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8E9" w:rsidRDefault="00693545">
      <w:pPr>
        <w:pStyle w:val="Standard"/>
      </w:pPr>
      <w:bookmarkStart w:id="0" w:name="_GoBack"/>
      <w:bookmarkEnd w:id="0"/>
      <w:r>
        <w:rPr>
          <w:rFonts w:ascii="Bookman Old Style" w:hAnsi="Bookman Old Style" w:cs="Bookman Old Style"/>
          <w:noProof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2766060</wp:posOffset>
            </wp:positionH>
            <wp:positionV relativeFrom="paragraph">
              <wp:posOffset>0</wp:posOffset>
            </wp:positionV>
            <wp:extent cx="505398" cy="610270"/>
            <wp:effectExtent l="0" t="0" r="8952" b="0"/>
            <wp:wrapSquare wrapText="bothSides"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5398" cy="6102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7458E9" w:rsidRDefault="007458E9">
      <w:pPr>
        <w:pStyle w:val="Standard"/>
        <w:rPr>
          <w:rFonts w:cs="Bookman Old Style"/>
          <w:b/>
          <w:bCs/>
          <w:lang w:val="ru-RU"/>
        </w:rPr>
      </w:pPr>
    </w:p>
    <w:p w:rsidR="007458E9" w:rsidRDefault="007458E9">
      <w:pPr>
        <w:pStyle w:val="Standard"/>
        <w:rPr>
          <w:rFonts w:cs="Bookman Old Style"/>
          <w:b/>
          <w:bCs/>
          <w:lang w:val="ru-RU"/>
        </w:rPr>
      </w:pPr>
    </w:p>
    <w:p w:rsidR="007458E9" w:rsidRDefault="007458E9">
      <w:pPr>
        <w:pStyle w:val="Standard"/>
        <w:rPr>
          <w:rFonts w:cs="Bookman Old Style"/>
          <w:b/>
          <w:bCs/>
          <w:lang w:val="ru-RU"/>
        </w:rPr>
      </w:pPr>
    </w:p>
    <w:p w:rsidR="007458E9" w:rsidRDefault="00693545">
      <w:pPr>
        <w:pStyle w:val="Standard"/>
        <w:jc w:val="center"/>
      </w:pPr>
      <w:r>
        <w:rPr>
          <w:b/>
          <w:sz w:val="26"/>
          <w:szCs w:val="26"/>
        </w:rPr>
        <w:t xml:space="preserve">ЗЕМСКОЕ СОБРАНИЕ ГРЯЗОВЕЦКОГО МУНИЦИПАЛЬНОГО </w:t>
      </w:r>
      <w:r>
        <w:rPr>
          <w:b/>
          <w:sz w:val="26"/>
          <w:szCs w:val="26"/>
          <w:lang w:val="ru-RU"/>
        </w:rPr>
        <w:t>ОКРУГ</w:t>
      </w:r>
      <w:r>
        <w:rPr>
          <w:b/>
          <w:sz w:val="26"/>
          <w:szCs w:val="26"/>
        </w:rPr>
        <w:t>А</w:t>
      </w:r>
    </w:p>
    <w:p w:rsidR="007458E9" w:rsidRDefault="007458E9">
      <w:pPr>
        <w:pStyle w:val="Standard"/>
        <w:jc w:val="center"/>
        <w:rPr>
          <w:b/>
        </w:rPr>
      </w:pPr>
    </w:p>
    <w:p w:rsidR="007458E9" w:rsidRDefault="00693545">
      <w:pPr>
        <w:pStyle w:val="Standard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7458E9" w:rsidRDefault="007458E9">
      <w:pPr>
        <w:pStyle w:val="Standard"/>
      </w:pPr>
    </w:p>
    <w:p w:rsidR="007458E9" w:rsidRDefault="007458E9">
      <w:pPr>
        <w:pStyle w:val="Standard"/>
      </w:pPr>
    </w:p>
    <w:p w:rsidR="007458E9" w:rsidRDefault="00693545">
      <w:pPr>
        <w:pStyle w:val="Standard"/>
      </w:pPr>
      <w:r>
        <w:t xml:space="preserve">от </w:t>
      </w:r>
      <w:r>
        <w:rPr>
          <w:lang w:val="ru-RU"/>
        </w:rPr>
        <w:t>21.09.2022</w:t>
      </w:r>
      <w:r>
        <w:t xml:space="preserve">                                        №</w:t>
      </w:r>
      <w:r>
        <w:rPr>
          <w:lang w:val="ru-RU"/>
        </w:rPr>
        <w:t xml:space="preserve"> 14</w:t>
      </w:r>
    </w:p>
    <w:p w:rsidR="007458E9" w:rsidRDefault="00693545">
      <w:pPr>
        <w:pStyle w:val="Standard"/>
      </w:pPr>
      <w:r>
        <w:t xml:space="preserve">                            </w:t>
      </w:r>
      <w:r>
        <w:rPr>
          <w:sz w:val="22"/>
          <w:szCs w:val="22"/>
        </w:rPr>
        <w:t>г. Грязовец</w:t>
      </w:r>
    </w:p>
    <w:p w:rsidR="007458E9" w:rsidRDefault="007458E9">
      <w:pPr>
        <w:pStyle w:val="Standard"/>
      </w:pPr>
    </w:p>
    <w:p w:rsidR="007458E9" w:rsidRDefault="007458E9">
      <w:pPr>
        <w:pStyle w:val="Standard"/>
        <w:jc w:val="both"/>
        <w:rPr>
          <w:sz w:val="26"/>
          <w:szCs w:val="26"/>
        </w:rPr>
      </w:pPr>
    </w:p>
    <w:p w:rsidR="007458E9" w:rsidRDefault="00693545">
      <w:pPr>
        <w:pStyle w:val="Standard"/>
        <w:ind w:right="5102"/>
        <w:jc w:val="both"/>
      </w:pPr>
      <w:r>
        <w:rPr>
          <w:sz w:val="26"/>
          <w:szCs w:val="26"/>
        </w:rPr>
        <w:t xml:space="preserve">О </w:t>
      </w:r>
      <w:r>
        <w:rPr>
          <w:sz w:val="26"/>
          <w:szCs w:val="26"/>
          <w:lang w:val="ru-RU"/>
        </w:rPr>
        <w:t>создании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Контрольно-счетной палат</w:t>
      </w:r>
      <w:r>
        <w:rPr>
          <w:sz w:val="26"/>
          <w:szCs w:val="26"/>
          <w:lang w:val="ru-RU"/>
        </w:rPr>
        <w:t>ы</w:t>
      </w:r>
      <w:r>
        <w:rPr>
          <w:sz w:val="26"/>
          <w:szCs w:val="26"/>
        </w:rPr>
        <w:t xml:space="preserve"> Грязовецкого муниципального </w:t>
      </w:r>
      <w:r>
        <w:rPr>
          <w:sz w:val="26"/>
          <w:szCs w:val="26"/>
          <w:lang w:val="ru-RU"/>
        </w:rPr>
        <w:t>округа</w:t>
      </w:r>
      <w:r>
        <w:rPr>
          <w:sz w:val="26"/>
          <w:szCs w:val="26"/>
        </w:rPr>
        <w:t xml:space="preserve"> Вологодской области</w:t>
      </w:r>
    </w:p>
    <w:p w:rsidR="007458E9" w:rsidRDefault="007458E9">
      <w:pPr>
        <w:pStyle w:val="Standard"/>
        <w:rPr>
          <w:sz w:val="26"/>
          <w:szCs w:val="26"/>
        </w:rPr>
      </w:pPr>
    </w:p>
    <w:p w:rsidR="007458E9" w:rsidRDefault="00693545">
      <w:pPr>
        <w:pStyle w:val="Standard"/>
        <w:ind w:firstLine="709"/>
        <w:jc w:val="both"/>
      </w:pPr>
      <w:r>
        <w:rPr>
          <w:rFonts w:eastAsia="Times New Roman" w:cs="Times New Roman"/>
          <w:sz w:val="26"/>
          <w:szCs w:val="26"/>
          <w:lang w:eastAsia="ru-RU"/>
        </w:rPr>
        <w:t xml:space="preserve">В соответствии со </w:t>
      </w:r>
      <w:hyperlink r:id="rId8" w:history="1">
        <w:r>
          <w:rPr>
            <w:rFonts w:eastAsia="Times New Roman" w:cs="Times New Roman"/>
            <w:sz w:val="26"/>
            <w:szCs w:val="26"/>
            <w:lang w:eastAsia="ru-RU"/>
          </w:rPr>
          <w:t>статьями 34</w:t>
        </w:r>
      </w:hyperlink>
      <w:r>
        <w:rPr>
          <w:rFonts w:eastAsia="Times New Roman" w:cs="Times New Roman"/>
          <w:sz w:val="26"/>
          <w:szCs w:val="26"/>
          <w:lang w:eastAsia="ru-RU"/>
        </w:rPr>
        <w:t xml:space="preserve">, </w:t>
      </w:r>
      <w:hyperlink r:id="rId9" w:history="1">
        <w:r>
          <w:rPr>
            <w:rFonts w:eastAsia="Times New Roman" w:cs="Times New Roman"/>
            <w:sz w:val="26"/>
            <w:szCs w:val="26"/>
            <w:lang w:eastAsia="ru-RU"/>
          </w:rPr>
          <w:t>38</w:t>
        </w:r>
      </w:hyperlink>
      <w:r>
        <w:rPr>
          <w:rFonts w:eastAsia="Times New Roman" w:cs="Times New Roman"/>
          <w:sz w:val="26"/>
          <w:szCs w:val="26"/>
          <w:lang w:eastAsia="ru-RU"/>
        </w:rPr>
        <w:t xml:space="preserve">, </w:t>
      </w:r>
      <w:hyperlink r:id="rId10" w:history="1">
        <w:r>
          <w:rPr>
            <w:rFonts w:eastAsia="Times New Roman" w:cs="Times New Roman"/>
            <w:sz w:val="26"/>
            <w:szCs w:val="26"/>
            <w:lang w:eastAsia="ru-RU"/>
          </w:rPr>
          <w:t>41</w:t>
        </w:r>
      </w:hyperlink>
      <w:r>
        <w:rPr>
          <w:rFonts w:eastAsia="Times New Roman" w:cs="Times New Roman"/>
          <w:sz w:val="26"/>
          <w:szCs w:val="26"/>
          <w:lang w:eastAsia="ru-RU"/>
        </w:rPr>
        <w:t xml:space="preserve"> Федерального закона от 06.10.2003 № 131-ФЗ «Об общ</w:t>
      </w:r>
      <w:r>
        <w:rPr>
          <w:rFonts w:eastAsia="Times New Roman" w:cs="Times New Roman"/>
          <w:sz w:val="26"/>
          <w:szCs w:val="26"/>
          <w:lang w:eastAsia="ru-RU"/>
        </w:rPr>
        <w:t>их принципах организации местного самоуправления в Российской Федерации»,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законо</w:t>
      </w:r>
      <w:r>
        <w:rPr>
          <w:rFonts w:eastAsia="Times New Roman" w:cs="Times New Roman"/>
          <w:sz w:val="26"/>
          <w:szCs w:val="26"/>
          <w:lang w:eastAsia="ru-RU"/>
        </w:rPr>
        <w:t xml:space="preserve">м Вологодской области от 06.05.2022 № 5127-ОЗ «О преобразовании всех поселений, входящих в состав </w:t>
      </w:r>
      <w:r>
        <w:rPr>
          <w:rFonts w:eastAsia="Times New Roman" w:cs="Times New Roman"/>
          <w:sz w:val="26"/>
          <w:szCs w:val="26"/>
          <w:lang w:val="ru-RU" w:eastAsia="ru-RU"/>
        </w:rPr>
        <w:t>Грязовецкого</w:t>
      </w:r>
      <w:r>
        <w:rPr>
          <w:rFonts w:eastAsia="Times New Roman" w:cs="Times New Roman"/>
          <w:sz w:val="26"/>
          <w:szCs w:val="26"/>
          <w:lang w:eastAsia="ru-RU"/>
        </w:rPr>
        <w:t xml:space="preserve"> муниципального района Вологодской области, путем их объединения, наделении вновь образованного муниципального образования статусом муниципального</w:t>
      </w:r>
      <w:r>
        <w:rPr>
          <w:rFonts w:eastAsia="Times New Roman" w:cs="Times New Roman"/>
          <w:sz w:val="26"/>
          <w:szCs w:val="26"/>
          <w:lang w:eastAsia="ru-RU"/>
        </w:rPr>
        <w:t xml:space="preserve"> округа и установлении границ </w:t>
      </w:r>
      <w:r>
        <w:rPr>
          <w:rFonts w:eastAsia="Times New Roman" w:cs="Times New Roman"/>
          <w:sz w:val="26"/>
          <w:szCs w:val="26"/>
          <w:lang w:val="ru-RU" w:eastAsia="ru-RU"/>
        </w:rPr>
        <w:t>Грязовецкого</w:t>
      </w:r>
      <w:r>
        <w:rPr>
          <w:rFonts w:eastAsia="Times New Roman" w:cs="Times New Roman"/>
          <w:sz w:val="26"/>
          <w:szCs w:val="26"/>
          <w:lang w:eastAsia="ru-RU"/>
        </w:rPr>
        <w:t xml:space="preserve"> муниципального округа Вологодской области»,</w:t>
      </w:r>
    </w:p>
    <w:p w:rsidR="007458E9" w:rsidRDefault="00693545">
      <w:pPr>
        <w:pStyle w:val="Standard"/>
        <w:ind w:firstLine="851"/>
        <w:jc w:val="both"/>
      </w:pPr>
      <w:r>
        <w:rPr>
          <w:rFonts w:eastAsia="Times New Roman" w:cs="Times New Roman"/>
          <w:b/>
          <w:sz w:val="26"/>
          <w:szCs w:val="26"/>
          <w:lang w:val="ru-RU" w:eastAsia="ru-RU"/>
        </w:rPr>
        <w:t>Земское</w:t>
      </w:r>
      <w:r>
        <w:rPr>
          <w:rFonts w:eastAsia="Times New Roman" w:cs="Times New Roman"/>
          <w:b/>
          <w:sz w:val="26"/>
          <w:szCs w:val="26"/>
          <w:lang w:eastAsia="ru-RU"/>
        </w:rPr>
        <w:t xml:space="preserve"> Собрание округа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>
        <w:rPr>
          <w:rFonts w:eastAsia="Times New Roman" w:cs="Times New Roman"/>
          <w:b/>
          <w:sz w:val="26"/>
          <w:szCs w:val="26"/>
          <w:lang w:eastAsia="ru-RU"/>
        </w:rPr>
        <w:t>РЕШИЛО:</w:t>
      </w:r>
    </w:p>
    <w:p w:rsidR="007458E9" w:rsidRDefault="00693545">
      <w:pPr>
        <w:pStyle w:val="Standard"/>
        <w:ind w:firstLine="851"/>
        <w:jc w:val="both"/>
      </w:pPr>
      <w:r>
        <w:rPr>
          <w:rFonts w:eastAsia="Times New Roman" w:cs="Times New Roman"/>
          <w:sz w:val="26"/>
          <w:szCs w:val="26"/>
          <w:lang w:eastAsia="ru-RU"/>
        </w:rPr>
        <w:t xml:space="preserve">1. Создать контрольно-счетный орган </w:t>
      </w:r>
      <w:r>
        <w:rPr>
          <w:rFonts w:eastAsia="Times New Roman" w:cs="Times New Roman"/>
          <w:sz w:val="26"/>
          <w:szCs w:val="26"/>
          <w:lang w:val="ru-RU" w:eastAsia="ru-RU"/>
        </w:rPr>
        <w:t>Грязовецкого</w:t>
      </w:r>
      <w:r>
        <w:rPr>
          <w:rFonts w:eastAsia="Times New Roman" w:cs="Times New Roman"/>
          <w:sz w:val="26"/>
          <w:szCs w:val="26"/>
          <w:lang w:eastAsia="ru-RU"/>
        </w:rPr>
        <w:t xml:space="preserve"> муниципального округа Вологодской области - </w:t>
      </w:r>
      <w:r>
        <w:rPr>
          <w:rFonts w:eastAsia="Times New Roman" w:cs="Times New Roman"/>
          <w:sz w:val="26"/>
          <w:szCs w:val="26"/>
          <w:lang w:val="ru-RU" w:eastAsia="ru-RU"/>
        </w:rPr>
        <w:t>К</w:t>
      </w:r>
      <w:r>
        <w:rPr>
          <w:rFonts w:eastAsia="Times New Roman" w:cs="Times New Roman"/>
          <w:sz w:val="26"/>
          <w:szCs w:val="26"/>
          <w:lang w:eastAsia="ru-RU"/>
        </w:rPr>
        <w:t xml:space="preserve">онтрольно-счетную </w:t>
      </w:r>
      <w:r>
        <w:rPr>
          <w:rFonts w:eastAsia="Times New Roman" w:cs="Times New Roman"/>
          <w:sz w:val="26"/>
          <w:szCs w:val="26"/>
          <w:lang w:val="ru-RU" w:eastAsia="ru-RU"/>
        </w:rPr>
        <w:t>палату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>
        <w:rPr>
          <w:rFonts w:eastAsia="Times New Roman" w:cs="Times New Roman"/>
          <w:sz w:val="26"/>
          <w:szCs w:val="26"/>
          <w:lang w:val="ru-RU" w:eastAsia="ru-RU"/>
        </w:rPr>
        <w:t>Грязовецкого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>
        <w:rPr>
          <w:rFonts w:eastAsia="Times New Roman" w:cs="Times New Roman"/>
          <w:sz w:val="26"/>
          <w:szCs w:val="26"/>
          <w:lang w:eastAsia="ru-RU"/>
        </w:rPr>
        <w:t>муниципального округа Вологодской области в форме муниципального казенного учреждения и наделить его правами юридического лица.</w:t>
      </w:r>
    </w:p>
    <w:p w:rsidR="007458E9" w:rsidRDefault="00693545">
      <w:pPr>
        <w:pStyle w:val="Standard"/>
        <w:ind w:firstLine="851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1.1. Установить:</w:t>
      </w:r>
    </w:p>
    <w:p w:rsidR="007458E9" w:rsidRDefault="00693545">
      <w:pPr>
        <w:pStyle w:val="Standard"/>
        <w:ind w:firstLine="851"/>
        <w:jc w:val="both"/>
      </w:pPr>
      <w:r>
        <w:rPr>
          <w:rFonts w:eastAsia="Times New Roman" w:cs="Times New Roman"/>
          <w:sz w:val="26"/>
          <w:szCs w:val="26"/>
          <w:lang w:eastAsia="ru-RU"/>
        </w:rPr>
        <w:t xml:space="preserve">полное официальное наименование – </w:t>
      </w:r>
      <w:r>
        <w:rPr>
          <w:rFonts w:eastAsia="Times New Roman" w:cs="Times New Roman"/>
          <w:sz w:val="26"/>
          <w:szCs w:val="26"/>
          <w:lang w:val="ru-RU" w:eastAsia="ru-RU"/>
        </w:rPr>
        <w:t>К</w:t>
      </w:r>
      <w:r>
        <w:rPr>
          <w:rFonts w:eastAsia="Times New Roman" w:cs="Times New Roman"/>
          <w:sz w:val="26"/>
          <w:szCs w:val="26"/>
          <w:lang w:eastAsia="ru-RU"/>
        </w:rPr>
        <w:t xml:space="preserve">онтрольно-счетная </w:t>
      </w:r>
      <w:r>
        <w:rPr>
          <w:rFonts w:eastAsia="Times New Roman" w:cs="Times New Roman"/>
          <w:sz w:val="26"/>
          <w:szCs w:val="26"/>
          <w:lang w:val="ru-RU" w:eastAsia="ru-RU"/>
        </w:rPr>
        <w:t>палата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>
        <w:rPr>
          <w:rFonts w:eastAsia="Times New Roman" w:cs="Times New Roman"/>
          <w:sz w:val="26"/>
          <w:szCs w:val="26"/>
          <w:lang w:val="ru-RU" w:eastAsia="ru-RU"/>
        </w:rPr>
        <w:t>Грязовецкого</w:t>
      </w:r>
      <w:r>
        <w:rPr>
          <w:rFonts w:eastAsia="Times New Roman" w:cs="Times New Roman"/>
          <w:sz w:val="26"/>
          <w:szCs w:val="26"/>
          <w:lang w:eastAsia="ru-RU"/>
        </w:rPr>
        <w:t xml:space="preserve"> муниципального округа Вологодской обла</w:t>
      </w:r>
      <w:r>
        <w:rPr>
          <w:rFonts w:eastAsia="Times New Roman" w:cs="Times New Roman"/>
          <w:sz w:val="26"/>
          <w:szCs w:val="26"/>
          <w:lang w:eastAsia="ru-RU"/>
        </w:rPr>
        <w:t>сти,</w:t>
      </w:r>
    </w:p>
    <w:p w:rsidR="007458E9" w:rsidRDefault="00693545">
      <w:pPr>
        <w:pStyle w:val="Standard"/>
        <w:ind w:firstLine="851"/>
        <w:jc w:val="both"/>
      </w:pPr>
      <w:r>
        <w:rPr>
          <w:rFonts w:eastAsia="Times New Roman" w:cs="Times New Roman"/>
          <w:sz w:val="26"/>
          <w:szCs w:val="26"/>
          <w:lang w:eastAsia="ru-RU"/>
        </w:rPr>
        <w:t xml:space="preserve">сокращенное официальное наименование – </w:t>
      </w:r>
      <w:r>
        <w:rPr>
          <w:rFonts w:eastAsia="Times New Roman" w:cs="Times New Roman"/>
          <w:sz w:val="26"/>
          <w:szCs w:val="26"/>
          <w:lang w:val="ru-RU" w:eastAsia="ru-RU"/>
        </w:rPr>
        <w:t>К</w:t>
      </w:r>
      <w:r>
        <w:rPr>
          <w:rFonts w:eastAsia="Times New Roman" w:cs="Times New Roman"/>
          <w:sz w:val="26"/>
          <w:szCs w:val="26"/>
          <w:lang w:eastAsia="ru-RU"/>
        </w:rPr>
        <w:t xml:space="preserve">онтрольно-счетная </w:t>
      </w:r>
      <w:r>
        <w:rPr>
          <w:rFonts w:eastAsia="Times New Roman" w:cs="Times New Roman"/>
          <w:sz w:val="26"/>
          <w:szCs w:val="26"/>
          <w:lang w:val="ru-RU" w:eastAsia="ru-RU"/>
        </w:rPr>
        <w:t>палата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>
        <w:rPr>
          <w:rFonts w:eastAsia="Times New Roman" w:cs="Times New Roman"/>
          <w:sz w:val="26"/>
          <w:szCs w:val="26"/>
          <w:lang w:val="ru-RU" w:eastAsia="ru-RU"/>
        </w:rPr>
        <w:t>Грязовецкого</w:t>
      </w:r>
      <w:r>
        <w:rPr>
          <w:rFonts w:eastAsia="Times New Roman" w:cs="Times New Roman"/>
          <w:sz w:val="26"/>
          <w:szCs w:val="26"/>
          <w:lang w:eastAsia="ru-RU"/>
        </w:rPr>
        <w:t xml:space="preserve"> муниципального округа,</w:t>
      </w:r>
    </w:p>
    <w:p w:rsidR="007458E9" w:rsidRDefault="00693545">
      <w:pPr>
        <w:pStyle w:val="Standard"/>
        <w:ind w:firstLine="851"/>
        <w:jc w:val="both"/>
      </w:pPr>
      <w:r>
        <w:rPr>
          <w:rFonts w:eastAsia="Times New Roman" w:cs="Times New Roman"/>
          <w:sz w:val="26"/>
          <w:szCs w:val="26"/>
          <w:lang w:eastAsia="ru-RU"/>
        </w:rPr>
        <w:t xml:space="preserve">местонахождение – город </w:t>
      </w:r>
      <w:r>
        <w:rPr>
          <w:rFonts w:eastAsia="Times New Roman" w:cs="Times New Roman"/>
          <w:sz w:val="26"/>
          <w:szCs w:val="26"/>
          <w:lang w:val="ru-RU" w:eastAsia="ru-RU"/>
        </w:rPr>
        <w:t>Грязовец</w:t>
      </w:r>
      <w:r>
        <w:rPr>
          <w:rFonts w:eastAsia="Times New Roman" w:cs="Times New Roman"/>
          <w:sz w:val="26"/>
          <w:szCs w:val="26"/>
          <w:lang w:eastAsia="ru-RU"/>
        </w:rPr>
        <w:t>.</w:t>
      </w:r>
    </w:p>
    <w:p w:rsidR="007458E9" w:rsidRDefault="00693545">
      <w:pPr>
        <w:pStyle w:val="Standard"/>
        <w:ind w:firstLine="851"/>
        <w:jc w:val="both"/>
      </w:pPr>
      <w:r>
        <w:rPr>
          <w:rFonts w:eastAsia="Times New Roman" w:cs="Times New Roman"/>
          <w:sz w:val="26"/>
          <w:szCs w:val="26"/>
          <w:lang w:eastAsia="ru-RU"/>
        </w:rPr>
        <w:t xml:space="preserve">1.2. Утвердить Положение о </w:t>
      </w:r>
      <w:r>
        <w:rPr>
          <w:rFonts w:eastAsia="Times New Roman" w:cs="Times New Roman"/>
          <w:sz w:val="26"/>
          <w:szCs w:val="26"/>
          <w:lang w:val="ru-RU" w:eastAsia="ru-RU"/>
        </w:rPr>
        <w:t>К</w:t>
      </w:r>
      <w:r>
        <w:rPr>
          <w:rFonts w:eastAsia="Times New Roman" w:cs="Times New Roman"/>
          <w:sz w:val="26"/>
          <w:szCs w:val="26"/>
          <w:lang w:eastAsia="ru-RU"/>
        </w:rPr>
        <w:t xml:space="preserve">онтрольно-счетной </w:t>
      </w:r>
      <w:r>
        <w:rPr>
          <w:rFonts w:eastAsia="Times New Roman" w:cs="Times New Roman"/>
          <w:sz w:val="26"/>
          <w:szCs w:val="26"/>
          <w:lang w:val="ru-RU" w:eastAsia="ru-RU"/>
        </w:rPr>
        <w:t>палате Грязовецкого</w:t>
      </w:r>
      <w:r>
        <w:rPr>
          <w:rFonts w:eastAsia="Times New Roman" w:cs="Times New Roman"/>
          <w:sz w:val="26"/>
          <w:szCs w:val="26"/>
          <w:lang w:eastAsia="ru-RU"/>
        </w:rPr>
        <w:t xml:space="preserve"> муниципального округа Вологодской области согласно</w:t>
      </w:r>
      <w:r>
        <w:rPr>
          <w:rFonts w:eastAsia="Times New Roman" w:cs="Times New Roman"/>
          <w:sz w:val="26"/>
          <w:szCs w:val="26"/>
          <w:lang w:eastAsia="ru-RU"/>
        </w:rPr>
        <w:t xml:space="preserve"> приложению к настоящему решению.</w:t>
      </w:r>
    </w:p>
    <w:p w:rsidR="007458E9" w:rsidRDefault="00693545">
      <w:pPr>
        <w:pStyle w:val="Standard"/>
        <w:ind w:firstLine="851"/>
        <w:jc w:val="both"/>
      </w:pPr>
      <w:r>
        <w:rPr>
          <w:rFonts w:eastAsia="Times New Roman" w:cs="Times New Roman"/>
          <w:sz w:val="26"/>
          <w:szCs w:val="26"/>
          <w:lang w:eastAsia="ru-RU"/>
        </w:rPr>
        <w:t xml:space="preserve">2. Реорганизовать </w:t>
      </w:r>
      <w:r>
        <w:rPr>
          <w:rFonts w:eastAsia="Times New Roman" w:cs="Times New Roman"/>
          <w:sz w:val="26"/>
          <w:szCs w:val="26"/>
          <w:lang w:val="ru-RU" w:eastAsia="ru-RU"/>
        </w:rPr>
        <w:t>муниципальное учреждение «Контрольно-счётная палата Грязовецкого</w:t>
      </w:r>
      <w:r>
        <w:rPr>
          <w:rFonts w:eastAsia="Times New Roman" w:cs="Times New Roman"/>
          <w:sz w:val="26"/>
          <w:szCs w:val="26"/>
          <w:lang w:eastAsia="ru-RU"/>
        </w:rPr>
        <w:t xml:space="preserve"> муниципального района </w:t>
      </w:r>
      <w:r>
        <w:rPr>
          <w:rFonts w:eastAsia="Times New Roman" w:cs="Times New Roman"/>
          <w:sz w:val="26"/>
          <w:szCs w:val="26"/>
          <w:lang w:val="ru-RU" w:eastAsia="ru-RU"/>
        </w:rPr>
        <w:t>Вологодской области»</w:t>
      </w:r>
      <w:r>
        <w:rPr>
          <w:rFonts w:eastAsia="Times New Roman" w:cs="Times New Roman"/>
          <w:sz w:val="26"/>
          <w:szCs w:val="26"/>
          <w:lang w:eastAsia="ru-RU"/>
        </w:rPr>
        <w:t xml:space="preserve"> в форме присоединения к </w:t>
      </w:r>
      <w:r>
        <w:rPr>
          <w:rFonts w:eastAsia="Times New Roman" w:cs="Times New Roman"/>
          <w:sz w:val="26"/>
          <w:szCs w:val="26"/>
          <w:lang w:val="ru-RU" w:eastAsia="ru-RU"/>
        </w:rPr>
        <w:t>К</w:t>
      </w:r>
      <w:r>
        <w:rPr>
          <w:rFonts w:eastAsia="Times New Roman" w:cs="Times New Roman"/>
          <w:sz w:val="26"/>
          <w:szCs w:val="26"/>
          <w:lang w:eastAsia="ru-RU"/>
        </w:rPr>
        <w:t xml:space="preserve">онтрольно-счетной </w:t>
      </w:r>
      <w:r>
        <w:rPr>
          <w:rFonts w:eastAsia="Times New Roman" w:cs="Times New Roman"/>
          <w:sz w:val="26"/>
          <w:szCs w:val="26"/>
          <w:lang w:val="ru-RU" w:eastAsia="ru-RU"/>
        </w:rPr>
        <w:t xml:space="preserve">палате Грязовецкого </w:t>
      </w:r>
      <w:r>
        <w:rPr>
          <w:rFonts w:eastAsia="Times New Roman" w:cs="Times New Roman"/>
          <w:sz w:val="26"/>
          <w:szCs w:val="26"/>
          <w:lang w:eastAsia="ru-RU"/>
        </w:rPr>
        <w:t>муниципального округа Вологодской</w:t>
      </w:r>
      <w:r>
        <w:rPr>
          <w:rFonts w:eastAsia="Times New Roman" w:cs="Times New Roman"/>
          <w:sz w:val="26"/>
          <w:szCs w:val="26"/>
          <w:lang w:eastAsia="ru-RU"/>
        </w:rPr>
        <w:t xml:space="preserve"> области.</w:t>
      </w:r>
    </w:p>
    <w:p w:rsidR="007458E9" w:rsidRDefault="00693545">
      <w:pPr>
        <w:pStyle w:val="Standard"/>
        <w:ind w:firstLine="851"/>
        <w:jc w:val="both"/>
      </w:pPr>
      <w:r>
        <w:rPr>
          <w:rFonts w:eastAsia="Times New Roman" w:cs="Times New Roman"/>
          <w:sz w:val="26"/>
          <w:szCs w:val="26"/>
          <w:lang w:eastAsia="ru-RU"/>
        </w:rPr>
        <w:t xml:space="preserve">Установить, что </w:t>
      </w:r>
      <w:r>
        <w:rPr>
          <w:rFonts w:eastAsia="Times New Roman" w:cs="Times New Roman"/>
          <w:sz w:val="26"/>
          <w:szCs w:val="26"/>
          <w:lang w:val="ru-RU" w:eastAsia="ru-RU"/>
        </w:rPr>
        <w:t>К</w:t>
      </w:r>
      <w:r>
        <w:rPr>
          <w:rFonts w:eastAsia="Times New Roman" w:cs="Times New Roman"/>
          <w:sz w:val="26"/>
          <w:szCs w:val="26"/>
          <w:lang w:eastAsia="ru-RU"/>
        </w:rPr>
        <w:t xml:space="preserve">онтрольно-счетная </w:t>
      </w:r>
      <w:r>
        <w:rPr>
          <w:rFonts w:eastAsia="Times New Roman" w:cs="Times New Roman"/>
          <w:sz w:val="26"/>
          <w:szCs w:val="26"/>
          <w:lang w:val="ru-RU" w:eastAsia="ru-RU"/>
        </w:rPr>
        <w:t>палата Грязовецкого</w:t>
      </w:r>
      <w:r>
        <w:rPr>
          <w:rFonts w:eastAsia="Times New Roman" w:cs="Times New Roman"/>
          <w:sz w:val="26"/>
          <w:szCs w:val="26"/>
          <w:lang w:eastAsia="ru-RU"/>
        </w:rPr>
        <w:t xml:space="preserve"> муниципального округа Вологодской области является правопреемником </w:t>
      </w:r>
      <w:r>
        <w:rPr>
          <w:rFonts w:eastAsia="Times New Roman" w:cs="Times New Roman"/>
          <w:sz w:val="26"/>
          <w:szCs w:val="26"/>
          <w:lang w:val="ru-RU" w:eastAsia="ru-RU"/>
        </w:rPr>
        <w:t>муниципального учреждения «Контрольно-счётная палата Грязовецкого</w:t>
      </w:r>
      <w:r>
        <w:rPr>
          <w:rFonts w:eastAsia="Times New Roman" w:cs="Times New Roman"/>
          <w:sz w:val="26"/>
          <w:szCs w:val="26"/>
          <w:lang w:eastAsia="ru-RU"/>
        </w:rPr>
        <w:t xml:space="preserve"> муниципального района </w:t>
      </w:r>
      <w:r>
        <w:rPr>
          <w:rFonts w:eastAsia="Times New Roman" w:cs="Times New Roman"/>
          <w:sz w:val="26"/>
          <w:szCs w:val="26"/>
          <w:lang w:val="ru-RU" w:eastAsia="ru-RU"/>
        </w:rPr>
        <w:t>Вологодской области»</w:t>
      </w:r>
      <w:r>
        <w:rPr>
          <w:rFonts w:eastAsia="Times New Roman" w:cs="Times New Roman"/>
          <w:sz w:val="26"/>
          <w:szCs w:val="26"/>
          <w:lang w:eastAsia="ru-RU"/>
        </w:rPr>
        <w:t>.</w:t>
      </w:r>
    </w:p>
    <w:p w:rsidR="007458E9" w:rsidRDefault="00693545">
      <w:pPr>
        <w:pStyle w:val="Standard"/>
        <w:ind w:firstLine="851"/>
        <w:jc w:val="both"/>
      </w:pPr>
      <w:r>
        <w:rPr>
          <w:rFonts w:eastAsia="Times New Roman" w:cs="Times New Roman"/>
          <w:sz w:val="26"/>
          <w:szCs w:val="26"/>
          <w:lang w:eastAsia="ru-RU"/>
        </w:rPr>
        <w:t>3. Установить,</w:t>
      </w:r>
      <w:r>
        <w:rPr>
          <w:rFonts w:eastAsia="Times New Roman" w:cs="Times New Roman"/>
          <w:sz w:val="26"/>
          <w:szCs w:val="26"/>
          <w:lang w:eastAsia="ru-RU"/>
        </w:rPr>
        <w:t xml:space="preserve"> что </w:t>
      </w:r>
      <w:r>
        <w:rPr>
          <w:rFonts w:eastAsia="Times New Roman" w:cs="Times New Roman"/>
          <w:sz w:val="26"/>
          <w:szCs w:val="26"/>
          <w:lang w:val="ru-RU" w:eastAsia="ru-RU"/>
        </w:rPr>
        <w:t>К</w:t>
      </w:r>
      <w:r>
        <w:rPr>
          <w:rFonts w:eastAsia="Times New Roman" w:cs="Times New Roman"/>
          <w:sz w:val="26"/>
          <w:szCs w:val="26"/>
          <w:lang w:eastAsia="ru-RU"/>
        </w:rPr>
        <w:t xml:space="preserve">онтрольно-счетная </w:t>
      </w:r>
      <w:r>
        <w:rPr>
          <w:rFonts w:eastAsia="Times New Roman" w:cs="Times New Roman"/>
          <w:sz w:val="26"/>
          <w:szCs w:val="26"/>
          <w:lang w:val="ru-RU" w:eastAsia="ru-RU"/>
        </w:rPr>
        <w:t>палата Грязовецкого</w:t>
      </w:r>
      <w:r>
        <w:rPr>
          <w:rFonts w:eastAsia="Times New Roman" w:cs="Times New Roman"/>
          <w:sz w:val="26"/>
          <w:szCs w:val="26"/>
          <w:lang w:eastAsia="ru-RU"/>
        </w:rPr>
        <w:t xml:space="preserve"> муниципального </w:t>
      </w:r>
      <w:r>
        <w:rPr>
          <w:rFonts w:eastAsia="Times New Roman" w:cs="Times New Roman"/>
          <w:sz w:val="26"/>
          <w:szCs w:val="26"/>
          <w:lang w:eastAsia="ru-RU"/>
        </w:rPr>
        <w:lastRenderedPageBreak/>
        <w:t xml:space="preserve">округа приступает к исполнению своих полномочий </w:t>
      </w:r>
      <w:r>
        <w:rPr>
          <w:rFonts w:eastAsia="Times New Roman" w:cs="Times New Roman"/>
          <w:sz w:val="26"/>
          <w:szCs w:val="26"/>
          <w:lang w:eastAsia="ru-RU"/>
        </w:rPr>
        <w:br/>
      </w:r>
      <w:r>
        <w:rPr>
          <w:rFonts w:eastAsia="Times New Roman" w:cs="Times New Roman"/>
          <w:sz w:val="26"/>
          <w:szCs w:val="26"/>
          <w:lang w:eastAsia="ru-RU"/>
        </w:rPr>
        <w:t>с 1 января 2023 года.</w:t>
      </w:r>
    </w:p>
    <w:p w:rsidR="007458E9" w:rsidRDefault="00693545">
      <w:pPr>
        <w:pStyle w:val="Standard"/>
        <w:ind w:firstLine="851"/>
        <w:jc w:val="both"/>
      </w:pPr>
      <w:r>
        <w:rPr>
          <w:rFonts w:eastAsia="Times New Roman" w:cs="Times New Roman"/>
          <w:sz w:val="26"/>
          <w:szCs w:val="26"/>
          <w:lang w:eastAsia="ru-RU"/>
        </w:rPr>
        <w:t>4. Установить, что в</w:t>
      </w:r>
      <w:r>
        <w:rPr>
          <w:rFonts w:cs="Times New Roman"/>
          <w:sz w:val="26"/>
          <w:szCs w:val="26"/>
        </w:rPr>
        <w:t xml:space="preserve"> переходный период, установленный статьей 5 з</w:t>
      </w:r>
      <w:r>
        <w:rPr>
          <w:rFonts w:eastAsia="Times New Roman" w:cs="Times New Roman"/>
          <w:sz w:val="26"/>
          <w:szCs w:val="26"/>
          <w:lang w:eastAsia="ru-RU"/>
        </w:rPr>
        <w:t>акона Вологодской области от 06.05.2022 № 5127-ОЗ «О преобраз</w:t>
      </w:r>
      <w:r>
        <w:rPr>
          <w:rFonts w:eastAsia="Times New Roman" w:cs="Times New Roman"/>
          <w:sz w:val="26"/>
          <w:szCs w:val="26"/>
          <w:lang w:eastAsia="ru-RU"/>
        </w:rPr>
        <w:t xml:space="preserve">овании всех поселений, входящих в состав </w:t>
      </w:r>
      <w:r>
        <w:rPr>
          <w:rFonts w:eastAsia="Times New Roman" w:cs="Times New Roman"/>
          <w:sz w:val="26"/>
          <w:szCs w:val="26"/>
          <w:lang w:val="ru-RU" w:eastAsia="ru-RU"/>
        </w:rPr>
        <w:t>Грязовецкого</w:t>
      </w:r>
      <w:r>
        <w:rPr>
          <w:rFonts w:eastAsia="Times New Roman" w:cs="Times New Roman"/>
          <w:sz w:val="26"/>
          <w:szCs w:val="26"/>
          <w:lang w:eastAsia="ru-RU"/>
        </w:rPr>
        <w:t xml:space="preserve">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</w:t>
      </w:r>
      <w:r>
        <w:rPr>
          <w:rFonts w:eastAsia="Times New Roman" w:cs="Times New Roman"/>
          <w:sz w:val="26"/>
          <w:szCs w:val="26"/>
          <w:lang w:val="ru-RU" w:eastAsia="ru-RU"/>
        </w:rPr>
        <w:t>Грязовецкого</w:t>
      </w:r>
      <w:r>
        <w:rPr>
          <w:rFonts w:eastAsia="Times New Roman" w:cs="Times New Roman"/>
          <w:sz w:val="26"/>
          <w:szCs w:val="26"/>
          <w:lang w:eastAsia="ru-RU"/>
        </w:rPr>
        <w:t xml:space="preserve"> муниципального</w:t>
      </w:r>
      <w:r>
        <w:rPr>
          <w:rFonts w:eastAsia="Times New Roman" w:cs="Times New Roman"/>
          <w:sz w:val="26"/>
          <w:szCs w:val="26"/>
          <w:lang w:eastAsia="ru-RU"/>
        </w:rPr>
        <w:t xml:space="preserve"> округа Вологодской области» (до 1 января 2023 года):</w:t>
      </w:r>
    </w:p>
    <w:p w:rsidR="007458E9" w:rsidRDefault="00693545">
      <w:pPr>
        <w:pStyle w:val="Standard"/>
        <w:ind w:firstLine="851"/>
        <w:jc w:val="both"/>
      </w:pPr>
      <w:r>
        <w:rPr>
          <w:rFonts w:eastAsia="Times New Roman" w:cs="Times New Roman"/>
          <w:sz w:val="26"/>
          <w:szCs w:val="26"/>
          <w:lang w:eastAsia="ru-RU"/>
        </w:rPr>
        <w:t xml:space="preserve">4.1. исполняющим обязанности председателя </w:t>
      </w:r>
      <w:r>
        <w:rPr>
          <w:rFonts w:eastAsia="Times New Roman" w:cs="Times New Roman"/>
          <w:sz w:val="26"/>
          <w:szCs w:val="26"/>
          <w:lang w:val="ru-RU" w:eastAsia="ru-RU"/>
        </w:rPr>
        <w:t>К</w:t>
      </w:r>
      <w:r>
        <w:rPr>
          <w:rFonts w:eastAsia="Times New Roman" w:cs="Times New Roman"/>
          <w:sz w:val="26"/>
          <w:szCs w:val="26"/>
          <w:lang w:eastAsia="ru-RU"/>
        </w:rPr>
        <w:t xml:space="preserve">онтрольно-счетной </w:t>
      </w:r>
      <w:r>
        <w:rPr>
          <w:rFonts w:eastAsia="Times New Roman" w:cs="Times New Roman"/>
          <w:sz w:val="26"/>
          <w:szCs w:val="26"/>
          <w:lang w:val="ru-RU" w:eastAsia="ru-RU"/>
        </w:rPr>
        <w:t>палаты Грязовецкого</w:t>
      </w:r>
      <w:r>
        <w:rPr>
          <w:rFonts w:eastAsia="Times New Roman" w:cs="Times New Roman"/>
          <w:sz w:val="26"/>
          <w:szCs w:val="26"/>
          <w:lang w:eastAsia="ru-RU"/>
        </w:rPr>
        <w:t xml:space="preserve"> муниципального округа является председатель </w:t>
      </w:r>
      <w:r>
        <w:rPr>
          <w:rFonts w:eastAsia="Times New Roman" w:cs="Times New Roman"/>
          <w:sz w:val="26"/>
          <w:szCs w:val="26"/>
          <w:lang w:val="ru-RU" w:eastAsia="ru-RU"/>
        </w:rPr>
        <w:t>К</w:t>
      </w:r>
      <w:r>
        <w:rPr>
          <w:rFonts w:eastAsia="Times New Roman" w:cs="Times New Roman"/>
          <w:sz w:val="26"/>
          <w:szCs w:val="26"/>
          <w:lang w:eastAsia="ru-RU"/>
        </w:rPr>
        <w:t>онтрольно</w:t>
      </w:r>
      <w:r>
        <w:rPr>
          <w:rFonts w:eastAsia="Times New Roman" w:cs="Times New Roman"/>
          <w:sz w:val="26"/>
          <w:szCs w:val="26"/>
          <w:lang w:val="ru-RU" w:eastAsia="ru-RU"/>
        </w:rPr>
        <w:t>-счётной палаты Грязовецкого</w:t>
      </w:r>
      <w:r>
        <w:rPr>
          <w:rFonts w:eastAsia="Times New Roman" w:cs="Times New Roman"/>
          <w:sz w:val="26"/>
          <w:szCs w:val="26"/>
          <w:lang w:eastAsia="ru-RU"/>
        </w:rPr>
        <w:t xml:space="preserve"> муниципального района </w:t>
      </w:r>
      <w:r>
        <w:rPr>
          <w:rFonts w:eastAsia="Times New Roman" w:cs="Times New Roman"/>
          <w:sz w:val="26"/>
          <w:szCs w:val="26"/>
          <w:lang w:val="ru-RU" w:eastAsia="ru-RU"/>
        </w:rPr>
        <w:t>Татьяна Владимир</w:t>
      </w:r>
      <w:r>
        <w:rPr>
          <w:rFonts w:eastAsia="Times New Roman" w:cs="Times New Roman"/>
          <w:sz w:val="26"/>
          <w:szCs w:val="26"/>
          <w:lang w:val="ru-RU" w:eastAsia="ru-RU"/>
        </w:rPr>
        <w:t>овна Ничипуренко</w:t>
      </w:r>
      <w:r>
        <w:rPr>
          <w:rFonts w:eastAsia="Times New Roman" w:cs="Times New Roman"/>
          <w:sz w:val="26"/>
          <w:szCs w:val="26"/>
          <w:lang w:eastAsia="ru-RU"/>
        </w:rPr>
        <w:t>,</w:t>
      </w:r>
    </w:p>
    <w:p w:rsidR="007458E9" w:rsidRDefault="00693545">
      <w:pPr>
        <w:pStyle w:val="Standard"/>
        <w:ind w:firstLine="851"/>
        <w:jc w:val="both"/>
      </w:pPr>
      <w:r>
        <w:rPr>
          <w:rFonts w:eastAsia="Times New Roman" w:cs="Times New Roman"/>
          <w:sz w:val="26"/>
          <w:szCs w:val="26"/>
          <w:lang w:eastAsia="ru-RU"/>
        </w:rPr>
        <w:t xml:space="preserve">4.2. финансовое обеспечение деятельности </w:t>
      </w:r>
      <w:r>
        <w:rPr>
          <w:rFonts w:eastAsia="Times New Roman" w:cs="Times New Roman"/>
          <w:sz w:val="26"/>
          <w:szCs w:val="26"/>
          <w:lang w:val="ru-RU" w:eastAsia="ru-RU"/>
        </w:rPr>
        <w:t>К</w:t>
      </w:r>
      <w:r>
        <w:rPr>
          <w:rFonts w:eastAsia="Times New Roman" w:cs="Times New Roman"/>
          <w:sz w:val="26"/>
          <w:szCs w:val="26"/>
          <w:lang w:eastAsia="ru-RU"/>
        </w:rPr>
        <w:t xml:space="preserve">онтрольно-счетной </w:t>
      </w:r>
      <w:r>
        <w:rPr>
          <w:rFonts w:eastAsia="Times New Roman" w:cs="Times New Roman"/>
          <w:sz w:val="26"/>
          <w:szCs w:val="26"/>
          <w:lang w:val="ru-RU" w:eastAsia="ru-RU"/>
        </w:rPr>
        <w:t>палаты Грязовецкого</w:t>
      </w:r>
      <w:r>
        <w:rPr>
          <w:rFonts w:eastAsia="Times New Roman" w:cs="Times New Roman"/>
          <w:sz w:val="26"/>
          <w:szCs w:val="26"/>
          <w:lang w:eastAsia="ru-RU"/>
        </w:rPr>
        <w:t xml:space="preserve"> муниципального округа осуществляется за счет средств районного бюджета, предусмотренных в смете </w:t>
      </w:r>
      <w:r>
        <w:rPr>
          <w:rFonts w:eastAsia="Times New Roman" w:cs="Times New Roman"/>
          <w:sz w:val="26"/>
          <w:szCs w:val="26"/>
          <w:lang w:val="ru-RU" w:eastAsia="ru-RU"/>
        </w:rPr>
        <w:t>К</w:t>
      </w:r>
      <w:r>
        <w:rPr>
          <w:rFonts w:eastAsia="Times New Roman" w:cs="Times New Roman"/>
          <w:sz w:val="26"/>
          <w:szCs w:val="26"/>
          <w:lang w:eastAsia="ru-RU"/>
        </w:rPr>
        <w:t>онтрольно</w:t>
      </w:r>
      <w:r>
        <w:rPr>
          <w:rFonts w:eastAsia="Times New Roman" w:cs="Times New Roman"/>
          <w:sz w:val="26"/>
          <w:szCs w:val="26"/>
          <w:lang w:val="ru-RU" w:eastAsia="ru-RU"/>
        </w:rPr>
        <w:t>-счётной палаты Грязовец</w:t>
      </w:r>
      <w:r>
        <w:rPr>
          <w:rFonts w:eastAsia="Times New Roman" w:cs="Times New Roman"/>
          <w:sz w:val="26"/>
          <w:szCs w:val="26"/>
          <w:lang w:eastAsia="ru-RU"/>
        </w:rPr>
        <w:t>кого муниципального района.</w:t>
      </w:r>
    </w:p>
    <w:p w:rsidR="007458E9" w:rsidRDefault="00693545">
      <w:pPr>
        <w:pStyle w:val="Standard"/>
        <w:ind w:firstLine="851"/>
        <w:jc w:val="both"/>
      </w:pPr>
      <w:r>
        <w:rPr>
          <w:rFonts w:eastAsia="Times New Roman" w:cs="Times New Roman"/>
          <w:sz w:val="26"/>
          <w:szCs w:val="26"/>
          <w:lang w:eastAsia="ru-RU"/>
        </w:rPr>
        <w:t xml:space="preserve">5. Уполномочить исполняющую обязанности председателя </w:t>
      </w:r>
      <w:r>
        <w:rPr>
          <w:rFonts w:eastAsia="Times New Roman" w:cs="Times New Roman"/>
          <w:sz w:val="26"/>
          <w:szCs w:val="26"/>
          <w:lang w:val="ru-RU" w:eastAsia="ru-RU"/>
        </w:rPr>
        <w:t>К</w:t>
      </w:r>
      <w:r>
        <w:rPr>
          <w:rFonts w:eastAsia="Times New Roman" w:cs="Times New Roman"/>
          <w:sz w:val="26"/>
          <w:szCs w:val="26"/>
          <w:lang w:eastAsia="ru-RU"/>
        </w:rPr>
        <w:t xml:space="preserve">онтрольно-счетной </w:t>
      </w:r>
      <w:r>
        <w:rPr>
          <w:rFonts w:eastAsia="Times New Roman" w:cs="Times New Roman"/>
          <w:sz w:val="26"/>
          <w:szCs w:val="26"/>
          <w:lang w:val="ru-RU" w:eastAsia="ru-RU"/>
        </w:rPr>
        <w:t>палаты Грязовецкого</w:t>
      </w:r>
      <w:r>
        <w:rPr>
          <w:rFonts w:eastAsia="Times New Roman" w:cs="Times New Roman"/>
          <w:sz w:val="26"/>
          <w:szCs w:val="26"/>
          <w:lang w:eastAsia="ru-RU"/>
        </w:rPr>
        <w:t xml:space="preserve"> муниципального округа (</w:t>
      </w:r>
      <w:r>
        <w:rPr>
          <w:rFonts w:eastAsia="Times New Roman" w:cs="Times New Roman"/>
          <w:sz w:val="26"/>
          <w:szCs w:val="26"/>
          <w:lang w:val="ru-RU" w:eastAsia="ru-RU"/>
        </w:rPr>
        <w:t>Ничипуренко Татьяну Владимировну</w:t>
      </w:r>
      <w:r>
        <w:rPr>
          <w:rFonts w:eastAsia="Times New Roman" w:cs="Times New Roman"/>
          <w:sz w:val="26"/>
          <w:szCs w:val="26"/>
          <w:lang w:eastAsia="ru-RU"/>
        </w:rPr>
        <w:t>) подать заявление в уполномоченный федеральный орган исполнительной власти, осуществляющий государственную р</w:t>
      </w:r>
      <w:r>
        <w:rPr>
          <w:rFonts w:eastAsia="Times New Roman" w:cs="Times New Roman"/>
          <w:sz w:val="26"/>
          <w:szCs w:val="26"/>
          <w:lang w:eastAsia="ru-RU"/>
        </w:rPr>
        <w:t xml:space="preserve">егистрацию юридических лиц, о государственной регистрации </w:t>
      </w:r>
      <w:r>
        <w:rPr>
          <w:rFonts w:eastAsia="Times New Roman" w:cs="Times New Roman"/>
          <w:sz w:val="26"/>
          <w:szCs w:val="26"/>
          <w:lang w:val="ru-RU" w:eastAsia="ru-RU"/>
        </w:rPr>
        <w:t>К</w:t>
      </w:r>
      <w:r>
        <w:rPr>
          <w:rFonts w:eastAsia="Times New Roman" w:cs="Times New Roman"/>
          <w:sz w:val="26"/>
          <w:szCs w:val="26"/>
          <w:lang w:eastAsia="ru-RU"/>
        </w:rPr>
        <w:t xml:space="preserve">онтрольно-счетной </w:t>
      </w:r>
      <w:r>
        <w:rPr>
          <w:rFonts w:eastAsia="Times New Roman" w:cs="Times New Roman"/>
          <w:sz w:val="26"/>
          <w:szCs w:val="26"/>
          <w:lang w:val="ru-RU" w:eastAsia="ru-RU"/>
        </w:rPr>
        <w:t>палаты Грязовецкого</w:t>
      </w:r>
      <w:r>
        <w:rPr>
          <w:rFonts w:eastAsia="Times New Roman" w:cs="Times New Roman"/>
          <w:sz w:val="26"/>
          <w:szCs w:val="26"/>
          <w:lang w:eastAsia="ru-RU"/>
        </w:rPr>
        <w:t xml:space="preserve"> муниципального округа Вологодской области в качестве юридического лица.</w:t>
      </w:r>
    </w:p>
    <w:p w:rsidR="007458E9" w:rsidRDefault="00693545">
      <w:pPr>
        <w:pStyle w:val="Standard"/>
        <w:ind w:firstLine="851"/>
        <w:jc w:val="both"/>
      </w:pPr>
      <w:r>
        <w:rPr>
          <w:rFonts w:eastAsia="Times New Roman" w:cs="Times New Roman"/>
          <w:sz w:val="26"/>
          <w:szCs w:val="26"/>
          <w:lang w:eastAsia="ru-RU"/>
        </w:rPr>
        <w:t xml:space="preserve">6. Уполномочить председателя </w:t>
      </w:r>
      <w:r>
        <w:rPr>
          <w:rFonts w:eastAsia="Times New Roman" w:cs="Times New Roman"/>
          <w:sz w:val="26"/>
          <w:szCs w:val="26"/>
          <w:lang w:val="ru-RU" w:eastAsia="ru-RU"/>
        </w:rPr>
        <w:t>К</w:t>
      </w:r>
      <w:r>
        <w:rPr>
          <w:rFonts w:eastAsia="Times New Roman" w:cs="Times New Roman"/>
          <w:sz w:val="26"/>
          <w:szCs w:val="26"/>
          <w:lang w:eastAsia="ru-RU"/>
        </w:rPr>
        <w:t>онтрольно</w:t>
      </w:r>
      <w:r>
        <w:rPr>
          <w:rFonts w:eastAsia="Times New Roman" w:cs="Times New Roman"/>
          <w:sz w:val="26"/>
          <w:szCs w:val="26"/>
          <w:lang w:val="ru-RU" w:eastAsia="ru-RU"/>
        </w:rPr>
        <w:t>-счётной палаты Грязовецкого</w:t>
      </w:r>
      <w:r>
        <w:rPr>
          <w:rFonts w:eastAsia="Times New Roman" w:cs="Times New Roman"/>
          <w:sz w:val="26"/>
          <w:szCs w:val="26"/>
          <w:lang w:eastAsia="ru-RU"/>
        </w:rPr>
        <w:t xml:space="preserve"> муниципального райо</w:t>
      </w:r>
      <w:r>
        <w:rPr>
          <w:rFonts w:eastAsia="Times New Roman" w:cs="Times New Roman"/>
          <w:sz w:val="26"/>
          <w:szCs w:val="26"/>
          <w:lang w:eastAsia="ru-RU"/>
        </w:rPr>
        <w:t>на (</w:t>
      </w:r>
      <w:r>
        <w:rPr>
          <w:rFonts w:eastAsia="Times New Roman" w:cs="Times New Roman"/>
          <w:sz w:val="26"/>
          <w:szCs w:val="26"/>
          <w:lang w:val="ru-RU" w:eastAsia="ru-RU"/>
        </w:rPr>
        <w:t>Ничипуренко Татьяну Владимировну</w:t>
      </w:r>
      <w:r>
        <w:rPr>
          <w:rFonts w:eastAsia="Times New Roman" w:cs="Times New Roman"/>
          <w:sz w:val="26"/>
          <w:szCs w:val="26"/>
          <w:lang w:eastAsia="ru-RU"/>
        </w:rPr>
        <w:t xml:space="preserve">) подать заявление в уполномоченный федеральный орган исполнительной власти, осуществляющий государственную регистрацию юридических лиц, о начале процедуры реорганизации </w:t>
      </w:r>
      <w:r>
        <w:rPr>
          <w:rFonts w:eastAsia="Times New Roman" w:cs="Times New Roman"/>
          <w:sz w:val="26"/>
          <w:szCs w:val="26"/>
          <w:lang w:val="ru-RU" w:eastAsia="ru-RU"/>
        </w:rPr>
        <w:t>Муниципального учреждения Контрольно-счётная палат</w:t>
      </w:r>
      <w:r>
        <w:rPr>
          <w:rFonts w:eastAsia="Times New Roman" w:cs="Times New Roman"/>
          <w:sz w:val="26"/>
          <w:szCs w:val="26"/>
          <w:lang w:val="ru-RU" w:eastAsia="ru-RU"/>
        </w:rPr>
        <w:t>а Грязовецкого</w:t>
      </w:r>
      <w:r>
        <w:rPr>
          <w:rFonts w:eastAsia="Times New Roman" w:cs="Times New Roman"/>
          <w:sz w:val="26"/>
          <w:szCs w:val="26"/>
          <w:lang w:eastAsia="ru-RU"/>
        </w:rPr>
        <w:t xml:space="preserve"> муниципального района </w:t>
      </w:r>
      <w:r>
        <w:rPr>
          <w:rFonts w:eastAsia="Times New Roman" w:cs="Times New Roman"/>
          <w:sz w:val="26"/>
          <w:szCs w:val="26"/>
          <w:lang w:val="ru-RU" w:eastAsia="ru-RU"/>
        </w:rPr>
        <w:t>Вологодской области</w:t>
      </w:r>
      <w:r>
        <w:rPr>
          <w:rFonts w:eastAsia="Times New Roman" w:cs="Times New Roman"/>
          <w:sz w:val="26"/>
          <w:szCs w:val="26"/>
          <w:lang w:eastAsia="ru-RU"/>
        </w:rPr>
        <w:t xml:space="preserve"> и </w:t>
      </w:r>
      <w:r>
        <w:rPr>
          <w:rFonts w:eastAsia="Times New Roman" w:cs="Times New Roman"/>
          <w:sz w:val="26"/>
          <w:szCs w:val="26"/>
          <w:lang w:val="ru-RU" w:eastAsia="ru-RU"/>
        </w:rPr>
        <w:t>К</w:t>
      </w:r>
      <w:r>
        <w:rPr>
          <w:rFonts w:eastAsia="Times New Roman" w:cs="Times New Roman"/>
          <w:sz w:val="26"/>
          <w:szCs w:val="26"/>
          <w:lang w:eastAsia="ru-RU"/>
        </w:rPr>
        <w:t xml:space="preserve">онтрольно-счетной </w:t>
      </w:r>
      <w:r>
        <w:rPr>
          <w:rFonts w:eastAsia="Times New Roman" w:cs="Times New Roman"/>
          <w:sz w:val="26"/>
          <w:szCs w:val="26"/>
          <w:lang w:val="ru-RU" w:eastAsia="ru-RU"/>
        </w:rPr>
        <w:t>палаты Грязовецкого</w:t>
      </w:r>
      <w:r>
        <w:rPr>
          <w:rFonts w:eastAsia="Times New Roman" w:cs="Times New Roman"/>
          <w:sz w:val="26"/>
          <w:szCs w:val="26"/>
          <w:lang w:eastAsia="ru-RU"/>
        </w:rPr>
        <w:t xml:space="preserve"> муниципального округа Вологодской области.</w:t>
      </w:r>
    </w:p>
    <w:p w:rsidR="007458E9" w:rsidRDefault="00693545">
      <w:pPr>
        <w:pStyle w:val="Standard"/>
        <w:ind w:firstLine="851"/>
        <w:jc w:val="both"/>
      </w:pPr>
      <w:r>
        <w:rPr>
          <w:rFonts w:eastAsia="Times New Roman" w:cs="Times New Roman"/>
          <w:sz w:val="26"/>
          <w:szCs w:val="26"/>
          <w:lang w:eastAsia="ru-RU"/>
        </w:rPr>
        <w:t xml:space="preserve">7. Председателю </w:t>
      </w:r>
      <w:r>
        <w:rPr>
          <w:rFonts w:eastAsia="Times New Roman" w:cs="Times New Roman"/>
          <w:sz w:val="26"/>
          <w:szCs w:val="26"/>
          <w:lang w:val="ru-RU" w:eastAsia="ru-RU"/>
        </w:rPr>
        <w:t>К</w:t>
      </w:r>
      <w:r>
        <w:rPr>
          <w:rFonts w:eastAsia="Times New Roman" w:cs="Times New Roman"/>
          <w:sz w:val="26"/>
          <w:szCs w:val="26"/>
          <w:lang w:eastAsia="ru-RU"/>
        </w:rPr>
        <w:t>онтрольно</w:t>
      </w:r>
      <w:r>
        <w:rPr>
          <w:rFonts w:eastAsia="Times New Roman" w:cs="Times New Roman"/>
          <w:sz w:val="26"/>
          <w:szCs w:val="26"/>
          <w:lang w:val="ru-RU" w:eastAsia="ru-RU"/>
        </w:rPr>
        <w:t xml:space="preserve">-счётной палаты Грязовецкого </w:t>
      </w:r>
      <w:r>
        <w:rPr>
          <w:rFonts w:eastAsia="Times New Roman" w:cs="Times New Roman"/>
          <w:sz w:val="26"/>
          <w:szCs w:val="26"/>
          <w:lang w:eastAsia="ru-RU"/>
        </w:rPr>
        <w:t xml:space="preserve">муниципального района </w:t>
      </w:r>
      <w:r>
        <w:rPr>
          <w:rFonts w:eastAsia="Times New Roman" w:cs="Times New Roman"/>
          <w:sz w:val="26"/>
          <w:szCs w:val="26"/>
          <w:lang w:val="ru-RU" w:eastAsia="ru-RU"/>
        </w:rPr>
        <w:t>Т.В. Ничипуренко</w:t>
      </w:r>
      <w:r>
        <w:rPr>
          <w:rFonts w:eastAsia="Times New Roman" w:cs="Times New Roman"/>
          <w:sz w:val="26"/>
          <w:szCs w:val="26"/>
          <w:lang w:eastAsia="ru-RU"/>
        </w:rPr>
        <w:t>:</w:t>
      </w:r>
    </w:p>
    <w:p w:rsidR="007458E9" w:rsidRDefault="00693545">
      <w:pPr>
        <w:pStyle w:val="Standard"/>
        <w:ind w:firstLine="85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1) в течение пяти ра</w:t>
      </w:r>
      <w:r>
        <w:rPr>
          <w:rFonts w:cs="Times New Roman"/>
          <w:sz w:val="26"/>
          <w:szCs w:val="26"/>
        </w:rPr>
        <w:t>бочих дней со дня внесения в Единый государственный реестр юридических лиц записи о начале процедуры реорганизации письменно уведомить кредиторов о начале реорганизации;</w:t>
      </w:r>
    </w:p>
    <w:p w:rsidR="007458E9" w:rsidRDefault="00693545">
      <w:pPr>
        <w:pStyle w:val="Standard"/>
        <w:ind w:firstLine="851"/>
        <w:jc w:val="both"/>
      </w:pPr>
      <w:r>
        <w:rPr>
          <w:rFonts w:cs="Times New Roman"/>
          <w:sz w:val="26"/>
          <w:szCs w:val="26"/>
        </w:rPr>
        <w:t>2) в течение пяти рабочих дней со дня внесения в Единый государственный реестр юридиче</w:t>
      </w:r>
      <w:r>
        <w:rPr>
          <w:rFonts w:cs="Times New Roman"/>
          <w:sz w:val="26"/>
          <w:szCs w:val="26"/>
        </w:rPr>
        <w:t xml:space="preserve">ских лиц записи о начале процедуры реорганизации, а также по истечении месяца со дня первого опубликования от имени участвующих в реорганизации юридических лиц опубликовать </w:t>
      </w:r>
      <w:r>
        <w:rPr>
          <w:rFonts w:cs="Times New Roman"/>
          <w:sz w:val="26"/>
          <w:szCs w:val="26"/>
        </w:rPr>
        <w:br/>
      </w:r>
      <w:r>
        <w:rPr>
          <w:rFonts w:cs="Times New Roman"/>
          <w:sz w:val="26"/>
          <w:szCs w:val="26"/>
        </w:rPr>
        <w:t xml:space="preserve">в журнале «Вестник государственной регистрации» уведомление </w:t>
      </w:r>
      <w:r>
        <w:rPr>
          <w:rFonts w:cs="Times New Roman"/>
          <w:sz w:val="26"/>
          <w:szCs w:val="26"/>
        </w:rPr>
        <w:br/>
      </w:r>
      <w:r>
        <w:rPr>
          <w:rFonts w:cs="Times New Roman"/>
          <w:sz w:val="26"/>
          <w:szCs w:val="26"/>
        </w:rPr>
        <w:t>о реорганизации в соо</w:t>
      </w:r>
      <w:r>
        <w:rPr>
          <w:rFonts w:cs="Times New Roman"/>
          <w:sz w:val="26"/>
          <w:szCs w:val="26"/>
        </w:rPr>
        <w:t xml:space="preserve">тветствии со </w:t>
      </w:r>
      <w:hyperlink r:id="rId11" w:history="1">
        <w:r>
          <w:rPr>
            <w:rFonts w:cs="Times New Roman"/>
            <w:color w:val="00000A"/>
            <w:sz w:val="26"/>
            <w:szCs w:val="26"/>
          </w:rPr>
          <w:t>статьей 60</w:t>
        </w:r>
      </w:hyperlink>
      <w:r>
        <w:rPr>
          <w:rFonts w:cs="Times New Roman"/>
          <w:sz w:val="26"/>
          <w:szCs w:val="26"/>
        </w:rPr>
        <w:t xml:space="preserve"> Гражданского кодекса Российской Федерации;</w:t>
      </w:r>
    </w:p>
    <w:p w:rsidR="007458E9" w:rsidRDefault="00693545">
      <w:pPr>
        <w:pStyle w:val="Standard"/>
        <w:ind w:firstLine="85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3) уведомить работников о реорганизации и изменении существенных условий </w:t>
      </w:r>
      <w:r>
        <w:rPr>
          <w:rFonts w:cs="Times New Roman"/>
          <w:sz w:val="26"/>
          <w:szCs w:val="26"/>
        </w:rPr>
        <w:t>трудового договора, провести организационно-штатные мероприятия в соответствии с действующим трудовым законодательством;</w:t>
      </w:r>
    </w:p>
    <w:p w:rsidR="007458E9" w:rsidRDefault="00693545">
      <w:pPr>
        <w:pStyle w:val="Standard"/>
        <w:ind w:firstLine="851"/>
        <w:jc w:val="both"/>
      </w:pPr>
      <w:r>
        <w:rPr>
          <w:rFonts w:cs="Times New Roman"/>
          <w:sz w:val="26"/>
          <w:szCs w:val="26"/>
        </w:rPr>
        <w:t xml:space="preserve">4) в срок до 1 декабря 2022 года провести инвентаризацию имущества </w:t>
      </w:r>
      <w:r>
        <w:rPr>
          <w:rFonts w:cs="Times New Roman"/>
          <w:sz w:val="26"/>
          <w:szCs w:val="26"/>
        </w:rPr>
        <w:br/>
      </w:r>
      <w:r>
        <w:rPr>
          <w:rFonts w:cs="Times New Roman"/>
          <w:sz w:val="26"/>
          <w:szCs w:val="26"/>
        </w:rPr>
        <w:t xml:space="preserve"> и обязательств </w:t>
      </w:r>
      <w:r>
        <w:rPr>
          <w:rFonts w:eastAsia="Times New Roman" w:cs="Times New Roman"/>
          <w:sz w:val="26"/>
          <w:szCs w:val="26"/>
          <w:lang w:val="ru-RU" w:eastAsia="ru-RU"/>
        </w:rPr>
        <w:t>К</w:t>
      </w:r>
      <w:r>
        <w:rPr>
          <w:rFonts w:eastAsia="Times New Roman" w:cs="Times New Roman"/>
          <w:sz w:val="26"/>
          <w:szCs w:val="26"/>
          <w:lang w:eastAsia="ru-RU"/>
        </w:rPr>
        <w:t>онтрольно</w:t>
      </w:r>
      <w:r>
        <w:rPr>
          <w:rFonts w:eastAsia="Times New Roman" w:cs="Times New Roman"/>
          <w:sz w:val="26"/>
          <w:szCs w:val="26"/>
          <w:lang w:val="ru-RU" w:eastAsia="ru-RU"/>
        </w:rPr>
        <w:t>-счётной палаты Грязовецкого</w:t>
      </w:r>
      <w:r>
        <w:rPr>
          <w:rFonts w:eastAsia="Times New Roman" w:cs="Times New Roman"/>
          <w:sz w:val="26"/>
          <w:szCs w:val="26"/>
          <w:lang w:eastAsia="ru-RU"/>
        </w:rPr>
        <w:t xml:space="preserve"> муниципально</w:t>
      </w:r>
      <w:r>
        <w:rPr>
          <w:rFonts w:eastAsia="Times New Roman" w:cs="Times New Roman"/>
          <w:sz w:val="26"/>
          <w:szCs w:val="26"/>
          <w:lang w:eastAsia="ru-RU"/>
        </w:rPr>
        <w:t>го района;</w:t>
      </w:r>
    </w:p>
    <w:p w:rsidR="007458E9" w:rsidRDefault="00693545">
      <w:pPr>
        <w:pStyle w:val="Standard"/>
        <w:ind w:firstLine="851"/>
        <w:jc w:val="both"/>
      </w:pPr>
      <w:r>
        <w:rPr>
          <w:rFonts w:eastAsia="Times New Roman" w:cs="Times New Roman"/>
          <w:sz w:val="26"/>
          <w:szCs w:val="26"/>
          <w:lang w:eastAsia="ru-RU"/>
        </w:rPr>
        <w:t xml:space="preserve">5) направить заявления в уполномоченный федеральный орган исполнительной власти, осуществляющий государственную регистрацию юридических лиц, о прекращении деятельности </w:t>
      </w:r>
      <w:r>
        <w:rPr>
          <w:rFonts w:eastAsia="Times New Roman" w:cs="Times New Roman"/>
          <w:sz w:val="26"/>
          <w:szCs w:val="26"/>
          <w:lang w:val="ru-RU" w:eastAsia="ru-RU"/>
        </w:rPr>
        <w:t xml:space="preserve">Муниципального учреждения Контрольно-счётная палата </w:t>
      </w:r>
      <w:r>
        <w:rPr>
          <w:rFonts w:eastAsia="Times New Roman" w:cs="Times New Roman"/>
          <w:sz w:val="26"/>
          <w:szCs w:val="26"/>
          <w:lang w:val="ru-RU" w:eastAsia="ru-RU"/>
        </w:rPr>
        <w:lastRenderedPageBreak/>
        <w:t>Грязовецкого</w:t>
      </w:r>
      <w:r>
        <w:rPr>
          <w:rFonts w:eastAsia="Times New Roman" w:cs="Times New Roman"/>
          <w:sz w:val="26"/>
          <w:szCs w:val="26"/>
          <w:lang w:eastAsia="ru-RU"/>
        </w:rPr>
        <w:t xml:space="preserve"> муниципально</w:t>
      </w:r>
      <w:r>
        <w:rPr>
          <w:rFonts w:eastAsia="Times New Roman" w:cs="Times New Roman"/>
          <w:sz w:val="26"/>
          <w:szCs w:val="26"/>
          <w:lang w:eastAsia="ru-RU"/>
        </w:rPr>
        <w:t xml:space="preserve">го района по истечении трех месяцев с даты </w:t>
      </w:r>
      <w:r>
        <w:rPr>
          <w:rFonts w:cs="Times New Roman"/>
          <w:sz w:val="26"/>
          <w:szCs w:val="26"/>
        </w:rPr>
        <w:t>внесения в Единый государственный реестр юридических лиц записи о начале процедуры реорганизации.</w:t>
      </w:r>
    </w:p>
    <w:p w:rsidR="007458E9" w:rsidRDefault="00693545">
      <w:pPr>
        <w:pStyle w:val="Standard"/>
        <w:ind w:firstLine="851"/>
        <w:jc w:val="both"/>
      </w:pPr>
      <w:r>
        <w:rPr>
          <w:rFonts w:eastAsia="Times New Roman" w:cs="Times New Roman"/>
          <w:sz w:val="26"/>
          <w:szCs w:val="26"/>
          <w:lang w:eastAsia="ru-RU"/>
        </w:rPr>
        <w:t xml:space="preserve">8. Признать утратившим силу решение </w:t>
      </w:r>
      <w:r>
        <w:rPr>
          <w:rFonts w:eastAsia="Times New Roman" w:cs="Times New Roman"/>
          <w:sz w:val="26"/>
          <w:szCs w:val="26"/>
          <w:lang w:val="ru-RU" w:eastAsia="ru-RU"/>
        </w:rPr>
        <w:t>Земского</w:t>
      </w:r>
      <w:r>
        <w:rPr>
          <w:rFonts w:eastAsia="Times New Roman" w:cs="Times New Roman"/>
          <w:sz w:val="26"/>
          <w:szCs w:val="26"/>
          <w:lang w:eastAsia="ru-RU"/>
        </w:rPr>
        <w:t xml:space="preserve"> Собрания </w:t>
      </w:r>
      <w:r>
        <w:rPr>
          <w:rFonts w:eastAsia="Times New Roman" w:cs="Times New Roman"/>
          <w:sz w:val="26"/>
          <w:szCs w:val="26"/>
          <w:lang w:val="ru-RU" w:eastAsia="ru-RU"/>
        </w:rPr>
        <w:t>Грязовецкого</w:t>
      </w:r>
      <w:r>
        <w:rPr>
          <w:rFonts w:eastAsia="Times New Roman" w:cs="Times New Roman"/>
          <w:sz w:val="26"/>
          <w:szCs w:val="26"/>
          <w:lang w:eastAsia="ru-RU"/>
        </w:rPr>
        <w:t xml:space="preserve"> муниципального района Вологодской области от 17.</w:t>
      </w:r>
      <w:r>
        <w:rPr>
          <w:rFonts w:eastAsia="Times New Roman" w:cs="Times New Roman"/>
          <w:sz w:val="26"/>
          <w:szCs w:val="26"/>
          <w:lang w:eastAsia="ru-RU"/>
        </w:rPr>
        <w:t>12.2021 №197 «Об утверждении Положения о Контрольно-счетной палате Грязовецкого муниципального района Вологодской области».</w:t>
      </w:r>
    </w:p>
    <w:p w:rsidR="007458E9" w:rsidRDefault="00693545">
      <w:pPr>
        <w:pStyle w:val="Standard"/>
        <w:ind w:firstLine="851"/>
        <w:jc w:val="both"/>
      </w:pPr>
      <w:r>
        <w:rPr>
          <w:rFonts w:eastAsia="Times New Roman" w:cs="Times New Roman"/>
          <w:sz w:val="26"/>
          <w:szCs w:val="26"/>
          <w:lang w:eastAsia="ru-RU"/>
        </w:rPr>
        <w:t xml:space="preserve">9. Настоящее решение вступает в силу со дня его </w:t>
      </w:r>
      <w:r>
        <w:rPr>
          <w:rFonts w:eastAsia="Times New Roman" w:cs="Times New Roman"/>
          <w:sz w:val="26"/>
          <w:szCs w:val="26"/>
          <w:lang w:val="ru-RU" w:eastAsia="ru-RU"/>
        </w:rPr>
        <w:t>подписания</w:t>
      </w:r>
      <w:r>
        <w:rPr>
          <w:rFonts w:eastAsia="Times New Roman" w:cs="Times New Roman"/>
          <w:sz w:val="26"/>
          <w:szCs w:val="26"/>
          <w:lang w:eastAsia="ru-RU"/>
        </w:rPr>
        <w:t>, за исключением пунктов 2 и 8.</w:t>
      </w:r>
    </w:p>
    <w:p w:rsidR="007458E9" w:rsidRDefault="00693545">
      <w:pPr>
        <w:pStyle w:val="Standard"/>
        <w:ind w:firstLine="851"/>
        <w:jc w:val="both"/>
      </w:pPr>
      <w:r>
        <w:rPr>
          <w:rFonts w:eastAsia="Times New Roman" w:cs="Times New Roman"/>
          <w:sz w:val="26"/>
          <w:szCs w:val="26"/>
          <w:lang w:eastAsia="ru-RU"/>
        </w:rPr>
        <w:t>Пункт 2 настоящего решения вступает в силу</w:t>
      </w:r>
      <w:r>
        <w:rPr>
          <w:rFonts w:eastAsia="Times New Roman" w:cs="Times New Roman"/>
          <w:sz w:val="26"/>
          <w:szCs w:val="26"/>
          <w:lang w:eastAsia="ru-RU"/>
        </w:rPr>
        <w:t xml:space="preserve"> со дня государственной регистрации </w:t>
      </w:r>
      <w:r>
        <w:rPr>
          <w:rFonts w:eastAsia="Times New Roman" w:cs="Times New Roman"/>
          <w:sz w:val="26"/>
          <w:szCs w:val="26"/>
          <w:lang w:val="ru-RU" w:eastAsia="ru-RU"/>
        </w:rPr>
        <w:t>К</w:t>
      </w:r>
      <w:r>
        <w:rPr>
          <w:rFonts w:eastAsia="Times New Roman" w:cs="Times New Roman"/>
          <w:sz w:val="26"/>
          <w:szCs w:val="26"/>
          <w:lang w:eastAsia="ru-RU"/>
        </w:rPr>
        <w:t xml:space="preserve">онтрольно-счетной </w:t>
      </w:r>
      <w:r>
        <w:rPr>
          <w:rFonts w:eastAsia="Times New Roman" w:cs="Times New Roman"/>
          <w:sz w:val="26"/>
          <w:szCs w:val="26"/>
          <w:lang w:val="ru-RU" w:eastAsia="ru-RU"/>
        </w:rPr>
        <w:t>палаты Грязовецкого</w:t>
      </w:r>
      <w:r>
        <w:rPr>
          <w:rFonts w:eastAsia="Times New Roman" w:cs="Times New Roman"/>
          <w:sz w:val="26"/>
          <w:szCs w:val="26"/>
          <w:lang w:eastAsia="ru-RU"/>
        </w:rPr>
        <w:t xml:space="preserve"> муниципального округа Вологодской области в качестве юридического лица.</w:t>
      </w:r>
    </w:p>
    <w:p w:rsidR="007458E9" w:rsidRDefault="00693545">
      <w:pPr>
        <w:pStyle w:val="Standard"/>
        <w:ind w:firstLine="851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Пункт 8 настоящего решения вступает в силу с 1 января 2023 года.  </w:t>
      </w:r>
    </w:p>
    <w:p w:rsidR="007458E9" w:rsidRDefault="007458E9">
      <w:pPr>
        <w:pStyle w:val="Standard"/>
        <w:tabs>
          <w:tab w:val="left" w:pos="540"/>
        </w:tabs>
        <w:ind w:right="-129" w:firstLine="851"/>
        <w:jc w:val="both"/>
        <w:rPr>
          <w:rFonts w:cs="Times New Roman"/>
          <w:b/>
          <w:sz w:val="26"/>
          <w:szCs w:val="26"/>
        </w:rPr>
      </w:pPr>
    </w:p>
    <w:tbl>
      <w:tblPr>
        <w:tblW w:w="1442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47"/>
        <w:gridCol w:w="4679"/>
      </w:tblGrid>
      <w:tr w:rsidR="007458E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7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8E9" w:rsidRDefault="007458E9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ru-RU" w:bidi="ar-SA"/>
              </w:rPr>
            </w:pPr>
          </w:p>
          <w:p w:rsidR="007458E9" w:rsidRDefault="007458E9">
            <w:pPr>
              <w:textAlignment w:val="auto"/>
              <w:rPr>
                <w:rFonts w:cs="Times New Roman"/>
                <w:sz w:val="26"/>
                <w:szCs w:val="26"/>
                <w:lang w:eastAsia="zh-CN" w:bidi="ar-SA"/>
              </w:rPr>
            </w:pPr>
          </w:p>
          <w:p w:rsidR="007458E9" w:rsidRDefault="00693545">
            <w:pPr>
              <w:textAlignment w:val="auto"/>
              <w:rPr>
                <w:rFonts w:cs="Times New Roman"/>
                <w:sz w:val="26"/>
                <w:szCs w:val="26"/>
                <w:lang w:eastAsia="zh-CN" w:bidi="ar-SA"/>
              </w:rPr>
            </w:pPr>
            <w:r>
              <w:rPr>
                <w:rFonts w:cs="Times New Roman"/>
                <w:sz w:val="26"/>
                <w:szCs w:val="26"/>
                <w:lang w:eastAsia="zh-CN" w:bidi="ar-SA"/>
              </w:rPr>
              <w:t xml:space="preserve">Исполняющий обязанности </w:t>
            </w:r>
            <w:r>
              <w:rPr>
                <w:rFonts w:cs="Times New Roman"/>
                <w:sz w:val="26"/>
                <w:szCs w:val="26"/>
                <w:lang w:eastAsia="zh-CN" w:bidi="ar-SA"/>
              </w:rPr>
              <w:t xml:space="preserve">                                   Глава Грязовецкого                    </w:t>
            </w:r>
          </w:p>
          <w:p w:rsidR="007458E9" w:rsidRDefault="00693545">
            <w:pPr>
              <w:textAlignment w:val="auto"/>
              <w:rPr>
                <w:rFonts w:cs="Times New Roman"/>
                <w:sz w:val="26"/>
                <w:szCs w:val="26"/>
                <w:lang w:eastAsia="zh-CN" w:bidi="ar-SA"/>
              </w:rPr>
            </w:pPr>
            <w:r>
              <w:rPr>
                <w:rFonts w:cs="Times New Roman"/>
                <w:sz w:val="26"/>
                <w:szCs w:val="26"/>
                <w:lang w:eastAsia="zh-CN" w:bidi="ar-SA"/>
              </w:rPr>
              <w:t xml:space="preserve">председателя Земского Собрания                           муниципального района    </w:t>
            </w:r>
          </w:p>
          <w:p w:rsidR="007458E9" w:rsidRDefault="00693545">
            <w:pPr>
              <w:textAlignment w:val="auto"/>
              <w:rPr>
                <w:rFonts w:cs="Times New Roman"/>
                <w:sz w:val="26"/>
                <w:szCs w:val="26"/>
                <w:lang w:eastAsia="zh-CN" w:bidi="ar-SA"/>
              </w:rPr>
            </w:pPr>
            <w:r>
              <w:rPr>
                <w:rFonts w:cs="Times New Roman"/>
                <w:sz w:val="26"/>
                <w:szCs w:val="26"/>
                <w:lang w:eastAsia="zh-CN" w:bidi="ar-SA"/>
              </w:rPr>
              <w:t xml:space="preserve">Грязовецкого муниципального округа   </w:t>
            </w:r>
          </w:p>
          <w:p w:rsidR="007458E9" w:rsidRDefault="00693545">
            <w:pPr>
              <w:textAlignment w:val="auto"/>
              <w:rPr>
                <w:rFonts w:cs="Times New Roman"/>
                <w:sz w:val="26"/>
                <w:szCs w:val="26"/>
                <w:lang w:eastAsia="zh-CN" w:bidi="ar-SA"/>
              </w:rPr>
            </w:pPr>
            <w:r>
              <w:rPr>
                <w:rFonts w:cs="Times New Roman"/>
                <w:sz w:val="26"/>
                <w:szCs w:val="26"/>
                <w:lang w:eastAsia="zh-CN" w:bidi="ar-SA"/>
              </w:rPr>
              <w:t xml:space="preserve">                 </w:t>
            </w:r>
          </w:p>
          <w:p w:rsidR="007458E9" w:rsidRDefault="00693545">
            <w:pPr>
              <w:textAlignment w:val="auto"/>
              <w:rPr>
                <w:rFonts w:cs="Times New Roman"/>
                <w:sz w:val="26"/>
                <w:szCs w:val="26"/>
                <w:lang w:eastAsia="zh-CN" w:bidi="ar-SA"/>
              </w:rPr>
            </w:pPr>
            <w:r>
              <w:rPr>
                <w:rFonts w:cs="Times New Roman"/>
                <w:sz w:val="26"/>
                <w:szCs w:val="26"/>
                <w:lang w:eastAsia="zh-CN" w:bidi="ar-SA"/>
              </w:rPr>
              <w:t xml:space="preserve">_________________           В.А.Рожков </w:t>
            </w:r>
            <w:r>
              <w:rPr>
                <w:rFonts w:cs="Times New Roman"/>
                <w:sz w:val="26"/>
                <w:szCs w:val="26"/>
                <w:lang w:eastAsia="zh-CN" w:bidi="ar-SA"/>
              </w:rPr>
              <w:t xml:space="preserve">                   _______________       С.А.Фёкличев</w:t>
            </w:r>
          </w:p>
          <w:p w:rsidR="007458E9" w:rsidRDefault="007458E9">
            <w:pPr>
              <w:textAlignment w:val="auto"/>
              <w:rPr>
                <w:rFonts w:cs="Times New Roman"/>
                <w:sz w:val="26"/>
                <w:szCs w:val="26"/>
                <w:lang w:eastAsia="zh-CN" w:bidi="ar-SA"/>
              </w:rPr>
            </w:pPr>
          </w:p>
          <w:p w:rsidR="007458E9" w:rsidRDefault="007458E9">
            <w:pPr>
              <w:suppressAutoHyphens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8E9" w:rsidRDefault="007458E9">
            <w:pPr>
              <w:pStyle w:val="Standard"/>
              <w:ind w:firstLine="851"/>
              <w:rPr>
                <w:rFonts w:eastAsia="Times New Roman" w:cs="Times New Roman"/>
                <w:i/>
                <w:sz w:val="26"/>
                <w:szCs w:val="26"/>
                <w:lang w:eastAsia="ru-RU"/>
              </w:rPr>
            </w:pPr>
          </w:p>
        </w:tc>
      </w:tr>
    </w:tbl>
    <w:p w:rsidR="007458E9" w:rsidRDefault="007458E9">
      <w:pPr>
        <w:pStyle w:val="Standard"/>
        <w:tabs>
          <w:tab w:val="left" w:pos="540"/>
        </w:tabs>
        <w:ind w:right="-129" w:firstLine="851"/>
        <w:jc w:val="both"/>
        <w:rPr>
          <w:rFonts w:cs="Times New Roman"/>
          <w:color w:val="000000"/>
          <w:sz w:val="26"/>
          <w:szCs w:val="26"/>
        </w:rPr>
      </w:pPr>
    </w:p>
    <w:p w:rsidR="007458E9" w:rsidRDefault="007458E9">
      <w:pPr>
        <w:pStyle w:val="Standard"/>
        <w:ind w:firstLine="851"/>
        <w:jc w:val="right"/>
        <w:rPr>
          <w:rFonts w:cs="Times New Roman"/>
          <w:sz w:val="26"/>
          <w:szCs w:val="26"/>
        </w:rPr>
      </w:pPr>
    </w:p>
    <w:p w:rsidR="007458E9" w:rsidRDefault="007458E9">
      <w:pPr>
        <w:pStyle w:val="Standard"/>
        <w:ind w:firstLine="851"/>
        <w:jc w:val="right"/>
        <w:rPr>
          <w:rFonts w:cs="Times New Roman"/>
          <w:sz w:val="26"/>
          <w:szCs w:val="26"/>
        </w:rPr>
      </w:pPr>
    </w:p>
    <w:p w:rsidR="007458E9" w:rsidRDefault="007458E9">
      <w:pPr>
        <w:pStyle w:val="Standard"/>
        <w:ind w:firstLine="851"/>
        <w:jc w:val="right"/>
        <w:rPr>
          <w:rFonts w:cs="Times New Roman"/>
          <w:sz w:val="26"/>
          <w:szCs w:val="26"/>
        </w:rPr>
      </w:pPr>
    </w:p>
    <w:p w:rsidR="007458E9" w:rsidRDefault="007458E9">
      <w:pPr>
        <w:pStyle w:val="Standard"/>
        <w:ind w:firstLine="851"/>
        <w:jc w:val="right"/>
        <w:rPr>
          <w:rFonts w:cs="Times New Roman"/>
          <w:sz w:val="26"/>
          <w:szCs w:val="26"/>
        </w:rPr>
      </w:pPr>
    </w:p>
    <w:p w:rsidR="007458E9" w:rsidRDefault="007458E9">
      <w:pPr>
        <w:pStyle w:val="Standard"/>
        <w:ind w:firstLine="851"/>
        <w:jc w:val="right"/>
        <w:rPr>
          <w:rFonts w:cs="Times New Roman"/>
          <w:sz w:val="26"/>
          <w:szCs w:val="26"/>
        </w:rPr>
      </w:pPr>
    </w:p>
    <w:p w:rsidR="007458E9" w:rsidRDefault="007458E9">
      <w:pPr>
        <w:pStyle w:val="Standard"/>
        <w:ind w:firstLine="851"/>
        <w:jc w:val="right"/>
        <w:rPr>
          <w:rFonts w:cs="Times New Roman"/>
          <w:sz w:val="26"/>
          <w:szCs w:val="26"/>
        </w:rPr>
      </w:pPr>
    </w:p>
    <w:p w:rsidR="007458E9" w:rsidRDefault="007458E9">
      <w:pPr>
        <w:pStyle w:val="Standard"/>
        <w:ind w:firstLine="851"/>
        <w:jc w:val="right"/>
        <w:rPr>
          <w:rFonts w:cs="Times New Roman"/>
          <w:sz w:val="26"/>
          <w:szCs w:val="26"/>
        </w:rPr>
      </w:pPr>
    </w:p>
    <w:p w:rsidR="007458E9" w:rsidRDefault="007458E9">
      <w:pPr>
        <w:pStyle w:val="Standard"/>
        <w:ind w:firstLine="851"/>
        <w:jc w:val="right"/>
        <w:rPr>
          <w:rFonts w:cs="Times New Roman"/>
          <w:sz w:val="26"/>
          <w:szCs w:val="26"/>
        </w:rPr>
      </w:pPr>
    </w:p>
    <w:p w:rsidR="007458E9" w:rsidRDefault="007458E9">
      <w:pPr>
        <w:pStyle w:val="Standard"/>
        <w:ind w:firstLine="851"/>
        <w:jc w:val="right"/>
        <w:rPr>
          <w:rFonts w:cs="Times New Roman"/>
          <w:sz w:val="26"/>
          <w:szCs w:val="26"/>
        </w:rPr>
      </w:pPr>
    </w:p>
    <w:p w:rsidR="007458E9" w:rsidRDefault="007458E9">
      <w:pPr>
        <w:pStyle w:val="Standard"/>
        <w:ind w:firstLine="851"/>
        <w:jc w:val="right"/>
        <w:rPr>
          <w:rFonts w:cs="Times New Roman"/>
          <w:sz w:val="26"/>
          <w:szCs w:val="26"/>
        </w:rPr>
      </w:pPr>
    </w:p>
    <w:p w:rsidR="007458E9" w:rsidRDefault="007458E9">
      <w:pPr>
        <w:pStyle w:val="Standard"/>
        <w:ind w:firstLine="851"/>
        <w:jc w:val="right"/>
        <w:rPr>
          <w:rFonts w:cs="Times New Roman"/>
          <w:sz w:val="26"/>
          <w:szCs w:val="26"/>
        </w:rPr>
      </w:pPr>
    </w:p>
    <w:p w:rsidR="007458E9" w:rsidRDefault="007458E9">
      <w:pPr>
        <w:pStyle w:val="Standard"/>
        <w:ind w:firstLine="851"/>
        <w:jc w:val="right"/>
        <w:rPr>
          <w:rFonts w:cs="Times New Roman"/>
          <w:sz w:val="26"/>
          <w:szCs w:val="26"/>
        </w:rPr>
      </w:pPr>
    </w:p>
    <w:p w:rsidR="007458E9" w:rsidRDefault="007458E9">
      <w:pPr>
        <w:pStyle w:val="Standard"/>
        <w:ind w:firstLine="851"/>
        <w:jc w:val="right"/>
        <w:rPr>
          <w:rFonts w:cs="Times New Roman"/>
          <w:sz w:val="26"/>
          <w:szCs w:val="26"/>
        </w:rPr>
      </w:pPr>
    </w:p>
    <w:p w:rsidR="007458E9" w:rsidRDefault="007458E9">
      <w:pPr>
        <w:pStyle w:val="Standard"/>
        <w:ind w:firstLine="851"/>
        <w:jc w:val="right"/>
        <w:rPr>
          <w:rFonts w:cs="Times New Roman"/>
          <w:sz w:val="26"/>
          <w:szCs w:val="26"/>
        </w:rPr>
      </w:pPr>
    </w:p>
    <w:p w:rsidR="007458E9" w:rsidRDefault="007458E9">
      <w:pPr>
        <w:pStyle w:val="Standard"/>
        <w:ind w:firstLine="851"/>
        <w:jc w:val="right"/>
        <w:rPr>
          <w:rFonts w:cs="Times New Roman"/>
          <w:sz w:val="26"/>
          <w:szCs w:val="26"/>
        </w:rPr>
      </w:pPr>
    </w:p>
    <w:p w:rsidR="007458E9" w:rsidRDefault="007458E9">
      <w:pPr>
        <w:pStyle w:val="Standard"/>
        <w:ind w:firstLine="851"/>
        <w:jc w:val="right"/>
        <w:rPr>
          <w:rFonts w:cs="Times New Roman"/>
          <w:sz w:val="26"/>
          <w:szCs w:val="26"/>
        </w:rPr>
      </w:pPr>
    </w:p>
    <w:p w:rsidR="007458E9" w:rsidRDefault="007458E9">
      <w:pPr>
        <w:pStyle w:val="Standard"/>
        <w:ind w:firstLine="851"/>
        <w:jc w:val="right"/>
        <w:rPr>
          <w:rFonts w:cs="Times New Roman"/>
          <w:sz w:val="26"/>
          <w:szCs w:val="26"/>
        </w:rPr>
      </w:pPr>
    </w:p>
    <w:p w:rsidR="007458E9" w:rsidRDefault="007458E9">
      <w:pPr>
        <w:pStyle w:val="Standard"/>
        <w:ind w:firstLine="851"/>
        <w:jc w:val="right"/>
        <w:rPr>
          <w:rFonts w:cs="Times New Roman"/>
          <w:sz w:val="26"/>
          <w:szCs w:val="26"/>
        </w:rPr>
      </w:pPr>
    </w:p>
    <w:p w:rsidR="007458E9" w:rsidRDefault="007458E9">
      <w:pPr>
        <w:pStyle w:val="Standard"/>
        <w:ind w:firstLine="851"/>
        <w:jc w:val="right"/>
        <w:rPr>
          <w:rFonts w:cs="Times New Roman"/>
          <w:sz w:val="26"/>
          <w:szCs w:val="26"/>
        </w:rPr>
      </w:pPr>
    </w:p>
    <w:p w:rsidR="007458E9" w:rsidRDefault="007458E9">
      <w:pPr>
        <w:pStyle w:val="Standard"/>
        <w:ind w:firstLine="851"/>
        <w:jc w:val="right"/>
        <w:rPr>
          <w:rFonts w:cs="Times New Roman"/>
          <w:sz w:val="26"/>
          <w:szCs w:val="26"/>
        </w:rPr>
      </w:pPr>
    </w:p>
    <w:p w:rsidR="007458E9" w:rsidRDefault="007458E9">
      <w:pPr>
        <w:pStyle w:val="Standard"/>
        <w:ind w:firstLine="851"/>
        <w:jc w:val="right"/>
        <w:rPr>
          <w:rFonts w:cs="Times New Roman"/>
          <w:sz w:val="26"/>
          <w:szCs w:val="26"/>
        </w:rPr>
      </w:pPr>
    </w:p>
    <w:p w:rsidR="007458E9" w:rsidRDefault="007458E9">
      <w:pPr>
        <w:pStyle w:val="Standard"/>
        <w:ind w:firstLine="851"/>
        <w:jc w:val="right"/>
        <w:rPr>
          <w:rFonts w:cs="Times New Roman"/>
          <w:sz w:val="26"/>
          <w:szCs w:val="26"/>
        </w:rPr>
      </w:pPr>
    </w:p>
    <w:p w:rsidR="007458E9" w:rsidRDefault="007458E9">
      <w:pPr>
        <w:pStyle w:val="Standard"/>
        <w:ind w:firstLine="851"/>
        <w:jc w:val="right"/>
        <w:rPr>
          <w:rFonts w:cs="Times New Roman"/>
          <w:sz w:val="26"/>
          <w:szCs w:val="26"/>
        </w:rPr>
      </w:pPr>
    </w:p>
    <w:p w:rsidR="007458E9" w:rsidRDefault="007458E9">
      <w:pPr>
        <w:pStyle w:val="Standard"/>
        <w:ind w:firstLine="851"/>
        <w:jc w:val="right"/>
        <w:rPr>
          <w:rFonts w:cs="Times New Roman"/>
          <w:sz w:val="26"/>
          <w:szCs w:val="26"/>
        </w:rPr>
      </w:pPr>
    </w:p>
    <w:p w:rsidR="007458E9" w:rsidRDefault="007458E9">
      <w:pPr>
        <w:pStyle w:val="Standard"/>
        <w:ind w:firstLine="851"/>
        <w:jc w:val="right"/>
        <w:rPr>
          <w:rFonts w:cs="Times New Roman"/>
          <w:sz w:val="26"/>
          <w:szCs w:val="26"/>
        </w:rPr>
      </w:pPr>
    </w:p>
    <w:p w:rsidR="007458E9" w:rsidRDefault="007458E9">
      <w:pPr>
        <w:pStyle w:val="Standard"/>
        <w:ind w:firstLine="851"/>
        <w:jc w:val="right"/>
        <w:rPr>
          <w:rFonts w:cs="Times New Roman"/>
          <w:sz w:val="26"/>
          <w:szCs w:val="26"/>
        </w:rPr>
      </w:pPr>
    </w:p>
    <w:p w:rsidR="007458E9" w:rsidRDefault="00693545">
      <w:pPr>
        <w:pStyle w:val="1"/>
        <w:shd w:val="clear" w:color="auto" w:fill="auto"/>
        <w:ind w:left="5103" w:right="-1" w:firstLine="0"/>
        <w:jc w:val="both"/>
      </w:pPr>
      <w:r>
        <w:t>УТВЕРЖДЕНО</w:t>
      </w:r>
    </w:p>
    <w:p w:rsidR="007458E9" w:rsidRDefault="00693545">
      <w:pPr>
        <w:pStyle w:val="1"/>
        <w:shd w:val="clear" w:color="auto" w:fill="auto"/>
        <w:ind w:left="5103" w:right="-1" w:firstLine="0"/>
        <w:jc w:val="both"/>
      </w:pPr>
      <w:r>
        <w:t xml:space="preserve">решением Земского Собрания Грязовецкого муниципального округа </w:t>
      </w:r>
      <w:r>
        <w:rPr>
          <w:lang w:val="ru-RU"/>
        </w:rPr>
        <w:t xml:space="preserve">Вологодской области </w:t>
      </w:r>
      <w:r>
        <w:t xml:space="preserve">от </w:t>
      </w:r>
      <w:r>
        <w:rPr>
          <w:lang w:val="ru-RU"/>
        </w:rPr>
        <w:t xml:space="preserve">21.09.2022 </w:t>
      </w:r>
      <w:r>
        <w:t>№</w:t>
      </w:r>
      <w:r>
        <w:rPr>
          <w:lang w:val="ru-RU"/>
        </w:rPr>
        <w:t xml:space="preserve"> 14</w:t>
      </w:r>
      <w:r>
        <w:t xml:space="preserve"> </w:t>
      </w:r>
    </w:p>
    <w:p w:rsidR="007458E9" w:rsidRDefault="00693545">
      <w:pPr>
        <w:pStyle w:val="1"/>
        <w:shd w:val="clear" w:color="auto" w:fill="auto"/>
        <w:ind w:left="5103" w:right="-1" w:firstLine="0"/>
        <w:jc w:val="both"/>
      </w:pPr>
      <w:r>
        <w:t>приложение</w:t>
      </w:r>
    </w:p>
    <w:p w:rsidR="007458E9" w:rsidRDefault="007458E9">
      <w:pPr>
        <w:pStyle w:val="1"/>
        <w:shd w:val="clear" w:color="auto" w:fill="auto"/>
        <w:ind w:left="5103" w:right="-1" w:firstLine="0"/>
        <w:rPr>
          <w:color w:val="000000"/>
          <w:lang w:bidi="ru-RU"/>
        </w:rPr>
      </w:pPr>
    </w:p>
    <w:p w:rsidR="007458E9" w:rsidRDefault="007458E9">
      <w:pPr>
        <w:pStyle w:val="Standard"/>
        <w:autoSpaceDE w:val="0"/>
        <w:ind w:left="4956" w:firstLine="851"/>
        <w:jc w:val="both"/>
        <w:rPr>
          <w:rFonts w:cs="Times New Roman"/>
          <w:b/>
          <w:bCs/>
          <w:sz w:val="26"/>
          <w:szCs w:val="26"/>
        </w:rPr>
      </w:pPr>
    </w:p>
    <w:p w:rsidR="007458E9" w:rsidRDefault="00693545">
      <w:pPr>
        <w:pStyle w:val="Standard"/>
        <w:autoSpaceDE w:val="0"/>
        <w:ind w:firstLine="851"/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ПОЛОЖЕНИЕ</w:t>
      </w:r>
    </w:p>
    <w:p w:rsidR="007458E9" w:rsidRDefault="00693545">
      <w:pPr>
        <w:pStyle w:val="Standard"/>
        <w:autoSpaceDE w:val="0"/>
        <w:ind w:firstLine="851"/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о Контрольно-счетной палате</w:t>
      </w:r>
    </w:p>
    <w:p w:rsidR="007458E9" w:rsidRDefault="00693545">
      <w:pPr>
        <w:pStyle w:val="Standard"/>
        <w:autoSpaceDE w:val="0"/>
        <w:ind w:firstLine="851"/>
        <w:jc w:val="center"/>
      </w:pPr>
      <w:r>
        <w:rPr>
          <w:rFonts w:cs="Times New Roman"/>
          <w:b/>
          <w:bCs/>
          <w:sz w:val="26"/>
          <w:szCs w:val="26"/>
        </w:rPr>
        <w:t xml:space="preserve"> </w:t>
      </w:r>
      <w:r>
        <w:rPr>
          <w:rFonts w:cs="Times New Roman"/>
          <w:b/>
          <w:bCs/>
          <w:sz w:val="26"/>
          <w:szCs w:val="26"/>
        </w:rPr>
        <w:t>Грязовецко</w:t>
      </w:r>
      <w:r>
        <w:rPr>
          <w:rFonts w:cs="Times New Roman"/>
          <w:b/>
          <w:sz w:val="26"/>
          <w:szCs w:val="26"/>
        </w:rPr>
        <w:t xml:space="preserve">го муниципального </w:t>
      </w:r>
      <w:r>
        <w:rPr>
          <w:rFonts w:cs="Times New Roman"/>
          <w:b/>
          <w:sz w:val="26"/>
          <w:szCs w:val="26"/>
          <w:lang w:val="ru-RU"/>
        </w:rPr>
        <w:t>округа</w:t>
      </w:r>
      <w:r>
        <w:rPr>
          <w:rFonts w:cs="Times New Roman"/>
          <w:b/>
          <w:sz w:val="26"/>
          <w:szCs w:val="26"/>
        </w:rPr>
        <w:t xml:space="preserve"> Вологодской области</w:t>
      </w:r>
    </w:p>
    <w:p w:rsidR="007458E9" w:rsidRDefault="007458E9">
      <w:pPr>
        <w:pStyle w:val="Standard"/>
        <w:autoSpaceDE w:val="0"/>
        <w:ind w:firstLine="851"/>
        <w:jc w:val="both"/>
        <w:rPr>
          <w:rFonts w:cs="Times New Roman"/>
          <w:b/>
          <w:bCs/>
          <w:sz w:val="26"/>
          <w:szCs w:val="26"/>
        </w:rPr>
      </w:pPr>
    </w:p>
    <w:p w:rsidR="007458E9" w:rsidRDefault="00693545">
      <w:pPr>
        <w:pStyle w:val="Standard"/>
        <w:shd w:val="clear" w:color="auto" w:fill="FFFFFF"/>
        <w:autoSpaceDE w:val="0"/>
        <w:ind w:firstLine="851"/>
        <w:jc w:val="both"/>
      </w:pPr>
      <w:r>
        <w:rPr>
          <w:rFonts w:cs="Times New Roman"/>
          <w:b/>
          <w:bCs/>
          <w:sz w:val="26"/>
          <w:szCs w:val="26"/>
        </w:rPr>
        <w:t>Статья 1. Статус Контрольно-счетной палаты Грязовец</w:t>
      </w:r>
      <w:r>
        <w:rPr>
          <w:rFonts w:cs="Times New Roman"/>
          <w:b/>
          <w:sz w:val="26"/>
          <w:szCs w:val="26"/>
        </w:rPr>
        <w:t xml:space="preserve">кого муниципального </w:t>
      </w:r>
      <w:r>
        <w:rPr>
          <w:rFonts w:cs="Times New Roman"/>
          <w:b/>
          <w:sz w:val="26"/>
          <w:szCs w:val="26"/>
          <w:lang w:val="ru-RU"/>
        </w:rPr>
        <w:t>округа</w:t>
      </w:r>
      <w:r>
        <w:rPr>
          <w:rFonts w:cs="Times New Roman"/>
          <w:b/>
          <w:sz w:val="26"/>
          <w:szCs w:val="26"/>
        </w:rPr>
        <w:t xml:space="preserve"> Вологодской области</w:t>
      </w:r>
    </w:p>
    <w:p w:rsidR="007458E9" w:rsidRDefault="00693545">
      <w:pPr>
        <w:pStyle w:val="Standard"/>
        <w:shd w:val="clear" w:color="auto" w:fill="FFFFFF"/>
        <w:autoSpaceDE w:val="0"/>
        <w:ind w:firstLine="851"/>
        <w:jc w:val="both"/>
      </w:pPr>
      <w:r>
        <w:rPr>
          <w:rFonts w:cs="Times New Roman"/>
          <w:sz w:val="26"/>
          <w:szCs w:val="26"/>
        </w:rPr>
        <w:t xml:space="preserve">1. Контрольно-счетная палата Грязовецкого муниципального </w:t>
      </w:r>
      <w:r>
        <w:rPr>
          <w:rFonts w:cs="Times New Roman"/>
          <w:sz w:val="26"/>
          <w:szCs w:val="26"/>
          <w:lang w:val="ru-RU"/>
        </w:rPr>
        <w:t>округа</w:t>
      </w:r>
      <w:r>
        <w:rPr>
          <w:rFonts w:cs="Times New Roman"/>
          <w:sz w:val="26"/>
          <w:szCs w:val="26"/>
        </w:rPr>
        <w:t xml:space="preserve"> Вологодской области (далее – </w:t>
      </w:r>
      <w:r>
        <w:rPr>
          <w:rFonts w:cs="Times New Roman"/>
          <w:sz w:val="26"/>
          <w:szCs w:val="26"/>
        </w:rPr>
        <w:t xml:space="preserve">Контрольно-счетная палата) является постоянно действующим органом внешнего муниципального финансового контроля, образуется Земским Собранием Грязовецкого муниципального </w:t>
      </w:r>
      <w:r>
        <w:rPr>
          <w:rFonts w:cs="Times New Roman"/>
          <w:sz w:val="26"/>
          <w:szCs w:val="26"/>
          <w:lang w:val="ru-RU"/>
        </w:rPr>
        <w:t>округа</w:t>
      </w:r>
      <w:r>
        <w:rPr>
          <w:rFonts w:cs="Times New Roman"/>
          <w:sz w:val="26"/>
          <w:szCs w:val="26"/>
        </w:rPr>
        <w:t xml:space="preserve"> и ему подотчетна.</w:t>
      </w:r>
    </w:p>
    <w:p w:rsidR="007458E9" w:rsidRDefault="00693545">
      <w:pPr>
        <w:pStyle w:val="Standard"/>
        <w:shd w:val="clear" w:color="auto" w:fill="FFFFFF"/>
        <w:autoSpaceDE w:val="0"/>
        <w:ind w:firstLine="85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2. Контрольно-счетная палата обладает организационной и функци</w:t>
      </w:r>
      <w:r>
        <w:rPr>
          <w:rFonts w:cs="Times New Roman"/>
          <w:sz w:val="26"/>
          <w:szCs w:val="26"/>
        </w:rPr>
        <w:t>ональной независимостью и осуществляет свою деятельность самостоятельно.</w:t>
      </w:r>
    </w:p>
    <w:p w:rsidR="007458E9" w:rsidRDefault="00693545">
      <w:pPr>
        <w:pStyle w:val="Standard"/>
        <w:shd w:val="clear" w:color="auto" w:fill="FFFFFF"/>
        <w:autoSpaceDE w:val="0"/>
        <w:ind w:firstLine="851"/>
        <w:jc w:val="both"/>
      </w:pPr>
      <w:r>
        <w:rPr>
          <w:rFonts w:cs="Times New Roman"/>
          <w:sz w:val="26"/>
          <w:szCs w:val="26"/>
        </w:rPr>
        <w:t>3. Деятельность Контрольно-счетной палаты не может быть приостановлена, в том числе в связи с истечением срока или досрочным прекращением полномочий Земского Собрания Грязовецкого мун</w:t>
      </w:r>
      <w:r>
        <w:rPr>
          <w:rFonts w:cs="Times New Roman"/>
          <w:sz w:val="26"/>
          <w:szCs w:val="26"/>
        </w:rPr>
        <w:t xml:space="preserve">иципального </w:t>
      </w:r>
      <w:r>
        <w:rPr>
          <w:rFonts w:cs="Times New Roman"/>
          <w:sz w:val="26"/>
          <w:szCs w:val="26"/>
          <w:lang w:val="ru-RU"/>
        </w:rPr>
        <w:t>округа</w:t>
      </w:r>
      <w:r>
        <w:rPr>
          <w:rFonts w:cs="Times New Roman"/>
          <w:sz w:val="26"/>
          <w:szCs w:val="26"/>
        </w:rPr>
        <w:t>.</w:t>
      </w:r>
    </w:p>
    <w:p w:rsidR="007458E9" w:rsidRDefault="00693545">
      <w:pPr>
        <w:pStyle w:val="Standard"/>
        <w:shd w:val="clear" w:color="auto" w:fill="FFFFFF"/>
        <w:autoSpaceDE w:val="0"/>
        <w:ind w:firstLine="851"/>
        <w:jc w:val="both"/>
      </w:pPr>
      <w:r>
        <w:rPr>
          <w:rFonts w:cs="Times New Roman"/>
          <w:sz w:val="26"/>
          <w:szCs w:val="26"/>
        </w:rPr>
        <w:t xml:space="preserve">4. Контрольно-счетная палата является органом местного самоуправления Грязовецкого муниципального </w:t>
      </w:r>
      <w:r>
        <w:rPr>
          <w:rFonts w:cs="Times New Roman"/>
          <w:sz w:val="26"/>
          <w:szCs w:val="26"/>
          <w:lang w:val="ru-RU"/>
        </w:rPr>
        <w:t>округа</w:t>
      </w:r>
      <w:r>
        <w:rPr>
          <w:rFonts w:cs="Times New Roman"/>
          <w:sz w:val="26"/>
          <w:szCs w:val="26"/>
        </w:rPr>
        <w:t>, обладает правами юридического лица, имеет гербовую печать и бланки со своим наименованием и с изображением герба Грязовецкого муни</w:t>
      </w:r>
      <w:r>
        <w:rPr>
          <w:rFonts w:cs="Times New Roman"/>
          <w:sz w:val="26"/>
          <w:szCs w:val="26"/>
        </w:rPr>
        <w:t xml:space="preserve">ципального </w:t>
      </w:r>
      <w:r>
        <w:rPr>
          <w:rFonts w:cs="Times New Roman"/>
          <w:sz w:val="26"/>
          <w:szCs w:val="26"/>
          <w:lang w:val="ru-RU"/>
        </w:rPr>
        <w:t>округа</w:t>
      </w:r>
      <w:r>
        <w:rPr>
          <w:rFonts w:cs="Times New Roman"/>
          <w:sz w:val="26"/>
          <w:szCs w:val="26"/>
        </w:rPr>
        <w:t>.</w:t>
      </w:r>
    </w:p>
    <w:p w:rsidR="007458E9" w:rsidRDefault="00693545">
      <w:pPr>
        <w:pStyle w:val="Standard"/>
        <w:shd w:val="clear" w:color="auto" w:fill="FFFFFF"/>
        <w:autoSpaceDE w:val="0"/>
        <w:ind w:firstLine="85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5. Контрольно-счетная палата обладает правом правотворческой инициативы по вопросам своей деятельности.</w:t>
      </w:r>
    </w:p>
    <w:p w:rsidR="007458E9" w:rsidRDefault="00693545">
      <w:pPr>
        <w:pStyle w:val="ConsNormal"/>
        <w:widowControl/>
        <w:shd w:val="clear" w:color="auto" w:fill="FFFFFF"/>
        <w:ind w:right="0" w:firstLine="851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Полное наименование организации: Контрольно-счетная палата Грязовецкого муниципального округа Вологодской области, сокращенное </w:t>
      </w:r>
      <w:r>
        <w:rPr>
          <w:rFonts w:ascii="Times New Roman" w:hAnsi="Times New Roman" w:cs="Times New Roman"/>
          <w:sz w:val="26"/>
          <w:szCs w:val="26"/>
        </w:rPr>
        <w:t>наименование — Контрольно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-счетная палата Грязовецкого муниципального округа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458E9" w:rsidRDefault="00693545">
      <w:pPr>
        <w:pStyle w:val="ConsNormal"/>
        <w:widowControl/>
        <w:shd w:val="clear" w:color="auto" w:fill="FFFFFF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Юридический адрес и адрес местонахождения Контрольно-счетной палаты Грязовецкого муниципального округа: Россия, 162000, Вологодская область, г. Грязовец, ул. Карла Маркса, д.58.</w:t>
      </w:r>
    </w:p>
    <w:p w:rsidR="007458E9" w:rsidRDefault="007458E9">
      <w:pPr>
        <w:pStyle w:val="Standard"/>
        <w:shd w:val="clear" w:color="auto" w:fill="FFFFFF"/>
        <w:autoSpaceDE w:val="0"/>
        <w:ind w:firstLine="851"/>
        <w:jc w:val="both"/>
        <w:rPr>
          <w:rFonts w:cs="Times New Roman"/>
          <w:sz w:val="26"/>
          <w:szCs w:val="26"/>
        </w:rPr>
      </w:pPr>
    </w:p>
    <w:p w:rsidR="007458E9" w:rsidRDefault="00693545">
      <w:pPr>
        <w:pStyle w:val="Standard"/>
        <w:shd w:val="clear" w:color="auto" w:fill="FFFFFF"/>
        <w:autoSpaceDE w:val="0"/>
        <w:ind w:firstLine="851"/>
        <w:jc w:val="both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Статья 2. Правовые основы деятельности Контрольно-счетной палаты</w:t>
      </w:r>
    </w:p>
    <w:p w:rsidR="007458E9" w:rsidRDefault="00693545">
      <w:pPr>
        <w:pStyle w:val="Standard"/>
        <w:shd w:val="clear" w:color="auto" w:fill="FFFFFF"/>
        <w:autoSpaceDE w:val="0"/>
        <w:ind w:firstLine="851"/>
        <w:jc w:val="both"/>
      </w:pPr>
      <w:r>
        <w:rPr>
          <w:rFonts w:cs="Times New Roman"/>
          <w:sz w:val="26"/>
          <w:szCs w:val="26"/>
        </w:rPr>
        <w:t>Контрольно-счетная палата осуществляет свою деятельность на основе Конституции Российской Федерации, федерального законодательства, законов и иных нормативных правовых актов субъекта Российск</w:t>
      </w:r>
      <w:r>
        <w:rPr>
          <w:rFonts w:cs="Times New Roman"/>
          <w:sz w:val="26"/>
          <w:szCs w:val="26"/>
        </w:rPr>
        <w:t xml:space="preserve">ой Федерации, Устава Грязовецкого муниципального </w:t>
      </w:r>
      <w:r>
        <w:rPr>
          <w:rFonts w:cs="Times New Roman"/>
          <w:sz w:val="26"/>
          <w:szCs w:val="26"/>
          <w:lang w:val="ru-RU"/>
        </w:rPr>
        <w:t>округа</w:t>
      </w:r>
      <w:r>
        <w:rPr>
          <w:rFonts w:cs="Times New Roman"/>
          <w:sz w:val="26"/>
          <w:szCs w:val="26"/>
        </w:rPr>
        <w:t>, настоящего Положения и иных муниципальных правовых актов.</w:t>
      </w:r>
    </w:p>
    <w:p w:rsidR="007458E9" w:rsidRDefault="007458E9">
      <w:pPr>
        <w:pStyle w:val="Standard"/>
        <w:shd w:val="clear" w:color="auto" w:fill="FFFFFF"/>
        <w:autoSpaceDE w:val="0"/>
        <w:ind w:firstLine="851"/>
        <w:jc w:val="both"/>
        <w:rPr>
          <w:rFonts w:cs="Times New Roman"/>
          <w:sz w:val="26"/>
          <w:szCs w:val="26"/>
        </w:rPr>
      </w:pPr>
    </w:p>
    <w:p w:rsidR="007458E9" w:rsidRDefault="00693545">
      <w:pPr>
        <w:pStyle w:val="Standard"/>
        <w:shd w:val="clear" w:color="auto" w:fill="FFFFFF"/>
        <w:autoSpaceDE w:val="0"/>
        <w:ind w:firstLine="851"/>
        <w:jc w:val="both"/>
      </w:pPr>
      <w:r>
        <w:rPr>
          <w:rFonts w:cs="Times New Roman"/>
          <w:b/>
          <w:bCs/>
          <w:sz w:val="26"/>
          <w:szCs w:val="26"/>
        </w:rPr>
        <w:t xml:space="preserve">Статья 3. Принципы деятельности Контрольно-счетной палаты </w:t>
      </w:r>
      <w:r>
        <w:rPr>
          <w:rFonts w:cs="Times New Roman"/>
          <w:sz w:val="26"/>
          <w:szCs w:val="26"/>
        </w:rPr>
        <w:t xml:space="preserve">Деятельность Контрольно-счетной палаты основывается на принципах законности, </w:t>
      </w:r>
      <w:r>
        <w:rPr>
          <w:rFonts w:cs="Times New Roman"/>
          <w:sz w:val="26"/>
          <w:szCs w:val="26"/>
        </w:rPr>
        <w:t>объективности, эффективности, независимости, открытости и гласности.</w:t>
      </w:r>
    </w:p>
    <w:p w:rsidR="007458E9" w:rsidRDefault="007458E9">
      <w:pPr>
        <w:pStyle w:val="Standard"/>
        <w:shd w:val="clear" w:color="auto" w:fill="FFFFFF"/>
        <w:autoSpaceDE w:val="0"/>
        <w:ind w:firstLine="851"/>
        <w:jc w:val="both"/>
        <w:rPr>
          <w:rFonts w:cs="Times New Roman"/>
          <w:sz w:val="26"/>
          <w:szCs w:val="26"/>
        </w:rPr>
      </w:pPr>
    </w:p>
    <w:p w:rsidR="007458E9" w:rsidRDefault="00693545">
      <w:pPr>
        <w:pStyle w:val="Standard"/>
        <w:shd w:val="clear" w:color="auto" w:fill="FFFFFF"/>
        <w:autoSpaceDE w:val="0"/>
        <w:ind w:firstLine="851"/>
        <w:jc w:val="both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Статья 4. Состав Контрольно-счетной палаты</w:t>
      </w:r>
    </w:p>
    <w:p w:rsidR="007458E9" w:rsidRDefault="00693545">
      <w:pPr>
        <w:pStyle w:val="Standard"/>
        <w:shd w:val="clear" w:color="auto" w:fill="FFFFFF"/>
        <w:autoSpaceDE w:val="0"/>
        <w:ind w:firstLine="85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1. Контрольно-счетная палата образуется в составе председателя и инспекторов Контрольно-счетной палаты.</w:t>
      </w:r>
    </w:p>
    <w:p w:rsidR="007458E9" w:rsidRDefault="00693545">
      <w:pPr>
        <w:pStyle w:val="Standard"/>
        <w:shd w:val="clear" w:color="auto" w:fill="FFFFFF"/>
        <w:ind w:firstLine="851"/>
        <w:jc w:val="both"/>
      </w:pPr>
      <w:r>
        <w:rPr>
          <w:rFonts w:cs="Times New Roman"/>
          <w:sz w:val="26"/>
          <w:szCs w:val="26"/>
        </w:rPr>
        <w:t xml:space="preserve">2. </w:t>
      </w:r>
      <w:r>
        <w:rPr>
          <w:rFonts w:eastAsia="Arial" w:cs="Times New Roman"/>
          <w:sz w:val="26"/>
          <w:szCs w:val="26"/>
        </w:rPr>
        <w:t>Должность председателя Контрольно-сч</w:t>
      </w:r>
      <w:r>
        <w:rPr>
          <w:rFonts w:eastAsia="Arial" w:cs="Times New Roman"/>
          <w:sz w:val="26"/>
          <w:szCs w:val="26"/>
        </w:rPr>
        <w:t>етной палаты относится к муниципальной должности. И</w:t>
      </w:r>
      <w:r>
        <w:rPr>
          <w:rFonts w:cs="Times New Roman"/>
          <w:sz w:val="26"/>
          <w:szCs w:val="26"/>
        </w:rPr>
        <w:t>нспектора Контрольно-счетной палаты замещают должности муниципальной службы.</w:t>
      </w:r>
    </w:p>
    <w:p w:rsidR="007458E9" w:rsidRDefault="00693545">
      <w:pPr>
        <w:pStyle w:val="Standard"/>
        <w:shd w:val="clear" w:color="auto" w:fill="FFFFFF"/>
        <w:ind w:firstLine="851"/>
        <w:rPr>
          <w:rFonts w:eastAsia="Arial" w:cs="Times New Roman"/>
          <w:sz w:val="26"/>
          <w:szCs w:val="26"/>
        </w:rPr>
      </w:pPr>
      <w:r>
        <w:rPr>
          <w:rFonts w:eastAsia="Arial" w:cs="Times New Roman"/>
          <w:sz w:val="26"/>
          <w:szCs w:val="26"/>
        </w:rPr>
        <w:t xml:space="preserve"> 3. Штатная численность Контрольно-счетной палаты составляет 3 единицы.</w:t>
      </w:r>
    </w:p>
    <w:p w:rsidR="007458E9" w:rsidRDefault="00693545">
      <w:pPr>
        <w:pStyle w:val="Standard"/>
        <w:shd w:val="clear" w:color="auto" w:fill="FFFFFF"/>
        <w:autoSpaceDE w:val="0"/>
        <w:ind w:firstLine="851"/>
        <w:jc w:val="both"/>
        <w:rPr>
          <w:rFonts w:eastAsia="Arial" w:cs="Times New Roman"/>
          <w:sz w:val="26"/>
          <w:szCs w:val="26"/>
        </w:rPr>
      </w:pPr>
      <w:r>
        <w:rPr>
          <w:rFonts w:eastAsia="Arial" w:cs="Times New Roman"/>
          <w:sz w:val="26"/>
          <w:szCs w:val="26"/>
        </w:rPr>
        <w:t xml:space="preserve"> 4. На председателя и инспекторов Контрольно-счетной пал</w:t>
      </w:r>
      <w:r>
        <w:rPr>
          <w:rFonts w:eastAsia="Arial" w:cs="Times New Roman"/>
          <w:sz w:val="26"/>
          <w:szCs w:val="26"/>
        </w:rPr>
        <w:t>аты возлагаются обязанности по организации и непосредственному проведению внешнего муниципального финансового контроля в пределах компетенции Контрольно-счетной палаты.</w:t>
      </w:r>
    </w:p>
    <w:p w:rsidR="007458E9" w:rsidRDefault="00693545">
      <w:pPr>
        <w:pStyle w:val="Standard"/>
        <w:shd w:val="clear" w:color="auto" w:fill="FFFFFF"/>
        <w:autoSpaceDE w:val="0"/>
        <w:ind w:firstLine="851"/>
        <w:jc w:val="both"/>
      </w:pPr>
      <w:r>
        <w:rPr>
          <w:rFonts w:eastAsia="Arial" w:cs="Times New Roman"/>
          <w:sz w:val="26"/>
          <w:szCs w:val="26"/>
        </w:rPr>
        <w:t>5. Права, обязанности, запреты, ограничения и ответственность работников Контрольно-сче</w:t>
      </w:r>
      <w:r>
        <w:rPr>
          <w:rFonts w:eastAsia="Arial" w:cs="Times New Roman"/>
          <w:sz w:val="26"/>
          <w:szCs w:val="26"/>
        </w:rPr>
        <w:t>тной палаты определяются федеральным законодательством и законодательством субъекта Российской Федерации об организации деятельности контрольно-счетных органов, муниципальной службе, регламентом Контрольно-счетной палаты и иными нормативно-правовыми актами</w:t>
      </w:r>
      <w:r>
        <w:rPr>
          <w:rFonts w:eastAsia="Arial" w:cs="Times New Roman"/>
          <w:sz w:val="26"/>
          <w:szCs w:val="26"/>
        </w:rPr>
        <w:t xml:space="preserve"> Земского Собрания </w:t>
      </w:r>
      <w:r>
        <w:rPr>
          <w:rFonts w:eastAsia="Arial" w:cs="Times New Roman"/>
          <w:sz w:val="26"/>
          <w:szCs w:val="26"/>
          <w:lang w:val="ru-RU"/>
        </w:rPr>
        <w:t>округа</w:t>
      </w:r>
      <w:r>
        <w:rPr>
          <w:rFonts w:eastAsia="Arial" w:cs="Times New Roman"/>
          <w:sz w:val="26"/>
          <w:szCs w:val="26"/>
        </w:rPr>
        <w:t>, трудовым законодательством и иными нормативно-правовыми актами.</w:t>
      </w:r>
    </w:p>
    <w:p w:rsidR="007458E9" w:rsidRDefault="007458E9">
      <w:pPr>
        <w:pStyle w:val="Standard"/>
        <w:shd w:val="clear" w:color="auto" w:fill="FFFFFF"/>
        <w:autoSpaceDE w:val="0"/>
        <w:ind w:firstLine="851"/>
        <w:jc w:val="both"/>
        <w:rPr>
          <w:rFonts w:cs="Times New Roman"/>
          <w:sz w:val="26"/>
          <w:szCs w:val="26"/>
        </w:rPr>
      </w:pPr>
    </w:p>
    <w:p w:rsidR="007458E9" w:rsidRDefault="00693545">
      <w:pPr>
        <w:pStyle w:val="Standard"/>
        <w:shd w:val="clear" w:color="auto" w:fill="FFFFFF"/>
        <w:autoSpaceDE w:val="0"/>
        <w:ind w:firstLine="851"/>
        <w:jc w:val="both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Статья 5. Порядок назначения на должность председателя Контрольно-счетной палаты</w:t>
      </w:r>
    </w:p>
    <w:p w:rsidR="007458E9" w:rsidRDefault="00693545">
      <w:pPr>
        <w:pStyle w:val="Standard"/>
        <w:shd w:val="clear" w:color="auto" w:fill="FFFFFF"/>
        <w:autoSpaceDE w:val="0"/>
        <w:ind w:firstLine="851"/>
        <w:jc w:val="both"/>
      </w:pPr>
      <w:r>
        <w:rPr>
          <w:rFonts w:eastAsia="Arial" w:cs="Times New Roman"/>
          <w:sz w:val="26"/>
          <w:szCs w:val="26"/>
        </w:rPr>
        <w:t>1. Председатель Контрольно-счетной палаты назначается на должность Земским Собрание</w:t>
      </w:r>
      <w:r>
        <w:rPr>
          <w:rFonts w:eastAsia="Arial" w:cs="Times New Roman"/>
          <w:sz w:val="26"/>
          <w:szCs w:val="26"/>
        </w:rPr>
        <w:t xml:space="preserve">м Грязовецкого муниципального </w:t>
      </w:r>
      <w:r>
        <w:rPr>
          <w:rFonts w:eastAsia="Arial" w:cs="Times New Roman"/>
          <w:sz w:val="26"/>
          <w:szCs w:val="26"/>
          <w:lang w:val="ru-RU"/>
        </w:rPr>
        <w:t>округа</w:t>
      </w:r>
      <w:r>
        <w:rPr>
          <w:rFonts w:eastAsia="Arial" w:cs="Times New Roman"/>
          <w:sz w:val="26"/>
          <w:szCs w:val="26"/>
        </w:rPr>
        <w:t>.</w:t>
      </w:r>
    </w:p>
    <w:p w:rsidR="007458E9" w:rsidRDefault="00693545">
      <w:pPr>
        <w:pStyle w:val="Standard"/>
        <w:shd w:val="clear" w:color="auto" w:fill="FFFFFF"/>
        <w:autoSpaceDE w:val="0"/>
        <w:ind w:firstLine="851"/>
        <w:jc w:val="both"/>
      </w:pPr>
      <w:r>
        <w:rPr>
          <w:rFonts w:eastAsia="Arial" w:cs="Times New Roman"/>
          <w:sz w:val="26"/>
          <w:szCs w:val="26"/>
        </w:rPr>
        <w:t xml:space="preserve">2. Предложения о кандидатурах на должность председателя Контрольно-счетной палаты вносятся в Земское Собрание </w:t>
      </w:r>
      <w:r>
        <w:rPr>
          <w:rFonts w:eastAsia="Arial" w:cs="Times New Roman"/>
          <w:sz w:val="26"/>
          <w:szCs w:val="26"/>
          <w:lang w:val="ru-RU"/>
        </w:rPr>
        <w:t>округа</w:t>
      </w:r>
      <w:r>
        <w:rPr>
          <w:rFonts w:eastAsia="Arial" w:cs="Times New Roman"/>
          <w:sz w:val="26"/>
          <w:szCs w:val="26"/>
        </w:rPr>
        <w:t>:</w:t>
      </w:r>
    </w:p>
    <w:p w:rsidR="007458E9" w:rsidRDefault="00693545">
      <w:pPr>
        <w:pStyle w:val="Standard"/>
        <w:numPr>
          <w:ilvl w:val="0"/>
          <w:numId w:val="3"/>
        </w:numPr>
        <w:shd w:val="clear" w:color="auto" w:fill="FFFFFF"/>
        <w:autoSpaceDE w:val="0"/>
        <w:ind w:left="0" w:firstLine="851"/>
        <w:jc w:val="both"/>
      </w:pPr>
      <w:r>
        <w:rPr>
          <w:rFonts w:eastAsia="Arial" w:cs="Times New Roman"/>
          <w:sz w:val="26"/>
          <w:szCs w:val="26"/>
        </w:rPr>
        <w:t xml:space="preserve">главой Грязовецкого муниципального </w:t>
      </w:r>
      <w:r>
        <w:rPr>
          <w:rFonts w:eastAsia="Arial" w:cs="Times New Roman"/>
          <w:sz w:val="26"/>
          <w:szCs w:val="26"/>
          <w:lang w:val="ru-RU"/>
        </w:rPr>
        <w:t>округа Вологодской области</w:t>
      </w:r>
      <w:r>
        <w:rPr>
          <w:rFonts w:eastAsia="Arial" w:cs="Times New Roman"/>
          <w:sz w:val="26"/>
          <w:szCs w:val="26"/>
        </w:rPr>
        <w:t>;</w:t>
      </w:r>
    </w:p>
    <w:p w:rsidR="007458E9" w:rsidRDefault="00693545">
      <w:pPr>
        <w:pStyle w:val="Standard"/>
        <w:numPr>
          <w:ilvl w:val="0"/>
          <w:numId w:val="3"/>
        </w:numPr>
        <w:shd w:val="clear" w:color="auto" w:fill="FFFFFF"/>
        <w:autoSpaceDE w:val="0"/>
        <w:ind w:left="0" w:firstLine="851"/>
        <w:jc w:val="both"/>
        <w:rPr>
          <w:rFonts w:eastAsia="Arial" w:cs="Times New Roman"/>
          <w:sz w:val="26"/>
          <w:szCs w:val="26"/>
          <w:lang w:val="ru-RU"/>
        </w:rPr>
      </w:pPr>
      <w:r>
        <w:rPr>
          <w:rFonts w:eastAsia="Arial" w:cs="Times New Roman"/>
          <w:sz w:val="26"/>
          <w:szCs w:val="26"/>
          <w:lang w:val="ru-RU"/>
        </w:rPr>
        <w:t xml:space="preserve">председателем Земского Собрания </w:t>
      </w:r>
      <w:r>
        <w:rPr>
          <w:rFonts w:eastAsia="Arial" w:cs="Times New Roman"/>
          <w:sz w:val="26"/>
          <w:szCs w:val="26"/>
          <w:lang w:val="ru-RU"/>
        </w:rPr>
        <w:t>Грязовецкого муниципального округа;</w:t>
      </w:r>
    </w:p>
    <w:p w:rsidR="007458E9" w:rsidRDefault="00693545">
      <w:pPr>
        <w:pStyle w:val="Standard"/>
        <w:shd w:val="clear" w:color="auto" w:fill="FFFFFF"/>
        <w:autoSpaceDE w:val="0"/>
        <w:ind w:firstLine="851"/>
        <w:jc w:val="both"/>
      </w:pPr>
      <w:r>
        <w:rPr>
          <w:rFonts w:eastAsia="Arial" w:cs="Times New Roman"/>
          <w:sz w:val="26"/>
          <w:szCs w:val="26"/>
        </w:rPr>
        <w:t xml:space="preserve">- депутатами Земского Собрания </w:t>
      </w:r>
      <w:r>
        <w:rPr>
          <w:rFonts w:eastAsia="Arial" w:cs="Times New Roman"/>
          <w:sz w:val="26"/>
          <w:szCs w:val="26"/>
          <w:lang w:val="ru-RU"/>
        </w:rPr>
        <w:t>округа</w:t>
      </w:r>
      <w:r>
        <w:rPr>
          <w:rFonts w:eastAsia="Arial" w:cs="Times New Roman"/>
          <w:sz w:val="26"/>
          <w:szCs w:val="26"/>
        </w:rPr>
        <w:t xml:space="preserve"> численностью не менее одной трети от установленного числа депутатов;</w:t>
      </w:r>
    </w:p>
    <w:p w:rsidR="007458E9" w:rsidRDefault="00693545">
      <w:pPr>
        <w:pStyle w:val="Standard"/>
        <w:shd w:val="clear" w:color="auto" w:fill="FFFFFF"/>
        <w:autoSpaceDE w:val="0"/>
        <w:ind w:firstLine="851"/>
        <w:jc w:val="both"/>
      </w:pPr>
      <w:r>
        <w:rPr>
          <w:rFonts w:eastAsia="Arial" w:cs="Times New Roman"/>
          <w:sz w:val="26"/>
          <w:szCs w:val="26"/>
        </w:rPr>
        <w:t xml:space="preserve">- постоянными комиссиями Земского Собрания Грязовецкого муниципального </w:t>
      </w:r>
      <w:r>
        <w:rPr>
          <w:rFonts w:eastAsia="Arial" w:cs="Times New Roman"/>
          <w:sz w:val="26"/>
          <w:szCs w:val="26"/>
          <w:lang w:val="ru-RU"/>
        </w:rPr>
        <w:t>округа</w:t>
      </w:r>
      <w:r>
        <w:rPr>
          <w:rFonts w:eastAsia="Arial" w:cs="Times New Roman"/>
          <w:sz w:val="26"/>
          <w:szCs w:val="26"/>
        </w:rPr>
        <w:t>.</w:t>
      </w:r>
    </w:p>
    <w:p w:rsidR="007458E9" w:rsidRDefault="00693545">
      <w:pPr>
        <w:pStyle w:val="Standard"/>
        <w:shd w:val="clear" w:color="auto" w:fill="FFFFFF"/>
        <w:autoSpaceDE w:val="0"/>
        <w:ind w:firstLine="851"/>
        <w:jc w:val="both"/>
      </w:pPr>
      <w:r>
        <w:rPr>
          <w:rFonts w:eastAsia="Arial" w:cs="Times New Roman"/>
          <w:sz w:val="26"/>
          <w:szCs w:val="26"/>
        </w:rPr>
        <w:t xml:space="preserve">        3. Председатель </w:t>
      </w:r>
      <w:r>
        <w:rPr>
          <w:rFonts w:eastAsia="Arial" w:cs="Times New Roman"/>
          <w:sz w:val="26"/>
          <w:szCs w:val="26"/>
          <w:lang w:val="ru-RU"/>
        </w:rPr>
        <w:t xml:space="preserve">Контрольно-счётной </w:t>
      </w:r>
      <w:r>
        <w:rPr>
          <w:rFonts w:eastAsia="Arial" w:cs="Times New Roman"/>
          <w:sz w:val="26"/>
          <w:szCs w:val="26"/>
        </w:rPr>
        <w:t xml:space="preserve">палаты назначается на должность решением Земского Собрания </w:t>
      </w:r>
      <w:r>
        <w:rPr>
          <w:rFonts w:eastAsia="Arial" w:cs="Times New Roman"/>
          <w:sz w:val="26"/>
          <w:szCs w:val="26"/>
          <w:lang w:val="ru-RU"/>
        </w:rPr>
        <w:t>округа</w:t>
      </w:r>
      <w:r>
        <w:rPr>
          <w:rFonts w:eastAsia="Arial" w:cs="Times New Roman"/>
          <w:sz w:val="26"/>
          <w:szCs w:val="26"/>
        </w:rPr>
        <w:t xml:space="preserve"> сроком на шесть лет, большинством голосов от установленного числа депутатов Земского Собрания </w:t>
      </w:r>
      <w:r>
        <w:rPr>
          <w:rFonts w:eastAsia="Arial" w:cs="Times New Roman"/>
          <w:sz w:val="26"/>
          <w:szCs w:val="26"/>
          <w:lang w:val="ru-RU"/>
        </w:rPr>
        <w:t>округа</w:t>
      </w:r>
      <w:r>
        <w:rPr>
          <w:rFonts w:eastAsia="Arial" w:cs="Times New Roman"/>
          <w:sz w:val="26"/>
          <w:szCs w:val="26"/>
        </w:rPr>
        <w:t>.</w:t>
      </w:r>
    </w:p>
    <w:p w:rsidR="007458E9" w:rsidRDefault="00693545">
      <w:pPr>
        <w:pStyle w:val="Standard"/>
        <w:shd w:val="clear" w:color="auto" w:fill="FFFFFF"/>
        <w:autoSpaceDE w:val="0"/>
        <w:ind w:firstLine="851"/>
        <w:jc w:val="both"/>
      </w:pPr>
      <w:r>
        <w:rPr>
          <w:rFonts w:cs="Times New Roman"/>
          <w:bCs/>
          <w:sz w:val="26"/>
          <w:szCs w:val="26"/>
        </w:rPr>
        <w:t xml:space="preserve">     4. Порядок рассмотрения кандидатур на должности председателя Кон</w:t>
      </w:r>
      <w:r>
        <w:rPr>
          <w:rFonts w:cs="Times New Roman"/>
          <w:bCs/>
          <w:sz w:val="26"/>
          <w:szCs w:val="26"/>
        </w:rPr>
        <w:t xml:space="preserve">трольно-счетной палаты устанавливается Регламентом Земского Собрания </w:t>
      </w:r>
      <w:r>
        <w:rPr>
          <w:rFonts w:cs="Times New Roman"/>
          <w:bCs/>
          <w:sz w:val="26"/>
          <w:szCs w:val="26"/>
          <w:lang w:val="ru-RU"/>
        </w:rPr>
        <w:t>округа</w:t>
      </w:r>
      <w:r>
        <w:rPr>
          <w:rFonts w:cs="Times New Roman"/>
          <w:bCs/>
          <w:sz w:val="26"/>
          <w:szCs w:val="26"/>
        </w:rPr>
        <w:t>.</w:t>
      </w:r>
    </w:p>
    <w:p w:rsidR="007458E9" w:rsidRDefault="007458E9">
      <w:pPr>
        <w:pStyle w:val="Standard"/>
        <w:shd w:val="clear" w:color="auto" w:fill="FFFFFF"/>
        <w:autoSpaceDE w:val="0"/>
        <w:ind w:left="30" w:firstLine="851"/>
        <w:jc w:val="both"/>
        <w:rPr>
          <w:rFonts w:cs="Times New Roman"/>
          <w:b/>
          <w:bCs/>
          <w:sz w:val="26"/>
          <w:szCs w:val="26"/>
        </w:rPr>
      </w:pPr>
    </w:p>
    <w:p w:rsidR="007458E9" w:rsidRDefault="00693545">
      <w:pPr>
        <w:pStyle w:val="Standard"/>
        <w:shd w:val="clear" w:color="auto" w:fill="FFFFFF"/>
        <w:autoSpaceDE w:val="0"/>
        <w:ind w:left="30" w:firstLine="851"/>
        <w:jc w:val="both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Статья 6. Требования к кандидатурам на должность председателя Контрольно-счетной палаты</w:t>
      </w:r>
    </w:p>
    <w:p w:rsidR="007458E9" w:rsidRDefault="00693545">
      <w:pPr>
        <w:pStyle w:val="Standard"/>
        <w:ind w:firstLine="851"/>
        <w:jc w:val="both"/>
      </w:pPr>
      <w:r>
        <w:rPr>
          <w:rFonts w:cs="Times New Roman"/>
          <w:sz w:val="26"/>
          <w:szCs w:val="26"/>
        </w:rPr>
        <w:t>1. На должность председателя Контрольно-счетной палаты</w:t>
      </w:r>
      <w:r>
        <w:rPr>
          <w:rFonts w:eastAsia="Arial" w:cs="Times New Roman"/>
          <w:color w:val="800000"/>
          <w:sz w:val="26"/>
          <w:szCs w:val="26"/>
        </w:rPr>
        <w:t xml:space="preserve"> </w:t>
      </w:r>
      <w:r>
        <w:rPr>
          <w:rFonts w:eastAsia="Arial" w:cs="Times New Roman"/>
          <w:sz w:val="26"/>
          <w:szCs w:val="26"/>
        </w:rPr>
        <w:t>назначаются граждане Российской Фед</w:t>
      </w:r>
      <w:r>
        <w:rPr>
          <w:rFonts w:eastAsia="Arial" w:cs="Times New Roman"/>
          <w:sz w:val="26"/>
          <w:szCs w:val="26"/>
        </w:rPr>
        <w:t>ерации, соответствующие следующим квалификационным требованиям:</w:t>
      </w:r>
    </w:p>
    <w:p w:rsidR="007458E9" w:rsidRDefault="00693545">
      <w:pPr>
        <w:pStyle w:val="Standard"/>
        <w:ind w:firstLine="851"/>
        <w:jc w:val="both"/>
        <w:rPr>
          <w:rFonts w:eastAsia="Arial" w:cs="Times New Roman"/>
          <w:sz w:val="26"/>
          <w:szCs w:val="26"/>
        </w:rPr>
      </w:pPr>
      <w:r>
        <w:rPr>
          <w:rFonts w:eastAsia="Arial" w:cs="Times New Roman"/>
          <w:sz w:val="26"/>
          <w:szCs w:val="26"/>
        </w:rPr>
        <w:t>наличие высшего образования;</w:t>
      </w:r>
    </w:p>
    <w:p w:rsidR="007458E9" w:rsidRDefault="00693545">
      <w:pPr>
        <w:pStyle w:val="Standard"/>
        <w:ind w:firstLine="851"/>
        <w:jc w:val="both"/>
        <w:rPr>
          <w:rFonts w:eastAsia="Arial" w:cs="Times New Roman"/>
          <w:sz w:val="26"/>
          <w:szCs w:val="26"/>
        </w:rPr>
      </w:pPr>
      <w:r>
        <w:rPr>
          <w:rFonts w:eastAsia="Arial" w:cs="Times New Roman"/>
          <w:sz w:val="26"/>
          <w:szCs w:val="26"/>
        </w:rPr>
        <w:t xml:space="preserve">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</w:t>
      </w:r>
      <w:r>
        <w:rPr>
          <w:rFonts w:eastAsia="Arial" w:cs="Times New Roman"/>
          <w:sz w:val="26"/>
          <w:szCs w:val="26"/>
        </w:rPr>
        <w:t>пяти лет;</w:t>
      </w:r>
    </w:p>
    <w:p w:rsidR="007458E9" w:rsidRDefault="00693545">
      <w:pPr>
        <w:pStyle w:val="Standard"/>
        <w:ind w:firstLine="851"/>
        <w:jc w:val="both"/>
      </w:pPr>
      <w:r>
        <w:rPr>
          <w:rFonts w:eastAsia="Arial" w:cs="Times New Roman"/>
          <w:sz w:val="26"/>
          <w:szCs w:val="26"/>
        </w:rPr>
        <w:t xml:space="preserve">знание </w:t>
      </w:r>
      <w:hyperlink r:id="rId12" w:history="1">
        <w:r>
          <w:rPr>
            <w:rStyle w:val="Internetlink"/>
            <w:rFonts w:eastAsia="Arial" w:cs="Times New Roman"/>
            <w:color w:val="000000"/>
            <w:sz w:val="26"/>
            <w:szCs w:val="26"/>
            <w:u w:val="none"/>
          </w:rPr>
          <w:t>Конституции</w:t>
        </w:r>
      </w:hyperlink>
      <w:r>
        <w:rPr>
          <w:rFonts w:eastAsia="Arial" w:cs="Times New Roman"/>
          <w:sz w:val="26"/>
          <w:szCs w:val="26"/>
        </w:rPr>
        <w:t xml:space="preserve"> Российской Федерации, федерального законодательства, в том числе бюджетного законодательс</w:t>
      </w:r>
      <w:r>
        <w:rPr>
          <w:rFonts w:eastAsia="Arial" w:cs="Times New Roman"/>
          <w:sz w:val="26"/>
          <w:szCs w:val="26"/>
        </w:rPr>
        <w:t>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законов Вологодской области и иных нормативных правовых актов, Устава Грязовецкого муницип</w:t>
      </w:r>
      <w:r>
        <w:rPr>
          <w:rFonts w:eastAsia="Arial" w:cs="Times New Roman"/>
          <w:sz w:val="26"/>
          <w:szCs w:val="26"/>
        </w:rPr>
        <w:t xml:space="preserve">ального района и иных муниципальных правовых актов применительно к исполнению должностных обязанностей, а также общих требований к стандартам внешнего государственного и муниципального аудита (контроля) для проведения контрольных и экспертно-аналитических </w:t>
      </w:r>
      <w:r>
        <w:rPr>
          <w:rFonts w:eastAsia="Arial" w:cs="Times New Roman"/>
          <w:sz w:val="26"/>
          <w:szCs w:val="26"/>
        </w:rPr>
        <w:t>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</w:p>
    <w:p w:rsidR="007458E9" w:rsidRDefault="00693545">
      <w:pPr>
        <w:pStyle w:val="Standard"/>
        <w:ind w:firstLine="85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2. Гражданин Российской Федерации не может быть назначен на должность председателя Контрольно-счетной па</w:t>
      </w:r>
      <w:r>
        <w:rPr>
          <w:rFonts w:cs="Times New Roman"/>
          <w:sz w:val="26"/>
          <w:szCs w:val="26"/>
        </w:rPr>
        <w:t>латы в случае:</w:t>
      </w:r>
    </w:p>
    <w:p w:rsidR="007458E9" w:rsidRDefault="00693545">
      <w:pPr>
        <w:pStyle w:val="Standard"/>
        <w:ind w:firstLine="851"/>
        <w:jc w:val="both"/>
        <w:rPr>
          <w:rFonts w:eastAsia="Arial" w:cs="Times New Roman"/>
          <w:sz w:val="26"/>
          <w:szCs w:val="26"/>
        </w:rPr>
      </w:pPr>
      <w:r>
        <w:rPr>
          <w:rFonts w:eastAsia="Arial" w:cs="Times New Roman"/>
          <w:sz w:val="26"/>
          <w:szCs w:val="26"/>
        </w:rPr>
        <w:t>1) наличия у него неснятой или непогашенной судимости;</w:t>
      </w:r>
    </w:p>
    <w:p w:rsidR="007458E9" w:rsidRDefault="00693545">
      <w:pPr>
        <w:pStyle w:val="Standard"/>
        <w:ind w:firstLine="851"/>
        <w:jc w:val="both"/>
        <w:rPr>
          <w:rFonts w:eastAsia="Arial" w:cs="Times New Roman"/>
          <w:sz w:val="26"/>
          <w:szCs w:val="26"/>
        </w:rPr>
      </w:pPr>
      <w:r>
        <w:rPr>
          <w:rFonts w:eastAsia="Arial" w:cs="Times New Roman"/>
          <w:sz w:val="26"/>
          <w:szCs w:val="26"/>
        </w:rPr>
        <w:t>2) признания его недееспособным или ограниченно дееспособным решением суда, вступившим в законную силу;</w:t>
      </w:r>
    </w:p>
    <w:p w:rsidR="007458E9" w:rsidRDefault="00693545">
      <w:pPr>
        <w:pStyle w:val="Standard"/>
        <w:ind w:firstLine="851"/>
        <w:jc w:val="both"/>
        <w:rPr>
          <w:rFonts w:eastAsia="Arial" w:cs="Times New Roman"/>
          <w:sz w:val="26"/>
          <w:szCs w:val="26"/>
        </w:rPr>
      </w:pPr>
      <w:r>
        <w:rPr>
          <w:rFonts w:eastAsia="Arial" w:cs="Times New Roman"/>
          <w:sz w:val="26"/>
          <w:szCs w:val="26"/>
        </w:rPr>
        <w:t>3) отказа от прохождения процедуры оформления допуска к сведениям, составляющим го</w:t>
      </w:r>
      <w:r>
        <w:rPr>
          <w:rFonts w:eastAsia="Arial" w:cs="Times New Roman"/>
          <w:sz w:val="26"/>
          <w:szCs w:val="26"/>
        </w:rPr>
        <w:t>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7458E9" w:rsidRDefault="00693545">
      <w:pPr>
        <w:pStyle w:val="Standard"/>
        <w:ind w:firstLine="851"/>
        <w:jc w:val="both"/>
        <w:rPr>
          <w:rFonts w:eastAsia="Arial" w:cs="Times New Roman"/>
          <w:sz w:val="26"/>
          <w:szCs w:val="26"/>
        </w:rPr>
      </w:pPr>
      <w:r>
        <w:rPr>
          <w:rFonts w:eastAsia="Arial" w:cs="Times New Roman"/>
          <w:sz w:val="26"/>
          <w:szCs w:val="26"/>
        </w:rPr>
        <w:t>4) прекращения гражданства Российской Федерации или наличия гражданств</w:t>
      </w:r>
      <w:r>
        <w:rPr>
          <w:rFonts w:eastAsia="Arial" w:cs="Times New Roman"/>
          <w:sz w:val="26"/>
          <w:szCs w:val="26"/>
        </w:rPr>
        <w:t>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7458E9" w:rsidRDefault="00693545">
      <w:pPr>
        <w:pStyle w:val="Standard"/>
        <w:ind w:firstLine="851"/>
        <w:jc w:val="both"/>
      </w:pPr>
      <w:r>
        <w:rPr>
          <w:rFonts w:eastAsia="Arial" w:cs="Times New Roman"/>
          <w:sz w:val="26"/>
          <w:szCs w:val="26"/>
        </w:rPr>
        <w:t xml:space="preserve">5) наличия оснований, предусмотренных </w:t>
      </w:r>
      <w:hyperlink r:id="rId13" w:history="1">
        <w:r>
          <w:rPr>
            <w:rStyle w:val="Internetlink"/>
            <w:rFonts w:eastAsia="Arial" w:cs="Times New Roman"/>
            <w:color w:val="000000"/>
            <w:sz w:val="26"/>
            <w:szCs w:val="26"/>
            <w:u w:val="none"/>
          </w:rPr>
          <w:t>ч</w:t>
        </w:r>
      </w:hyperlink>
      <w:r>
        <w:rPr>
          <w:rFonts w:eastAsia="Arial" w:cs="Times New Roman"/>
          <w:sz w:val="26"/>
          <w:szCs w:val="26"/>
        </w:rPr>
        <w:t>астью 3 настоящей статьи.</w:t>
      </w:r>
    </w:p>
    <w:p w:rsidR="007458E9" w:rsidRDefault="00693545">
      <w:pPr>
        <w:pStyle w:val="Standard"/>
        <w:ind w:firstLine="851"/>
        <w:jc w:val="both"/>
        <w:rPr>
          <w:rFonts w:eastAsia="Arial" w:cs="Times New Roman"/>
          <w:sz w:val="26"/>
          <w:szCs w:val="26"/>
        </w:rPr>
      </w:pPr>
      <w:r>
        <w:rPr>
          <w:rFonts w:eastAsia="Arial" w:cs="Times New Roman"/>
          <w:sz w:val="26"/>
          <w:szCs w:val="26"/>
        </w:rPr>
        <w:t>3. Граждане, замещающие должность председателя Контрольно-счетной палаты, не могут состоять в близком родстве или свойстве (родители, супруги, дети, братья, сестры, а также братья, сестры, родители, дети супр</w:t>
      </w:r>
      <w:r>
        <w:rPr>
          <w:rFonts w:eastAsia="Arial" w:cs="Times New Roman"/>
          <w:sz w:val="26"/>
          <w:szCs w:val="26"/>
        </w:rPr>
        <w:t>угов и супруги детей) с председателем представительного органа муниципального образования, главой муниципального образования, главой местной администрации, руководителями судебных и правоохранительных органов, расположенных на территории соответствующего м</w:t>
      </w:r>
      <w:r>
        <w:rPr>
          <w:rFonts w:eastAsia="Arial" w:cs="Times New Roman"/>
          <w:sz w:val="26"/>
          <w:szCs w:val="26"/>
        </w:rPr>
        <w:t>униципального образования.</w:t>
      </w:r>
    </w:p>
    <w:p w:rsidR="007458E9" w:rsidRDefault="00693545">
      <w:pPr>
        <w:pStyle w:val="Standard"/>
        <w:ind w:firstLine="851"/>
        <w:jc w:val="both"/>
        <w:rPr>
          <w:rFonts w:eastAsia="Arial" w:cs="Times New Roman"/>
          <w:sz w:val="26"/>
          <w:szCs w:val="26"/>
        </w:rPr>
      </w:pPr>
      <w:r>
        <w:rPr>
          <w:rFonts w:eastAsia="Arial" w:cs="Times New Roman"/>
          <w:sz w:val="26"/>
          <w:szCs w:val="26"/>
        </w:rPr>
        <w:t xml:space="preserve">4. Председатель Контрольно-счетной палаты не может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</w:t>
      </w:r>
      <w:r>
        <w:rPr>
          <w:rFonts w:eastAsia="Arial" w:cs="Times New Roman"/>
          <w:sz w:val="26"/>
          <w:szCs w:val="26"/>
        </w:rPr>
        <w:t>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</w:t>
      </w:r>
      <w:r>
        <w:rPr>
          <w:rFonts w:eastAsia="Arial" w:cs="Times New Roman"/>
          <w:sz w:val="26"/>
          <w:szCs w:val="26"/>
        </w:rPr>
        <w:t xml:space="preserve"> Российской Федерации.</w:t>
      </w:r>
    </w:p>
    <w:p w:rsidR="007458E9" w:rsidRDefault="00693545">
      <w:pPr>
        <w:pStyle w:val="Standard"/>
        <w:ind w:firstLine="851"/>
        <w:jc w:val="both"/>
        <w:rPr>
          <w:rFonts w:eastAsia="Arial" w:cs="Times New Roman"/>
          <w:sz w:val="26"/>
          <w:szCs w:val="26"/>
        </w:rPr>
      </w:pPr>
      <w:r>
        <w:rPr>
          <w:rFonts w:eastAsia="Arial" w:cs="Times New Roman"/>
          <w:sz w:val="26"/>
          <w:szCs w:val="26"/>
        </w:rPr>
        <w:t xml:space="preserve">5. Председатель Контрольно-счетной палаты, а также лица, претендующие на замещение указанной должности, обязаны представлять сведения о своих доходах, об имуществе и обязательствах имущественного характера, а также о доходах, об </w:t>
      </w:r>
      <w:r>
        <w:rPr>
          <w:rFonts w:eastAsia="Arial" w:cs="Times New Roman"/>
          <w:sz w:val="26"/>
          <w:szCs w:val="26"/>
        </w:rPr>
        <w:t>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субъектов Российской Федерации, муниципальными нормативными правовыми актами</w:t>
      </w:r>
      <w:r>
        <w:rPr>
          <w:rFonts w:eastAsia="Arial" w:cs="Times New Roman"/>
          <w:sz w:val="26"/>
          <w:szCs w:val="26"/>
        </w:rPr>
        <w:t xml:space="preserve">.     </w:t>
      </w:r>
    </w:p>
    <w:p w:rsidR="007458E9" w:rsidRDefault="007458E9">
      <w:pPr>
        <w:pStyle w:val="Standard"/>
        <w:ind w:firstLine="851"/>
        <w:jc w:val="both"/>
        <w:rPr>
          <w:rFonts w:cs="Times New Roman"/>
          <w:sz w:val="26"/>
          <w:szCs w:val="26"/>
        </w:rPr>
      </w:pPr>
    </w:p>
    <w:p w:rsidR="007458E9" w:rsidRDefault="00693545">
      <w:pPr>
        <w:pStyle w:val="Standard"/>
        <w:ind w:firstLine="851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Статья 7. Гарантии статуса должностных лиц Контрольно-счетной палаты</w:t>
      </w:r>
    </w:p>
    <w:p w:rsidR="007458E9" w:rsidRDefault="00693545">
      <w:pPr>
        <w:pStyle w:val="Standard"/>
        <w:ind w:firstLine="851"/>
        <w:jc w:val="both"/>
        <w:rPr>
          <w:rFonts w:eastAsia="Arial" w:cs="Times New Roman"/>
          <w:sz w:val="26"/>
          <w:szCs w:val="26"/>
        </w:rPr>
      </w:pPr>
      <w:r>
        <w:rPr>
          <w:rFonts w:eastAsia="Arial" w:cs="Times New Roman"/>
          <w:sz w:val="26"/>
          <w:szCs w:val="26"/>
        </w:rPr>
        <w:t>1. Председатель и инспекторы Контрольно-счетной палаты являются должностными лицами Контрольно-счетной палаты.</w:t>
      </w:r>
    </w:p>
    <w:p w:rsidR="007458E9" w:rsidRDefault="00693545">
      <w:pPr>
        <w:pStyle w:val="Standard"/>
        <w:ind w:firstLine="851"/>
        <w:jc w:val="both"/>
      </w:pPr>
      <w:r>
        <w:rPr>
          <w:rFonts w:eastAsia="Arial" w:cs="Times New Roman"/>
          <w:sz w:val="26"/>
          <w:szCs w:val="26"/>
        </w:rPr>
        <w:t>2. Воздействие в какой-либо форме на должностных лиц Контрольно-счет</w:t>
      </w:r>
      <w:r>
        <w:rPr>
          <w:rFonts w:eastAsia="Arial" w:cs="Times New Roman"/>
          <w:sz w:val="26"/>
          <w:szCs w:val="26"/>
        </w:rPr>
        <w:t>ной палаты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Контрольно-счетной палаты либо распрос</w:t>
      </w:r>
      <w:r>
        <w:rPr>
          <w:rFonts w:eastAsia="Arial" w:cs="Times New Roman"/>
          <w:sz w:val="26"/>
          <w:szCs w:val="26"/>
        </w:rPr>
        <w:t>транение заведомо ложной информации об их деятельности влекут за собой ответственность, установленную законодательством Российской Федерации и (или) Вологодской области.</w:t>
      </w:r>
    </w:p>
    <w:p w:rsidR="007458E9" w:rsidRDefault="00693545">
      <w:pPr>
        <w:pStyle w:val="Standard"/>
        <w:ind w:firstLine="851"/>
        <w:jc w:val="both"/>
      </w:pPr>
      <w:r>
        <w:rPr>
          <w:rFonts w:eastAsia="Arial" w:cs="Times New Roman"/>
          <w:sz w:val="26"/>
          <w:szCs w:val="26"/>
        </w:rPr>
        <w:t>3. Должностные лица Контрольно-счетной палаты подлежат государственной защите в соотве</w:t>
      </w:r>
      <w:r>
        <w:rPr>
          <w:rFonts w:eastAsia="Arial" w:cs="Times New Roman"/>
          <w:sz w:val="26"/>
          <w:szCs w:val="26"/>
        </w:rPr>
        <w:t xml:space="preserve">тствии с </w:t>
      </w:r>
      <w:hyperlink r:id="rId14" w:history="1">
        <w:r>
          <w:rPr>
            <w:rStyle w:val="Internetlink"/>
            <w:rFonts w:eastAsia="Arial" w:cs="Times New Roman"/>
            <w:color w:val="000000"/>
            <w:sz w:val="26"/>
            <w:szCs w:val="26"/>
            <w:u w:val="none"/>
          </w:rPr>
          <w:t>законодательством</w:t>
        </w:r>
      </w:hyperlink>
      <w:r>
        <w:rPr>
          <w:rFonts w:eastAsia="Arial" w:cs="Times New Roman"/>
          <w:sz w:val="26"/>
          <w:szCs w:val="26"/>
        </w:rPr>
        <w:t xml:space="preserve"> Российской Федерации о государственной защите судей, должностных лиц правоохранительных</w:t>
      </w:r>
      <w:r>
        <w:rPr>
          <w:rFonts w:eastAsia="Arial" w:cs="Times New Roman"/>
          <w:sz w:val="26"/>
          <w:szCs w:val="26"/>
        </w:rPr>
        <w:t xml:space="preserve"> и контролирующих органов и иными нормативными правовыми актами Российской Федерации.</w:t>
      </w:r>
    </w:p>
    <w:p w:rsidR="007458E9" w:rsidRDefault="00693545">
      <w:pPr>
        <w:pStyle w:val="Standard"/>
        <w:ind w:firstLine="851"/>
        <w:jc w:val="both"/>
        <w:rPr>
          <w:rFonts w:eastAsia="Arial" w:cs="Times New Roman"/>
          <w:sz w:val="26"/>
          <w:szCs w:val="26"/>
        </w:rPr>
      </w:pPr>
      <w:r>
        <w:rPr>
          <w:rFonts w:eastAsia="Arial" w:cs="Times New Roman"/>
          <w:sz w:val="26"/>
          <w:szCs w:val="26"/>
        </w:rPr>
        <w:t>4. Должностные лица Контрольно-счетной палаты обладают гарантиями профессиональной независимости.</w:t>
      </w:r>
    </w:p>
    <w:p w:rsidR="007458E9" w:rsidRDefault="00693545">
      <w:pPr>
        <w:pStyle w:val="Standard"/>
        <w:ind w:firstLine="851"/>
        <w:jc w:val="both"/>
        <w:rPr>
          <w:rFonts w:eastAsia="Arial" w:cs="Times New Roman"/>
          <w:sz w:val="26"/>
          <w:szCs w:val="26"/>
        </w:rPr>
      </w:pPr>
      <w:r>
        <w:rPr>
          <w:rFonts w:eastAsia="Arial" w:cs="Times New Roman"/>
          <w:sz w:val="26"/>
          <w:szCs w:val="26"/>
        </w:rPr>
        <w:t>5. Председатель Контрольно-счетной палаты досрочно освобождается от долж</w:t>
      </w:r>
      <w:r>
        <w:rPr>
          <w:rFonts w:eastAsia="Arial" w:cs="Times New Roman"/>
          <w:sz w:val="26"/>
          <w:szCs w:val="26"/>
        </w:rPr>
        <w:t>ности на основании решения Земского Собрания района в случае:</w:t>
      </w:r>
    </w:p>
    <w:p w:rsidR="007458E9" w:rsidRDefault="00693545">
      <w:pPr>
        <w:pStyle w:val="Standard"/>
        <w:ind w:firstLine="851"/>
        <w:jc w:val="both"/>
        <w:rPr>
          <w:rFonts w:eastAsia="Arial" w:cs="Times New Roman"/>
          <w:sz w:val="26"/>
          <w:szCs w:val="26"/>
        </w:rPr>
      </w:pPr>
      <w:r>
        <w:rPr>
          <w:rFonts w:eastAsia="Arial" w:cs="Times New Roman"/>
          <w:sz w:val="26"/>
          <w:szCs w:val="26"/>
        </w:rPr>
        <w:t>1) вступления в законную силу обвинительного приговора суда в отношении его;</w:t>
      </w:r>
    </w:p>
    <w:p w:rsidR="007458E9" w:rsidRDefault="00693545">
      <w:pPr>
        <w:pStyle w:val="Standard"/>
        <w:ind w:firstLine="851"/>
        <w:jc w:val="both"/>
        <w:rPr>
          <w:rFonts w:eastAsia="Arial" w:cs="Times New Roman"/>
          <w:sz w:val="26"/>
          <w:szCs w:val="26"/>
        </w:rPr>
      </w:pPr>
      <w:r>
        <w:rPr>
          <w:rFonts w:eastAsia="Arial" w:cs="Times New Roman"/>
          <w:sz w:val="26"/>
          <w:szCs w:val="26"/>
        </w:rPr>
        <w:t>2) признания его недееспособным или ограниченно дееспособным вступившим в законную силу решением суда;</w:t>
      </w:r>
    </w:p>
    <w:p w:rsidR="007458E9" w:rsidRDefault="00693545">
      <w:pPr>
        <w:pStyle w:val="Standard"/>
        <w:ind w:firstLine="851"/>
        <w:jc w:val="both"/>
        <w:rPr>
          <w:rFonts w:eastAsia="Arial" w:cs="Times New Roman"/>
          <w:sz w:val="26"/>
          <w:szCs w:val="26"/>
        </w:rPr>
      </w:pPr>
      <w:r>
        <w:rPr>
          <w:rFonts w:eastAsia="Arial" w:cs="Times New Roman"/>
          <w:sz w:val="26"/>
          <w:szCs w:val="26"/>
        </w:rPr>
        <w:t>3) прекращения</w:t>
      </w:r>
      <w:r>
        <w:rPr>
          <w:rFonts w:eastAsia="Arial" w:cs="Times New Roman"/>
          <w:sz w:val="26"/>
          <w:szCs w:val="26"/>
        </w:rPr>
        <w:t xml:space="preserve">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</w:t>
      </w:r>
      <w:r>
        <w:rPr>
          <w:rFonts w:eastAsia="Arial" w:cs="Times New Roman"/>
          <w:sz w:val="26"/>
          <w:szCs w:val="26"/>
        </w:rPr>
        <w:t>ва;</w:t>
      </w:r>
    </w:p>
    <w:p w:rsidR="007458E9" w:rsidRDefault="00693545">
      <w:pPr>
        <w:pStyle w:val="Standard"/>
        <w:ind w:firstLine="851"/>
        <w:jc w:val="both"/>
        <w:rPr>
          <w:rFonts w:eastAsia="Arial" w:cs="Times New Roman"/>
          <w:sz w:val="26"/>
          <w:szCs w:val="26"/>
        </w:rPr>
      </w:pPr>
      <w:r>
        <w:rPr>
          <w:rFonts w:eastAsia="Arial" w:cs="Times New Roman"/>
          <w:sz w:val="26"/>
          <w:szCs w:val="26"/>
        </w:rPr>
        <w:t>4) подачи письменного заявления об отставке;</w:t>
      </w:r>
    </w:p>
    <w:p w:rsidR="007458E9" w:rsidRDefault="00693545">
      <w:pPr>
        <w:pStyle w:val="Standard"/>
        <w:ind w:firstLine="851"/>
        <w:jc w:val="both"/>
        <w:rPr>
          <w:rFonts w:eastAsia="Arial" w:cs="Times New Roman"/>
          <w:sz w:val="26"/>
          <w:szCs w:val="26"/>
        </w:rPr>
      </w:pPr>
      <w:r>
        <w:rPr>
          <w:rFonts w:eastAsia="Arial" w:cs="Times New Roman"/>
          <w:sz w:val="26"/>
          <w:szCs w:val="26"/>
        </w:rPr>
        <w:t>5)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полномочиями, если за решение о досрочном освобожде</w:t>
      </w:r>
      <w:r>
        <w:rPr>
          <w:rFonts w:eastAsia="Arial" w:cs="Times New Roman"/>
          <w:sz w:val="26"/>
          <w:szCs w:val="26"/>
        </w:rPr>
        <w:t>нии такого должностного лица проголосует большинство от установленного числа депутатов Земского Собрания района;</w:t>
      </w:r>
    </w:p>
    <w:p w:rsidR="007458E9" w:rsidRDefault="00693545">
      <w:pPr>
        <w:pStyle w:val="Standard"/>
        <w:ind w:firstLine="851"/>
        <w:jc w:val="both"/>
        <w:rPr>
          <w:rFonts w:eastAsia="Arial" w:cs="Times New Roman"/>
          <w:sz w:val="26"/>
          <w:szCs w:val="26"/>
        </w:rPr>
      </w:pPr>
      <w:r>
        <w:rPr>
          <w:rFonts w:eastAsia="Arial" w:cs="Times New Roman"/>
          <w:sz w:val="26"/>
          <w:szCs w:val="26"/>
        </w:rPr>
        <w:t>6) достижения установленного законом субъекта Российской Федерации, нормативным правовым актом представительного органа муниципального образова</w:t>
      </w:r>
      <w:r>
        <w:rPr>
          <w:rFonts w:eastAsia="Arial" w:cs="Times New Roman"/>
          <w:sz w:val="26"/>
          <w:szCs w:val="26"/>
        </w:rPr>
        <w:t>ния в соответствии с федеральным законом предельного возраста пребывания в должности;</w:t>
      </w:r>
    </w:p>
    <w:p w:rsidR="007458E9" w:rsidRDefault="00693545">
      <w:pPr>
        <w:pStyle w:val="Standard"/>
        <w:ind w:firstLine="851"/>
        <w:jc w:val="both"/>
      </w:pPr>
      <w:r>
        <w:rPr>
          <w:rFonts w:eastAsia="Arial" w:cs="Times New Roman"/>
          <w:sz w:val="26"/>
          <w:szCs w:val="26"/>
        </w:rPr>
        <w:t xml:space="preserve">7) выявления обстоятельств, предусмотренных </w:t>
      </w:r>
      <w:hyperlink r:id="rId15" w:history="1">
        <w:r>
          <w:rPr>
            <w:rStyle w:val="Internetlink"/>
            <w:rFonts w:eastAsia="Arial" w:cs="Times New Roman"/>
            <w:color w:val="000000"/>
            <w:sz w:val="26"/>
            <w:szCs w:val="26"/>
            <w:u w:val="none"/>
          </w:rPr>
          <w:t xml:space="preserve">частями </w:t>
        </w:r>
      </w:hyperlink>
      <w:r>
        <w:rPr>
          <w:rFonts w:eastAsia="Arial" w:cs="Times New Roman"/>
          <w:sz w:val="26"/>
          <w:szCs w:val="26"/>
        </w:rPr>
        <w:t>2, 3</w:t>
      </w:r>
      <w:hyperlink r:id="rId16" w:history="1">
        <w:r>
          <w:rPr>
            <w:rStyle w:val="Internetlink"/>
            <w:rFonts w:eastAsia="Arial" w:cs="Times New Roman"/>
            <w:color w:val="000000"/>
            <w:sz w:val="26"/>
            <w:szCs w:val="26"/>
            <w:u w:val="none"/>
          </w:rPr>
          <w:t xml:space="preserve"> статьи </w:t>
        </w:r>
      </w:hyperlink>
      <w:r>
        <w:rPr>
          <w:rFonts w:eastAsia="Arial" w:cs="Times New Roman"/>
          <w:sz w:val="26"/>
          <w:szCs w:val="26"/>
        </w:rPr>
        <w:t>6 настоящего Положения;</w:t>
      </w:r>
    </w:p>
    <w:p w:rsidR="007458E9" w:rsidRDefault="00693545">
      <w:pPr>
        <w:pStyle w:val="Standard"/>
        <w:ind w:firstLine="851"/>
        <w:jc w:val="both"/>
      </w:pPr>
      <w:r>
        <w:rPr>
          <w:rFonts w:eastAsia="Arial" w:cs="Times New Roman"/>
          <w:sz w:val="26"/>
          <w:szCs w:val="26"/>
        </w:rPr>
        <w:t>8) несоблю</w:t>
      </w:r>
      <w:r>
        <w:rPr>
          <w:rFonts w:eastAsia="Arial" w:cs="Times New Roman"/>
          <w:sz w:val="26"/>
          <w:szCs w:val="26"/>
        </w:rPr>
        <w:t xml:space="preserve">дения ограничений, запретов, неисполнения обязанностей, которые установлены Федеральным </w:t>
      </w:r>
      <w:hyperlink r:id="rId17" w:history="1">
        <w:r>
          <w:rPr>
            <w:rStyle w:val="Internetlink"/>
            <w:rFonts w:eastAsia="Arial" w:cs="Times New Roman"/>
            <w:color w:val="000000"/>
            <w:sz w:val="26"/>
            <w:szCs w:val="26"/>
            <w:u w:val="none"/>
          </w:rPr>
          <w:t>законом</w:t>
        </w:r>
      </w:hyperlink>
      <w:r>
        <w:rPr>
          <w:rFonts w:eastAsia="Arial" w:cs="Times New Roman"/>
          <w:sz w:val="26"/>
          <w:szCs w:val="26"/>
        </w:rPr>
        <w:t xml:space="preserve"> от 25.12.2008 № 27</w:t>
      </w:r>
      <w:r>
        <w:rPr>
          <w:rFonts w:eastAsia="Arial" w:cs="Times New Roman"/>
          <w:sz w:val="26"/>
          <w:szCs w:val="26"/>
        </w:rPr>
        <w:t xml:space="preserve">3-ФЗ «О противодействии коррупции», Федеральным </w:t>
      </w:r>
      <w:hyperlink r:id="rId18" w:history="1">
        <w:r>
          <w:rPr>
            <w:rStyle w:val="Internetlink"/>
            <w:rFonts w:eastAsia="Arial" w:cs="Times New Roman"/>
            <w:color w:val="000000"/>
            <w:sz w:val="26"/>
            <w:szCs w:val="26"/>
            <w:u w:val="none"/>
          </w:rPr>
          <w:t>законом</w:t>
        </w:r>
      </w:hyperlink>
      <w:r>
        <w:rPr>
          <w:rFonts w:eastAsia="Arial" w:cs="Times New Roman"/>
          <w:sz w:val="26"/>
          <w:szCs w:val="26"/>
        </w:rPr>
        <w:t xml:space="preserve"> от 03.12.2012 № 230-ФЗ «О контроле за соответствием </w:t>
      </w:r>
      <w:r>
        <w:rPr>
          <w:rFonts w:eastAsia="Arial" w:cs="Times New Roman"/>
          <w:sz w:val="26"/>
          <w:szCs w:val="26"/>
        </w:rPr>
        <w:t xml:space="preserve">расходов лиц, замещающих государственные должности, и иных лиц их доходам», Федеральным </w:t>
      </w:r>
      <w:hyperlink r:id="rId19" w:history="1">
        <w:r>
          <w:rPr>
            <w:rStyle w:val="Internetlink"/>
            <w:rFonts w:eastAsia="Arial" w:cs="Times New Roman"/>
            <w:color w:val="000000"/>
            <w:sz w:val="26"/>
            <w:szCs w:val="26"/>
            <w:u w:val="none"/>
          </w:rPr>
          <w:t>законом</w:t>
        </w:r>
      </w:hyperlink>
      <w:r>
        <w:rPr>
          <w:rFonts w:eastAsia="Arial" w:cs="Times New Roman"/>
          <w:sz w:val="26"/>
          <w:szCs w:val="26"/>
        </w:rPr>
        <w:t xml:space="preserve"> от 07.05.2013 № 79</w:t>
      </w:r>
      <w:r>
        <w:rPr>
          <w:rFonts w:eastAsia="Arial" w:cs="Times New Roman"/>
          <w:sz w:val="26"/>
          <w:szCs w:val="26"/>
        </w:rPr>
        <w:t xml:space="preserve">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</w:t>
      </w:r>
      <w:r>
        <w:rPr>
          <w:rFonts w:eastAsia="Arial" w:cs="Times New Roman"/>
          <w:sz w:val="26"/>
          <w:szCs w:val="26"/>
        </w:rPr>
        <w:t>инструментами».</w:t>
      </w:r>
    </w:p>
    <w:p w:rsidR="007458E9" w:rsidRDefault="007458E9">
      <w:pPr>
        <w:pStyle w:val="Standard"/>
        <w:ind w:firstLine="851"/>
        <w:jc w:val="both"/>
        <w:rPr>
          <w:rFonts w:cs="Times New Roman"/>
          <w:sz w:val="26"/>
          <w:szCs w:val="26"/>
        </w:rPr>
      </w:pPr>
    </w:p>
    <w:p w:rsidR="007458E9" w:rsidRDefault="00693545">
      <w:pPr>
        <w:pStyle w:val="Standard"/>
        <w:ind w:firstLine="851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Статья 8. Полномочия Контрольно-счетной палаты</w:t>
      </w:r>
    </w:p>
    <w:p w:rsidR="007458E9" w:rsidRDefault="00693545">
      <w:pPr>
        <w:pStyle w:val="Standard"/>
        <w:ind w:firstLine="85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Контрольно-счетная палата осуществляет следующие полномочия:</w:t>
      </w:r>
    </w:p>
    <w:p w:rsidR="007458E9" w:rsidRDefault="00693545">
      <w:pPr>
        <w:pStyle w:val="Standard"/>
        <w:ind w:firstLine="851"/>
        <w:jc w:val="both"/>
        <w:rPr>
          <w:rFonts w:eastAsia="Arial" w:cs="Times New Roman"/>
          <w:sz w:val="26"/>
          <w:szCs w:val="26"/>
        </w:rPr>
      </w:pPr>
      <w:r>
        <w:rPr>
          <w:rFonts w:eastAsia="Arial" w:cs="Times New Roman"/>
          <w:sz w:val="26"/>
          <w:szCs w:val="26"/>
        </w:rPr>
        <w:t xml:space="preserve">1)  организация и осуществление контроля за законностью и эффективностью использования средств бюджета Грязовецкого муниципального </w:t>
      </w:r>
      <w:r>
        <w:rPr>
          <w:rFonts w:eastAsia="Arial" w:cs="Times New Roman"/>
          <w:sz w:val="26"/>
          <w:szCs w:val="26"/>
        </w:rPr>
        <w:t>района, а также иных средств в случаях, предусмотренных законодательством Российской Федерации;</w:t>
      </w:r>
    </w:p>
    <w:p w:rsidR="007458E9" w:rsidRDefault="00693545">
      <w:pPr>
        <w:pStyle w:val="Standard"/>
        <w:ind w:firstLine="851"/>
        <w:jc w:val="both"/>
      </w:pPr>
      <w:r>
        <w:rPr>
          <w:rFonts w:eastAsia="Arial" w:cs="Times New Roman"/>
          <w:sz w:val="26"/>
          <w:szCs w:val="26"/>
        </w:rPr>
        <w:t xml:space="preserve">2) экспертиза проектов бюджета Грязовецкого муниципального </w:t>
      </w:r>
      <w:r>
        <w:rPr>
          <w:rFonts w:eastAsia="Arial" w:cs="Times New Roman"/>
          <w:sz w:val="26"/>
          <w:szCs w:val="26"/>
          <w:lang w:val="ru-RU"/>
        </w:rPr>
        <w:t>округа</w:t>
      </w:r>
      <w:r>
        <w:rPr>
          <w:rFonts w:eastAsia="Arial" w:cs="Times New Roman"/>
          <w:sz w:val="26"/>
          <w:szCs w:val="26"/>
        </w:rPr>
        <w:t>, проверка и анализ обоснованности его показателей;</w:t>
      </w:r>
    </w:p>
    <w:p w:rsidR="007458E9" w:rsidRDefault="00693545">
      <w:pPr>
        <w:pStyle w:val="Standard"/>
        <w:ind w:firstLine="851"/>
        <w:jc w:val="both"/>
      </w:pPr>
      <w:r>
        <w:rPr>
          <w:rFonts w:eastAsia="Arial" w:cs="Times New Roman"/>
          <w:sz w:val="26"/>
          <w:szCs w:val="26"/>
        </w:rPr>
        <w:t>3) внешняя проверка годового отчета об испо</w:t>
      </w:r>
      <w:r>
        <w:rPr>
          <w:rFonts w:eastAsia="Arial" w:cs="Times New Roman"/>
          <w:sz w:val="26"/>
          <w:szCs w:val="26"/>
        </w:rPr>
        <w:t xml:space="preserve">лнении бюджета Грязовецкого муниципального </w:t>
      </w:r>
      <w:r>
        <w:rPr>
          <w:rFonts w:eastAsia="Arial" w:cs="Times New Roman"/>
          <w:sz w:val="26"/>
          <w:szCs w:val="26"/>
          <w:lang w:val="ru-RU"/>
        </w:rPr>
        <w:t>округа</w:t>
      </w:r>
      <w:r>
        <w:rPr>
          <w:rFonts w:eastAsia="Arial" w:cs="Times New Roman"/>
          <w:sz w:val="26"/>
          <w:szCs w:val="26"/>
        </w:rPr>
        <w:t>;</w:t>
      </w:r>
    </w:p>
    <w:p w:rsidR="007458E9" w:rsidRDefault="00693545">
      <w:pPr>
        <w:pStyle w:val="Standard"/>
        <w:ind w:firstLine="851"/>
        <w:jc w:val="both"/>
      </w:pPr>
      <w:r>
        <w:rPr>
          <w:rFonts w:eastAsia="Arial" w:cs="Times New Roman"/>
          <w:sz w:val="26"/>
          <w:szCs w:val="26"/>
        </w:rPr>
        <w:t xml:space="preserve">4) проведение аудита в сфере закупок товаров, работ и услуг в соответствии с Федеральным </w:t>
      </w:r>
      <w:hyperlink r:id="rId20" w:history="1">
        <w:r>
          <w:rPr>
            <w:rStyle w:val="Internetlink"/>
            <w:rFonts w:eastAsia="Arial" w:cs="Times New Roman"/>
            <w:color w:val="000000"/>
            <w:sz w:val="26"/>
            <w:szCs w:val="26"/>
            <w:u w:val="none"/>
          </w:rPr>
          <w:t>законом</w:t>
        </w:r>
      </w:hyperlink>
      <w:r>
        <w:rPr>
          <w:rFonts w:eastAsia="Arial" w:cs="Times New Roman"/>
          <w:sz w:val="26"/>
          <w:szCs w:val="26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7458E9" w:rsidRDefault="00693545">
      <w:pPr>
        <w:pStyle w:val="Standard"/>
        <w:ind w:firstLine="851"/>
        <w:jc w:val="both"/>
        <w:rPr>
          <w:rFonts w:eastAsia="Arial" w:cs="Times New Roman"/>
          <w:sz w:val="26"/>
          <w:szCs w:val="26"/>
        </w:rPr>
      </w:pPr>
      <w:r>
        <w:rPr>
          <w:rFonts w:eastAsia="Arial" w:cs="Times New Roman"/>
          <w:sz w:val="26"/>
          <w:szCs w:val="26"/>
        </w:rPr>
        <w:t>5) оценка эффективности формирования муниципальной собственности, управления и распо</w:t>
      </w:r>
      <w:r>
        <w:rPr>
          <w:rFonts w:eastAsia="Arial" w:cs="Times New Roman"/>
          <w:sz w:val="26"/>
          <w:szCs w:val="26"/>
        </w:rPr>
        <w:t>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7458E9" w:rsidRDefault="00693545">
      <w:pPr>
        <w:pStyle w:val="Standard"/>
        <w:ind w:firstLine="851"/>
        <w:jc w:val="both"/>
      </w:pPr>
      <w:r>
        <w:rPr>
          <w:rFonts w:eastAsia="Arial" w:cs="Times New Roman"/>
          <w:sz w:val="26"/>
          <w:szCs w:val="26"/>
        </w:rPr>
        <w:t>6) оценка эффективнос</w:t>
      </w:r>
      <w:r>
        <w:rPr>
          <w:rFonts w:eastAsia="Arial" w:cs="Times New Roman"/>
          <w:sz w:val="26"/>
          <w:szCs w:val="26"/>
        </w:rPr>
        <w:t xml:space="preserve">ти предоставления налоговых и иных льгот и преимуществ, бюджетных кредитов за счет средств бюджета Грязовецкого муниципального </w:t>
      </w:r>
      <w:r>
        <w:rPr>
          <w:rFonts w:eastAsia="Arial" w:cs="Times New Roman"/>
          <w:sz w:val="26"/>
          <w:szCs w:val="26"/>
          <w:lang w:val="ru-RU"/>
        </w:rPr>
        <w:t>округа</w:t>
      </w:r>
      <w:r>
        <w:rPr>
          <w:rFonts w:eastAsia="Arial" w:cs="Times New Roman"/>
          <w:sz w:val="26"/>
          <w:szCs w:val="26"/>
        </w:rPr>
        <w:t>, а также оценка законности предоставления муниципальных гарантий и поручительств или обеспечения исполнения обязательств д</w:t>
      </w:r>
      <w:r>
        <w:rPr>
          <w:rFonts w:eastAsia="Arial" w:cs="Times New Roman"/>
          <w:sz w:val="26"/>
          <w:szCs w:val="26"/>
        </w:rPr>
        <w:t xml:space="preserve">ругими способами по сделкам, совершаемым юридическими лицами и индивидуальными предпринимателями за счет средств бюджета Грязовецкого муниципального </w:t>
      </w:r>
      <w:r>
        <w:rPr>
          <w:rFonts w:eastAsia="Arial" w:cs="Times New Roman"/>
          <w:sz w:val="26"/>
          <w:szCs w:val="26"/>
          <w:lang w:val="ru-RU"/>
        </w:rPr>
        <w:t>округа</w:t>
      </w:r>
      <w:r>
        <w:rPr>
          <w:rFonts w:eastAsia="Arial" w:cs="Times New Roman"/>
          <w:sz w:val="26"/>
          <w:szCs w:val="26"/>
        </w:rPr>
        <w:t xml:space="preserve"> и имущества, находящегося в муниципальной собственности;</w:t>
      </w:r>
    </w:p>
    <w:p w:rsidR="007458E9" w:rsidRDefault="00693545">
      <w:pPr>
        <w:pStyle w:val="Standard"/>
        <w:ind w:firstLine="851"/>
        <w:jc w:val="both"/>
      </w:pPr>
      <w:r>
        <w:rPr>
          <w:rFonts w:eastAsia="Arial" w:cs="Times New Roman"/>
          <w:sz w:val="26"/>
          <w:szCs w:val="26"/>
        </w:rPr>
        <w:t>7) экспертиза проектов муниципальных правов</w:t>
      </w:r>
      <w:r>
        <w:rPr>
          <w:rFonts w:eastAsia="Arial" w:cs="Times New Roman"/>
          <w:sz w:val="26"/>
          <w:szCs w:val="26"/>
        </w:rPr>
        <w:t xml:space="preserve">ых актов в части, касающейся расходных обязательств Грязовецкого муниципального </w:t>
      </w:r>
      <w:r>
        <w:rPr>
          <w:rFonts w:eastAsia="Arial" w:cs="Times New Roman"/>
          <w:sz w:val="26"/>
          <w:szCs w:val="26"/>
          <w:lang w:val="ru-RU"/>
        </w:rPr>
        <w:t>округа</w:t>
      </w:r>
      <w:r>
        <w:rPr>
          <w:rFonts w:eastAsia="Arial" w:cs="Times New Roman"/>
          <w:sz w:val="26"/>
          <w:szCs w:val="26"/>
        </w:rPr>
        <w:t xml:space="preserve">, экспертиза проектов муниципальных правовых актов, приводящих к изменению доходов бюджета Грязовецкого муниципального </w:t>
      </w:r>
      <w:r>
        <w:rPr>
          <w:rFonts w:eastAsia="Arial" w:cs="Times New Roman"/>
          <w:sz w:val="26"/>
          <w:szCs w:val="26"/>
          <w:lang w:val="ru-RU"/>
        </w:rPr>
        <w:t>округа</w:t>
      </w:r>
      <w:r>
        <w:rPr>
          <w:rFonts w:eastAsia="Arial" w:cs="Times New Roman"/>
          <w:sz w:val="26"/>
          <w:szCs w:val="26"/>
        </w:rPr>
        <w:t>, а также муниципальных программ (проектов му</w:t>
      </w:r>
      <w:r>
        <w:rPr>
          <w:rFonts w:eastAsia="Arial" w:cs="Times New Roman"/>
          <w:sz w:val="26"/>
          <w:szCs w:val="26"/>
        </w:rPr>
        <w:t>ниципальных программ);</w:t>
      </w:r>
    </w:p>
    <w:p w:rsidR="007458E9" w:rsidRDefault="00693545">
      <w:pPr>
        <w:pStyle w:val="Standard"/>
        <w:ind w:firstLine="851"/>
        <w:jc w:val="both"/>
      </w:pPr>
      <w:r>
        <w:rPr>
          <w:rFonts w:eastAsia="Arial" w:cs="Times New Roman"/>
          <w:sz w:val="26"/>
          <w:szCs w:val="26"/>
        </w:rPr>
        <w:t xml:space="preserve">8) анализ и мониторинг бюджетного процесса в Грязовецком муниципальном </w:t>
      </w:r>
      <w:r>
        <w:rPr>
          <w:rFonts w:eastAsia="Arial" w:cs="Times New Roman"/>
          <w:sz w:val="26"/>
          <w:szCs w:val="26"/>
          <w:lang w:val="ru-RU"/>
        </w:rPr>
        <w:t>округе</w:t>
      </w:r>
      <w:r>
        <w:rPr>
          <w:rFonts w:eastAsia="Arial" w:cs="Times New Roman"/>
          <w:sz w:val="26"/>
          <w:szCs w:val="26"/>
        </w:rPr>
        <w:t>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</w:t>
      </w:r>
      <w:r>
        <w:rPr>
          <w:rFonts w:eastAsia="Arial" w:cs="Times New Roman"/>
          <w:sz w:val="26"/>
          <w:szCs w:val="26"/>
        </w:rPr>
        <w:t>ерации;</w:t>
      </w:r>
    </w:p>
    <w:p w:rsidR="007458E9" w:rsidRDefault="00693545">
      <w:pPr>
        <w:pStyle w:val="Standard"/>
        <w:ind w:firstLine="851"/>
        <w:jc w:val="both"/>
      </w:pPr>
      <w:r>
        <w:rPr>
          <w:rFonts w:eastAsia="Arial" w:cs="Times New Roman"/>
          <w:sz w:val="26"/>
          <w:szCs w:val="26"/>
        </w:rPr>
        <w:t xml:space="preserve">9) проведение оперативного анализа исполнения и контроля за организацией исполнения бюджета Грязовецкого муниципального </w:t>
      </w:r>
      <w:r>
        <w:rPr>
          <w:rFonts w:eastAsia="Arial" w:cs="Times New Roman"/>
          <w:sz w:val="26"/>
          <w:szCs w:val="26"/>
          <w:lang w:val="ru-RU"/>
        </w:rPr>
        <w:t>округа</w:t>
      </w:r>
      <w:r>
        <w:rPr>
          <w:rFonts w:eastAsia="Arial" w:cs="Times New Roman"/>
          <w:sz w:val="26"/>
          <w:szCs w:val="26"/>
        </w:rPr>
        <w:t xml:space="preserve"> в текущем финансовом году, ежеквартальное представление информации о ходе исполнения местного бюджета, о результатах пров</w:t>
      </w:r>
      <w:r>
        <w:rPr>
          <w:rFonts w:eastAsia="Arial" w:cs="Times New Roman"/>
          <w:sz w:val="26"/>
          <w:szCs w:val="26"/>
        </w:rPr>
        <w:t xml:space="preserve">еденных контрольных и экспертно-аналитических мероприятий в Земское Собрание Грязовецкого муниципального </w:t>
      </w:r>
      <w:r>
        <w:rPr>
          <w:rFonts w:eastAsia="Arial" w:cs="Times New Roman"/>
          <w:sz w:val="26"/>
          <w:szCs w:val="26"/>
          <w:lang w:val="ru-RU"/>
        </w:rPr>
        <w:t>округа</w:t>
      </w:r>
      <w:r>
        <w:rPr>
          <w:rFonts w:eastAsia="Arial" w:cs="Times New Roman"/>
          <w:sz w:val="26"/>
          <w:szCs w:val="26"/>
        </w:rPr>
        <w:t xml:space="preserve"> и Главе </w:t>
      </w:r>
      <w:r>
        <w:rPr>
          <w:rFonts w:eastAsia="Arial" w:cs="Times New Roman"/>
          <w:sz w:val="26"/>
          <w:szCs w:val="26"/>
          <w:lang w:val="ru-RU"/>
        </w:rPr>
        <w:t>Грязовецкого муниципального округа</w:t>
      </w:r>
      <w:r>
        <w:rPr>
          <w:rFonts w:eastAsia="Arial" w:cs="Times New Roman"/>
          <w:sz w:val="26"/>
          <w:szCs w:val="26"/>
        </w:rPr>
        <w:t>;</w:t>
      </w:r>
    </w:p>
    <w:p w:rsidR="007458E9" w:rsidRDefault="00693545">
      <w:pPr>
        <w:pStyle w:val="Standard"/>
        <w:ind w:firstLine="851"/>
        <w:jc w:val="both"/>
        <w:rPr>
          <w:rFonts w:eastAsia="Arial" w:cs="Times New Roman"/>
          <w:sz w:val="26"/>
          <w:szCs w:val="26"/>
        </w:rPr>
      </w:pPr>
      <w:r>
        <w:rPr>
          <w:rFonts w:eastAsia="Arial" w:cs="Times New Roman"/>
          <w:sz w:val="26"/>
          <w:szCs w:val="26"/>
        </w:rPr>
        <w:t>10) осуществление контроля за состоянием муниципального внутреннего и внешнего долга;</w:t>
      </w:r>
    </w:p>
    <w:p w:rsidR="007458E9" w:rsidRDefault="00693545">
      <w:pPr>
        <w:pStyle w:val="Standard"/>
        <w:ind w:firstLine="851"/>
        <w:jc w:val="both"/>
        <w:rPr>
          <w:rFonts w:eastAsia="Arial" w:cs="Times New Roman"/>
          <w:sz w:val="26"/>
          <w:szCs w:val="26"/>
        </w:rPr>
      </w:pPr>
      <w:r>
        <w:rPr>
          <w:rFonts w:eastAsia="Arial" w:cs="Times New Roman"/>
          <w:sz w:val="26"/>
          <w:szCs w:val="26"/>
        </w:rPr>
        <w:t xml:space="preserve">11) оценка </w:t>
      </w:r>
      <w:r>
        <w:rPr>
          <w:rFonts w:eastAsia="Arial" w:cs="Times New Roman"/>
          <w:sz w:val="26"/>
          <w:szCs w:val="26"/>
        </w:rPr>
        <w:t>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 муници</w:t>
      </w:r>
      <w:r>
        <w:rPr>
          <w:rFonts w:eastAsia="Arial" w:cs="Times New Roman"/>
          <w:sz w:val="26"/>
          <w:szCs w:val="26"/>
        </w:rPr>
        <w:t>пального образования;</w:t>
      </w:r>
    </w:p>
    <w:p w:rsidR="007458E9" w:rsidRDefault="00693545">
      <w:pPr>
        <w:pStyle w:val="Standard"/>
        <w:ind w:firstLine="851"/>
        <w:jc w:val="both"/>
        <w:rPr>
          <w:rFonts w:eastAsia="Arial" w:cs="Times New Roman"/>
          <w:sz w:val="26"/>
          <w:szCs w:val="26"/>
        </w:rPr>
      </w:pPr>
      <w:r>
        <w:rPr>
          <w:rFonts w:eastAsia="Arial" w:cs="Times New Roman"/>
          <w:sz w:val="26"/>
          <w:szCs w:val="26"/>
        </w:rPr>
        <w:t>12) участие в пределах полномочий в мероприятиях, направленных на противодействие коррупции;</w:t>
      </w:r>
    </w:p>
    <w:p w:rsidR="007458E9" w:rsidRDefault="00693545">
      <w:pPr>
        <w:pStyle w:val="Standard"/>
        <w:ind w:firstLine="851"/>
        <w:jc w:val="both"/>
        <w:rPr>
          <w:rFonts w:eastAsia="Arial" w:cs="Times New Roman"/>
          <w:sz w:val="26"/>
          <w:szCs w:val="26"/>
        </w:rPr>
      </w:pPr>
      <w:r>
        <w:rPr>
          <w:rFonts w:eastAsia="Arial" w:cs="Times New Roman"/>
          <w:sz w:val="26"/>
          <w:szCs w:val="26"/>
        </w:rPr>
        <w:t xml:space="preserve">13) иные полномочия в сфере внешнего муниципального финансового контроля, установленные федеральными законами, законами субъекта Российской </w:t>
      </w:r>
      <w:r>
        <w:rPr>
          <w:rFonts w:eastAsia="Arial" w:cs="Times New Roman"/>
          <w:sz w:val="26"/>
          <w:szCs w:val="26"/>
        </w:rPr>
        <w:t>Федерации, уставом и нормативными правовыми актами представительного органа муниципального образования.</w:t>
      </w:r>
    </w:p>
    <w:p w:rsidR="007458E9" w:rsidRDefault="00693545">
      <w:pPr>
        <w:pStyle w:val="Standard"/>
        <w:ind w:firstLine="85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2. Внешний муниципальный финансовый контроль осуществляется Контрольно-счетной палатой:</w:t>
      </w:r>
    </w:p>
    <w:p w:rsidR="007458E9" w:rsidRDefault="00693545">
      <w:pPr>
        <w:pStyle w:val="Standard"/>
        <w:ind w:firstLine="851"/>
        <w:jc w:val="both"/>
      </w:pPr>
      <w:r>
        <w:rPr>
          <w:rFonts w:cs="Times New Roman"/>
          <w:sz w:val="26"/>
          <w:szCs w:val="26"/>
        </w:rPr>
        <w:t>1) в отношении органов местного самоуправления, муниципальных уч</w:t>
      </w:r>
      <w:r>
        <w:rPr>
          <w:rFonts w:cs="Times New Roman"/>
          <w:sz w:val="26"/>
          <w:szCs w:val="26"/>
        </w:rPr>
        <w:t xml:space="preserve">реждений и муниципальных унитарных предприятий, а также иных организаций, если они используют имущество, находящееся в собственности Грязовецкого муниципального </w:t>
      </w:r>
      <w:r>
        <w:rPr>
          <w:rFonts w:cs="Times New Roman"/>
          <w:sz w:val="26"/>
          <w:szCs w:val="26"/>
          <w:lang w:val="ru-RU"/>
        </w:rPr>
        <w:t>округа</w:t>
      </w:r>
      <w:r>
        <w:rPr>
          <w:rFonts w:cs="Times New Roman"/>
          <w:sz w:val="26"/>
          <w:szCs w:val="26"/>
        </w:rPr>
        <w:t>;</w:t>
      </w:r>
    </w:p>
    <w:p w:rsidR="007458E9" w:rsidRDefault="00693545">
      <w:pPr>
        <w:pStyle w:val="Standard"/>
        <w:ind w:firstLine="851"/>
        <w:jc w:val="both"/>
      </w:pPr>
      <w:r>
        <w:rPr>
          <w:rFonts w:cs="Times New Roman"/>
          <w:sz w:val="26"/>
          <w:szCs w:val="26"/>
        </w:rPr>
        <w:t>2)</w:t>
      </w:r>
      <w:r>
        <w:rPr>
          <w:rFonts w:eastAsia="Arial" w:cs="Times New Roman"/>
          <w:sz w:val="26"/>
          <w:szCs w:val="26"/>
        </w:rPr>
        <w:t xml:space="preserve"> в отношении иных лиц в случаях, предусмотренных Бюджетным </w:t>
      </w:r>
      <w:hyperlink r:id="rId21" w:history="1">
        <w:r>
          <w:rPr>
            <w:rStyle w:val="Internetlink"/>
            <w:rFonts w:eastAsia="Arial" w:cs="Times New Roman"/>
            <w:color w:val="000000"/>
            <w:sz w:val="26"/>
            <w:szCs w:val="26"/>
            <w:u w:val="none"/>
          </w:rPr>
          <w:t>кодексом</w:t>
        </w:r>
      </w:hyperlink>
      <w:r>
        <w:rPr>
          <w:rFonts w:eastAsia="Arial" w:cs="Times New Roman"/>
          <w:sz w:val="26"/>
          <w:szCs w:val="26"/>
        </w:rPr>
        <w:t xml:space="preserve"> Российской Федерации и другими федеральными законами.</w:t>
      </w:r>
    </w:p>
    <w:p w:rsidR="007458E9" w:rsidRDefault="007458E9">
      <w:pPr>
        <w:pStyle w:val="Standard"/>
        <w:ind w:firstLine="851"/>
        <w:jc w:val="both"/>
        <w:rPr>
          <w:rFonts w:cs="Times New Roman"/>
          <w:sz w:val="26"/>
          <w:szCs w:val="26"/>
        </w:rPr>
      </w:pPr>
    </w:p>
    <w:p w:rsidR="007458E9" w:rsidRDefault="00693545">
      <w:pPr>
        <w:pStyle w:val="Standard"/>
        <w:ind w:firstLine="851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Статья 9. Формы осуществления внешнего муниципального финансового контроля</w:t>
      </w:r>
    </w:p>
    <w:p w:rsidR="007458E9" w:rsidRDefault="00693545">
      <w:pPr>
        <w:pStyle w:val="Standard"/>
        <w:ind w:firstLine="85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1</w:t>
      </w:r>
      <w:r>
        <w:rPr>
          <w:rFonts w:cs="Times New Roman"/>
          <w:sz w:val="26"/>
          <w:szCs w:val="26"/>
        </w:rPr>
        <w:t>. Внешний муниципальный финансовый контроль осуществляется Контрольно-счетной палатой в форме контрольных или экспертно-аналитических мероприятий.</w:t>
      </w:r>
    </w:p>
    <w:p w:rsidR="007458E9" w:rsidRDefault="00693545">
      <w:pPr>
        <w:pStyle w:val="Standard"/>
        <w:ind w:firstLine="85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2. Контрольные и экспертно-аналитические мероприятия проводятся в соответствии с утвержденным планом работы К</w:t>
      </w:r>
      <w:r>
        <w:rPr>
          <w:rFonts w:cs="Times New Roman"/>
          <w:sz w:val="26"/>
          <w:szCs w:val="26"/>
        </w:rPr>
        <w:t>онтрольно-счетной палаты. Контрольные мероприятия осуществляются путем проведения проверок (выездных и камеральных) на основании приказа председателя Контрольно-счетной палаты.</w:t>
      </w:r>
    </w:p>
    <w:p w:rsidR="007458E9" w:rsidRDefault="00693545">
      <w:pPr>
        <w:pStyle w:val="Standard"/>
        <w:ind w:firstLine="85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3. При проведении контрольного мероприятия Контрольно-счетная палата составляет</w:t>
      </w:r>
      <w:r>
        <w:rPr>
          <w:rFonts w:cs="Times New Roman"/>
          <w:sz w:val="26"/>
          <w:szCs w:val="26"/>
        </w:rPr>
        <w:t xml:space="preserve"> соответствующий акт (акты), который доводится до сведения руководителей проверяемых органов и организаций. На основании акта (актов) Контрольно-счетной палатой составляется отчет.</w:t>
      </w:r>
    </w:p>
    <w:p w:rsidR="007458E9" w:rsidRDefault="00693545">
      <w:pPr>
        <w:pStyle w:val="Standard"/>
        <w:ind w:firstLine="85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4. При проведении экспертно-аналитического мероприятия Контрольно-счетная п</w:t>
      </w:r>
      <w:r>
        <w:rPr>
          <w:rFonts w:cs="Times New Roman"/>
          <w:sz w:val="26"/>
          <w:szCs w:val="26"/>
        </w:rPr>
        <w:t>алата составляет отчет или заключение.</w:t>
      </w:r>
    </w:p>
    <w:p w:rsidR="007458E9" w:rsidRDefault="007458E9">
      <w:pPr>
        <w:pStyle w:val="Standard"/>
        <w:ind w:firstLine="851"/>
        <w:jc w:val="both"/>
        <w:rPr>
          <w:rFonts w:cs="Times New Roman"/>
          <w:sz w:val="26"/>
          <w:szCs w:val="26"/>
        </w:rPr>
      </w:pPr>
    </w:p>
    <w:p w:rsidR="007458E9" w:rsidRDefault="00693545">
      <w:pPr>
        <w:pStyle w:val="Standard"/>
        <w:ind w:firstLine="851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Статья 10. Стандарты внешнего муниципального финансового контроля</w:t>
      </w:r>
    </w:p>
    <w:p w:rsidR="007458E9" w:rsidRDefault="00693545">
      <w:pPr>
        <w:pStyle w:val="Standard"/>
        <w:ind w:firstLine="851"/>
        <w:jc w:val="both"/>
      </w:pPr>
      <w:r>
        <w:rPr>
          <w:rFonts w:cs="Times New Roman"/>
          <w:sz w:val="26"/>
          <w:szCs w:val="26"/>
        </w:rPr>
        <w:t xml:space="preserve">1. Контрольно-счетная палата </w:t>
      </w:r>
      <w:r>
        <w:rPr>
          <w:rFonts w:eastAsia="Arial" w:cs="Times New Roman"/>
          <w:sz w:val="26"/>
          <w:szCs w:val="26"/>
        </w:rPr>
        <w:t xml:space="preserve"> при осуществлении внешнего муниципального финансового контроля руководствуется </w:t>
      </w:r>
      <w:hyperlink r:id="rId22" w:history="1">
        <w:r>
          <w:rPr>
            <w:rStyle w:val="Internetlink"/>
            <w:rFonts w:eastAsia="Arial" w:cs="Times New Roman"/>
            <w:color w:val="000000"/>
            <w:sz w:val="26"/>
            <w:szCs w:val="26"/>
            <w:u w:val="none"/>
          </w:rPr>
          <w:t>Конституцией</w:t>
        </w:r>
      </w:hyperlink>
      <w:r>
        <w:rPr>
          <w:rFonts w:eastAsia="Arial" w:cs="Times New Roman"/>
          <w:sz w:val="26"/>
          <w:szCs w:val="26"/>
        </w:rPr>
        <w:t xml:space="preserve"> Российской Федерации, законодательством Российской Федерации, законодательством Вологодской области, муниципальными нормативными правовыми актами,</w:t>
      </w:r>
      <w:r>
        <w:rPr>
          <w:rFonts w:eastAsia="Arial" w:cs="Times New Roman"/>
          <w:sz w:val="26"/>
          <w:szCs w:val="26"/>
        </w:rPr>
        <w:t xml:space="preserve"> а также стандартами внешнего  муниципального финансового контроля.</w:t>
      </w:r>
    </w:p>
    <w:p w:rsidR="007458E9" w:rsidRDefault="00693545">
      <w:pPr>
        <w:pStyle w:val="Standard"/>
        <w:ind w:firstLine="851"/>
        <w:jc w:val="both"/>
      </w:pPr>
      <w:r>
        <w:rPr>
          <w:rFonts w:cs="Times New Roman"/>
          <w:sz w:val="26"/>
          <w:szCs w:val="26"/>
        </w:rPr>
        <w:t>2.</w:t>
      </w:r>
      <w:r>
        <w:rPr>
          <w:rFonts w:eastAsia="Arial" w:cs="Times New Roman"/>
          <w:sz w:val="26"/>
          <w:szCs w:val="26"/>
        </w:rPr>
        <w:t>Стандарты внешнего государственного и муниципального финансового контроля для проведения контрольных и экспертно-аналитических мероприятий утверждаются Контрольно-счетной палатой в соотв</w:t>
      </w:r>
      <w:r>
        <w:rPr>
          <w:rFonts w:eastAsia="Arial" w:cs="Times New Roman"/>
          <w:sz w:val="26"/>
          <w:szCs w:val="26"/>
        </w:rPr>
        <w:t xml:space="preserve">етствии с </w:t>
      </w:r>
      <w:hyperlink r:id="rId23" w:history="1">
        <w:r>
          <w:rPr>
            <w:rStyle w:val="Internetlink"/>
            <w:rFonts w:eastAsia="Arial" w:cs="Times New Roman"/>
            <w:color w:val="000000"/>
            <w:sz w:val="26"/>
            <w:szCs w:val="26"/>
            <w:u w:val="none"/>
          </w:rPr>
          <w:t>общими требованиями</w:t>
        </w:r>
      </w:hyperlink>
      <w:r>
        <w:rPr>
          <w:rFonts w:eastAsia="Arial" w:cs="Times New Roman"/>
          <w:sz w:val="26"/>
          <w:szCs w:val="26"/>
        </w:rPr>
        <w:t>, утвержденными Счетной палатой Российской Федерации.</w:t>
      </w:r>
    </w:p>
    <w:p w:rsidR="007458E9" w:rsidRDefault="00693545">
      <w:pPr>
        <w:pStyle w:val="Standard"/>
        <w:ind w:firstLine="85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3. При подготовке стандартов вн</w:t>
      </w:r>
      <w:r>
        <w:rPr>
          <w:rFonts w:cs="Times New Roman"/>
          <w:sz w:val="26"/>
          <w:szCs w:val="26"/>
        </w:rPr>
        <w:t>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7458E9" w:rsidRDefault="00693545">
      <w:pPr>
        <w:pStyle w:val="Standard"/>
        <w:ind w:firstLine="85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4. Стандарты внешнего муниципального финансового контроля не могут противоречить законодательству Российской</w:t>
      </w:r>
      <w:r>
        <w:rPr>
          <w:rFonts w:cs="Times New Roman"/>
          <w:sz w:val="26"/>
          <w:szCs w:val="26"/>
        </w:rPr>
        <w:t xml:space="preserve"> Федерации и законодательству субъектов Российской Федерации.</w:t>
      </w:r>
    </w:p>
    <w:p w:rsidR="007458E9" w:rsidRDefault="007458E9">
      <w:pPr>
        <w:pStyle w:val="Standard"/>
        <w:ind w:firstLine="851"/>
        <w:jc w:val="both"/>
        <w:rPr>
          <w:rFonts w:cs="Times New Roman"/>
          <w:sz w:val="26"/>
          <w:szCs w:val="26"/>
        </w:rPr>
      </w:pPr>
    </w:p>
    <w:p w:rsidR="007458E9" w:rsidRDefault="00693545">
      <w:pPr>
        <w:pStyle w:val="Standard"/>
        <w:ind w:firstLine="851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Статья 11. Планирование деятельности Контрольно-счетной палаты</w:t>
      </w:r>
    </w:p>
    <w:p w:rsidR="007458E9" w:rsidRDefault="00693545">
      <w:pPr>
        <w:pStyle w:val="Standard"/>
        <w:ind w:firstLine="85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1. Контрольно-счетная палата осуществляет свою деятельность на основе планов, которые разрабатываются и утверждаются ею </w:t>
      </w:r>
      <w:r>
        <w:rPr>
          <w:rFonts w:cs="Times New Roman"/>
          <w:sz w:val="26"/>
          <w:szCs w:val="26"/>
        </w:rPr>
        <w:t>самостоятельно.</w:t>
      </w:r>
    </w:p>
    <w:p w:rsidR="007458E9" w:rsidRDefault="00693545">
      <w:pPr>
        <w:pStyle w:val="Standard"/>
        <w:ind w:firstLine="85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2. План работы Контрольно-счетной палаты утверждается в срок до 30 декабря года, предшествующего планируемому.</w:t>
      </w:r>
    </w:p>
    <w:p w:rsidR="007458E9" w:rsidRDefault="00693545">
      <w:pPr>
        <w:pStyle w:val="Standard"/>
        <w:ind w:firstLine="851"/>
        <w:jc w:val="both"/>
      </w:pPr>
      <w:r>
        <w:rPr>
          <w:rFonts w:cs="Times New Roman"/>
          <w:sz w:val="26"/>
          <w:szCs w:val="26"/>
        </w:rPr>
        <w:t>3.</w:t>
      </w:r>
      <w:r>
        <w:rPr>
          <w:rFonts w:eastAsia="Arial" w:cs="Times New Roman"/>
          <w:sz w:val="26"/>
          <w:szCs w:val="26"/>
        </w:rPr>
        <w:t xml:space="preserve"> Планирование деятельности контрольно-счетных органов осуществляется с учетом результатов контрольных и экспертно-аналитических</w:t>
      </w:r>
      <w:r>
        <w:rPr>
          <w:rFonts w:eastAsia="Arial" w:cs="Times New Roman"/>
          <w:sz w:val="26"/>
          <w:szCs w:val="26"/>
        </w:rPr>
        <w:t xml:space="preserve"> мероприятий, а также на основании поручений Земского Собрания </w:t>
      </w:r>
      <w:r>
        <w:rPr>
          <w:rFonts w:eastAsia="Arial" w:cs="Times New Roman"/>
          <w:sz w:val="26"/>
          <w:szCs w:val="26"/>
          <w:lang w:val="ru-RU"/>
        </w:rPr>
        <w:t>округа</w:t>
      </w:r>
      <w:r>
        <w:rPr>
          <w:rFonts w:eastAsia="Arial" w:cs="Times New Roman"/>
          <w:sz w:val="26"/>
          <w:szCs w:val="26"/>
        </w:rPr>
        <w:t xml:space="preserve">, предложений главы Грязовецкого муниципального </w:t>
      </w:r>
      <w:r>
        <w:rPr>
          <w:rFonts w:eastAsia="Arial" w:cs="Times New Roman"/>
          <w:sz w:val="26"/>
          <w:szCs w:val="26"/>
          <w:lang w:val="ru-RU"/>
        </w:rPr>
        <w:t>округа</w:t>
      </w:r>
      <w:r>
        <w:rPr>
          <w:rFonts w:eastAsia="Arial" w:cs="Times New Roman"/>
          <w:sz w:val="26"/>
          <w:szCs w:val="26"/>
        </w:rPr>
        <w:t>, направленные в Контрольно-счетную палату до 25 декабря года, предшествующего планируемому</w:t>
      </w:r>
    </w:p>
    <w:p w:rsidR="007458E9" w:rsidRDefault="00693545">
      <w:pPr>
        <w:pStyle w:val="Standard"/>
        <w:ind w:firstLine="851"/>
        <w:jc w:val="both"/>
      </w:pPr>
      <w:r>
        <w:rPr>
          <w:rFonts w:cs="Times New Roman"/>
          <w:sz w:val="26"/>
          <w:szCs w:val="26"/>
        </w:rPr>
        <w:t>4.</w:t>
      </w:r>
      <w:r>
        <w:rPr>
          <w:rFonts w:eastAsia="Arial" w:cs="Times New Roman"/>
          <w:sz w:val="26"/>
          <w:szCs w:val="26"/>
        </w:rPr>
        <w:t xml:space="preserve"> Внесение изменений в план работы Контр</w:t>
      </w:r>
      <w:r>
        <w:rPr>
          <w:rFonts w:eastAsia="Arial" w:cs="Times New Roman"/>
          <w:sz w:val="26"/>
          <w:szCs w:val="26"/>
        </w:rPr>
        <w:t>ольно-счетной палаты осуществляется в соответствии с регламентом Контрольно-счетной палаты.</w:t>
      </w:r>
    </w:p>
    <w:p w:rsidR="007458E9" w:rsidRDefault="007458E9">
      <w:pPr>
        <w:pStyle w:val="Standard"/>
        <w:ind w:firstLine="851"/>
        <w:jc w:val="both"/>
        <w:rPr>
          <w:rFonts w:cs="Times New Roman"/>
          <w:sz w:val="26"/>
          <w:szCs w:val="26"/>
        </w:rPr>
      </w:pPr>
    </w:p>
    <w:p w:rsidR="007458E9" w:rsidRDefault="00693545">
      <w:pPr>
        <w:pStyle w:val="Standard"/>
        <w:ind w:firstLine="851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Статья 12. Регламент Контрольно-счетной палаты</w:t>
      </w:r>
    </w:p>
    <w:p w:rsidR="007458E9" w:rsidRDefault="00693545">
      <w:pPr>
        <w:pStyle w:val="Standard"/>
        <w:ind w:firstLine="85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1. Содержание направлений деятельности Контрольно-счетной палаты, порядок ведения дел, подготовки и проведения контр</w:t>
      </w:r>
      <w:r>
        <w:rPr>
          <w:rFonts w:cs="Times New Roman"/>
          <w:sz w:val="26"/>
          <w:szCs w:val="26"/>
        </w:rPr>
        <w:t>ольных и экспертно-аналитических мероприятий и иные вопросы внутренней деятельности Контрольно-счетной палаты определяются Регламентом Контрольно-счетной палаты.</w:t>
      </w:r>
    </w:p>
    <w:p w:rsidR="007458E9" w:rsidRDefault="00693545">
      <w:pPr>
        <w:pStyle w:val="Standard"/>
        <w:ind w:firstLine="85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2. Регламент Контрольно-счетной палаты утверждается приказом Контрольно-счетной палаты.</w:t>
      </w:r>
    </w:p>
    <w:p w:rsidR="007458E9" w:rsidRDefault="007458E9">
      <w:pPr>
        <w:pStyle w:val="Standard"/>
        <w:ind w:firstLine="851"/>
        <w:jc w:val="both"/>
        <w:rPr>
          <w:rFonts w:cs="Times New Roman"/>
          <w:sz w:val="26"/>
          <w:szCs w:val="26"/>
        </w:rPr>
      </w:pPr>
    </w:p>
    <w:p w:rsidR="007458E9" w:rsidRDefault="00693545">
      <w:pPr>
        <w:pStyle w:val="Standard"/>
        <w:ind w:firstLine="851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Статья 13. Полномочия председателя Контрольно-счетной палаты по организации деятельности Контрольно-счетной палаты</w:t>
      </w:r>
    </w:p>
    <w:p w:rsidR="007458E9" w:rsidRDefault="00693545">
      <w:pPr>
        <w:pStyle w:val="Standard"/>
        <w:ind w:firstLine="85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1. Председатель Контрольно-счетной палаты:</w:t>
      </w:r>
    </w:p>
    <w:p w:rsidR="007458E9" w:rsidRDefault="00693545">
      <w:pPr>
        <w:pStyle w:val="Standard"/>
        <w:ind w:firstLine="85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1) осуществляет руководство деятельностью Контрольно-счетной палаты и организует ее работу в соотв</w:t>
      </w:r>
      <w:r>
        <w:rPr>
          <w:rFonts w:cs="Times New Roman"/>
          <w:sz w:val="26"/>
          <w:szCs w:val="26"/>
        </w:rPr>
        <w:t>етствии с законодательством Российской Федерации, законодательством Вологодской области, Регламентом Контрольно-счетной палаты;</w:t>
      </w:r>
    </w:p>
    <w:p w:rsidR="007458E9" w:rsidRDefault="00693545">
      <w:pPr>
        <w:pStyle w:val="Standard"/>
        <w:ind w:firstLine="85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2) издает приказы и распоряжения Контрольно-счетной палаты по вопросам организации работы Контрольно-счетной палаты, от имени Ко</w:t>
      </w:r>
      <w:r>
        <w:rPr>
          <w:rFonts w:cs="Times New Roman"/>
          <w:sz w:val="26"/>
          <w:szCs w:val="26"/>
        </w:rPr>
        <w:t>нтрольно-счетной палаты заключает договоры гражданско-правового характера, соглашения о сотрудничестве;</w:t>
      </w:r>
    </w:p>
    <w:p w:rsidR="007458E9" w:rsidRDefault="00693545">
      <w:pPr>
        <w:pStyle w:val="Standard"/>
        <w:ind w:firstLine="851"/>
        <w:jc w:val="both"/>
      </w:pPr>
      <w:r>
        <w:rPr>
          <w:rFonts w:cs="Times New Roman"/>
          <w:sz w:val="26"/>
          <w:szCs w:val="26"/>
        </w:rPr>
        <w:t xml:space="preserve">3) представляет на рассмотрение Земского Собрания Грязовецкого муниципального </w:t>
      </w:r>
      <w:r>
        <w:rPr>
          <w:rFonts w:cs="Times New Roman"/>
          <w:sz w:val="26"/>
          <w:szCs w:val="26"/>
          <w:lang w:val="ru-RU"/>
        </w:rPr>
        <w:t>округа</w:t>
      </w:r>
      <w:r>
        <w:rPr>
          <w:rFonts w:cs="Times New Roman"/>
          <w:sz w:val="26"/>
          <w:szCs w:val="26"/>
        </w:rPr>
        <w:t xml:space="preserve"> и главе Грязовецкого муниципального </w:t>
      </w:r>
      <w:r>
        <w:rPr>
          <w:rFonts w:cs="Times New Roman"/>
          <w:sz w:val="26"/>
          <w:szCs w:val="26"/>
          <w:lang w:val="ru-RU"/>
        </w:rPr>
        <w:t>округа</w:t>
      </w:r>
      <w:r>
        <w:rPr>
          <w:rFonts w:cs="Times New Roman"/>
          <w:sz w:val="26"/>
          <w:szCs w:val="26"/>
        </w:rPr>
        <w:t xml:space="preserve"> ежегодный отчет о деятел</w:t>
      </w:r>
      <w:r>
        <w:rPr>
          <w:rFonts w:cs="Times New Roman"/>
          <w:sz w:val="26"/>
          <w:szCs w:val="26"/>
        </w:rPr>
        <w:t>ьности Контрольно-счетной палаты, результатах проведенных контрольных и экспертно-аналитических мероприятий;</w:t>
      </w:r>
    </w:p>
    <w:p w:rsidR="007458E9" w:rsidRDefault="00693545">
      <w:pPr>
        <w:pStyle w:val="Standard"/>
        <w:ind w:firstLine="85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4) представляет Контрольно-счетную палату в отношениях с государственными органами Российской Федерации, государственными органами субъекта Российс</w:t>
      </w:r>
      <w:r>
        <w:rPr>
          <w:rFonts w:cs="Times New Roman"/>
          <w:sz w:val="26"/>
          <w:szCs w:val="26"/>
        </w:rPr>
        <w:t>кой Федерации, органами местного самоуправления и иными органами;</w:t>
      </w:r>
    </w:p>
    <w:p w:rsidR="007458E9" w:rsidRDefault="00693545">
      <w:pPr>
        <w:pStyle w:val="Standard"/>
        <w:ind w:firstLine="851"/>
        <w:jc w:val="both"/>
      </w:pPr>
      <w:r>
        <w:rPr>
          <w:rFonts w:cs="Times New Roman"/>
          <w:sz w:val="26"/>
          <w:szCs w:val="26"/>
        </w:rPr>
        <w:t xml:space="preserve">5) утверждает положения о структурных подразделениях и должностные </w:t>
      </w:r>
      <w:r>
        <w:rPr>
          <w:rFonts w:cs="Times New Roman"/>
          <w:sz w:val="26"/>
          <w:szCs w:val="26"/>
          <w:lang w:val="ru-RU"/>
        </w:rPr>
        <w:t>инструкции</w:t>
      </w:r>
      <w:r>
        <w:rPr>
          <w:rFonts w:cs="Times New Roman"/>
          <w:sz w:val="26"/>
          <w:szCs w:val="26"/>
        </w:rPr>
        <w:t xml:space="preserve"> работников Контрольно-счетной палаты;</w:t>
      </w:r>
    </w:p>
    <w:p w:rsidR="007458E9" w:rsidRDefault="00693545">
      <w:pPr>
        <w:pStyle w:val="Standard"/>
        <w:ind w:firstLine="851"/>
        <w:jc w:val="both"/>
      </w:pPr>
      <w:r>
        <w:rPr>
          <w:rFonts w:cs="Times New Roman"/>
          <w:sz w:val="26"/>
          <w:szCs w:val="26"/>
        </w:rPr>
        <w:t>6) осуществляет полномочия по найму и увольнению работников Контрольно-сче</w:t>
      </w:r>
      <w:r>
        <w:rPr>
          <w:rFonts w:cs="Times New Roman"/>
          <w:sz w:val="26"/>
          <w:szCs w:val="26"/>
        </w:rPr>
        <w:t xml:space="preserve">тной палаты </w:t>
      </w:r>
      <w:r>
        <w:rPr>
          <w:rFonts w:cs="Times New Roman"/>
          <w:sz w:val="26"/>
          <w:szCs w:val="26"/>
          <w:lang w:val="ru-RU"/>
        </w:rPr>
        <w:t>округа</w:t>
      </w:r>
      <w:r>
        <w:rPr>
          <w:rFonts w:cs="Times New Roman"/>
          <w:sz w:val="26"/>
          <w:szCs w:val="26"/>
        </w:rPr>
        <w:t>.</w:t>
      </w:r>
    </w:p>
    <w:p w:rsidR="007458E9" w:rsidRDefault="00693545">
      <w:pPr>
        <w:pStyle w:val="Standard"/>
        <w:ind w:firstLine="851"/>
        <w:jc w:val="both"/>
      </w:pPr>
      <w:r>
        <w:rPr>
          <w:rFonts w:cs="Times New Roman"/>
          <w:sz w:val="26"/>
          <w:szCs w:val="26"/>
        </w:rPr>
        <w:t>2. На период временного </w:t>
      </w:r>
      <w:r>
        <w:rPr>
          <w:rFonts w:cs="Times New Roman"/>
          <w:bCs/>
          <w:sz w:val="26"/>
          <w:szCs w:val="26"/>
        </w:rPr>
        <w:t>отсутствия</w:t>
      </w:r>
      <w:r>
        <w:rPr>
          <w:rFonts w:cs="Times New Roman"/>
          <w:sz w:val="26"/>
          <w:szCs w:val="26"/>
        </w:rPr>
        <w:t> </w:t>
      </w:r>
      <w:r>
        <w:rPr>
          <w:rFonts w:cs="Times New Roman"/>
          <w:bCs/>
          <w:sz w:val="26"/>
          <w:szCs w:val="26"/>
        </w:rPr>
        <w:t>председателя Контрольно-счетной палаты</w:t>
      </w:r>
      <w:r>
        <w:rPr>
          <w:rFonts w:cs="Times New Roman"/>
          <w:sz w:val="26"/>
          <w:szCs w:val="26"/>
        </w:rPr>
        <w:t xml:space="preserve"> в связи с болезнью, </w:t>
      </w:r>
      <w:r>
        <w:rPr>
          <w:rFonts w:cs="Times New Roman"/>
          <w:bCs/>
          <w:sz w:val="26"/>
          <w:szCs w:val="26"/>
        </w:rPr>
        <w:t>отпуском</w:t>
      </w:r>
      <w:r>
        <w:rPr>
          <w:rFonts w:cs="Times New Roman"/>
          <w:sz w:val="26"/>
          <w:szCs w:val="26"/>
        </w:rPr>
        <w:t> или </w:t>
      </w:r>
      <w:r>
        <w:rPr>
          <w:rFonts w:cs="Times New Roman"/>
          <w:bCs/>
          <w:sz w:val="26"/>
          <w:szCs w:val="26"/>
        </w:rPr>
        <w:t>командировкой, его обязанности исполняет лицо, назначенное р</w:t>
      </w:r>
      <w:r>
        <w:rPr>
          <w:rFonts w:cs="Times New Roman"/>
          <w:bCs/>
          <w:sz w:val="26"/>
          <w:szCs w:val="26"/>
          <w:lang w:val="ru-RU"/>
        </w:rPr>
        <w:t>аспоряжением председателя контрольно-счётной палаты округа</w:t>
      </w:r>
      <w:r>
        <w:rPr>
          <w:rFonts w:cs="Times New Roman"/>
          <w:bCs/>
          <w:sz w:val="26"/>
          <w:szCs w:val="26"/>
        </w:rPr>
        <w:t>.</w:t>
      </w:r>
    </w:p>
    <w:p w:rsidR="007458E9" w:rsidRDefault="007458E9">
      <w:pPr>
        <w:pStyle w:val="Standard"/>
        <w:ind w:firstLine="851"/>
        <w:jc w:val="both"/>
        <w:rPr>
          <w:rFonts w:cs="Times New Roman"/>
          <w:sz w:val="26"/>
          <w:szCs w:val="26"/>
        </w:rPr>
      </w:pPr>
    </w:p>
    <w:p w:rsidR="007458E9" w:rsidRDefault="00693545">
      <w:pPr>
        <w:pStyle w:val="Standard"/>
        <w:ind w:firstLine="851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Статья </w:t>
      </w:r>
      <w:r>
        <w:rPr>
          <w:rFonts w:cs="Times New Roman"/>
          <w:b/>
          <w:sz w:val="26"/>
          <w:szCs w:val="26"/>
        </w:rPr>
        <w:t>14. Обязательность исполнения требований должностных лиц Контрольно-счетной палаты</w:t>
      </w:r>
    </w:p>
    <w:p w:rsidR="007458E9" w:rsidRDefault="00693545">
      <w:pPr>
        <w:pStyle w:val="Standard"/>
        <w:ind w:firstLine="85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1. Требования и запросы должностных лиц Контрольно-счетной палаты, связанные с осуществлением ими своих должностных полномочий, установленных законодательством Российской Фе</w:t>
      </w:r>
      <w:r>
        <w:rPr>
          <w:rFonts w:cs="Times New Roman"/>
          <w:sz w:val="26"/>
          <w:szCs w:val="26"/>
        </w:rPr>
        <w:t xml:space="preserve">дерации, Вологодской области, муниципальными нормативными правовыми актами, являются обязательными для исполнения органами местного самоуправления и организациями, в отношении которых осуществляется внешний муниципальный финансовый контроль (далее также - </w:t>
      </w:r>
      <w:r>
        <w:rPr>
          <w:rFonts w:cs="Times New Roman"/>
          <w:sz w:val="26"/>
          <w:szCs w:val="26"/>
        </w:rPr>
        <w:t>проверяемые органы и организации).</w:t>
      </w:r>
    </w:p>
    <w:p w:rsidR="007458E9" w:rsidRDefault="00693545">
      <w:pPr>
        <w:pStyle w:val="Standard"/>
        <w:ind w:firstLine="85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2. Неисполнение законных требований и запросов должностных лиц Контрольно-счетной палаты, а также воспрепятствование осуществлению ими возложенных на них должностных полномочий влекут за собой ответственность, установленн</w:t>
      </w:r>
      <w:r>
        <w:rPr>
          <w:rFonts w:cs="Times New Roman"/>
          <w:sz w:val="26"/>
          <w:szCs w:val="26"/>
        </w:rPr>
        <w:t>ую законодательством Российской Федерации и законодательством Вологодской области.</w:t>
      </w:r>
    </w:p>
    <w:p w:rsidR="007458E9" w:rsidRDefault="007458E9">
      <w:pPr>
        <w:pStyle w:val="Standard"/>
        <w:ind w:firstLine="851"/>
        <w:jc w:val="both"/>
        <w:rPr>
          <w:rFonts w:cs="Times New Roman"/>
          <w:sz w:val="26"/>
          <w:szCs w:val="26"/>
        </w:rPr>
      </w:pPr>
    </w:p>
    <w:p w:rsidR="007458E9" w:rsidRDefault="00693545">
      <w:pPr>
        <w:pStyle w:val="Standard"/>
        <w:ind w:firstLine="851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Статья 15. Права, обязанности и ответственность должностных лиц Контрольно-счетной палаты</w:t>
      </w:r>
    </w:p>
    <w:p w:rsidR="007458E9" w:rsidRDefault="00693545">
      <w:pPr>
        <w:pStyle w:val="Standard"/>
        <w:ind w:firstLine="85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1. Должностные лица Контрольно-счетной палаты при осуществлении возложенных на них</w:t>
      </w:r>
      <w:r>
        <w:rPr>
          <w:rFonts w:cs="Times New Roman"/>
          <w:sz w:val="26"/>
          <w:szCs w:val="26"/>
        </w:rPr>
        <w:t xml:space="preserve"> должностных полномочий имеют право:</w:t>
      </w:r>
    </w:p>
    <w:p w:rsidR="007458E9" w:rsidRDefault="00693545">
      <w:pPr>
        <w:pStyle w:val="Standard"/>
        <w:ind w:firstLine="85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7458E9" w:rsidRDefault="00693545">
      <w:pPr>
        <w:pStyle w:val="Standard"/>
        <w:ind w:firstLine="85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2) в случа</w:t>
      </w:r>
      <w:r>
        <w:rPr>
          <w:rFonts w:cs="Times New Roman"/>
          <w:sz w:val="26"/>
          <w:szCs w:val="26"/>
        </w:rPr>
        <w:t>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</w:t>
      </w:r>
      <w:r>
        <w:rPr>
          <w:rFonts w:cs="Times New Roman"/>
          <w:sz w:val="26"/>
          <w:szCs w:val="26"/>
        </w:rPr>
        <w:t>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</w:t>
      </w:r>
      <w:r>
        <w:rPr>
          <w:rFonts w:cs="Times New Roman"/>
          <w:sz w:val="26"/>
          <w:szCs w:val="26"/>
        </w:rPr>
        <w:t>низаций и составлением соответствующих актов. Типовая форма актов устанавливается Контрольно-счетной палатой;</w:t>
      </w:r>
    </w:p>
    <w:p w:rsidR="007458E9" w:rsidRDefault="00693545">
      <w:pPr>
        <w:pStyle w:val="Standard"/>
        <w:ind w:firstLine="85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3) в пределах своей компетенции направлять запросы должностным лицам территориальных органов федеральных органов исполнительной власти и их структ</w:t>
      </w:r>
      <w:r>
        <w:rPr>
          <w:rFonts w:cs="Times New Roman"/>
          <w:sz w:val="26"/>
          <w:szCs w:val="26"/>
        </w:rPr>
        <w:t>урных подразделений, органов государственной власти и государственных органов субъектов Российской Федерации, органов местного самоуправления и муниципальных органов, организаций;</w:t>
      </w:r>
    </w:p>
    <w:p w:rsidR="007458E9" w:rsidRDefault="00693545">
      <w:pPr>
        <w:pStyle w:val="Standard"/>
        <w:ind w:firstLine="85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4) в пределах своей компетенции требовать от руководителей и других должност</w:t>
      </w:r>
      <w:r>
        <w:rPr>
          <w:rFonts w:cs="Times New Roman"/>
          <w:sz w:val="26"/>
          <w:szCs w:val="26"/>
        </w:rPr>
        <w:t>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7458E9" w:rsidRDefault="00693545">
      <w:pPr>
        <w:pStyle w:val="Standard"/>
        <w:ind w:firstLine="85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5) составлять акты по фактам неп</w:t>
      </w:r>
      <w:r>
        <w:rPr>
          <w:rFonts w:cs="Times New Roman"/>
          <w:sz w:val="26"/>
          <w:szCs w:val="26"/>
        </w:rPr>
        <w:t>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7458E9" w:rsidRDefault="00693545">
      <w:pPr>
        <w:pStyle w:val="Standard"/>
        <w:ind w:firstLine="85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6) в пределах своей компетенции знакомиться со всеми необходимыми документами</w:t>
      </w:r>
      <w:r>
        <w:rPr>
          <w:rFonts w:cs="Times New Roman"/>
          <w:sz w:val="26"/>
          <w:szCs w:val="26"/>
        </w:rPr>
        <w:t>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7458E9" w:rsidRDefault="00693545">
      <w:pPr>
        <w:pStyle w:val="Standard"/>
        <w:ind w:firstLine="85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7) знакомиться с информацией, кас</w:t>
      </w:r>
      <w:r>
        <w:rPr>
          <w:rFonts w:cs="Times New Roman"/>
          <w:sz w:val="26"/>
          <w:szCs w:val="26"/>
        </w:rPr>
        <w:t>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</w:t>
      </w:r>
      <w:r>
        <w:rPr>
          <w:rFonts w:cs="Times New Roman"/>
          <w:sz w:val="26"/>
          <w:szCs w:val="26"/>
        </w:rPr>
        <w:t>ерческую и иную охраняемую законом тайну;</w:t>
      </w:r>
    </w:p>
    <w:p w:rsidR="007458E9" w:rsidRDefault="00693545">
      <w:pPr>
        <w:pStyle w:val="Standard"/>
        <w:ind w:firstLine="85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8) знакомиться с технической документацией к электронным базам данных;</w:t>
      </w:r>
    </w:p>
    <w:p w:rsidR="007458E9" w:rsidRDefault="00693545">
      <w:pPr>
        <w:pStyle w:val="Standard"/>
        <w:ind w:firstLine="85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9) составлять протоколы об административных правонарушениях, если такое право предусмотрено законодательством Российской Федерации.</w:t>
      </w:r>
    </w:p>
    <w:p w:rsidR="007458E9" w:rsidRDefault="00693545">
      <w:pPr>
        <w:pStyle w:val="Standard"/>
        <w:ind w:firstLine="85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2. Должност</w:t>
      </w:r>
      <w:r>
        <w:rPr>
          <w:rFonts w:cs="Times New Roman"/>
          <w:sz w:val="26"/>
          <w:szCs w:val="26"/>
        </w:rPr>
        <w:t>ные лица Контрольно-счетной палаты в случае опечатывания касс, кассовых и служебных помещений, складов и архивов, изъятия документов и материалов незамедлительно (в течение 24 часов) уведомляют об этом председателя Контрольно-счетной палаты письменно,в слу</w:t>
      </w:r>
      <w:r>
        <w:rPr>
          <w:rFonts w:cs="Times New Roman"/>
          <w:sz w:val="26"/>
          <w:szCs w:val="26"/>
        </w:rPr>
        <w:t>чае невозможности уведомить письменно-любым доступным способом, с последующим представлением письменного уведомления. Типовая форма уведомления устанавливается Контрольно-счетной палатой.</w:t>
      </w:r>
    </w:p>
    <w:p w:rsidR="007458E9" w:rsidRDefault="00693545">
      <w:pPr>
        <w:pStyle w:val="Standard"/>
        <w:ind w:firstLine="851"/>
        <w:jc w:val="both"/>
        <w:rPr>
          <w:rFonts w:eastAsia="Arial" w:cs="Times New Roman"/>
          <w:sz w:val="26"/>
          <w:szCs w:val="26"/>
        </w:rPr>
      </w:pPr>
      <w:r>
        <w:rPr>
          <w:rFonts w:eastAsia="Arial" w:cs="Times New Roman"/>
          <w:sz w:val="26"/>
          <w:szCs w:val="26"/>
        </w:rPr>
        <w:t xml:space="preserve">3. Руководители проверяемых органов и организаций обязаны </w:t>
      </w:r>
      <w:r>
        <w:rPr>
          <w:rFonts w:eastAsia="Arial" w:cs="Times New Roman"/>
          <w:sz w:val="26"/>
          <w:szCs w:val="26"/>
        </w:rPr>
        <w:t>обеспечивать должностных лиц Контрольно-счетной палаты,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 w:rsidR="007458E9" w:rsidRDefault="00693545">
      <w:pPr>
        <w:pStyle w:val="Standard"/>
        <w:ind w:firstLine="85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4.  Должностные лица Контрольно-счетно</w:t>
      </w:r>
      <w:r>
        <w:rPr>
          <w:rFonts w:cs="Times New Roman"/>
          <w:sz w:val="26"/>
          <w:szCs w:val="26"/>
        </w:rPr>
        <w:t>й палаты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</w:t>
      </w:r>
      <w:r>
        <w:rPr>
          <w:rFonts w:cs="Times New Roman"/>
          <w:sz w:val="26"/>
          <w:szCs w:val="26"/>
        </w:rPr>
        <w:t>й и составления соответствующих актов и отчетов.</w:t>
      </w:r>
    </w:p>
    <w:p w:rsidR="007458E9" w:rsidRDefault="00693545">
      <w:pPr>
        <w:pStyle w:val="Standard"/>
        <w:ind w:firstLine="85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5. Должностные лица Контрольно-счетной палаты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</w:t>
      </w:r>
      <w:r>
        <w:rPr>
          <w:rFonts w:cs="Times New Roman"/>
          <w:sz w:val="26"/>
          <w:szCs w:val="26"/>
        </w:rPr>
        <w:t>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заключениях.</w:t>
      </w:r>
    </w:p>
    <w:p w:rsidR="007458E9" w:rsidRDefault="00693545">
      <w:pPr>
        <w:pStyle w:val="Standard"/>
        <w:ind w:firstLine="85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6. Должностные лица Контрольно-счетной палаты</w:t>
      </w:r>
      <w:r>
        <w:rPr>
          <w:rFonts w:cs="Times New Roman"/>
          <w:sz w:val="26"/>
          <w:szCs w:val="26"/>
        </w:rPr>
        <w:t xml:space="preserve">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</w:t>
      </w:r>
      <w:r>
        <w:rPr>
          <w:rFonts w:cs="Times New Roman"/>
          <w:sz w:val="26"/>
          <w:szCs w:val="26"/>
        </w:rPr>
        <w:t>айны.</w:t>
      </w:r>
    </w:p>
    <w:p w:rsidR="007458E9" w:rsidRDefault="00693545">
      <w:pPr>
        <w:pStyle w:val="Standard"/>
        <w:ind w:firstLine="851"/>
        <w:jc w:val="both"/>
      </w:pPr>
      <w:r>
        <w:rPr>
          <w:rFonts w:eastAsia="Arial" w:cs="Times New Roman"/>
          <w:sz w:val="26"/>
          <w:szCs w:val="26"/>
        </w:rPr>
        <w:t xml:space="preserve">7. Должностные лица Контрольно-счетной палаты обязаны соблюдать ограничения, запреты, исполнять обязанности, которые установлены Федеральным </w:t>
      </w:r>
      <w:hyperlink r:id="rId24" w:history="1">
        <w:r>
          <w:rPr>
            <w:rStyle w:val="Internetlink"/>
            <w:rFonts w:eastAsia="Arial" w:cs="Times New Roman"/>
            <w:color w:val="000000"/>
            <w:sz w:val="26"/>
            <w:szCs w:val="26"/>
            <w:u w:val="none"/>
          </w:rPr>
          <w:t>законом</w:t>
        </w:r>
      </w:hyperlink>
      <w:r>
        <w:rPr>
          <w:rFonts w:eastAsia="Arial" w:cs="Times New Roman"/>
          <w:sz w:val="26"/>
          <w:szCs w:val="26"/>
        </w:rPr>
        <w:t xml:space="preserve"> от 25.12.2008 № 273-ФЗ «О противодействии коррупции», Федеральным </w:t>
      </w:r>
      <w:hyperlink r:id="rId25" w:history="1">
        <w:r>
          <w:rPr>
            <w:rStyle w:val="Internetlink"/>
            <w:rFonts w:eastAsia="Arial" w:cs="Times New Roman"/>
            <w:color w:val="000000"/>
            <w:sz w:val="26"/>
            <w:szCs w:val="26"/>
            <w:u w:val="none"/>
          </w:rPr>
          <w:t>законом</w:t>
        </w:r>
      </w:hyperlink>
      <w:r>
        <w:rPr>
          <w:rFonts w:eastAsia="Arial" w:cs="Times New Roman"/>
          <w:sz w:val="26"/>
          <w:szCs w:val="26"/>
        </w:rPr>
        <w:t xml:space="preserve"> от 03.12.2012 № 230-ФЗ «О контроле за соответствием расходов лиц, замещающих государственные должности, и иных лиц их дохода», Федеральным </w:t>
      </w:r>
      <w:hyperlink r:id="rId26" w:history="1">
        <w:r>
          <w:rPr>
            <w:rStyle w:val="Internetlink"/>
            <w:rFonts w:eastAsia="Arial" w:cs="Times New Roman"/>
            <w:color w:val="000000"/>
            <w:sz w:val="26"/>
            <w:szCs w:val="26"/>
            <w:u w:val="none"/>
          </w:rPr>
          <w:t>законом</w:t>
        </w:r>
      </w:hyperlink>
      <w:r>
        <w:rPr>
          <w:rFonts w:eastAsia="Arial" w:cs="Times New Roman"/>
          <w:sz w:val="26"/>
          <w:szCs w:val="26"/>
        </w:rPr>
        <w:t xml:space="preserve">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</w:t>
      </w:r>
      <w:r>
        <w:rPr>
          <w:rFonts w:eastAsia="Arial" w:cs="Times New Roman"/>
          <w:sz w:val="26"/>
          <w:szCs w:val="26"/>
        </w:rPr>
        <w:t>адеть и (или) пользоваться иностранными финансовыми инструментами».</w:t>
      </w:r>
    </w:p>
    <w:p w:rsidR="007458E9" w:rsidRDefault="00693545">
      <w:pPr>
        <w:pStyle w:val="Standard"/>
        <w:ind w:firstLine="851"/>
        <w:jc w:val="both"/>
      </w:pPr>
      <w:r>
        <w:rPr>
          <w:rFonts w:cs="Times New Roman"/>
          <w:sz w:val="26"/>
          <w:szCs w:val="26"/>
        </w:rPr>
        <w:t xml:space="preserve">8. Председатель Контрольно-счетной палаты вправе участвовать в заседаниях Земского Собрания Грязовецкого муниципального </w:t>
      </w:r>
      <w:r>
        <w:rPr>
          <w:rFonts w:cs="Times New Roman"/>
          <w:sz w:val="26"/>
          <w:szCs w:val="26"/>
          <w:lang w:val="ru-RU"/>
        </w:rPr>
        <w:t>округа</w:t>
      </w:r>
      <w:r>
        <w:rPr>
          <w:rFonts w:cs="Times New Roman"/>
          <w:sz w:val="26"/>
          <w:szCs w:val="26"/>
        </w:rPr>
        <w:t xml:space="preserve">, его постоянных комиссий, совещаниях органов местного </w:t>
      </w:r>
      <w:r>
        <w:rPr>
          <w:rFonts w:cs="Times New Roman"/>
          <w:sz w:val="26"/>
          <w:szCs w:val="26"/>
        </w:rPr>
        <w:t xml:space="preserve">самоуправления Грязовецкого муниципального </w:t>
      </w:r>
      <w:r>
        <w:rPr>
          <w:rFonts w:cs="Times New Roman"/>
          <w:sz w:val="26"/>
          <w:szCs w:val="26"/>
          <w:lang w:val="ru-RU"/>
        </w:rPr>
        <w:t>округа</w:t>
      </w:r>
      <w:r>
        <w:rPr>
          <w:rFonts w:cs="Times New Roman"/>
          <w:sz w:val="26"/>
          <w:szCs w:val="26"/>
        </w:rPr>
        <w:t xml:space="preserve">, координационных и совещательных органов при главе Грязовецкого муниципального </w:t>
      </w:r>
      <w:r>
        <w:rPr>
          <w:rFonts w:cs="Times New Roman"/>
          <w:sz w:val="26"/>
          <w:szCs w:val="26"/>
          <w:lang w:val="ru-RU"/>
        </w:rPr>
        <w:t>округа</w:t>
      </w:r>
      <w:r>
        <w:rPr>
          <w:rFonts w:cs="Times New Roman"/>
          <w:sz w:val="26"/>
          <w:szCs w:val="26"/>
        </w:rPr>
        <w:t>.</w:t>
      </w:r>
    </w:p>
    <w:p w:rsidR="007458E9" w:rsidRDefault="007458E9">
      <w:pPr>
        <w:pStyle w:val="Standard"/>
        <w:ind w:firstLine="851"/>
        <w:jc w:val="both"/>
        <w:rPr>
          <w:rFonts w:cs="Times New Roman"/>
          <w:sz w:val="26"/>
          <w:szCs w:val="26"/>
        </w:rPr>
      </w:pPr>
    </w:p>
    <w:p w:rsidR="007458E9" w:rsidRDefault="00693545">
      <w:pPr>
        <w:pStyle w:val="Standard"/>
        <w:ind w:firstLine="851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Статья 16. Предоставление информации Контрольно-счетной палате</w:t>
      </w:r>
    </w:p>
    <w:p w:rsidR="007458E9" w:rsidRDefault="00693545">
      <w:pPr>
        <w:pStyle w:val="Standard"/>
        <w:ind w:firstLine="851"/>
        <w:jc w:val="both"/>
      </w:pPr>
      <w:r>
        <w:rPr>
          <w:rFonts w:cs="Times New Roman"/>
          <w:sz w:val="26"/>
          <w:szCs w:val="26"/>
        </w:rPr>
        <w:t>1.</w:t>
      </w:r>
      <w:r>
        <w:rPr>
          <w:rFonts w:eastAsia="Arial" w:cs="Times New Roman"/>
          <w:sz w:val="26"/>
          <w:szCs w:val="26"/>
        </w:rPr>
        <w:t xml:space="preserve"> Проверяемые органы и организации, иные лица в отноше</w:t>
      </w:r>
      <w:r>
        <w:rPr>
          <w:rFonts w:eastAsia="Arial" w:cs="Times New Roman"/>
          <w:sz w:val="26"/>
          <w:szCs w:val="26"/>
        </w:rPr>
        <w:t>нии которых контрольно-счетная палата вправе осуществлять внешний муниципальный финансовый контроль или которые обладают информацией, необходимой для осуществления внешнего муниципального финансового контроля, их должностные лица, а также территориальные о</w:t>
      </w:r>
      <w:r>
        <w:rPr>
          <w:rFonts w:eastAsia="Arial" w:cs="Times New Roman"/>
          <w:sz w:val="26"/>
          <w:szCs w:val="26"/>
        </w:rPr>
        <w:t>рганы федеральных органов исполнительной власти и их структурные подразделения обязаны в течение десяти рабочих дней со дня получения соответствующих запросов представлять в контрольно-счетную палату информацию, документы и материалы, необходимые для прове</w:t>
      </w:r>
      <w:r>
        <w:rPr>
          <w:rFonts w:eastAsia="Arial" w:cs="Times New Roman"/>
          <w:sz w:val="26"/>
          <w:szCs w:val="26"/>
        </w:rPr>
        <w:t>дения контрольных и экспертно-аналитических мероприятий.</w:t>
      </w:r>
    </w:p>
    <w:p w:rsidR="007458E9" w:rsidRDefault="00693545">
      <w:pPr>
        <w:pStyle w:val="Standard"/>
        <w:ind w:firstLine="85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2. Срок ответов на запросы Контрольно-счетной палаты, направленные в рамках проведения контрольных и экспертно-аналитических мероприятий, определяется Контрольно-счетной палатой и может быть сокращен</w:t>
      </w:r>
      <w:r>
        <w:rPr>
          <w:rFonts w:cs="Times New Roman"/>
          <w:sz w:val="26"/>
          <w:szCs w:val="26"/>
        </w:rPr>
        <w:t xml:space="preserve"> до трех рабочих дней.</w:t>
      </w:r>
    </w:p>
    <w:p w:rsidR="007458E9" w:rsidRDefault="00693545">
      <w:pPr>
        <w:pStyle w:val="Standard"/>
        <w:ind w:firstLine="851"/>
        <w:jc w:val="both"/>
      </w:pPr>
      <w:r>
        <w:rPr>
          <w:rFonts w:cs="Times New Roman"/>
          <w:sz w:val="26"/>
          <w:szCs w:val="26"/>
        </w:rPr>
        <w:t xml:space="preserve">3. </w:t>
      </w:r>
      <w:r>
        <w:rPr>
          <w:rFonts w:eastAsia="Arial" w:cs="Times New Roman"/>
          <w:sz w:val="26"/>
          <w:szCs w:val="26"/>
        </w:rPr>
        <w:t xml:space="preserve"> При осуществлении внешнего муниципального финансового контроля Контрольно-счетной палате предоставляется необходимый для реализации их полномочий постоянный доступ к государственным и муниципальным информационным системам в соотв</w:t>
      </w:r>
      <w:r>
        <w:rPr>
          <w:rFonts w:eastAsia="Arial" w:cs="Times New Roman"/>
          <w:sz w:val="26"/>
          <w:szCs w:val="26"/>
        </w:rPr>
        <w:t>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:rsidR="007458E9" w:rsidRDefault="00693545">
      <w:pPr>
        <w:pStyle w:val="Standard"/>
        <w:ind w:firstLine="85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4. Непредставление или несвоевременное представление</w:t>
      </w:r>
      <w:r>
        <w:rPr>
          <w:rFonts w:cs="Times New Roman"/>
          <w:sz w:val="26"/>
          <w:szCs w:val="26"/>
        </w:rPr>
        <w:t xml:space="preserve"> Контрольно-счетной палате по ее запросу информации, документов и материалов, необходимых для проведения контрольных и экспертно-аналитических мероприятий, а равно предоставление информации, документов и материалов не в полном объеме или предоставление нед</w:t>
      </w:r>
      <w:r>
        <w:rPr>
          <w:rFonts w:cs="Times New Roman"/>
          <w:sz w:val="26"/>
          <w:szCs w:val="26"/>
        </w:rPr>
        <w:t>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субъекта Российской Федерации.</w:t>
      </w:r>
    </w:p>
    <w:p w:rsidR="007458E9" w:rsidRDefault="00693545">
      <w:pPr>
        <w:pStyle w:val="Standard"/>
        <w:ind w:firstLine="851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Статья 17. Представления и предписания Контрольно-счетной палаты</w:t>
      </w:r>
    </w:p>
    <w:p w:rsidR="007458E9" w:rsidRDefault="00693545">
      <w:pPr>
        <w:pStyle w:val="Standard"/>
        <w:ind w:firstLine="851"/>
        <w:jc w:val="both"/>
      </w:pPr>
      <w:r>
        <w:rPr>
          <w:rFonts w:cs="Times New Roman"/>
          <w:sz w:val="26"/>
          <w:szCs w:val="26"/>
        </w:rPr>
        <w:t>1</w:t>
      </w:r>
      <w:r>
        <w:rPr>
          <w:rFonts w:cs="Times New Roman"/>
          <w:sz w:val="26"/>
          <w:szCs w:val="26"/>
        </w:rPr>
        <w:t xml:space="preserve">.  </w:t>
      </w:r>
      <w:r>
        <w:rPr>
          <w:rFonts w:eastAsia="Arial" w:cs="Times New Roman"/>
          <w:sz w:val="26"/>
          <w:szCs w:val="26"/>
        </w:rPr>
        <w:t xml:space="preserve">Контрольно-счетная палата по результатам проведения контрольных мероприятий вправе вносить в органы государственной власти и государственные органы субъекта Российской Федерации, органы местного самоуправления и муниципальные органы, проверяемые органы </w:t>
      </w:r>
      <w:r>
        <w:rPr>
          <w:rFonts w:eastAsia="Arial" w:cs="Times New Roman"/>
          <w:sz w:val="26"/>
          <w:szCs w:val="26"/>
        </w:rPr>
        <w:t>и организации и их должностным лицам представления для принятия мер по устранению выявленных бюджетных и иных нарушений и недостатков, предотвращению нанесения материального ущерба субъекту Российской Федерации, муниципальному образованию или возмещению пр</w:t>
      </w:r>
      <w:r>
        <w:rPr>
          <w:rFonts w:eastAsia="Arial" w:cs="Times New Roman"/>
          <w:sz w:val="26"/>
          <w:szCs w:val="26"/>
        </w:rPr>
        <w:t>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7458E9" w:rsidRDefault="00693545">
      <w:pPr>
        <w:pStyle w:val="Standard"/>
        <w:ind w:firstLine="85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2. Представление Контрольно-счетной палаты подписывается председателем Контрольно-счетно</w:t>
      </w:r>
      <w:r>
        <w:rPr>
          <w:rFonts w:cs="Times New Roman"/>
          <w:sz w:val="26"/>
          <w:szCs w:val="26"/>
        </w:rPr>
        <w:t>й палаты.</w:t>
      </w:r>
    </w:p>
    <w:p w:rsidR="007458E9" w:rsidRDefault="00693545">
      <w:pPr>
        <w:pStyle w:val="Standard"/>
        <w:ind w:firstLine="851"/>
        <w:jc w:val="both"/>
      </w:pPr>
      <w:r>
        <w:rPr>
          <w:rFonts w:cs="Times New Roman"/>
          <w:sz w:val="26"/>
          <w:szCs w:val="26"/>
        </w:rPr>
        <w:t xml:space="preserve">3. </w:t>
      </w:r>
      <w:r>
        <w:rPr>
          <w:rFonts w:eastAsia="Arial" w:cs="Times New Roman"/>
          <w:sz w:val="26"/>
          <w:szCs w:val="26"/>
        </w:rPr>
        <w:t xml:space="preserve"> Проверяемые органы и организации в указанный в представлении срок или, если срок не указан, в течение тридцати дней со дня его получения обязаны уведомить в письменной форме Контрольно-счетную палату о принятых по результатам выполнения предс</w:t>
      </w:r>
      <w:r>
        <w:rPr>
          <w:rFonts w:eastAsia="Arial" w:cs="Times New Roman"/>
          <w:sz w:val="26"/>
          <w:szCs w:val="26"/>
        </w:rPr>
        <w:t>тавления решениях и мерах. Срок выполнения представления может быть продлен по решению контрольно-счетной палаты, но не более одного раза.</w:t>
      </w:r>
    </w:p>
    <w:p w:rsidR="007458E9" w:rsidRDefault="00693545">
      <w:pPr>
        <w:pStyle w:val="Standard"/>
        <w:ind w:firstLine="85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4. В случае выявления нарушений, требующих безотлагательных мер по их пресечению и предупреждению, воспрепятствования</w:t>
      </w:r>
      <w:r>
        <w:rPr>
          <w:rFonts w:cs="Times New Roman"/>
          <w:sz w:val="26"/>
          <w:szCs w:val="26"/>
        </w:rPr>
        <w:t xml:space="preserve"> проведению должностными лицами Контрольно-счетной палаты контрольных мероприятий, а также в случаях несоблюдения сроков рассмотрения представлений Контрольно-счетная палата направляет в органы местного самоуправления и проверяемые организации и их должнос</w:t>
      </w:r>
      <w:r>
        <w:rPr>
          <w:rFonts w:cs="Times New Roman"/>
          <w:sz w:val="26"/>
          <w:szCs w:val="26"/>
        </w:rPr>
        <w:t>тным лицам предписание.</w:t>
      </w:r>
    </w:p>
    <w:p w:rsidR="007458E9" w:rsidRDefault="00693545">
      <w:pPr>
        <w:pStyle w:val="Standard"/>
        <w:ind w:firstLine="85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5. Предписание Контрольно-счетной палаты должно содержать указание на конкретные допущенные нарушения и конкретные основания вынесения предписания.</w:t>
      </w:r>
    </w:p>
    <w:p w:rsidR="007458E9" w:rsidRDefault="00693545">
      <w:pPr>
        <w:pStyle w:val="Standard"/>
        <w:ind w:firstLine="85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6. Предписание Контрольно-счетной палаты подписывается председателем Контрольно-счет</w:t>
      </w:r>
      <w:r>
        <w:rPr>
          <w:rFonts w:cs="Times New Roman"/>
          <w:sz w:val="26"/>
          <w:szCs w:val="26"/>
        </w:rPr>
        <w:t>ной палаты.</w:t>
      </w:r>
    </w:p>
    <w:p w:rsidR="007458E9" w:rsidRDefault="00693545">
      <w:pPr>
        <w:pStyle w:val="Standard"/>
        <w:ind w:firstLine="851"/>
        <w:jc w:val="both"/>
      </w:pPr>
      <w:r>
        <w:rPr>
          <w:rFonts w:cs="Times New Roman"/>
          <w:sz w:val="26"/>
          <w:szCs w:val="26"/>
        </w:rPr>
        <w:t xml:space="preserve">7. Предписание Контрольно-счетной палаты должно быть исполнено в установленные в нем сроки. </w:t>
      </w:r>
      <w:r>
        <w:rPr>
          <w:rFonts w:eastAsia="Arial" w:cs="Times New Roman"/>
          <w:sz w:val="26"/>
          <w:szCs w:val="26"/>
        </w:rPr>
        <w:t>Срок выполнения предписания может быть продлен по решению Контрольно-счетной палаты, но не более одного раза.</w:t>
      </w:r>
    </w:p>
    <w:p w:rsidR="007458E9" w:rsidRDefault="00693545">
      <w:pPr>
        <w:pStyle w:val="Standard"/>
        <w:ind w:firstLine="851"/>
        <w:jc w:val="both"/>
        <w:rPr>
          <w:rFonts w:eastAsia="Arial" w:cs="Times New Roman"/>
          <w:sz w:val="26"/>
          <w:szCs w:val="26"/>
        </w:rPr>
      </w:pPr>
      <w:r>
        <w:rPr>
          <w:rFonts w:eastAsia="Arial" w:cs="Times New Roman"/>
          <w:sz w:val="26"/>
          <w:szCs w:val="26"/>
        </w:rPr>
        <w:t xml:space="preserve"> 8. Невыполнение представления или предпис</w:t>
      </w:r>
      <w:r>
        <w:rPr>
          <w:rFonts w:eastAsia="Arial" w:cs="Times New Roman"/>
          <w:sz w:val="26"/>
          <w:szCs w:val="26"/>
        </w:rPr>
        <w:t>ания Контрольно-счетной палаты влечет за собой ответственность, установленную законодательством Российской Федерации.</w:t>
      </w:r>
    </w:p>
    <w:p w:rsidR="007458E9" w:rsidRDefault="00693545">
      <w:pPr>
        <w:pStyle w:val="Standard"/>
        <w:ind w:firstLine="851"/>
        <w:jc w:val="both"/>
      </w:pPr>
      <w:r>
        <w:rPr>
          <w:rFonts w:eastAsia="Arial" w:cs="Times New Roman"/>
          <w:sz w:val="26"/>
          <w:szCs w:val="26"/>
        </w:rPr>
        <w:t>9. В случае если при проведении контрольных мероприятий выявлены факты незаконного использования средств бюджета Грязовецкого муниципально</w:t>
      </w:r>
      <w:r>
        <w:rPr>
          <w:rFonts w:eastAsia="Arial" w:cs="Times New Roman"/>
          <w:sz w:val="26"/>
          <w:szCs w:val="26"/>
        </w:rPr>
        <w:t xml:space="preserve">го </w:t>
      </w:r>
      <w:r>
        <w:rPr>
          <w:rFonts w:eastAsia="Arial" w:cs="Times New Roman"/>
          <w:sz w:val="26"/>
          <w:szCs w:val="26"/>
          <w:lang w:val="ru-RU"/>
        </w:rPr>
        <w:t>округа</w:t>
      </w:r>
      <w:r>
        <w:rPr>
          <w:rFonts w:eastAsia="Arial" w:cs="Times New Roman"/>
          <w:sz w:val="26"/>
          <w:szCs w:val="26"/>
        </w:rPr>
        <w:t>, в которых усматриваются признаки преступления или коррупционного правонарушения, Контрольно-счетная палата в установленном порядке незамедлительно передает материалы контрольных мероприятий в правоохранительные органы.</w:t>
      </w:r>
    </w:p>
    <w:p w:rsidR="007458E9" w:rsidRDefault="007458E9">
      <w:pPr>
        <w:pStyle w:val="Standard"/>
        <w:ind w:firstLine="851"/>
        <w:jc w:val="both"/>
        <w:rPr>
          <w:rFonts w:cs="Times New Roman"/>
          <w:sz w:val="26"/>
          <w:szCs w:val="26"/>
        </w:rPr>
      </w:pPr>
    </w:p>
    <w:p w:rsidR="007458E9" w:rsidRDefault="00693545">
      <w:pPr>
        <w:pStyle w:val="Standard"/>
        <w:ind w:firstLine="851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Статья 18. Гарантии прав </w:t>
      </w:r>
      <w:r>
        <w:rPr>
          <w:rFonts w:cs="Times New Roman"/>
          <w:b/>
          <w:sz w:val="26"/>
          <w:szCs w:val="26"/>
        </w:rPr>
        <w:t>проверяемых органов и организаций</w:t>
      </w:r>
    </w:p>
    <w:p w:rsidR="007458E9" w:rsidRDefault="00693545">
      <w:pPr>
        <w:pStyle w:val="Standard"/>
        <w:ind w:firstLine="85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1. Акты, составленные Контрольно-счетной палатой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</w:t>
      </w:r>
      <w:r>
        <w:rPr>
          <w:rFonts w:cs="Times New Roman"/>
          <w:sz w:val="26"/>
          <w:szCs w:val="26"/>
        </w:rPr>
        <w:t>низаций, представленные в сроки, установленные законом субъекта Российской Федерации, прилагаются к актам и в дальнейшем являются их неотъемлемой частью.</w:t>
      </w:r>
    </w:p>
    <w:p w:rsidR="007458E9" w:rsidRDefault="00693545">
      <w:pPr>
        <w:pStyle w:val="Standard"/>
        <w:ind w:firstLine="851"/>
        <w:jc w:val="both"/>
      </w:pPr>
      <w:r>
        <w:rPr>
          <w:rFonts w:cs="Times New Roman"/>
          <w:sz w:val="26"/>
          <w:szCs w:val="26"/>
        </w:rPr>
        <w:t xml:space="preserve">2. </w:t>
      </w:r>
      <w:r>
        <w:rPr>
          <w:rFonts w:eastAsia="Arial" w:cs="Times New Roman"/>
          <w:sz w:val="26"/>
          <w:szCs w:val="26"/>
        </w:rPr>
        <w:t xml:space="preserve">Проверяемые органы и организации и их должностные лица вправе обратиться </w:t>
      </w:r>
      <w:r>
        <w:rPr>
          <w:rFonts w:cs="Times New Roman"/>
          <w:sz w:val="26"/>
          <w:szCs w:val="26"/>
        </w:rPr>
        <w:t>с жалобой на действия (без</w:t>
      </w:r>
      <w:r>
        <w:rPr>
          <w:rFonts w:cs="Times New Roman"/>
          <w:sz w:val="26"/>
          <w:szCs w:val="26"/>
        </w:rPr>
        <w:t xml:space="preserve">действие) Контрольно-счетной палаты в Земское Собрание Грязовецкого муниципального </w:t>
      </w:r>
      <w:r>
        <w:rPr>
          <w:rFonts w:cs="Times New Roman"/>
          <w:sz w:val="26"/>
          <w:szCs w:val="26"/>
          <w:lang w:val="ru-RU"/>
        </w:rPr>
        <w:t>округа</w:t>
      </w:r>
      <w:r>
        <w:rPr>
          <w:rFonts w:cs="Times New Roman"/>
          <w:sz w:val="26"/>
          <w:szCs w:val="26"/>
        </w:rPr>
        <w:t>. Подача заявления не приостанавливает действия предписания.</w:t>
      </w:r>
    </w:p>
    <w:p w:rsidR="007458E9" w:rsidRDefault="007458E9">
      <w:pPr>
        <w:pStyle w:val="Standard"/>
        <w:ind w:firstLine="851"/>
        <w:jc w:val="both"/>
        <w:rPr>
          <w:rFonts w:cs="Times New Roman"/>
          <w:sz w:val="26"/>
          <w:szCs w:val="26"/>
        </w:rPr>
      </w:pPr>
    </w:p>
    <w:p w:rsidR="007458E9" w:rsidRDefault="00693545">
      <w:pPr>
        <w:pStyle w:val="Standard"/>
        <w:ind w:firstLine="851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Статья 19. Взаимодействие Контрольно-счетной палаты с государственными и муниципальными органами</w:t>
      </w:r>
    </w:p>
    <w:p w:rsidR="007458E9" w:rsidRDefault="00693545">
      <w:pPr>
        <w:pStyle w:val="Standard"/>
        <w:ind w:firstLine="851"/>
        <w:jc w:val="both"/>
      </w:pPr>
      <w:r>
        <w:rPr>
          <w:rFonts w:cs="Times New Roman"/>
          <w:sz w:val="26"/>
          <w:szCs w:val="26"/>
        </w:rPr>
        <w:t xml:space="preserve">1. </w:t>
      </w:r>
      <w:r>
        <w:rPr>
          <w:rFonts w:cs="Times New Roman"/>
          <w:sz w:val="26"/>
          <w:szCs w:val="26"/>
        </w:rPr>
        <w:t xml:space="preserve">Контрольно-счетная палата при осуществлении своей деятельности имеет право взаимодействовать с иными органами местного самоуправления Грязовецкого муниципального </w:t>
      </w:r>
      <w:r>
        <w:rPr>
          <w:rFonts w:cs="Times New Roman"/>
          <w:sz w:val="26"/>
          <w:szCs w:val="26"/>
          <w:lang w:val="ru-RU"/>
        </w:rPr>
        <w:t>округа</w:t>
      </w:r>
      <w:r>
        <w:rPr>
          <w:rFonts w:cs="Times New Roman"/>
          <w:sz w:val="26"/>
          <w:szCs w:val="26"/>
        </w:rPr>
        <w:t xml:space="preserve">, территориальными управлениями Центрального банка Российской Федерации, </w:t>
      </w:r>
      <w:r>
        <w:rPr>
          <w:rFonts w:cs="Times New Roman"/>
          <w:sz w:val="26"/>
          <w:szCs w:val="26"/>
        </w:rPr>
        <w:t xml:space="preserve">территориальными органами Федерального казначейства, налоговыми органами, органами прокуратуры, иными правоохранительными, надзорными и контрольными органами Российской Федерации, субъекта Российской Федерации, Грязовецкого муниципального </w:t>
      </w:r>
      <w:r>
        <w:rPr>
          <w:rFonts w:cs="Times New Roman"/>
          <w:sz w:val="26"/>
          <w:szCs w:val="26"/>
          <w:lang w:val="ru-RU"/>
        </w:rPr>
        <w:t>округа</w:t>
      </w:r>
      <w:r>
        <w:rPr>
          <w:rFonts w:cs="Times New Roman"/>
          <w:sz w:val="26"/>
          <w:szCs w:val="26"/>
        </w:rPr>
        <w:t>, заключать</w:t>
      </w:r>
      <w:r>
        <w:rPr>
          <w:rFonts w:cs="Times New Roman"/>
          <w:sz w:val="26"/>
          <w:szCs w:val="26"/>
        </w:rPr>
        <w:t xml:space="preserve"> с ними соглашения о сотрудничестве, обмениваться результатами контрольной и экспертно-аналитической деятельности, нормативными и методическими материалами.</w:t>
      </w:r>
    </w:p>
    <w:p w:rsidR="007458E9" w:rsidRDefault="00693545">
      <w:pPr>
        <w:pStyle w:val="Standard"/>
        <w:ind w:firstLine="851"/>
        <w:jc w:val="both"/>
        <w:rPr>
          <w:rFonts w:eastAsia="Arial" w:cs="Times New Roman"/>
          <w:sz w:val="26"/>
          <w:szCs w:val="26"/>
        </w:rPr>
      </w:pPr>
      <w:r>
        <w:rPr>
          <w:rFonts w:eastAsia="Arial" w:cs="Times New Roman"/>
          <w:sz w:val="26"/>
          <w:szCs w:val="26"/>
        </w:rPr>
        <w:t>2. Контрольно-счетная палата органы вправе на основе заключенных соглашений о сотрудничестве и взаи</w:t>
      </w:r>
      <w:r>
        <w:rPr>
          <w:rFonts w:eastAsia="Arial" w:cs="Times New Roman"/>
          <w:sz w:val="26"/>
          <w:szCs w:val="26"/>
        </w:rPr>
        <w:t>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</w:t>
      </w:r>
      <w:r>
        <w:rPr>
          <w:rFonts w:eastAsia="Arial" w:cs="Times New Roman"/>
          <w:sz w:val="26"/>
          <w:szCs w:val="26"/>
        </w:rPr>
        <w:t>ия и организации, отдельных специалистов, экспертов, переводчиков.</w:t>
      </w:r>
    </w:p>
    <w:p w:rsidR="007458E9" w:rsidRDefault="00693545">
      <w:pPr>
        <w:pStyle w:val="Standard"/>
        <w:ind w:firstLine="85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3. Контрольно-счетная палата при осуществлении своей деятельности вправе взаимодействовать с контрольно-счетными органами других муниципальных образований, со Счетной палатой Российской Фед</w:t>
      </w:r>
      <w:r>
        <w:rPr>
          <w:rFonts w:cs="Times New Roman"/>
          <w:sz w:val="26"/>
          <w:szCs w:val="26"/>
        </w:rPr>
        <w:t>ерации, Контрольно-счетной палатой субъекта Российской Федерации, заключать с ними соглашения о сотрудничестве и взаимодействии, вступать в объединения (ассоциации) контрольно-счетных органов субъекта Российской Федерации.</w:t>
      </w:r>
    </w:p>
    <w:p w:rsidR="007458E9" w:rsidRDefault="00693545">
      <w:pPr>
        <w:pStyle w:val="Standard"/>
        <w:ind w:firstLine="85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4. В целях координации своей деят</w:t>
      </w:r>
      <w:r>
        <w:rPr>
          <w:rFonts w:cs="Times New Roman"/>
          <w:sz w:val="26"/>
          <w:szCs w:val="26"/>
        </w:rPr>
        <w:t>ельности Контрольно-счетная палата и иные органы местного самоуправления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7458E9" w:rsidRDefault="00693545">
      <w:pPr>
        <w:pStyle w:val="Standard"/>
        <w:ind w:firstLine="85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5. Контрольно-счетная палата вправе пла</w:t>
      </w:r>
      <w:r>
        <w:rPr>
          <w:rFonts w:cs="Times New Roman"/>
          <w:sz w:val="26"/>
          <w:szCs w:val="26"/>
        </w:rPr>
        <w:t xml:space="preserve">нировать и проводить совместные контрольные и экспертно-аналитические мероприятия с Контрольно-счетной палатой субъекта Российской Федерации, обращаться в Контрольно-счетную палату субъекта Российской Федерации по вопросам осуществления Контрольно-счетной </w:t>
      </w:r>
      <w:r>
        <w:rPr>
          <w:rFonts w:cs="Times New Roman"/>
          <w:sz w:val="26"/>
          <w:szCs w:val="26"/>
        </w:rPr>
        <w:t>палатой субъекта Российской Федерации анализа деятельности Контрольно-счетной палаты и получения рекомендаций по повышению эффективности ее работы.</w:t>
      </w:r>
    </w:p>
    <w:p w:rsidR="007458E9" w:rsidRDefault="00693545">
      <w:pPr>
        <w:pStyle w:val="Standard"/>
        <w:ind w:firstLine="85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6. Контрольно-счетная палата по письменному обращению контрольно-счетных органов других муниципальных образо</w:t>
      </w:r>
      <w:r>
        <w:rPr>
          <w:rFonts w:cs="Times New Roman"/>
          <w:sz w:val="26"/>
          <w:szCs w:val="26"/>
        </w:rPr>
        <w:t>ваний может принимать участие в проводимых ими контрольных и экспертно-аналитических мероприятиях.</w:t>
      </w:r>
    </w:p>
    <w:p w:rsidR="007458E9" w:rsidRDefault="00693545">
      <w:pPr>
        <w:pStyle w:val="Standard"/>
        <w:ind w:firstLine="85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7. Контрольно-счетная палата вправе привлекать к участию в проводимых ею контрольных и экспертно-аналитических мероприятий на договорной основе аудиторские о</w:t>
      </w:r>
      <w:r>
        <w:rPr>
          <w:rFonts w:cs="Times New Roman"/>
          <w:sz w:val="26"/>
          <w:szCs w:val="26"/>
        </w:rPr>
        <w:t>рганизации, отдельных специалистов.</w:t>
      </w:r>
    </w:p>
    <w:p w:rsidR="007458E9" w:rsidRDefault="00693545">
      <w:pPr>
        <w:pStyle w:val="Standard"/>
        <w:ind w:firstLine="851"/>
        <w:jc w:val="both"/>
      </w:pPr>
      <w:r>
        <w:rPr>
          <w:rFonts w:eastAsia="Arial" w:cs="Times New Roman"/>
          <w:sz w:val="26"/>
          <w:szCs w:val="26"/>
        </w:rPr>
        <w:t xml:space="preserve">8.  Контрольно-счетная палата или Земское Собрание Грязовецкого муниципального </w:t>
      </w:r>
      <w:r>
        <w:rPr>
          <w:rFonts w:eastAsia="Arial" w:cs="Times New Roman"/>
          <w:sz w:val="26"/>
          <w:szCs w:val="26"/>
          <w:lang w:val="ru-RU"/>
        </w:rPr>
        <w:t>округа</w:t>
      </w:r>
      <w:r>
        <w:rPr>
          <w:rFonts w:eastAsia="Arial" w:cs="Times New Roman"/>
          <w:sz w:val="26"/>
          <w:szCs w:val="26"/>
        </w:rPr>
        <w:t xml:space="preserve"> вправе обратиться в Счетную палату Российской Федерации за заключением о соответствии деятельности контрольно-счетных органов законода</w:t>
      </w:r>
      <w:r>
        <w:rPr>
          <w:rFonts w:eastAsia="Arial" w:cs="Times New Roman"/>
          <w:sz w:val="26"/>
          <w:szCs w:val="26"/>
        </w:rPr>
        <w:t>тельству о внешнем государственном (муниципальном) финансовом контроле и рекомендациями по повышению ее эффективности.</w:t>
      </w:r>
    </w:p>
    <w:p w:rsidR="007458E9" w:rsidRDefault="007458E9">
      <w:pPr>
        <w:pStyle w:val="Standard"/>
        <w:ind w:firstLine="851"/>
        <w:jc w:val="both"/>
        <w:rPr>
          <w:rFonts w:cs="Times New Roman"/>
          <w:sz w:val="26"/>
          <w:szCs w:val="26"/>
        </w:rPr>
      </w:pPr>
    </w:p>
    <w:p w:rsidR="007458E9" w:rsidRDefault="00693545">
      <w:pPr>
        <w:pStyle w:val="Standard"/>
        <w:ind w:firstLine="851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Статья 20. Обеспечение доступа к информации о деятельности Контрольно-счетной палаты</w:t>
      </w:r>
    </w:p>
    <w:p w:rsidR="007458E9" w:rsidRDefault="00693545">
      <w:pPr>
        <w:pStyle w:val="Standard"/>
        <w:ind w:firstLine="851"/>
        <w:jc w:val="both"/>
      </w:pPr>
      <w:r>
        <w:rPr>
          <w:rFonts w:cs="Times New Roman"/>
          <w:sz w:val="26"/>
          <w:szCs w:val="26"/>
        </w:rPr>
        <w:t>1. Контрольно-счетная палата в целях обеспечения до</w:t>
      </w:r>
      <w:r>
        <w:rPr>
          <w:rFonts w:cs="Times New Roman"/>
          <w:sz w:val="26"/>
          <w:szCs w:val="26"/>
        </w:rPr>
        <w:t xml:space="preserve">ступа к информации о своей деятельности размещает на официальном сайте Грязовецкого муниципального </w:t>
      </w:r>
      <w:r>
        <w:rPr>
          <w:rFonts w:cs="Times New Roman"/>
          <w:sz w:val="26"/>
          <w:szCs w:val="26"/>
          <w:lang w:val="ru-RU"/>
        </w:rPr>
        <w:t>округа</w:t>
      </w:r>
      <w:r>
        <w:rPr>
          <w:rFonts w:cs="Times New Roman"/>
          <w:sz w:val="26"/>
          <w:szCs w:val="26"/>
        </w:rPr>
        <w:t xml:space="preserve"> в информационно-телекоммуникационной сети Интернет (далее - сеть Интернет) или официально опубликовывает информацию о проведенных контрольных и экспер</w:t>
      </w:r>
      <w:r>
        <w:rPr>
          <w:rFonts w:cs="Times New Roman"/>
          <w:sz w:val="26"/>
          <w:szCs w:val="26"/>
        </w:rPr>
        <w:t>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:rsidR="007458E9" w:rsidRDefault="00693545">
      <w:pPr>
        <w:pStyle w:val="Standard"/>
        <w:ind w:firstLine="851"/>
        <w:jc w:val="both"/>
      </w:pPr>
      <w:r>
        <w:rPr>
          <w:rFonts w:cs="Times New Roman"/>
          <w:sz w:val="26"/>
          <w:szCs w:val="26"/>
        </w:rPr>
        <w:t>2. Контрольно-счетная палата ежегодно представляет отчет о своей деятельности Земскому Собрани</w:t>
      </w:r>
      <w:r>
        <w:rPr>
          <w:rFonts w:cs="Times New Roman"/>
          <w:sz w:val="26"/>
          <w:szCs w:val="26"/>
        </w:rPr>
        <w:t xml:space="preserve">ю </w:t>
      </w:r>
      <w:r>
        <w:rPr>
          <w:rFonts w:cs="Times New Roman"/>
          <w:sz w:val="26"/>
          <w:szCs w:val="26"/>
          <w:lang w:val="ru-RU"/>
        </w:rPr>
        <w:t>округа</w:t>
      </w:r>
      <w:r>
        <w:rPr>
          <w:rFonts w:cs="Times New Roman"/>
          <w:sz w:val="26"/>
          <w:szCs w:val="26"/>
        </w:rPr>
        <w:t xml:space="preserve">. Указанный отчет официально опубликовывается </w:t>
      </w:r>
      <w:r>
        <w:rPr>
          <w:rFonts w:eastAsia="Arial" w:cs="Times New Roman"/>
          <w:sz w:val="26"/>
          <w:szCs w:val="26"/>
        </w:rPr>
        <w:t xml:space="preserve">в средствах массовой информации или </w:t>
      </w:r>
      <w:r>
        <w:rPr>
          <w:rFonts w:cs="Times New Roman"/>
          <w:sz w:val="26"/>
          <w:szCs w:val="26"/>
        </w:rPr>
        <w:t xml:space="preserve">размещается в сети Интернет только после его рассмотрения Земским Собранием </w:t>
      </w:r>
      <w:r>
        <w:rPr>
          <w:rFonts w:cs="Times New Roman"/>
          <w:sz w:val="26"/>
          <w:szCs w:val="26"/>
          <w:lang w:val="ru-RU"/>
        </w:rPr>
        <w:t>округа</w:t>
      </w:r>
      <w:r>
        <w:rPr>
          <w:rFonts w:cs="Times New Roman"/>
          <w:sz w:val="26"/>
          <w:szCs w:val="26"/>
        </w:rPr>
        <w:t>.</w:t>
      </w:r>
    </w:p>
    <w:p w:rsidR="007458E9" w:rsidRDefault="00693545">
      <w:pPr>
        <w:pStyle w:val="Standard"/>
        <w:ind w:firstLine="851"/>
        <w:jc w:val="both"/>
      </w:pPr>
      <w:r>
        <w:rPr>
          <w:rFonts w:cs="Times New Roman"/>
          <w:sz w:val="26"/>
          <w:szCs w:val="26"/>
        </w:rPr>
        <w:t>3. Опубликование в средствах массовой информации и размещения в сети Интернет инфо</w:t>
      </w:r>
      <w:r>
        <w:rPr>
          <w:rFonts w:cs="Times New Roman"/>
          <w:sz w:val="26"/>
          <w:szCs w:val="26"/>
        </w:rPr>
        <w:t xml:space="preserve">рмации о деятельности Контрольно-счетной палаты осуществляется в соответствии </w:t>
      </w:r>
      <w:r>
        <w:rPr>
          <w:rFonts w:eastAsia="Arial" w:cs="Times New Roman"/>
          <w:sz w:val="26"/>
          <w:szCs w:val="26"/>
        </w:rPr>
        <w:t xml:space="preserve">с законодательством Российской Федерации, законами Вологодской области, настоящим Положением и </w:t>
      </w:r>
      <w:r>
        <w:rPr>
          <w:rFonts w:cs="Times New Roman"/>
          <w:sz w:val="26"/>
          <w:szCs w:val="26"/>
        </w:rPr>
        <w:t>Регламентом Контрольно-счетной палаты.</w:t>
      </w:r>
    </w:p>
    <w:p w:rsidR="007458E9" w:rsidRDefault="007458E9">
      <w:pPr>
        <w:pStyle w:val="Standard"/>
        <w:ind w:firstLine="851"/>
        <w:jc w:val="both"/>
        <w:rPr>
          <w:rFonts w:cs="Times New Roman"/>
          <w:sz w:val="26"/>
          <w:szCs w:val="26"/>
        </w:rPr>
      </w:pPr>
    </w:p>
    <w:p w:rsidR="007458E9" w:rsidRDefault="00693545">
      <w:pPr>
        <w:pStyle w:val="Standard"/>
        <w:ind w:firstLine="851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Статья 21. Финансовое обеспечение деятельно</w:t>
      </w:r>
      <w:r>
        <w:rPr>
          <w:rFonts w:cs="Times New Roman"/>
          <w:b/>
          <w:sz w:val="26"/>
          <w:szCs w:val="26"/>
        </w:rPr>
        <w:t>сти Контрольно-счетной палаты</w:t>
      </w:r>
    </w:p>
    <w:p w:rsidR="007458E9" w:rsidRDefault="00693545">
      <w:pPr>
        <w:pStyle w:val="Standard"/>
        <w:ind w:firstLine="85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1. Финансовое обеспечение деятельности Контрольно-счетной палаты предусматривается в объеме, позволяющем обеспечить осуществление возложенных на нее полномочий.</w:t>
      </w:r>
    </w:p>
    <w:p w:rsidR="007458E9" w:rsidRDefault="00693545">
      <w:pPr>
        <w:pStyle w:val="Standard"/>
        <w:ind w:firstLine="851"/>
        <w:jc w:val="both"/>
      </w:pPr>
      <w:r>
        <w:rPr>
          <w:rFonts w:cs="Times New Roman"/>
          <w:sz w:val="26"/>
          <w:szCs w:val="26"/>
        </w:rPr>
        <w:t xml:space="preserve">2. Расходы на обеспечение деятельности Контрольно-счетной палаты </w:t>
      </w:r>
      <w:r>
        <w:rPr>
          <w:rFonts w:cs="Times New Roman"/>
          <w:sz w:val="26"/>
          <w:szCs w:val="26"/>
        </w:rPr>
        <w:t xml:space="preserve">предусматриваются в бюджете Грязовецкого муниципального </w:t>
      </w:r>
      <w:r>
        <w:rPr>
          <w:rFonts w:cs="Times New Roman"/>
          <w:sz w:val="26"/>
          <w:szCs w:val="26"/>
          <w:lang w:val="ru-RU"/>
        </w:rPr>
        <w:t>округа</w:t>
      </w:r>
      <w:r>
        <w:rPr>
          <w:rFonts w:cs="Times New Roman"/>
          <w:sz w:val="26"/>
          <w:szCs w:val="26"/>
        </w:rPr>
        <w:t xml:space="preserve"> в соответствии с классификацией расходов бюджетов Российской Федерации.</w:t>
      </w:r>
    </w:p>
    <w:p w:rsidR="007458E9" w:rsidRDefault="00693545">
      <w:pPr>
        <w:pStyle w:val="Standard"/>
        <w:ind w:firstLine="851"/>
        <w:jc w:val="both"/>
      </w:pPr>
      <w:r>
        <w:rPr>
          <w:rFonts w:cs="Times New Roman"/>
          <w:sz w:val="26"/>
          <w:szCs w:val="26"/>
        </w:rPr>
        <w:t>3. Контроль за использованием Контрольно-счетной палатой бюджетных средств и муниципального имущества осуществляется на о</w:t>
      </w:r>
      <w:r>
        <w:rPr>
          <w:rFonts w:cs="Times New Roman"/>
          <w:sz w:val="26"/>
          <w:szCs w:val="26"/>
        </w:rPr>
        <w:t xml:space="preserve">сновании правовых актов Земского Собрания </w:t>
      </w:r>
      <w:r>
        <w:rPr>
          <w:rFonts w:cs="Times New Roman"/>
          <w:sz w:val="26"/>
          <w:szCs w:val="26"/>
          <w:lang w:val="ru-RU"/>
        </w:rPr>
        <w:t>округа</w:t>
      </w:r>
      <w:r>
        <w:rPr>
          <w:rFonts w:cs="Times New Roman"/>
          <w:sz w:val="26"/>
          <w:szCs w:val="26"/>
        </w:rPr>
        <w:t>.</w:t>
      </w:r>
    </w:p>
    <w:p w:rsidR="007458E9" w:rsidRDefault="007458E9">
      <w:pPr>
        <w:pStyle w:val="Standard"/>
        <w:ind w:firstLine="851"/>
        <w:jc w:val="both"/>
        <w:rPr>
          <w:rFonts w:cs="Times New Roman"/>
          <w:sz w:val="26"/>
          <w:szCs w:val="26"/>
        </w:rPr>
      </w:pPr>
    </w:p>
    <w:p w:rsidR="007458E9" w:rsidRDefault="00693545">
      <w:pPr>
        <w:pStyle w:val="Standard"/>
        <w:ind w:firstLine="851"/>
        <w:jc w:val="both"/>
        <w:rPr>
          <w:rFonts w:eastAsia="Arial" w:cs="Times New Roman"/>
          <w:b/>
          <w:sz w:val="26"/>
          <w:szCs w:val="26"/>
        </w:rPr>
      </w:pPr>
      <w:r>
        <w:rPr>
          <w:rFonts w:eastAsia="Arial" w:cs="Times New Roman"/>
          <w:b/>
          <w:sz w:val="26"/>
          <w:szCs w:val="26"/>
        </w:rPr>
        <w:t>Статья 22. Материальное и социальное обеспечение должностных лиц Контрольно-счетной палаты</w:t>
      </w:r>
    </w:p>
    <w:p w:rsidR="007458E9" w:rsidRDefault="00693545">
      <w:pPr>
        <w:pStyle w:val="Standard"/>
        <w:ind w:firstLine="851"/>
        <w:jc w:val="both"/>
        <w:rPr>
          <w:rFonts w:eastAsia="Arial" w:cs="Times New Roman"/>
          <w:sz w:val="26"/>
          <w:szCs w:val="26"/>
        </w:rPr>
      </w:pPr>
      <w:r>
        <w:rPr>
          <w:rFonts w:eastAsia="Arial" w:cs="Times New Roman"/>
          <w:sz w:val="26"/>
          <w:szCs w:val="26"/>
        </w:rPr>
        <w:t xml:space="preserve">1. Должностным лицам Контрольно-счетной палаты гарантируются денежное содержание (вознаграждение), ежегодные </w:t>
      </w:r>
      <w:r>
        <w:rPr>
          <w:rFonts w:eastAsia="Arial" w:cs="Times New Roman"/>
          <w:sz w:val="26"/>
          <w:szCs w:val="26"/>
        </w:rPr>
        <w:t>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</w:t>
      </w:r>
      <w:r>
        <w:rPr>
          <w:rFonts w:eastAsia="Arial" w:cs="Times New Roman"/>
          <w:sz w:val="26"/>
          <w:szCs w:val="26"/>
        </w:rPr>
        <w:t>олжности и должности муниципальной службы (в том числе по медицинскому и санаторно-курортному обеспечению, бытовому, транспортному и иным видам обслуживания).</w:t>
      </w:r>
    </w:p>
    <w:p w:rsidR="007458E9" w:rsidRDefault="00693545">
      <w:pPr>
        <w:pStyle w:val="Standard"/>
        <w:ind w:firstLine="851"/>
        <w:jc w:val="both"/>
      </w:pPr>
      <w:r>
        <w:rPr>
          <w:rFonts w:eastAsia="Arial" w:cs="Times New Roman"/>
          <w:sz w:val="26"/>
          <w:szCs w:val="26"/>
        </w:rPr>
        <w:t>2. Меры по материальному и социальному обеспечению председателя, инспекторов контрольно-счетной п</w:t>
      </w:r>
      <w:r>
        <w:rPr>
          <w:rFonts w:eastAsia="Arial" w:cs="Times New Roman"/>
          <w:sz w:val="26"/>
          <w:szCs w:val="26"/>
        </w:rPr>
        <w:t xml:space="preserve">алаты устанавливаются муниципальными правовыми актами в соответствии с Федеральным </w:t>
      </w:r>
      <w:hyperlink r:id="rId27" w:history="1">
        <w:r>
          <w:rPr>
            <w:rStyle w:val="Internetlink"/>
            <w:rFonts w:eastAsia="Arial" w:cs="Times New Roman"/>
            <w:color w:val="000000"/>
            <w:sz w:val="26"/>
            <w:szCs w:val="26"/>
            <w:u w:val="none"/>
          </w:rPr>
          <w:t>законом</w:t>
        </w:r>
      </w:hyperlink>
      <w:r>
        <w:rPr>
          <w:rFonts w:eastAsia="Arial" w:cs="Times New Roman"/>
          <w:sz w:val="26"/>
          <w:szCs w:val="26"/>
        </w:rPr>
        <w:t xml:space="preserve"> от 07.02.2011 № 6-ФЗ «О</w:t>
      </w:r>
      <w:r>
        <w:rPr>
          <w:rFonts w:eastAsia="Arial" w:cs="Times New Roman"/>
          <w:sz w:val="26"/>
          <w:szCs w:val="26"/>
        </w:rPr>
        <w:t>б общих принципах организации и деятельности контрольно-счетных органов субъектов Российской Федерации и муниципальных образований», другими федеральными законами и законами Вологодской области.</w:t>
      </w:r>
    </w:p>
    <w:p w:rsidR="007458E9" w:rsidRDefault="007458E9">
      <w:pPr>
        <w:pStyle w:val="Standard"/>
        <w:ind w:firstLine="851"/>
        <w:jc w:val="both"/>
        <w:rPr>
          <w:rFonts w:cs="Times New Roman"/>
          <w:sz w:val="26"/>
          <w:szCs w:val="26"/>
        </w:rPr>
      </w:pPr>
    </w:p>
    <w:p w:rsidR="007458E9" w:rsidRDefault="007458E9">
      <w:pPr>
        <w:pStyle w:val="Standard"/>
        <w:ind w:firstLine="851"/>
        <w:jc w:val="both"/>
        <w:rPr>
          <w:rFonts w:cs="Times New Roman"/>
          <w:sz w:val="26"/>
          <w:szCs w:val="26"/>
        </w:rPr>
      </w:pPr>
    </w:p>
    <w:p w:rsidR="007458E9" w:rsidRDefault="007458E9">
      <w:pPr>
        <w:pStyle w:val="Standard"/>
        <w:ind w:firstLine="851"/>
        <w:jc w:val="both"/>
        <w:rPr>
          <w:rFonts w:cs="Times New Roman"/>
          <w:sz w:val="26"/>
          <w:szCs w:val="26"/>
        </w:rPr>
      </w:pPr>
    </w:p>
    <w:p w:rsidR="007458E9" w:rsidRDefault="007458E9">
      <w:pPr>
        <w:pStyle w:val="Standard"/>
        <w:ind w:firstLine="851"/>
        <w:jc w:val="both"/>
        <w:rPr>
          <w:rFonts w:cs="Times New Roman"/>
          <w:sz w:val="26"/>
          <w:szCs w:val="26"/>
        </w:rPr>
      </w:pPr>
    </w:p>
    <w:p w:rsidR="007458E9" w:rsidRDefault="007458E9">
      <w:pPr>
        <w:pStyle w:val="Standard"/>
        <w:ind w:firstLine="851"/>
        <w:jc w:val="both"/>
        <w:rPr>
          <w:rFonts w:cs="Times New Roman"/>
          <w:sz w:val="26"/>
          <w:szCs w:val="26"/>
        </w:rPr>
      </w:pPr>
    </w:p>
    <w:p w:rsidR="007458E9" w:rsidRDefault="007458E9">
      <w:pPr>
        <w:pStyle w:val="Standard"/>
        <w:ind w:firstLine="851"/>
        <w:jc w:val="both"/>
        <w:rPr>
          <w:rFonts w:cs="Times New Roman"/>
          <w:sz w:val="26"/>
          <w:szCs w:val="26"/>
        </w:rPr>
      </w:pPr>
    </w:p>
    <w:p w:rsidR="007458E9" w:rsidRDefault="007458E9">
      <w:pPr>
        <w:pStyle w:val="Standard"/>
        <w:ind w:firstLine="851"/>
        <w:jc w:val="both"/>
        <w:rPr>
          <w:rFonts w:cs="Times New Roman"/>
          <w:sz w:val="26"/>
          <w:szCs w:val="26"/>
        </w:rPr>
      </w:pPr>
    </w:p>
    <w:p w:rsidR="007458E9" w:rsidRDefault="007458E9">
      <w:pPr>
        <w:pStyle w:val="Standard"/>
        <w:autoSpaceDE w:val="0"/>
        <w:ind w:firstLine="851"/>
        <w:jc w:val="both"/>
        <w:rPr>
          <w:rFonts w:cs="Times New Roman"/>
          <w:color w:val="CC3300"/>
          <w:sz w:val="26"/>
          <w:szCs w:val="26"/>
        </w:rPr>
      </w:pPr>
    </w:p>
    <w:p w:rsidR="007458E9" w:rsidRDefault="007458E9">
      <w:pPr>
        <w:pStyle w:val="Standard"/>
        <w:autoSpaceDE w:val="0"/>
        <w:ind w:firstLine="851"/>
        <w:jc w:val="both"/>
        <w:rPr>
          <w:rFonts w:cs="Times New Roman"/>
          <w:color w:val="CC3300"/>
          <w:sz w:val="26"/>
          <w:szCs w:val="26"/>
        </w:rPr>
      </w:pPr>
    </w:p>
    <w:p w:rsidR="007458E9" w:rsidRDefault="007458E9">
      <w:pPr>
        <w:pStyle w:val="Standard"/>
        <w:autoSpaceDE w:val="0"/>
        <w:ind w:firstLine="851"/>
        <w:jc w:val="both"/>
        <w:rPr>
          <w:rFonts w:cs="Times New Roman"/>
          <w:color w:val="000000"/>
          <w:sz w:val="26"/>
          <w:szCs w:val="26"/>
        </w:rPr>
      </w:pPr>
    </w:p>
    <w:p w:rsidR="007458E9" w:rsidRDefault="007458E9">
      <w:pPr>
        <w:pStyle w:val="Standard"/>
        <w:autoSpaceDE w:val="0"/>
        <w:ind w:firstLine="708"/>
        <w:jc w:val="both"/>
      </w:pPr>
    </w:p>
    <w:sectPr w:rsidR="007458E9">
      <w:pgSz w:w="11905" w:h="16837"/>
      <w:pgMar w:top="851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93545">
      <w:r>
        <w:separator/>
      </w:r>
    </w:p>
  </w:endnote>
  <w:endnote w:type="continuationSeparator" w:id="0">
    <w:p w:rsidR="00000000" w:rsidRDefault="0069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Symbol"/>
    <w:panose1 w:val="05010000000000000000"/>
    <w:charset w:val="00"/>
    <w:family w:val="auto"/>
    <w:pitch w:val="default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93545">
      <w:r>
        <w:rPr>
          <w:color w:val="000000"/>
        </w:rPr>
        <w:separator/>
      </w:r>
    </w:p>
  </w:footnote>
  <w:footnote w:type="continuationSeparator" w:id="0">
    <w:p w:rsidR="00000000" w:rsidRDefault="00693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F5619"/>
    <w:multiLevelType w:val="multilevel"/>
    <w:tmpl w:val="7376E76C"/>
    <w:styleLink w:val="WW8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2."/>
      <w:lvlJc w:val="left"/>
      <w:pPr>
        <w:ind w:left="1080" w:hanging="360"/>
      </w:pPr>
      <w:rPr>
        <w:rFonts w:eastAsia="Arial" w:cs="Arial"/>
        <w:b/>
        <w:bCs/>
        <w:caps w:val="0"/>
        <w:smallCaps w:val="0"/>
        <w:sz w:val="26"/>
        <w:szCs w:val="26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auto"/>
        <w:position w:val="0"/>
        <w:sz w:val="20"/>
        <w:szCs w:val="20"/>
        <w:shd w:val="clear" w:color="auto" w:fill="66FF00"/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4884758"/>
    <w:multiLevelType w:val="multilevel"/>
    <w:tmpl w:val="9CB42A0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5E3D09D8"/>
    <w:multiLevelType w:val="multilevel"/>
    <w:tmpl w:val="AC12AB46"/>
    <w:styleLink w:val="WW8Num14"/>
    <w:lvl w:ilvl="0">
      <w:start w:val="1"/>
      <w:numFmt w:val="decimal"/>
      <w:lvlText w:val="%1."/>
      <w:lvlJc w:val="left"/>
      <w:pPr>
        <w:ind w:left="1301" w:hanging="450"/>
      </w:pPr>
      <w:rPr>
        <w:sz w:val="26"/>
        <w:szCs w:val="26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revisionView w:inkAnnotations="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7458E9"/>
    <w:rsid w:val="00693545"/>
    <w:rsid w:val="0074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61E79BC9-B30E-4D98-96D5-B73034F4B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Normal">
    <w:name w:val="ConsNormal"/>
    <w:pPr>
      <w:suppressAutoHyphens/>
      <w:autoSpaceDE w:val="0"/>
      <w:ind w:right="19772" w:firstLine="720"/>
    </w:pPr>
    <w:rPr>
      <w:rFonts w:ascii="Arial" w:eastAsia="Arial" w:hAnsi="Arial" w:cs="Arial"/>
      <w:sz w:val="20"/>
      <w:szCs w:val="20"/>
      <w:lang w:val="ru-RU" w:bidi="ar-SA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14z0">
    <w:name w:val="WW8Num14z0"/>
    <w:rPr>
      <w:sz w:val="26"/>
      <w:szCs w:val="26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1z0">
    <w:name w:val="WW8Num11z0"/>
  </w:style>
  <w:style w:type="character" w:customStyle="1" w:styleId="WW8Num11z1">
    <w:name w:val="WW8Num11z1"/>
    <w:rPr>
      <w:rFonts w:eastAsia="Arial" w:cs="Arial"/>
      <w:b/>
      <w:bCs/>
      <w:caps w:val="0"/>
      <w:smallCaps w:val="0"/>
      <w:sz w:val="26"/>
      <w:szCs w:val="26"/>
    </w:rPr>
  </w:style>
  <w:style w:type="character" w:customStyle="1" w:styleId="WW8Num11z2">
    <w:name w:val="WW8Num11z2"/>
    <w:rPr>
      <w:rFonts w:ascii="Arial" w:eastAsia="Arial" w:hAnsi="Arial" w:cs="Arial"/>
      <w:b w:val="0"/>
      <w:bCs w:val="0"/>
      <w:i w:val="0"/>
      <w:iCs w:val="0"/>
      <w:strike w:val="0"/>
      <w:dstrike w:val="0"/>
      <w:color w:val="auto"/>
      <w:position w:val="0"/>
      <w:sz w:val="20"/>
      <w:szCs w:val="20"/>
      <w:shd w:val="clear" w:color="auto" w:fill="66FF00"/>
      <w:vertAlign w:val="baseline"/>
    </w:rPr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a5">
    <w:name w:val="Основной текст_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pPr>
      <w:shd w:val="clear" w:color="auto" w:fill="FFFFFF"/>
      <w:suppressAutoHyphens w:val="0"/>
      <w:ind w:firstLine="400"/>
      <w:textAlignment w:val="auto"/>
    </w:pPr>
    <w:rPr>
      <w:sz w:val="26"/>
      <w:szCs w:val="26"/>
    </w:rPr>
  </w:style>
  <w:style w:type="paragraph" w:styleId="a6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rPr>
      <w:rFonts w:ascii="Segoe UI" w:hAnsi="Segoe UI" w:cs="Segoe UI"/>
      <w:sz w:val="18"/>
      <w:szCs w:val="18"/>
    </w:rPr>
  </w:style>
  <w:style w:type="numbering" w:customStyle="1" w:styleId="WW8Num14">
    <w:name w:val="WW8Num14"/>
    <w:basedOn w:val="a2"/>
    <w:pPr>
      <w:numPr>
        <w:numId w:val="1"/>
      </w:numPr>
    </w:pPr>
  </w:style>
  <w:style w:type="numbering" w:customStyle="1" w:styleId="WW8Num11">
    <w:name w:val="WW8Num11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5832&amp;dst=100378&amp;field=134&amp;date=09.08.2022" TargetMode="External"/><Relationship Id="rId13" Type="http://schemas.openxmlformats.org/officeDocument/2006/relationships/hyperlink" Target="#Par8" TargetMode="External"/><Relationship Id="rId18" Type="http://schemas.openxmlformats.org/officeDocument/2006/relationships/hyperlink" Target="consultantplus://offline/ref=B22E155B132F7EF5553B95DDB2FBCBC1E2FAED327CE3C7E06163A4F59934006DA6770813E0D5347E640DF2DFAFA2RDM" TargetMode="External"/><Relationship Id="rId26" Type="http://schemas.openxmlformats.org/officeDocument/2006/relationships/hyperlink" Target="consultantplus://offline/ref=C1877D49FC4B6F07B7B6C6B1C0EC6C6B1D32ED96AF0F065F284C31E0DD4DE1370C5BF27C1DAD09EEC41FF5933959nB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E9F83CB13AD8E4F60CA5B51B7843082D2565E3D87894629A84A7E2DA384BE536005BA5D743226F0EC9A50B63FeAk8I" TargetMode="External"/><Relationship Id="rId7" Type="http://schemas.openxmlformats.org/officeDocument/2006/relationships/image" Target="media/image1.jpg"/><Relationship Id="rId12" Type="http://schemas.openxmlformats.org/officeDocument/2006/relationships/hyperlink" Target="consultantplus://offline/ref=9BC7143246AE235D4F63DA60E0ED8F773620E5C5178374C6218DF660F60D985A316D76061C6AFACD3AFAF0NBe3I" TargetMode="External"/><Relationship Id="rId17" Type="http://schemas.openxmlformats.org/officeDocument/2006/relationships/hyperlink" Target="consultantplus://offline/ref=B22E155B132F7EF5553B95DDB2FBCBC1E2F7E03A78E6C7E06163A4F59934006DA6770813E0D5347E640DF2DFAFA2RDM" TargetMode="External"/><Relationship Id="rId25" Type="http://schemas.openxmlformats.org/officeDocument/2006/relationships/hyperlink" Target="consultantplus://offline/ref=C1877D49FC4B6F07B7B6C6B1C0EC6C6B1D3FE09EAB0B065F284C31E0DD4DE1370C5BF27C1DAD09EEC41FF5933959nB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22E155B132F7EF5553B95DDB2FBCBC1E2F7EC3B79E7C7E06163A4F59934006DB477501FE1D72A796318A48EE97934185288AE2B533D65E0A4R0M" TargetMode="External"/><Relationship Id="rId20" Type="http://schemas.openxmlformats.org/officeDocument/2006/relationships/hyperlink" Target="consultantplus://offline/ref=076308AA5750DE8900EFD8CA8CB48DA5F0AB79658E1F3372D78743E2B076F6FBEF0D5787A35B3EEF8BB2CA10C4O5e9M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10306&amp;dst=1256&amp;field=134&amp;date=11.08.2022" TargetMode="External"/><Relationship Id="rId24" Type="http://schemas.openxmlformats.org/officeDocument/2006/relationships/hyperlink" Target="consultantplus://offline/ref=D257F71F3F6CDBEA2CB48F1D3C726BEC3D3D902FA92E1754258097F0AA3D1FDBEDD3A550F7B613961D80F21E9C4En0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22E155B132F7EF5553B95DDB2FBCBC1E2F7EC3B79E7C7E06163A4F59934006DB477501FE1D72A796518A48EE97934185288AE2B533D65E0A4R0M" TargetMode="External"/><Relationship Id="rId23" Type="http://schemas.openxmlformats.org/officeDocument/2006/relationships/hyperlink" Target="consultantplus://offline/ref=C5F4E2340F6AC38E553D50BDDBBE4DAA099534756F24369EF6CBEE4B80CE7A024393D5049E232AE5F727056ED3dBp3I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05832&amp;dst=100525&amp;field=134&amp;date=09.08.2022" TargetMode="External"/><Relationship Id="rId19" Type="http://schemas.openxmlformats.org/officeDocument/2006/relationships/hyperlink" Target="consultantplus://offline/ref=B22E155B132F7EF5553B95DDB2FBCBC1E2F7E03A78E7C7E06163A4F59934006DA6770813E0D5347E640DF2DFAFA2RD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05832&amp;dst=100466&amp;field=134&amp;date=09.08.2022" TargetMode="External"/><Relationship Id="rId14" Type="http://schemas.openxmlformats.org/officeDocument/2006/relationships/hyperlink" Target="consultantplus://offline/ref=B22E155B132F7EF5553B95DDB2FBCBC1E2F7EC3B7BEDC7E06163A4F59934006DA6770813E0D5347E640DF2DFAFA2RDM" TargetMode="External"/><Relationship Id="rId22" Type="http://schemas.openxmlformats.org/officeDocument/2006/relationships/hyperlink" Target="consultantplus://offline/ref=E6BF82144CD6D65E1149418BFCD70FFED778A956F3ECF9BA19F89A769E0DA21F0DE45E6D0B0651B30DC2ACIArDI" TargetMode="External"/><Relationship Id="rId27" Type="http://schemas.openxmlformats.org/officeDocument/2006/relationships/hyperlink" Target="consultantplus://offline/ref=C9C7FE7C428C82E9A33EBCDF548AF9F3816D996B1BA6AF6BFC40252381D9104DB9CAC4E901220550402867FF74GBe2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6797</Words>
  <Characters>38747</Characters>
  <Application>Microsoft Office Word</Application>
  <DocSecurity>4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А.М. Веретьева</dc:creator>
  <cp:lastModifiedBy>А.М. Веретьева</cp:lastModifiedBy>
  <cp:revision>2</cp:revision>
  <cp:lastPrinted>2022-09-22T07:11:00Z</cp:lastPrinted>
  <dcterms:created xsi:type="dcterms:W3CDTF">2024-06-18T10:23:00Z</dcterms:created>
  <dcterms:modified xsi:type="dcterms:W3CDTF">2024-06-18T10:23:00Z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