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Pr="00277C4E" w:rsidRDefault="00AC78C7">
      <w:pPr>
        <w:keepNext/>
        <w:keepLines/>
        <w:suppressLineNumbers/>
        <w:tabs>
          <w:tab w:val="left" w:pos="1134"/>
        </w:tabs>
        <w:ind w:left="851" w:hanging="851"/>
        <w:contextualSpacing/>
        <w:jc w:val="both"/>
      </w:pPr>
      <w:r w:rsidRPr="00277C4E">
        <w:rPr>
          <w:noProof/>
        </w:rPr>
        <mc:AlternateContent>
          <mc:Choice Requires="wps">
            <w:drawing>
              <wp:anchor distT="0" distB="0" distL="114935" distR="114935" simplePos="0" relativeHeight="3" behindDoc="0" locked="0" layoutInCell="0" allowOverlap="1" wp14:anchorId="76354049" wp14:editId="73F0366A">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FA6FEF" w:rsidRPr="00277C4E" w:rsidRDefault="00FA6FEF" w:rsidP="00FA6FEF">
      <w:pPr>
        <w:rPr>
          <w:lang w:eastAsia="ar-SA"/>
        </w:rPr>
      </w:pPr>
    </w:p>
    <w:p w:rsidR="00917460" w:rsidRPr="00277C4E" w:rsidRDefault="001765D3">
      <w:pPr>
        <w:pStyle w:val="1"/>
        <w:numPr>
          <w:ilvl w:val="0"/>
          <w:numId w:val="2"/>
        </w:numPr>
        <w:rPr>
          <w:rFonts w:eastAsia="SimSun"/>
          <w:color w:val="00000A"/>
          <w:w w:val="100"/>
          <w:kern w:val="2"/>
          <w:sz w:val="26"/>
          <w:szCs w:val="26"/>
          <w:shd w:val="clear" w:color="auto" w:fill="FFFFFF"/>
          <w:lang w:eastAsia="zh-CN" w:bidi="hi-IN"/>
        </w:rPr>
      </w:pPr>
      <w:r w:rsidRPr="00277C4E">
        <w:rPr>
          <w:rFonts w:eastAsia="SimSun"/>
          <w:color w:val="00000A"/>
          <w:w w:val="100"/>
          <w:kern w:val="2"/>
          <w:sz w:val="26"/>
          <w:szCs w:val="26"/>
          <w:shd w:val="clear" w:color="auto" w:fill="FFFFFF"/>
          <w:lang w:eastAsia="zh-CN" w:bidi="hi-IN"/>
        </w:rPr>
        <w:t>ЗЕМСКОЕ СОБРАНИЕ</w:t>
      </w:r>
      <w:r w:rsidR="00AC78C7" w:rsidRPr="00277C4E">
        <w:rPr>
          <w:rFonts w:eastAsia="SimSun"/>
          <w:color w:val="00000A"/>
          <w:w w:val="100"/>
          <w:kern w:val="2"/>
          <w:sz w:val="26"/>
          <w:szCs w:val="26"/>
          <w:shd w:val="clear" w:color="auto" w:fill="FFFFFF"/>
          <w:lang w:eastAsia="zh-CN" w:bidi="hi-IN"/>
        </w:rPr>
        <w:t xml:space="preserve"> ГРЯЗОВЕЦКОГО МУНИЦИПАЛЬНОГО ОКРУГА</w:t>
      </w:r>
    </w:p>
    <w:p w:rsidR="00917460" w:rsidRPr="00277C4E" w:rsidRDefault="00917460">
      <w:pPr>
        <w:pStyle w:val="1"/>
        <w:numPr>
          <w:ilvl w:val="0"/>
          <w:numId w:val="2"/>
        </w:numPr>
        <w:rPr>
          <w:szCs w:val="36"/>
        </w:rPr>
      </w:pPr>
    </w:p>
    <w:p w:rsidR="00917460" w:rsidRPr="00615150" w:rsidRDefault="003C444A">
      <w:pPr>
        <w:pStyle w:val="1"/>
        <w:numPr>
          <w:ilvl w:val="0"/>
          <w:numId w:val="2"/>
        </w:numPr>
        <w:rPr>
          <w:szCs w:val="36"/>
        </w:rPr>
      </w:pPr>
      <w:r w:rsidRPr="00615150">
        <w:rPr>
          <w:szCs w:val="36"/>
        </w:rPr>
        <w:t>Р</w:t>
      </w:r>
      <w:r w:rsidR="00615150">
        <w:rPr>
          <w:szCs w:val="36"/>
        </w:rPr>
        <w:t>ЕШЕНИЕ</w:t>
      </w:r>
    </w:p>
    <w:p w:rsidR="00917460" w:rsidRPr="00277C4E" w:rsidRDefault="00917460"/>
    <w:p w:rsidR="00917460" w:rsidRPr="00277C4E" w:rsidRDefault="00917460"/>
    <w:p w:rsidR="00301843" w:rsidRPr="00301843" w:rsidRDefault="00301843" w:rsidP="00301843">
      <w:pPr>
        <w:pStyle w:val="a6"/>
        <w:tabs>
          <w:tab w:val="left" w:pos="5385"/>
        </w:tabs>
        <w:rPr>
          <w:sz w:val="26"/>
          <w:szCs w:val="26"/>
        </w:rPr>
      </w:pPr>
      <w:r w:rsidRPr="00301843">
        <w:rPr>
          <w:sz w:val="26"/>
          <w:szCs w:val="26"/>
        </w:rPr>
        <w:t xml:space="preserve">от 27.03.2025      </w:t>
      </w:r>
      <w:r>
        <w:rPr>
          <w:sz w:val="26"/>
          <w:szCs w:val="26"/>
        </w:rPr>
        <w:t xml:space="preserve">                             № 21</w:t>
      </w:r>
    </w:p>
    <w:p w:rsidR="00917460" w:rsidRPr="00301843" w:rsidRDefault="00301843" w:rsidP="00301843">
      <w:pPr>
        <w:pStyle w:val="a6"/>
        <w:tabs>
          <w:tab w:val="left" w:pos="5385"/>
        </w:tabs>
        <w:rPr>
          <w:rFonts w:eastAsia="SimSun"/>
          <w:bCs/>
          <w:color w:val="00000A"/>
          <w:kern w:val="2"/>
          <w:sz w:val="20"/>
          <w:shd w:val="clear" w:color="auto" w:fill="FFFFFF"/>
          <w:lang w:eastAsia="zh-CN" w:bidi="hi-IN"/>
        </w:rPr>
      </w:pPr>
      <w:r w:rsidRPr="00301843">
        <w:rPr>
          <w:sz w:val="26"/>
          <w:szCs w:val="26"/>
        </w:rPr>
        <w:t xml:space="preserve">                                </w:t>
      </w:r>
      <w:r w:rsidRPr="00301843">
        <w:rPr>
          <w:sz w:val="20"/>
        </w:rPr>
        <w:t>г. Грязовец</w:t>
      </w:r>
      <w:r w:rsidR="00700EAF" w:rsidRPr="00301843">
        <w:rPr>
          <w:rFonts w:eastAsia="SimSun"/>
          <w:bCs/>
          <w:color w:val="00000A"/>
          <w:kern w:val="2"/>
          <w:sz w:val="20"/>
          <w:shd w:val="clear" w:color="auto" w:fill="FFFFFF"/>
          <w:lang w:eastAsia="zh-CN" w:bidi="hi-IN"/>
        </w:rPr>
        <w:tab/>
      </w:r>
    </w:p>
    <w:p w:rsidR="00A81A93" w:rsidRDefault="00A81A93" w:rsidP="00A65182">
      <w:pPr>
        <w:pStyle w:val="a6"/>
        <w:tabs>
          <w:tab w:val="left" w:pos="5385"/>
        </w:tabs>
        <w:rPr>
          <w:rFonts w:eastAsia="SimSun"/>
          <w:bCs/>
          <w:color w:val="00000A"/>
          <w:kern w:val="2"/>
          <w:sz w:val="22"/>
          <w:szCs w:val="22"/>
          <w:shd w:val="clear" w:color="auto" w:fill="FFFFFF"/>
          <w:lang w:eastAsia="zh-CN" w:bidi="hi-IN"/>
        </w:rPr>
      </w:pPr>
    </w:p>
    <w:p w:rsidR="00301843" w:rsidRPr="00277C4E" w:rsidRDefault="00301843" w:rsidP="00A65182">
      <w:pPr>
        <w:pStyle w:val="a6"/>
        <w:tabs>
          <w:tab w:val="left" w:pos="5385"/>
        </w:tabs>
        <w:rPr>
          <w:rFonts w:eastAsia="SimSun"/>
          <w:bCs/>
          <w:color w:val="00000A"/>
          <w:kern w:val="2"/>
          <w:sz w:val="22"/>
          <w:szCs w:val="22"/>
          <w:shd w:val="clear" w:color="auto" w:fill="FFFFFF"/>
          <w:lang w:eastAsia="zh-CN" w:bidi="hi-IN"/>
        </w:rPr>
      </w:pPr>
    </w:p>
    <w:p w:rsidR="00B4640C" w:rsidRPr="004018D8" w:rsidRDefault="00C87BA1" w:rsidP="00301843">
      <w:pPr>
        <w:widowControl w:val="0"/>
        <w:ind w:right="4962"/>
        <w:jc w:val="both"/>
        <w:rPr>
          <w:rFonts w:eastAsia="SimSun"/>
          <w:bCs/>
          <w:color w:val="00000A"/>
          <w:kern w:val="2"/>
          <w:sz w:val="26"/>
          <w:szCs w:val="26"/>
          <w:shd w:val="clear" w:color="auto" w:fill="FFFFFF"/>
          <w:lang w:eastAsia="zh-CN" w:bidi="hi-IN"/>
        </w:rPr>
      </w:pPr>
      <w:r w:rsidRPr="004018D8">
        <w:rPr>
          <w:rFonts w:eastAsia="SimSun"/>
          <w:bCs/>
          <w:color w:val="00000A"/>
          <w:kern w:val="2"/>
          <w:sz w:val="26"/>
          <w:szCs w:val="26"/>
          <w:shd w:val="clear" w:color="auto" w:fill="FFFFFF"/>
          <w:lang w:eastAsia="zh-CN" w:bidi="hi-IN"/>
        </w:rPr>
        <w:t>О внесении</w:t>
      </w:r>
      <w:r w:rsidR="00301843" w:rsidRPr="004018D8">
        <w:rPr>
          <w:rFonts w:eastAsia="SimSun"/>
          <w:bCs/>
          <w:color w:val="00000A"/>
          <w:kern w:val="2"/>
          <w:sz w:val="26"/>
          <w:szCs w:val="26"/>
          <w:shd w:val="clear" w:color="auto" w:fill="FFFFFF"/>
          <w:lang w:eastAsia="zh-CN" w:bidi="hi-IN"/>
        </w:rPr>
        <w:t xml:space="preserve"> </w:t>
      </w:r>
      <w:r w:rsidR="00394A0E">
        <w:rPr>
          <w:rFonts w:eastAsia="SimSun"/>
          <w:bCs/>
          <w:color w:val="00000A"/>
          <w:kern w:val="2"/>
          <w:sz w:val="26"/>
          <w:szCs w:val="26"/>
          <w:shd w:val="clear" w:color="auto" w:fill="FFFFFF"/>
          <w:lang w:eastAsia="zh-CN" w:bidi="hi-IN"/>
        </w:rPr>
        <w:t xml:space="preserve">  </w:t>
      </w:r>
      <w:r w:rsidRPr="004018D8">
        <w:rPr>
          <w:rFonts w:eastAsia="SimSun"/>
          <w:bCs/>
          <w:color w:val="00000A"/>
          <w:kern w:val="2"/>
          <w:sz w:val="26"/>
          <w:szCs w:val="26"/>
          <w:shd w:val="clear" w:color="auto" w:fill="FFFFFF"/>
          <w:lang w:eastAsia="zh-CN" w:bidi="hi-IN"/>
        </w:rPr>
        <w:t>изменений</w:t>
      </w:r>
      <w:r w:rsidR="00394A0E">
        <w:rPr>
          <w:rFonts w:eastAsia="SimSun"/>
          <w:bCs/>
          <w:color w:val="00000A"/>
          <w:kern w:val="2"/>
          <w:sz w:val="26"/>
          <w:szCs w:val="26"/>
          <w:shd w:val="clear" w:color="auto" w:fill="FFFFFF"/>
          <w:lang w:eastAsia="zh-CN" w:bidi="hi-IN"/>
        </w:rPr>
        <w:t xml:space="preserve">    </w:t>
      </w:r>
      <w:r w:rsidR="00266F0D" w:rsidRPr="004018D8">
        <w:rPr>
          <w:rFonts w:eastAsia="SimSun"/>
          <w:bCs/>
          <w:color w:val="00000A"/>
          <w:kern w:val="2"/>
          <w:sz w:val="26"/>
          <w:szCs w:val="26"/>
          <w:shd w:val="clear" w:color="auto" w:fill="FFFFFF"/>
          <w:lang w:eastAsia="zh-CN" w:bidi="hi-IN"/>
        </w:rPr>
        <w:t xml:space="preserve"> в </w:t>
      </w:r>
      <w:r w:rsidR="00394A0E">
        <w:rPr>
          <w:rFonts w:eastAsia="SimSun"/>
          <w:bCs/>
          <w:color w:val="00000A"/>
          <w:kern w:val="2"/>
          <w:sz w:val="26"/>
          <w:szCs w:val="26"/>
          <w:shd w:val="clear" w:color="auto" w:fill="FFFFFF"/>
          <w:lang w:eastAsia="zh-CN" w:bidi="hi-IN"/>
        </w:rPr>
        <w:t xml:space="preserve">  </w:t>
      </w:r>
      <w:r w:rsidR="00301843" w:rsidRPr="004018D8">
        <w:rPr>
          <w:rFonts w:eastAsia="SimSun"/>
          <w:bCs/>
          <w:color w:val="00000A"/>
          <w:kern w:val="2"/>
          <w:sz w:val="26"/>
          <w:szCs w:val="26"/>
          <w:shd w:val="clear" w:color="auto" w:fill="FFFFFF"/>
          <w:lang w:eastAsia="zh-CN" w:bidi="hi-IN"/>
        </w:rPr>
        <w:t xml:space="preserve"> </w:t>
      </w:r>
      <w:r w:rsidR="00B4640C" w:rsidRPr="004018D8">
        <w:rPr>
          <w:rFonts w:eastAsia="SimSun"/>
          <w:bCs/>
          <w:color w:val="00000A"/>
          <w:kern w:val="2"/>
          <w:sz w:val="26"/>
          <w:szCs w:val="26"/>
          <w:shd w:val="clear" w:color="auto" w:fill="FFFFFF"/>
          <w:lang w:eastAsia="zh-CN" w:bidi="hi-IN"/>
        </w:rPr>
        <w:t>Положение</w:t>
      </w:r>
    </w:p>
    <w:p w:rsidR="008E39F1" w:rsidRPr="004018D8" w:rsidRDefault="00B4640C" w:rsidP="00301843">
      <w:pPr>
        <w:widowControl w:val="0"/>
        <w:ind w:right="4962"/>
        <w:jc w:val="both"/>
        <w:rPr>
          <w:rFonts w:eastAsia="SimSun"/>
          <w:bCs/>
          <w:color w:val="00000A"/>
          <w:kern w:val="2"/>
          <w:sz w:val="26"/>
          <w:szCs w:val="26"/>
          <w:shd w:val="clear" w:color="auto" w:fill="FFFFFF"/>
          <w:lang w:eastAsia="zh-CN" w:bidi="hi-IN"/>
        </w:rPr>
      </w:pPr>
      <w:r w:rsidRPr="004018D8">
        <w:rPr>
          <w:rFonts w:eastAsia="SimSun"/>
          <w:bCs/>
          <w:color w:val="00000A"/>
          <w:kern w:val="2"/>
          <w:sz w:val="26"/>
          <w:szCs w:val="26"/>
          <w:shd w:val="clear" w:color="auto" w:fill="FFFFFF"/>
          <w:lang w:eastAsia="zh-CN" w:bidi="hi-IN"/>
        </w:rPr>
        <w:t>о муниц</w:t>
      </w:r>
      <w:r w:rsidR="00301843" w:rsidRPr="004018D8">
        <w:rPr>
          <w:rFonts w:eastAsia="SimSun"/>
          <w:bCs/>
          <w:color w:val="00000A"/>
          <w:kern w:val="2"/>
          <w:sz w:val="26"/>
          <w:szCs w:val="26"/>
          <w:shd w:val="clear" w:color="auto" w:fill="FFFFFF"/>
          <w:lang w:eastAsia="zh-CN" w:bidi="hi-IN"/>
        </w:rPr>
        <w:t xml:space="preserve">ипальном жилищном контроле на территории </w:t>
      </w:r>
      <w:r w:rsidRPr="004018D8">
        <w:rPr>
          <w:rFonts w:eastAsia="SimSun"/>
          <w:bCs/>
          <w:color w:val="00000A"/>
          <w:kern w:val="2"/>
          <w:sz w:val="26"/>
          <w:szCs w:val="26"/>
          <w:shd w:val="clear" w:color="auto" w:fill="FFFFFF"/>
          <w:lang w:eastAsia="zh-CN" w:bidi="hi-IN"/>
        </w:rPr>
        <w:t xml:space="preserve">Грязовецкого муниципального округа Вологодской области, </w:t>
      </w:r>
      <w:proofErr w:type="gramStart"/>
      <w:r w:rsidRPr="004018D8">
        <w:rPr>
          <w:rFonts w:eastAsia="SimSun"/>
          <w:bCs/>
          <w:color w:val="00000A"/>
          <w:kern w:val="2"/>
          <w:sz w:val="26"/>
          <w:szCs w:val="26"/>
          <w:shd w:val="clear" w:color="auto" w:fill="FFFFFF"/>
          <w:lang w:eastAsia="zh-CN" w:bidi="hi-IN"/>
        </w:rPr>
        <w:t>утвержденное</w:t>
      </w:r>
      <w:proofErr w:type="gramEnd"/>
      <w:r w:rsidRPr="004018D8">
        <w:rPr>
          <w:rFonts w:eastAsia="SimSun"/>
          <w:bCs/>
          <w:color w:val="00000A"/>
          <w:kern w:val="2"/>
          <w:sz w:val="26"/>
          <w:szCs w:val="26"/>
          <w:shd w:val="clear" w:color="auto" w:fill="FFFFFF"/>
          <w:lang w:eastAsia="zh-CN" w:bidi="hi-IN"/>
        </w:rPr>
        <w:t xml:space="preserve"> </w:t>
      </w:r>
      <w:r w:rsidR="001765D3" w:rsidRPr="004018D8">
        <w:rPr>
          <w:rFonts w:eastAsia="SimSun"/>
          <w:bCs/>
          <w:color w:val="00000A"/>
          <w:kern w:val="2"/>
          <w:sz w:val="26"/>
          <w:szCs w:val="26"/>
          <w:shd w:val="clear" w:color="auto" w:fill="FFFFFF"/>
          <w:lang w:eastAsia="zh-CN" w:bidi="hi-IN"/>
        </w:rPr>
        <w:t>решение</w:t>
      </w:r>
      <w:r w:rsidRPr="004018D8">
        <w:rPr>
          <w:rFonts w:eastAsia="SimSun"/>
          <w:bCs/>
          <w:color w:val="00000A"/>
          <w:kern w:val="2"/>
          <w:sz w:val="26"/>
          <w:szCs w:val="26"/>
          <w:shd w:val="clear" w:color="auto" w:fill="FFFFFF"/>
          <w:lang w:eastAsia="zh-CN" w:bidi="hi-IN"/>
        </w:rPr>
        <w:t>м</w:t>
      </w:r>
      <w:r w:rsidR="001765D3" w:rsidRPr="004018D8">
        <w:rPr>
          <w:rFonts w:eastAsia="SimSun"/>
          <w:bCs/>
          <w:color w:val="00000A"/>
          <w:kern w:val="2"/>
          <w:sz w:val="26"/>
          <w:szCs w:val="26"/>
          <w:shd w:val="clear" w:color="auto" w:fill="FFFFFF"/>
          <w:lang w:eastAsia="zh-CN" w:bidi="hi-IN"/>
        </w:rPr>
        <w:t xml:space="preserve"> Земского</w:t>
      </w:r>
      <w:r w:rsidR="00301843" w:rsidRPr="004018D8">
        <w:rPr>
          <w:rFonts w:eastAsia="SimSun"/>
          <w:bCs/>
          <w:color w:val="00000A"/>
          <w:kern w:val="2"/>
          <w:sz w:val="26"/>
          <w:szCs w:val="26"/>
          <w:shd w:val="clear" w:color="auto" w:fill="FFFFFF"/>
          <w:lang w:eastAsia="zh-CN" w:bidi="hi-IN"/>
        </w:rPr>
        <w:t xml:space="preserve"> </w:t>
      </w:r>
      <w:r w:rsidR="001765D3" w:rsidRPr="004018D8">
        <w:rPr>
          <w:rFonts w:eastAsia="SimSun"/>
          <w:bCs/>
          <w:color w:val="00000A"/>
          <w:kern w:val="2"/>
          <w:sz w:val="26"/>
          <w:szCs w:val="26"/>
          <w:shd w:val="clear" w:color="auto" w:fill="FFFFFF"/>
          <w:lang w:eastAsia="zh-CN" w:bidi="hi-IN"/>
        </w:rPr>
        <w:t>Собрания</w:t>
      </w:r>
      <w:r w:rsidR="00301843" w:rsidRPr="004018D8">
        <w:rPr>
          <w:rFonts w:eastAsia="SimSun"/>
          <w:bCs/>
          <w:color w:val="00000A"/>
          <w:kern w:val="2"/>
          <w:sz w:val="26"/>
          <w:szCs w:val="26"/>
          <w:shd w:val="clear" w:color="auto" w:fill="FFFFFF"/>
          <w:lang w:eastAsia="zh-CN" w:bidi="hi-IN"/>
        </w:rPr>
        <w:t xml:space="preserve"> </w:t>
      </w:r>
      <w:r w:rsidR="008E39F1" w:rsidRPr="004018D8">
        <w:rPr>
          <w:rFonts w:eastAsia="SimSun"/>
          <w:bCs/>
          <w:color w:val="00000A"/>
          <w:kern w:val="2"/>
          <w:sz w:val="26"/>
          <w:szCs w:val="26"/>
          <w:shd w:val="clear" w:color="auto" w:fill="FFFFFF"/>
          <w:lang w:eastAsia="zh-CN" w:bidi="hi-IN"/>
        </w:rPr>
        <w:t>Грязовецкого</w:t>
      </w:r>
      <w:r w:rsidRPr="004018D8">
        <w:rPr>
          <w:rFonts w:eastAsia="SimSun"/>
          <w:bCs/>
          <w:color w:val="00000A"/>
          <w:kern w:val="2"/>
          <w:sz w:val="26"/>
          <w:szCs w:val="26"/>
          <w:shd w:val="clear" w:color="auto" w:fill="FFFFFF"/>
          <w:lang w:eastAsia="zh-CN" w:bidi="hi-IN"/>
        </w:rPr>
        <w:t xml:space="preserve"> </w:t>
      </w:r>
      <w:r w:rsidR="008E39F1" w:rsidRPr="004018D8">
        <w:rPr>
          <w:rFonts w:eastAsia="SimSun"/>
          <w:bCs/>
          <w:color w:val="00000A"/>
          <w:kern w:val="2"/>
          <w:sz w:val="26"/>
          <w:szCs w:val="26"/>
          <w:shd w:val="clear" w:color="auto" w:fill="FFFFFF"/>
          <w:lang w:eastAsia="zh-CN" w:bidi="hi-IN"/>
        </w:rPr>
        <w:t xml:space="preserve">муниципального </w:t>
      </w:r>
      <w:r w:rsidR="001765D3" w:rsidRPr="004018D8">
        <w:rPr>
          <w:rFonts w:eastAsia="SimSun"/>
          <w:bCs/>
          <w:color w:val="00000A"/>
          <w:kern w:val="2"/>
          <w:sz w:val="26"/>
          <w:szCs w:val="26"/>
          <w:shd w:val="clear" w:color="auto" w:fill="FFFFFF"/>
          <w:lang w:eastAsia="zh-CN" w:bidi="hi-IN"/>
        </w:rPr>
        <w:t>округа</w:t>
      </w:r>
      <w:r w:rsidR="008E39F1" w:rsidRPr="004018D8">
        <w:rPr>
          <w:rFonts w:eastAsia="SimSun"/>
          <w:bCs/>
          <w:color w:val="00000A"/>
          <w:kern w:val="2"/>
          <w:sz w:val="26"/>
          <w:szCs w:val="26"/>
          <w:shd w:val="clear" w:color="auto" w:fill="FFFFFF"/>
          <w:lang w:eastAsia="zh-CN" w:bidi="hi-IN"/>
        </w:rPr>
        <w:t xml:space="preserve"> </w:t>
      </w:r>
      <w:r w:rsidR="001765D3" w:rsidRPr="004018D8">
        <w:rPr>
          <w:rFonts w:eastAsia="SimSun"/>
          <w:bCs/>
          <w:color w:val="00000A"/>
          <w:kern w:val="2"/>
          <w:sz w:val="26"/>
          <w:szCs w:val="26"/>
          <w:shd w:val="clear" w:color="auto" w:fill="FFFFFF"/>
          <w:lang w:eastAsia="zh-CN" w:bidi="hi-IN"/>
        </w:rPr>
        <w:t xml:space="preserve">от 15.12.2022 </w:t>
      </w:r>
      <w:r w:rsidR="00394A0E">
        <w:rPr>
          <w:rFonts w:eastAsia="SimSun"/>
          <w:bCs/>
          <w:color w:val="00000A"/>
          <w:kern w:val="2"/>
          <w:sz w:val="26"/>
          <w:szCs w:val="26"/>
          <w:shd w:val="clear" w:color="auto" w:fill="FFFFFF"/>
          <w:lang w:eastAsia="zh-CN" w:bidi="hi-IN"/>
        </w:rPr>
        <w:t xml:space="preserve">    </w:t>
      </w:r>
      <w:r w:rsidR="001765D3" w:rsidRPr="004018D8">
        <w:rPr>
          <w:rFonts w:eastAsia="SimSun"/>
          <w:bCs/>
          <w:color w:val="00000A"/>
          <w:kern w:val="2"/>
          <w:sz w:val="26"/>
          <w:szCs w:val="26"/>
          <w:shd w:val="clear" w:color="auto" w:fill="FFFFFF"/>
          <w:lang w:eastAsia="zh-CN" w:bidi="hi-IN"/>
        </w:rPr>
        <w:t>№ 133</w:t>
      </w:r>
      <w:r w:rsidR="008E39F1" w:rsidRPr="004018D8">
        <w:rPr>
          <w:rFonts w:eastAsia="SimSun"/>
          <w:bCs/>
          <w:color w:val="00000A"/>
          <w:kern w:val="2"/>
          <w:sz w:val="26"/>
          <w:szCs w:val="26"/>
          <w:shd w:val="clear" w:color="auto" w:fill="FFFFFF"/>
          <w:lang w:eastAsia="zh-CN" w:bidi="hi-IN"/>
        </w:rPr>
        <w:t xml:space="preserve"> </w:t>
      </w:r>
    </w:p>
    <w:p w:rsidR="003C444A" w:rsidRPr="00277C4E" w:rsidRDefault="003C444A" w:rsidP="003C444A">
      <w:pPr>
        <w:widowControl w:val="0"/>
        <w:rPr>
          <w:rFonts w:eastAsia="SimSun"/>
          <w:bCs/>
          <w:color w:val="00000A"/>
          <w:kern w:val="2"/>
          <w:sz w:val="28"/>
          <w:szCs w:val="28"/>
          <w:shd w:val="clear" w:color="auto" w:fill="FFFFFF"/>
          <w:lang w:eastAsia="zh-CN" w:bidi="hi-IN"/>
        </w:rPr>
      </w:pPr>
      <w:r w:rsidRPr="00277C4E">
        <w:rPr>
          <w:rFonts w:eastAsia="SimSun"/>
          <w:bCs/>
          <w:color w:val="00000A"/>
          <w:kern w:val="2"/>
          <w:sz w:val="28"/>
          <w:szCs w:val="28"/>
          <w:shd w:val="clear" w:color="auto" w:fill="FFFFFF"/>
          <w:lang w:eastAsia="zh-CN" w:bidi="hi-IN"/>
        </w:rPr>
        <w:tab/>
      </w:r>
      <w:bookmarkStart w:id="0" w:name="_GoBack"/>
      <w:bookmarkEnd w:id="0"/>
    </w:p>
    <w:p w:rsidR="004E1194" w:rsidRPr="00394A0E" w:rsidRDefault="003C444A" w:rsidP="00B4640C">
      <w:pPr>
        <w:widowControl w:val="0"/>
        <w:ind w:firstLine="709"/>
        <w:jc w:val="both"/>
        <w:rPr>
          <w:rFonts w:eastAsia="SimSun"/>
          <w:bCs/>
          <w:color w:val="00000A"/>
          <w:kern w:val="2"/>
          <w:sz w:val="26"/>
          <w:szCs w:val="26"/>
          <w:shd w:val="clear" w:color="auto" w:fill="FFFFFF"/>
          <w:lang w:eastAsia="zh-CN" w:bidi="hi-IN"/>
        </w:rPr>
      </w:pPr>
      <w:r w:rsidRPr="00394A0E">
        <w:rPr>
          <w:rFonts w:eastAsia="SimSun"/>
          <w:bCs/>
          <w:color w:val="00000A"/>
          <w:kern w:val="2"/>
          <w:sz w:val="26"/>
          <w:szCs w:val="26"/>
          <w:shd w:val="clear" w:color="auto" w:fill="FFFFFF"/>
          <w:lang w:eastAsia="zh-CN" w:bidi="hi-IN"/>
        </w:rPr>
        <w:t>В соответствии с Жилищным кодексо</w:t>
      </w:r>
      <w:r w:rsidR="009919F2" w:rsidRPr="00394A0E">
        <w:rPr>
          <w:rFonts w:eastAsia="SimSun"/>
          <w:bCs/>
          <w:color w:val="00000A"/>
          <w:kern w:val="2"/>
          <w:sz w:val="26"/>
          <w:szCs w:val="26"/>
          <w:shd w:val="clear" w:color="auto" w:fill="FFFFFF"/>
          <w:lang w:eastAsia="zh-CN" w:bidi="hi-IN"/>
        </w:rPr>
        <w:t>м</w:t>
      </w:r>
      <w:r w:rsidRPr="00394A0E">
        <w:rPr>
          <w:rFonts w:eastAsia="SimSun"/>
          <w:bCs/>
          <w:color w:val="00000A"/>
          <w:kern w:val="2"/>
          <w:sz w:val="26"/>
          <w:szCs w:val="26"/>
          <w:shd w:val="clear" w:color="auto" w:fill="FFFFFF"/>
          <w:lang w:eastAsia="zh-CN" w:bidi="hi-IN"/>
        </w:rPr>
        <w:t xml:space="preserve"> Российской Федерации, Федеральными законами</w:t>
      </w:r>
      <w:r w:rsidR="00626C7F" w:rsidRPr="00394A0E">
        <w:rPr>
          <w:rFonts w:eastAsia="SimSun"/>
          <w:bCs/>
          <w:color w:val="00000A"/>
          <w:kern w:val="2"/>
          <w:sz w:val="26"/>
          <w:szCs w:val="26"/>
          <w:shd w:val="clear" w:color="auto" w:fill="FFFFFF"/>
          <w:lang w:eastAsia="zh-CN" w:bidi="hi-IN"/>
        </w:rPr>
        <w:t xml:space="preserve"> от 06.10.2003 №  131-ФЗ «Об общих принципах организации местного самоуправления в Российской Федерации</w:t>
      </w:r>
      <w:r w:rsidR="004E1194" w:rsidRPr="00394A0E">
        <w:rPr>
          <w:rFonts w:eastAsia="SimSun"/>
          <w:bCs/>
          <w:color w:val="00000A"/>
          <w:kern w:val="2"/>
          <w:sz w:val="26"/>
          <w:szCs w:val="26"/>
          <w:shd w:val="clear" w:color="auto" w:fill="FFFFFF"/>
          <w:lang w:eastAsia="zh-CN" w:bidi="hi-IN"/>
        </w:rPr>
        <w:t>», от 31 июля 2020 года № 248-ФЗ «О государственном контроле (надзоре) и муниципальном контроле в Российской Федерации», Уставом Грязовецкого муниципального округа Вологодской области</w:t>
      </w:r>
    </w:p>
    <w:p w:rsidR="004E1194" w:rsidRPr="00394A0E" w:rsidRDefault="004E1194" w:rsidP="00B4640C">
      <w:pPr>
        <w:widowControl w:val="0"/>
        <w:ind w:firstLine="709"/>
        <w:jc w:val="both"/>
        <w:rPr>
          <w:rFonts w:eastAsia="SimSun"/>
          <w:b/>
          <w:bCs/>
          <w:color w:val="00000A"/>
          <w:kern w:val="2"/>
          <w:sz w:val="26"/>
          <w:szCs w:val="26"/>
          <w:shd w:val="clear" w:color="auto" w:fill="FFFFFF"/>
          <w:lang w:eastAsia="zh-CN" w:bidi="hi-IN"/>
        </w:rPr>
      </w:pPr>
      <w:r w:rsidRPr="00394A0E">
        <w:rPr>
          <w:rFonts w:eastAsia="SimSun"/>
          <w:b/>
          <w:bCs/>
          <w:color w:val="00000A"/>
          <w:kern w:val="2"/>
          <w:sz w:val="26"/>
          <w:szCs w:val="26"/>
          <w:shd w:val="clear" w:color="auto" w:fill="FFFFFF"/>
          <w:lang w:eastAsia="zh-CN" w:bidi="hi-IN"/>
        </w:rPr>
        <w:t>Земское Собрание округа РЕШИЛО:</w:t>
      </w:r>
    </w:p>
    <w:p w:rsidR="004E1194" w:rsidRPr="00394A0E" w:rsidRDefault="009919F2" w:rsidP="00B4640C">
      <w:pPr>
        <w:pStyle w:val="afd"/>
        <w:ind w:firstLine="709"/>
        <w:jc w:val="both"/>
        <w:rPr>
          <w:rFonts w:eastAsia="SimSun"/>
          <w:sz w:val="26"/>
          <w:szCs w:val="26"/>
          <w:shd w:val="clear" w:color="auto" w:fill="FFFFFF"/>
          <w:lang w:eastAsia="zh-CN" w:bidi="hi-IN"/>
        </w:rPr>
      </w:pPr>
      <w:r w:rsidRPr="00394A0E">
        <w:rPr>
          <w:rFonts w:eastAsia="SimSun"/>
          <w:sz w:val="26"/>
          <w:szCs w:val="26"/>
          <w:shd w:val="clear" w:color="auto" w:fill="FFFFFF"/>
          <w:lang w:eastAsia="zh-CN" w:bidi="hi-IN"/>
        </w:rPr>
        <w:t>1.</w:t>
      </w:r>
      <w:r w:rsidR="00301843" w:rsidRPr="00394A0E">
        <w:rPr>
          <w:rFonts w:eastAsia="SimSun"/>
          <w:sz w:val="26"/>
          <w:szCs w:val="26"/>
          <w:shd w:val="clear" w:color="auto" w:fill="FFFFFF"/>
          <w:lang w:eastAsia="zh-CN" w:bidi="hi-IN"/>
        </w:rPr>
        <w:t> </w:t>
      </w:r>
      <w:r w:rsidR="008B0B7D" w:rsidRPr="00394A0E">
        <w:rPr>
          <w:rFonts w:eastAsia="SimSun"/>
          <w:sz w:val="26"/>
          <w:szCs w:val="26"/>
          <w:shd w:val="clear" w:color="auto" w:fill="FFFFFF"/>
          <w:lang w:eastAsia="zh-CN" w:bidi="hi-IN"/>
        </w:rPr>
        <w:t xml:space="preserve">Внести в Положение о муниципальном жилищном контроле на территории Грязовецкого муниципального округа, утвержденное решением Земского Собрания округа от 15.12.2022 г № 133  </w:t>
      </w:r>
      <w:r w:rsidRPr="00394A0E">
        <w:rPr>
          <w:rFonts w:eastAsia="SimSun"/>
          <w:sz w:val="26"/>
          <w:szCs w:val="26"/>
          <w:shd w:val="clear" w:color="auto" w:fill="FFFFFF"/>
          <w:lang w:eastAsia="zh-CN" w:bidi="hi-IN"/>
        </w:rPr>
        <w:t xml:space="preserve">следующие </w:t>
      </w:r>
      <w:r w:rsidR="008B0B7D" w:rsidRPr="00394A0E">
        <w:rPr>
          <w:rFonts w:eastAsia="SimSun"/>
          <w:sz w:val="26"/>
          <w:szCs w:val="26"/>
          <w:shd w:val="clear" w:color="auto" w:fill="FFFFFF"/>
          <w:lang w:eastAsia="zh-CN" w:bidi="hi-IN"/>
        </w:rPr>
        <w:t>изменения</w:t>
      </w:r>
      <w:r w:rsidRPr="00394A0E">
        <w:rPr>
          <w:rFonts w:eastAsia="SimSun"/>
          <w:sz w:val="26"/>
          <w:szCs w:val="26"/>
          <w:shd w:val="clear" w:color="auto" w:fill="FFFFFF"/>
          <w:lang w:eastAsia="zh-CN" w:bidi="hi-IN"/>
        </w:rPr>
        <w:t xml:space="preserve">: </w:t>
      </w:r>
    </w:p>
    <w:p w:rsidR="009919F2" w:rsidRPr="00394A0E" w:rsidRDefault="009919F2" w:rsidP="00B4640C">
      <w:pPr>
        <w:pStyle w:val="afd"/>
        <w:ind w:firstLine="709"/>
        <w:jc w:val="both"/>
        <w:rPr>
          <w:rFonts w:eastAsia="SimSun"/>
          <w:sz w:val="26"/>
          <w:szCs w:val="26"/>
          <w:shd w:val="clear" w:color="auto" w:fill="FFFFFF"/>
          <w:lang w:eastAsia="zh-CN" w:bidi="hi-IN"/>
        </w:rPr>
      </w:pPr>
      <w:r w:rsidRPr="00394A0E">
        <w:rPr>
          <w:rFonts w:eastAsia="SimSun"/>
          <w:sz w:val="26"/>
          <w:szCs w:val="26"/>
          <w:shd w:val="clear" w:color="auto" w:fill="FFFFFF"/>
          <w:lang w:eastAsia="zh-CN" w:bidi="hi-IN"/>
        </w:rPr>
        <w:t xml:space="preserve">1.1. </w:t>
      </w:r>
      <w:r w:rsidR="00DE737F" w:rsidRPr="00394A0E">
        <w:rPr>
          <w:rFonts w:eastAsia="SimSun"/>
          <w:sz w:val="26"/>
          <w:szCs w:val="26"/>
          <w:shd w:val="clear" w:color="auto" w:fill="FFFFFF"/>
          <w:lang w:eastAsia="zh-CN" w:bidi="hi-IN"/>
        </w:rPr>
        <w:t>В а</w:t>
      </w:r>
      <w:r w:rsidRPr="00394A0E">
        <w:rPr>
          <w:rFonts w:eastAsia="SimSun"/>
          <w:sz w:val="26"/>
          <w:szCs w:val="26"/>
          <w:shd w:val="clear" w:color="auto" w:fill="FFFFFF"/>
          <w:lang w:eastAsia="zh-CN" w:bidi="hi-IN"/>
        </w:rPr>
        <w:t>бзац</w:t>
      </w:r>
      <w:r w:rsidR="00DE737F" w:rsidRPr="00394A0E">
        <w:rPr>
          <w:rFonts w:eastAsia="SimSun"/>
          <w:sz w:val="26"/>
          <w:szCs w:val="26"/>
          <w:shd w:val="clear" w:color="auto" w:fill="FFFFFF"/>
          <w:lang w:eastAsia="zh-CN" w:bidi="hi-IN"/>
        </w:rPr>
        <w:t>е</w:t>
      </w:r>
      <w:r w:rsidRPr="00394A0E">
        <w:rPr>
          <w:rFonts w:eastAsia="SimSun"/>
          <w:sz w:val="26"/>
          <w:szCs w:val="26"/>
          <w:shd w:val="clear" w:color="auto" w:fill="FFFFFF"/>
          <w:lang w:eastAsia="zh-CN" w:bidi="hi-IN"/>
        </w:rPr>
        <w:t xml:space="preserve"> 3 пункта 1.5 раздела 1 Положения </w:t>
      </w:r>
      <w:r w:rsidR="00DE737F" w:rsidRPr="00394A0E">
        <w:rPr>
          <w:rFonts w:eastAsia="SimSun"/>
          <w:sz w:val="26"/>
          <w:szCs w:val="26"/>
          <w:shd w:val="clear" w:color="auto" w:fill="FFFFFF"/>
          <w:lang w:eastAsia="zh-CN" w:bidi="hi-IN"/>
        </w:rPr>
        <w:t xml:space="preserve">после слов «(далее – ГИС ТОР КНД)» </w:t>
      </w:r>
      <w:r w:rsidRPr="00394A0E">
        <w:rPr>
          <w:rFonts w:eastAsia="SimSun"/>
          <w:sz w:val="26"/>
          <w:szCs w:val="26"/>
          <w:shd w:val="clear" w:color="auto" w:fill="FFFFFF"/>
          <w:lang w:eastAsia="zh-CN" w:bidi="hi-IN"/>
        </w:rPr>
        <w:t>дополнить словами</w:t>
      </w:r>
      <w:r w:rsidR="00DE737F" w:rsidRPr="00394A0E">
        <w:rPr>
          <w:rFonts w:eastAsia="SimSun"/>
          <w:sz w:val="26"/>
          <w:szCs w:val="26"/>
          <w:shd w:val="clear" w:color="auto" w:fill="FFFFFF"/>
          <w:lang w:eastAsia="zh-CN" w:bidi="hi-IN"/>
        </w:rPr>
        <w:t xml:space="preserve"> </w:t>
      </w:r>
      <w:r w:rsidRPr="00394A0E">
        <w:rPr>
          <w:rFonts w:eastAsia="SimSun"/>
          <w:sz w:val="26"/>
          <w:szCs w:val="26"/>
          <w:shd w:val="clear" w:color="auto" w:fill="FFFFFF"/>
          <w:lang w:eastAsia="zh-CN" w:bidi="hi-IN"/>
        </w:rPr>
        <w:t>«, мобильного приложения «Инспектор»»;</w:t>
      </w:r>
    </w:p>
    <w:p w:rsidR="009919F2" w:rsidRPr="00394A0E" w:rsidRDefault="009919F2" w:rsidP="00B4640C">
      <w:pPr>
        <w:pStyle w:val="afd"/>
        <w:ind w:firstLine="709"/>
        <w:jc w:val="both"/>
        <w:rPr>
          <w:sz w:val="26"/>
          <w:szCs w:val="26"/>
        </w:rPr>
      </w:pPr>
      <w:r w:rsidRPr="00394A0E">
        <w:rPr>
          <w:rFonts w:eastAsia="SimSun"/>
          <w:sz w:val="26"/>
          <w:szCs w:val="26"/>
          <w:shd w:val="clear" w:color="auto" w:fill="FFFFFF"/>
          <w:lang w:eastAsia="zh-CN" w:bidi="hi-IN"/>
        </w:rPr>
        <w:t xml:space="preserve">1.2. </w:t>
      </w:r>
      <w:r w:rsidRPr="00394A0E">
        <w:rPr>
          <w:sz w:val="26"/>
          <w:szCs w:val="26"/>
        </w:rPr>
        <w:t>Пункт 1.9 раздела 1 Положения дополнить подпунктом 7 следующего содержания:</w:t>
      </w:r>
    </w:p>
    <w:p w:rsidR="009919F2" w:rsidRPr="00394A0E" w:rsidRDefault="009919F2" w:rsidP="00B4640C">
      <w:pPr>
        <w:pStyle w:val="afd"/>
        <w:ind w:firstLine="709"/>
        <w:jc w:val="both"/>
        <w:rPr>
          <w:sz w:val="26"/>
          <w:szCs w:val="26"/>
        </w:rPr>
      </w:pPr>
      <w:r w:rsidRPr="00394A0E">
        <w:rPr>
          <w:sz w:val="26"/>
          <w:szCs w:val="26"/>
        </w:rPr>
        <w:t>«7) Контрольный (надзорный) орган вправе обратиться в суд с иском о взыскании с гражданина, организации, со средства массовой информации</w:t>
      </w:r>
      <w:r w:rsidR="008E39F1" w:rsidRPr="00394A0E">
        <w:rPr>
          <w:sz w:val="26"/>
          <w:szCs w:val="26"/>
        </w:rPr>
        <w:t xml:space="preserve"> </w:t>
      </w:r>
      <w:r w:rsidRPr="00394A0E">
        <w:rPr>
          <w:sz w:val="26"/>
          <w:szCs w:val="26"/>
        </w:rPr>
        <w:t>расходов, понесенных контрольным (надзорным) органом в связи с рассмотрением обращения (заявления), информации указанных лиц, если в</w:t>
      </w:r>
      <w:r w:rsidR="008E39F1" w:rsidRPr="00394A0E">
        <w:rPr>
          <w:sz w:val="26"/>
          <w:szCs w:val="26"/>
        </w:rPr>
        <w:t xml:space="preserve"> </w:t>
      </w:r>
      <w:r w:rsidRPr="00394A0E">
        <w:rPr>
          <w:sz w:val="26"/>
          <w:szCs w:val="26"/>
        </w:rPr>
        <w:t>них были указаны заведомо ложные сведения</w:t>
      </w:r>
      <w:proofErr w:type="gramStart"/>
      <w:r w:rsidRPr="00394A0E">
        <w:rPr>
          <w:sz w:val="26"/>
          <w:szCs w:val="26"/>
        </w:rPr>
        <w:t>.»;</w:t>
      </w:r>
      <w:proofErr w:type="gramEnd"/>
    </w:p>
    <w:p w:rsidR="009919F2" w:rsidRPr="00394A0E" w:rsidRDefault="009919F2" w:rsidP="00B4640C">
      <w:pPr>
        <w:pStyle w:val="afd"/>
        <w:ind w:firstLine="709"/>
        <w:jc w:val="both"/>
        <w:rPr>
          <w:color w:val="FF0000"/>
          <w:sz w:val="26"/>
          <w:szCs w:val="26"/>
        </w:rPr>
      </w:pPr>
      <w:r w:rsidRPr="00394A0E">
        <w:rPr>
          <w:sz w:val="26"/>
          <w:szCs w:val="26"/>
        </w:rPr>
        <w:t xml:space="preserve">1.2. </w:t>
      </w:r>
      <w:r w:rsidR="00E94419" w:rsidRPr="00394A0E">
        <w:rPr>
          <w:sz w:val="26"/>
          <w:szCs w:val="26"/>
        </w:rPr>
        <w:t>Пункт</w:t>
      </w:r>
      <w:r w:rsidRPr="00394A0E">
        <w:rPr>
          <w:sz w:val="26"/>
          <w:szCs w:val="26"/>
        </w:rPr>
        <w:t xml:space="preserve"> 2.4 раздела 2 Положения изложить в </w:t>
      </w:r>
      <w:r w:rsidR="00523314" w:rsidRPr="00394A0E">
        <w:rPr>
          <w:sz w:val="26"/>
          <w:szCs w:val="26"/>
        </w:rPr>
        <w:t>следующей</w:t>
      </w:r>
      <w:r w:rsidRPr="00394A0E">
        <w:rPr>
          <w:sz w:val="26"/>
          <w:szCs w:val="26"/>
        </w:rPr>
        <w:t xml:space="preserve"> редакции:</w:t>
      </w:r>
    </w:p>
    <w:p w:rsidR="00DE737F" w:rsidRPr="00394A0E" w:rsidRDefault="009919F2" w:rsidP="00301843">
      <w:pPr>
        <w:pStyle w:val="afd"/>
        <w:ind w:firstLine="709"/>
        <w:jc w:val="both"/>
        <w:rPr>
          <w:sz w:val="26"/>
          <w:szCs w:val="26"/>
        </w:rPr>
      </w:pPr>
      <w:r w:rsidRPr="00394A0E">
        <w:rPr>
          <w:sz w:val="26"/>
          <w:szCs w:val="26"/>
        </w:rPr>
        <w:t>«</w:t>
      </w:r>
      <w:r w:rsidR="00DE737F" w:rsidRPr="00394A0E">
        <w:rPr>
          <w:sz w:val="26"/>
          <w:szCs w:val="26"/>
        </w:rPr>
        <w:t>2.4. Профилактический визит</w:t>
      </w:r>
    </w:p>
    <w:p w:rsidR="002A726A" w:rsidRPr="00394A0E" w:rsidRDefault="009919F2" w:rsidP="002A726A">
      <w:pPr>
        <w:pStyle w:val="afd"/>
        <w:ind w:firstLine="709"/>
        <w:jc w:val="both"/>
        <w:rPr>
          <w:sz w:val="26"/>
          <w:szCs w:val="26"/>
        </w:rPr>
      </w:pPr>
      <w:r w:rsidRPr="00394A0E">
        <w:rPr>
          <w:sz w:val="26"/>
          <w:szCs w:val="26"/>
        </w:rPr>
        <w:t>2.4.1. Профилактический визит проводится в форме профилактической беседы инспектором по месту осуществления деятельности контролируемого</w:t>
      </w:r>
      <w:r w:rsidR="002A726A" w:rsidRPr="00394A0E">
        <w:rPr>
          <w:sz w:val="26"/>
          <w:szCs w:val="26"/>
        </w:rPr>
        <w:t xml:space="preserve"> </w:t>
      </w:r>
      <w:r w:rsidRPr="00394A0E">
        <w:rPr>
          <w:sz w:val="26"/>
          <w:szCs w:val="26"/>
        </w:rPr>
        <w:t>лица либо путем использования видео-конференц-связи или мобильного приложения "Инспектор".</w:t>
      </w:r>
    </w:p>
    <w:p w:rsidR="009919F2" w:rsidRPr="00394A0E" w:rsidRDefault="009919F2" w:rsidP="002A726A">
      <w:pPr>
        <w:pStyle w:val="afd"/>
        <w:ind w:firstLine="709"/>
        <w:jc w:val="both"/>
        <w:rPr>
          <w:sz w:val="26"/>
          <w:szCs w:val="26"/>
        </w:rPr>
      </w:pPr>
      <w:r w:rsidRPr="00394A0E">
        <w:rPr>
          <w:sz w:val="26"/>
          <w:szCs w:val="26"/>
        </w:rPr>
        <w:t>Обязательный профилактический визит проводится:</w:t>
      </w:r>
    </w:p>
    <w:p w:rsidR="009919F2" w:rsidRPr="00394A0E" w:rsidRDefault="009919F2" w:rsidP="00B4640C">
      <w:pPr>
        <w:pStyle w:val="afd"/>
        <w:ind w:firstLine="709"/>
        <w:jc w:val="both"/>
        <w:rPr>
          <w:sz w:val="26"/>
          <w:szCs w:val="26"/>
        </w:rPr>
      </w:pPr>
      <w:r w:rsidRPr="00394A0E">
        <w:rPr>
          <w:sz w:val="26"/>
          <w:szCs w:val="26"/>
        </w:rPr>
        <w:lastRenderedPageBreak/>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№248-ФЗ;</w:t>
      </w:r>
    </w:p>
    <w:p w:rsidR="002A726A" w:rsidRPr="00394A0E" w:rsidRDefault="009919F2" w:rsidP="002A726A">
      <w:pPr>
        <w:pStyle w:val="afd"/>
        <w:ind w:firstLine="709"/>
        <w:jc w:val="both"/>
        <w:rPr>
          <w:sz w:val="26"/>
          <w:szCs w:val="26"/>
        </w:rPr>
      </w:pPr>
      <w:r w:rsidRPr="00394A0E">
        <w:rPr>
          <w:sz w:val="26"/>
          <w:szCs w:val="26"/>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w:t>
      </w:r>
      <w:r w:rsidR="002A726A" w:rsidRPr="00394A0E">
        <w:rPr>
          <w:sz w:val="26"/>
          <w:szCs w:val="26"/>
        </w:rPr>
        <w:t xml:space="preserve">а от 26 декабря 2008 года N 294 - </w:t>
      </w:r>
      <w:r w:rsidRPr="00394A0E">
        <w:rPr>
          <w:sz w:val="26"/>
          <w:szCs w:val="26"/>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w:t>
      </w:r>
      <w:r w:rsidR="002A726A" w:rsidRPr="00394A0E">
        <w:rPr>
          <w:sz w:val="26"/>
          <w:szCs w:val="26"/>
        </w:rPr>
        <w:t xml:space="preserve"> </w:t>
      </w:r>
      <w:r w:rsidRPr="00394A0E">
        <w:rPr>
          <w:sz w:val="26"/>
          <w:szCs w:val="26"/>
        </w:rPr>
        <w:t xml:space="preserve">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394A0E">
        <w:rPr>
          <w:sz w:val="26"/>
          <w:szCs w:val="26"/>
        </w:rPr>
        <w:t>с даты представления</w:t>
      </w:r>
      <w:proofErr w:type="gramEnd"/>
      <w:r w:rsidRPr="00394A0E">
        <w:rPr>
          <w:sz w:val="26"/>
          <w:szCs w:val="26"/>
        </w:rPr>
        <w:t xml:space="preserve"> такого уведомления;</w:t>
      </w:r>
    </w:p>
    <w:p w:rsidR="002A726A" w:rsidRPr="00394A0E" w:rsidRDefault="009919F2" w:rsidP="002A726A">
      <w:pPr>
        <w:pStyle w:val="afd"/>
        <w:ind w:firstLine="709"/>
        <w:jc w:val="both"/>
        <w:rPr>
          <w:sz w:val="26"/>
          <w:szCs w:val="26"/>
        </w:rPr>
      </w:pPr>
      <w:r w:rsidRPr="00394A0E">
        <w:rPr>
          <w:sz w:val="26"/>
          <w:szCs w:val="26"/>
        </w:rPr>
        <w:t>Обязательный профилактический визит не предусматривает отказ контролируемого лица от его проведения.</w:t>
      </w:r>
    </w:p>
    <w:p w:rsidR="002A726A" w:rsidRPr="00394A0E" w:rsidRDefault="009919F2" w:rsidP="002A726A">
      <w:pPr>
        <w:pStyle w:val="afd"/>
        <w:ind w:firstLine="709"/>
        <w:jc w:val="both"/>
        <w:rPr>
          <w:sz w:val="26"/>
          <w:szCs w:val="26"/>
        </w:rPr>
      </w:pPr>
      <w:r w:rsidRPr="00394A0E">
        <w:rPr>
          <w:sz w:val="26"/>
          <w:szCs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A726A" w:rsidRPr="00394A0E" w:rsidRDefault="009919F2" w:rsidP="002A726A">
      <w:pPr>
        <w:pStyle w:val="afd"/>
        <w:ind w:firstLine="709"/>
        <w:jc w:val="both"/>
        <w:rPr>
          <w:sz w:val="26"/>
          <w:szCs w:val="26"/>
        </w:rPr>
      </w:pPr>
      <w:r w:rsidRPr="00394A0E">
        <w:rPr>
          <w:sz w:val="26"/>
          <w:szCs w:val="26"/>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A726A" w:rsidRPr="00394A0E" w:rsidRDefault="009919F2" w:rsidP="002A726A">
      <w:pPr>
        <w:pStyle w:val="afd"/>
        <w:ind w:firstLine="709"/>
        <w:jc w:val="both"/>
        <w:rPr>
          <w:sz w:val="26"/>
          <w:szCs w:val="26"/>
        </w:rPr>
      </w:pPr>
      <w:r w:rsidRPr="00394A0E">
        <w:rPr>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w:t>
      </w:r>
      <w:r w:rsidR="002A726A" w:rsidRPr="00394A0E">
        <w:rPr>
          <w:sz w:val="26"/>
          <w:szCs w:val="26"/>
        </w:rPr>
        <w:t xml:space="preserve"> </w:t>
      </w:r>
      <w:r w:rsidRPr="00394A0E">
        <w:rPr>
          <w:sz w:val="26"/>
          <w:szCs w:val="26"/>
        </w:rPr>
        <w:t>(надзорных) мероприятий.</w:t>
      </w:r>
    </w:p>
    <w:p w:rsidR="002A726A" w:rsidRPr="00394A0E" w:rsidRDefault="009919F2" w:rsidP="002A726A">
      <w:pPr>
        <w:pStyle w:val="afd"/>
        <w:ind w:firstLine="709"/>
        <w:jc w:val="both"/>
        <w:rPr>
          <w:sz w:val="26"/>
          <w:szCs w:val="26"/>
        </w:rPr>
      </w:pPr>
      <w:r w:rsidRPr="00394A0E">
        <w:rPr>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248-ФЗдля контрольных (надзорных) мероприятий.</w:t>
      </w:r>
    </w:p>
    <w:p w:rsidR="002A726A" w:rsidRPr="00394A0E" w:rsidRDefault="009919F2" w:rsidP="002A726A">
      <w:pPr>
        <w:pStyle w:val="afd"/>
        <w:ind w:firstLine="709"/>
        <w:jc w:val="both"/>
        <w:rPr>
          <w:sz w:val="26"/>
          <w:szCs w:val="26"/>
        </w:rPr>
      </w:pPr>
      <w:r w:rsidRPr="00394A0E">
        <w:rPr>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w:t>
      </w:r>
      <w:r w:rsidR="008E39F1" w:rsidRPr="00394A0E">
        <w:rPr>
          <w:sz w:val="26"/>
          <w:szCs w:val="26"/>
        </w:rPr>
        <w:t xml:space="preserve"> </w:t>
      </w:r>
      <w:r w:rsidRPr="00394A0E">
        <w:rPr>
          <w:sz w:val="26"/>
          <w:szCs w:val="26"/>
        </w:rPr>
        <w:t>обязательного профилактического визита в порядке, предусмотренном частью</w:t>
      </w:r>
      <w:r w:rsidR="008E39F1" w:rsidRPr="00394A0E">
        <w:rPr>
          <w:sz w:val="26"/>
          <w:szCs w:val="26"/>
        </w:rPr>
        <w:t xml:space="preserve"> </w:t>
      </w:r>
      <w:r w:rsidRPr="00394A0E">
        <w:rPr>
          <w:sz w:val="26"/>
          <w:szCs w:val="26"/>
        </w:rPr>
        <w:t>10 статьи 65 Федерального закона № 248-ФЗ для контрольных (надзорных)</w:t>
      </w:r>
      <w:r w:rsidR="008E39F1" w:rsidRPr="00394A0E">
        <w:rPr>
          <w:sz w:val="26"/>
          <w:szCs w:val="26"/>
        </w:rPr>
        <w:t xml:space="preserve"> </w:t>
      </w:r>
      <w:r w:rsidRPr="00394A0E">
        <w:rPr>
          <w:sz w:val="26"/>
          <w:szCs w:val="26"/>
        </w:rPr>
        <w:t>мероприятий.</w:t>
      </w:r>
    </w:p>
    <w:p w:rsidR="002A726A" w:rsidRPr="00394A0E" w:rsidRDefault="009919F2" w:rsidP="002A726A">
      <w:pPr>
        <w:pStyle w:val="afd"/>
        <w:ind w:firstLine="709"/>
        <w:jc w:val="both"/>
        <w:rPr>
          <w:sz w:val="26"/>
          <w:szCs w:val="26"/>
        </w:rPr>
      </w:pPr>
      <w:r w:rsidRPr="00394A0E">
        <w:rPr>
          <w:sz w:val="26"/>
          <w:szCs w:val="26"/>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394A0E">
        <w:rPr>
          <w:sz w:val="26"/>
          <w:szCs w:val="26"/>
        </w:rPr>
        <w:t>с даты составления</w:t>
      </w:r>
      <w:proofErr w:type="gramEnd"/>
      <w:r w:rsidRPr="00394A0E">
        <w:rPr>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A726A" w:rsidRPr="00394A0E" w:rsidRDefault="009919F2" w:rsidP="002A726A">
      <w:pPr>
        <w:pStyle w:val="afd"/>
        <w:ind w:firstLine="709"/>
        <w:jc w:val="both"/>
        <w:rPr>
          <w:sz w:val="26"/>
          <w:szCs w:val="26"/>
        </w:rPr>
      </w:pPr>
      <w:r w:rsidRPr="00394A0E">
        <w:rPr>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2A726A" w:rsidRPr="00394A0E" w:rsidRDefault="009919F2" w:rsidP="002A726A">
      <w:pPr>
        <w:pStyle w:val="afd"/>
        <w:ind w:firstLine="709"/>
        <w:jc w:val="both"/>
        <w:rPr>
          <w:sz w:val="26"/>
          <w:szCs w:val="26"/>
        </w:rPr>
      </w:pPr>
      <w:r w:rsidRPr="00394A0E">
        <w:rPr>
          <w:sz w:val="26"/>
          <w:szCs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A726A" w:rsidRPr="00394A0E" w:rsidRDefault="009919F2" w:rsidP="002A726A">
      <w:pPr>
        <w:pStyle w:val="afd"/>
        <w:ind w:firstLine="709"/>
        <w:jc w:val="both"/>
        <w:rPr>
          <w:sz w:val="26"/>
          <w:szCs w:val="26"/>
        </w:rPr>
      </w:pPr>
      <w:r w:rsidRPr="00394A0E">
        <w:rPr>
          <w:sz w:val="26"/>
          <w:szCs w:val="26"/>
        </w:rPr>
        <w:t>Контролируемое лицо подает заявление о проведении профилактического визита (далее в настоящей статье - заявление) посредством</w:t>
      </w:r>
      <w:r w:rsidR="00DA0376" w:rsidRPr="00394A0E">
        <w:rPr>
          <w:sz w:val="26"/>
          <w:szCs w:val="26"/>
        </w:rPr>
        <w:t xml:space="preserve"> </w:t>
      </w:r>
      <w:r w:rsidRPr="00394A0E">
        <w:rPr>
          <w:sz w:val="26"/>
          <w:szCs w:val="26"/>
        </w:rPr>
        <w:t xml:space="preserve">единого портала </w:t>
      </w:r>
      <w:r w:rsidRPr="00394A0E">
        <w:rPr>
          <w:sz w:val="26"/>
          <w:szCs w:val="26"/>
        </w:rPr>
        <w:lastRenderedPageBreak/>
        <w:t>государственных и муниципальных услуг или регионального</w:t>
      </w:r>
      <w:r w:rsidR="00DA0376" w:rsidRPr="00394A0E">
        <w:rPr>
          <w:sz w:val="26"/>
          <w:szCs w:val="26"/>
        </w:rPr>
        <w:t xml:space="preserve"> </w:t>
      </w:r>
      <w:r w:rsidRPr="00394A0E">
        <w:rPr>
          <w:sz w:val="26"/>
          <w:szCs w:val="26"/>
        </w:rPr>
        <w:t>портала государственных и муниципальных услуг. Контрольный (надзорный)</w:t>
      </w:r>
      <w:r w:rsidR="00DA0376" w:rsidRPr="00394A0E">
        <w:rPr>
          <w:sz w:val="26"/>
          <w:szCs w:val="26"/>
        </w:rPr>
        <w:t xml:space="preserve"> </w:t>
      </w:r>
      <w:r w:rsidRPr="00394A0E">
        <w:rPr>
          <w:sz w:val="26"/>
          <w:szCs w:val="26"/>
        </w:rPr>
        <w:t>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A726A" w:rsidRPr="00394A0E" w:rsidRDefault="009919F2" w:rsidP="002A726A">
      <w:pPr>
        <w:pStyle w:val="afd"/>
        <w:ind w:firstLine="709"/>
        <w:jc w:val="both"/>
        <w:rPr>
          <w:sz w:val="26"/>
          <w:szCs w:val="26"/>
        </w:rPr>
      </w:pPr>
      <w:r w:rsidRPr="00394A0E">
        <w:rPr>
          <w:sz w:val="26"/>
          <w:szCs w:val="26"/>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919F2" w:rsidRPr="00394A0E" w:rsidRDefault="009919F2" w:rsidP="002A726A">
      <w:pPr>
        <w:pStyle w:val="afd"/>
        <w:ind w:firstLine="709"/>
        <w:jc w:val="both"/>
        <w:rPr>
          <w:sz w:val="26"/>
          <w:szCs w:val="26"/>
        </w:rPr>
      </w:pPr>
      <w:r w:rsidRPr="00394A0E">
        <w:rPr>
          <w:sz w:val="26"/>
          <w:szCs w:val="26"/>
        </w:rPr>
        <w:t>Решение об отказе в проведении профилактического визита принимается в следующих случаях:</w:t>
      </w:r>
    </w:p>
    <w:p w:rsidR="009919F2" w:rsidRPr="00394A0E" w:rsidRDefault="009919F2" w:rsidP="00B4640C">
      <w:pPr>
        <w:pStyle w:val="afd"/>
        <w:ind w:firstLine="709"/>
        <w:jc w:val="both"/>
        <w:rPr>
          <w:sz w:val="26"/>
          <w:szCs w:val="26"/>
        </w:rPr>
      </w:pPr>
      <w:r w:rsidRPr="00394A0E">
        <w:rPr>
          <w:sz w:val="26"/>
          <w:szCs w:val="26"/>
        </w:rPr>
        <w:t>1) от контролируемого лица поступило уведомление об отзыве заявления;</w:t>
      </w:r>
    </w:p>
    <w:p w:rsidR="009919F2" w:rsidRPr="00394A0E" w:rsidRDefault="009919F2" w:rsidP="00B4640C">
      <w:pPr>
        <w:pStyle w:val="afd"/>
        <w:ind w:firstLine="709"/>
        <w:jc w:val="both"/>
        <w:rPr>
          <w:sz w:val="26"/>
          <w:szCs w:val="26"/>
        </w:rPr>
      </w:pPr>
      <w:r w:rsidRPr="00394A0E">
        <w:rPr>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A0376" w:rsidRPr="00394A0E" w:rsidRDefault="009919F2" w:rsidP="00B4640C">
      <w:pPr>
        <w:pStyle w:val="afd"/>
        <w:ind w:firstLine="709"/>
        <w:jc w:val="both"/>
        <w:rPr>
          <w:sz w:val="26"/>
          <w:szCs w:val="26"/>
        </w:rPr>
      </w:pPr>
      <w:r w:rsidRPr="00394A0E">
        <w:rPr>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r w:rsidR="00DA0376" w:rsidRPr="00394A0E">
        <w:rPr>
          <w:sz w:val="26"/>
          <w:szCs w:val="26"/>
        </w:rPr>
        <w:t xml:space="preserve"> </w:t>
      </w:r>
    </w:p>
    <w:p w:rsidR="002A726A" w:rsidRPr="00394A0E" w:rsidRDefault="009919F2" w:rsidP="002A726A">
      <w:pPr>
        <w:pStyle w:val="afd"/>
        <w:ind w:firstLine="709"/>
        <w:jc w:val="both"/>
        <w:rPr>
          <w:sz w:val="26"/>
          <w:szCs w:val="26"/>
        </w:rPr>
      </w:pPr>
      <w:r w:rsidRPr="00394A0E">
        <w:rPr>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A726A" w:rsidRPr="00394A0E" w:rsidRDefault="009919F2" w:rsidP="002A726A">
      <w:pPr>
        <w:pStyle w:val="afd"/>
        <w:ind w:firstLine="709"/>
        <w:jc w:val="both"/>
        <w:rPr>
          <w:sz w:val="26"/>
          <w:szCs w:val="26"/>
        </w:rPr>
      </w:pPr>
      <w:r w:rsidRPr="00394A0E">
        <w:rPr>
          <w:sz w:val="26"/>
          <w:szCs w:val="26"/>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A726A" w:rsidRPr="00394A0E" w:rsidRDefault="009919F2" w:rsidP="002A726A">
      <w:pPr>
        <w:pStyle w:val="afd"/>
        <w:ind w:firstLine="709"/>
        <w:jc w:val="both"/>
        <w:rPr>
          <w:sz w:val="26"/>
          <w:szCs w:val="26"/>
        </w:rPr>
      </w:pPr>
      <w:r w:rsidRPr="00394A0E">
        <w:rPr>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394A0E">
        <w:rPr>
          <w:sz w:val="26"/>
          <w:szCs w:val="26"/>
        </w:rPr>
        <w:t>позднее</w:t>
      </w:r>
      <w:proofErr w:type="gramEnd"/>
      <w:r w:rsidRPr="00394A0E">
        <w:rPr>
          <w:sz w:val="26"/>
          <w:szCs w:val="26"/>
        </w:rPr>
        <w:t xml:space="preserve"> чем за пять рабочих дней до даты его проведения.</w:t>
      </w:r>
    </w:p>
    <w:p w:rsidR="002A726A" w:rsidRPr="00394A0E" w:rsidRDefault="009919F2" w:rsidP="002A726A">
      <w:pPr>
        <w:pStyle w:val="afd"/>
        <w:ind w:firstLine="709"/>
        <w:jc w:val="both"/>
        <w:rPr>
          <w:sz w:val="26"/>
          <w:szCs w:val="26"/>
        </w:rPr>
      </w:pPr>
      <w:r w:rsidRPr="00394A0E">
        <w:rPr>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A726A" w:rsidRPr="00394A0E" w:rsidRDefault="009919F2" w:rsidP="002A726A">
      <w:pPr>
        <w:pStyle w:val="afd"/>
        <w:ind w:firstLine="709"/>
        <w:jc w:val="both"/>
        <w:rPr>
          <w:sz w:val="26"/>
          <w:szCs w:val="26"/>
        </w:rPr>
      </w:pPr>
      <w:r w:rsidRPr="00394A0E">
        <w:rPr>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2A726A" w:rsidRPr="00394A0E" w:rsidRDefault="009919F2" w:rsidP="002A726A">
      <w:pPr>
        <w:pStyle w:val="afd"/>
        <w:ind w:firstLine="709"/>
        <w:jc w:val="both"/>
        <w:rPr>
          <w:sz w:val="26"/>
          <w:szCs w:val="26"/>
        </w:rPr>
      </w:pPr>
      <w:r w:rsidRPr="00394A0E">
        <w:rPr>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919F2" w:rsidRPr="00394A0E" w:rsidRDefault="009919F2" w:rsidP="002A726A">
      <w:pPr>
        <w:pStyle w:val="afd"/>
        <w:ind w:firstLine="709"/>
        <w:jc w:val="both"/>
        <w:rPr>
          <w:sz w:val="26"/>
          <w:szCs w:val="26"/>
        </w:rPr>
      </w:pPr>
      <w:r w:rsidRPr="00394A0E">
        <w:rPr>
          <w:sz w:val="26"/>
          <w:szCs w:val="26"/>
        </w:rPr>
        <w:t>В случае</w:t>
      </w:r>
      <w:proofErr w:type="gramStart"/>
      <w:r w:rsidRPr="00394A0E">
        <w:rPr>
          <w:sz w:val="26"/>
          <w:szCs w:val="26"/>
        </w:rPr>
        <w:t>,</w:t>
      </w:r>
      <w:proofErr w:type="gramEnd"/>
      <w:r w:rsidRPr="00394A0E">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94419" w:rsidRPr="00394A0E" w:rsidRDefault="009919F2" w:rsidP="00B4640C">
      <w:pPr>
        <w:pStyle w:val="afd"/>
        <w:ind w:firstLine="709"/>
        <w:jc w:val="both"/>
        <w:rPr>
          <w:sz w:val="26"/>
          <w:szCs w:val="26"/>
        </w:rPr>
      </w:pPr>
      <w:r w:rsidRPr="00394A0E">
        <w:rPr>
          <w:sz w:val="26"/>
          <w:szCs w:val="26"/>
        </w:rPr>
        <w:t xml:space="preserve">1.3. </w:t>
      </w:r>
      <w:r w:rsidR="00E94419" w:rsidRPr="00394A0E">
        <w:rPr>
          <w:sz w:val="26"/>
          <w:szCs w:val="26"/>
        </w:rPr>
        <w:t xml:space="preserve">Подпункт 1 </w:t>
      </w:r>
      <w:r w:rsidRPr="00394A0E">
        <w:rPr>
          <w:sz w:val="26"/>
          <w:szCs w:val="26"/>
        </w:rPr>
        <w:t xml:space="preserve">пункта 3.2.1. </w:t>
      </w:r>
      <w:r w:rsidR="00E94419" w:rsidRPr="00394A0E">
        <w:rPr>
          <w:sz w:val="26"/>
          <w:szCs w:val="26"/>
        </w:rPr>
        <w:t>р</w:t>
      </w:r>
      <w:r w:rsidRPr="00394A0E">
        <w:rPr>
          <w:sz w:val="26"/>
          <w:szCs w:val="26"/>
        </w:rPr>
        <w:t xml:space="preserve">аздела </w:t>
      </w:r>
      <w:r w:rsidR="00DE737F" w:rsidRPr="00394A0E">
        <w:rPr>
          <w:sz w:val="26"/>
          <w:szCs w:val="26"/>
        </w:rPr>
        <w:t>3</w:t>
      </w:r>
      <w:r w:rsidRPr="00394A0E">
        <w:rPr>
          <w:sz w:val="26"/>
          <w:szCs w:val="26"/>
        </w:rPr>
        <w:t xml:space="preserve"> дополнить </w:t>
      </w:r>
      <w:r w:rsidR="00E94419" w:rsidRPr="00394A0E">
        <w:rPr>
          <w:sz w:val="26"/>
          <w:szCs w:val="26"/>
        </w:rPr>
        <w:t xml:space="preserve">абзацем </w:t>
      </w:r>
      <w:r w:rsidRPr="00394A0E">
        <w:rPr>
          <w:sz w:val="26"/>
          <w:szCs w:val="26"/>
        </w:rPr>
        <w:t>следующ</w:t>
      </w:r>
      <w:r w:rsidR="00E94419" w:rsidRPr="00394A0E">
        <w:rPr>
          <w:sz w:val="26"/>
          <w:szCs w:val="26"/>
        </w:rPr>
        <w:t>его</w:t>
      </w:r>
      <w:r w:rsidRPr="00394A0E">
        <w:rPr>
          <w:sz w:val="26"/>
          <w:szCs w:val="26"/>
        </w:rPr>
        <w:t xml:space="preserve"> содержани</w:t>
      </w:r>
      <w:r w:rsidR="00E94419" w:rsidRPr="00394A0E">
        <w:rPr>
          <w:sz w:val="26"/>
          <w:szCs w:val="26"/>
        </w:rPr>
        <w:t>я</w:t>
      </w:r>
      <w:r w:rsidRPr="00394A0E">
        <w:rPr>
          <w:sz w:val="26"/>
          <w:szCs w:val="26"/>
        </w:rPr>
        <w:t xml:space="preserve">: </w:t>
      </w:r>
    </w:p>
    <w:p w:rsidR="00E94419" w:rsidRPr="00394A0E" w:rsidRDefault="009919F2" w:rsidP="00E94419">
      <w:pPr>
        <w:pStyle w:val="afd"/>
        <w:ind w:firstLine="709"/>
        <w:jc w:val="both"/>
        <w:rPr>
          <w:sz w:val="26"/>
          <w:szCs w:val="26"/>
        </w:rPr>
      </w:pPr>
      <w:r w:rsidRPr="00394A0E">
        <w:rPr>
          <w:sz w:val="26"/>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w:t>
      </w:r>
      <w:r w:rsidR="00DA0376" w:rsidRPr="00394A0E">
        <w:rPr>
          <w:sz w:val="26"/>
          <w:szCs w:val="26"/>
        </w:rPr>
        <w:t xml:space="preserve"> </w:t>
      </w:r>
      <w:r w:rsidRPr="00394A0E">
        <w:rPr>
          <w:sz w:val="26"/>
          <w:szCs w:val="26"/>
        </w:rPr>
        <w:t xml:space="preserve">контрольного (надзорного) мероприятия, обязательного профилактического визита, завершения </w:t>
      </w:r>
      <w:r w:rsidRPr="00394A0E">
        <w:rPr>
          <w:sz w:val="26"/>
          <w:szCs w:val="26"/>
        </w:rPr>
        <w:lastRenderedPageBreak/>
        <w:t>контрольного (надзорного) действия в рамках     специального режима государственного контроля (надзора).</w:t>
      </w:r>
    </w:p>
    <w:p w:rsidR="009919F2" w:rsidRPr="00394A0E" w:rsidRDefault="009919F2" w:rsidP="00E94419">
      <w:pPr>
        <w:pStyle w:val="afd"/>
        <w:ind w:firstLine="709"/>
        <w:jc w:val="both"/>
        <w:rPr>
          <w:sz w:val="26"/>
          <w:szCs w:val="26"/>
        </w:rPr>
      </w:pPr>
      <w:r w:rsidRPr="00394A0E">
        <w:rPr>
          <w:sz w:val="26"/>
          <w:szCs w:val="26"/>
        </w:rPr>
        <w:t>Предписание об устранении выявленных нарушений обязательных требований должно содержать</w:t>
      </w:r>
      <w:r w:rsidR="00E94419" w:rsidRPr="00394A0E">
        <w:rPr>
          <w:sz w:val="26"/>
          <w:szCs w:val="26"/>
        </w:rPr>
        <w:t>,</w:t>
      </w:r>
      <w:r w:rsidRPr="00394A0E">
        <w:rPr>
          <w:sz w:val="26"/>
          <w:szCs w:val="26"/>
        </w:rPr>
        <w:t xml:space="preserve"> в том числе следующие сведения по каждому</w:t>
      </w:r>
      <w:r w:rsidR="00DA0376" w:rsidRPr="00394A0E">
        <w:rPr>
          <w:sz w:val="26"/>
          <w:szCs w:val="26"/>
        </w:rPr>
        <w:t xml:space="preserve"> </w:t>
      </w:r>
      <w:r w:rsidRPr="00394A0E">
        <w:rPr>
          <w:sz w:val="26"/>
          <w:szCs w:val="26"/>
        </w:rPr>
        <w:t>из нарушений:</w:t>
      </w:r>
    </w:p>
    <w:p w:rsidR="009919F2" w:rsidRPr="00394A0E" w:rsidRDefault="009919F2" w:rsidP="00B4640C">
      <w:pPr>
        <w:pStyle w:val="afd"/>
        <w:ind w:firstLine="709"/>
        <w:jc w:val="both"/>
        <w:rPr>
          <w:sz w:val="26"/>
          <w:szCs w:val="26"/>
        </w:rPr>
      </w:pPr>
      <w:r w:rsidRPr="00394A0E">
        <w:rPr>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919F2" w:rsidRPr="00394A0E" w:rsidRDefault="009919F2" w:rsidP="00B4640C">
      <w:pPr>
        <w:pStyle w:val="afd"/>
        <w:ind w:firstLine="709"/>
        <w:jc w:val="both"/>
        <w:rPr>
          <w:sz w:val="26"/>
          <w:szCs w:val="26"/>
        </w:rPr>
      </w:pPr>
      <w:r w:rsidRPr="00394A0E">
        <w:rPr>
          <w:sz w:val="26"/>
          <w:szCs w:val="26"/>
        </w:rPr>
        <w:t>2) срок устранения выявленного нарушения обязательных требований с указанием конкретной даты;</w:t>
      </w:r>
    </w:p>
    <w:p w:rsidR="009919F2" w:rsidRPr="00394A0E" w:rsidRDefault="009919F2" w:rsidP="00B4640C">
      <w:pPr>
        <w:pStyle w:val="afd"/>
        <w:ind w:firstLine="709"/>
        <w:jc w:val="both"/>
        <w:rPr>
          <w:sz w:val="26"/>
          <w:szCs w:val="26"/>
        </w:rPr>
      </w:pPr>
      <w:r w:rsidRPr="00394A0E">
        <w:rPr>
          <w:sz w:val="26"/>
          <w:szCs w:val="26"/>
        </w:rPr>
        <w:t>3) перечень рекомендованных мероприятий по устранению выявленного нарушения обязательных требований;</w:t>
      </w:r>
    </w:p>
    <w:p w:rsidR="00E94419" w:rsidRPr="00394A0E" w:rsidRDefault="009919F2" w:rsidP="00E94419">
      <w:pPr>
        <w:pStyle w:val="afd"/>
        <w:ind w:firstLine="709"/>
        <w:jc w:val="both"/>
        <w:rPr>
          <w:sz w:val="26"/>
          <w:szCs w:val="26"/>
        </w:rPr>
      </w:pPr>
      <w:r w:rsidRPr="00394A0E">
        <w:rPr>
          <w:sz w:val="26"/>
          <w:szCs w:val="26"/>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E94419" w:rsidRPr="00394A0E" w:rsidRDefault="009919F2" w:rsidP="00E94419">
      <w:pPr>
        <w:pStyle w:val="afd"/>
        <w:ind w:firstLine="709"/>
        <w:jc w:val="both"/>
        <w:rPr>
          <w:sz w:val="26"/>
          <w:szCs w:val="26"/>
        </w:rPr>
      </w:pPr>
      <w:r w:rsidRPr="00394A0E">
        <w:rPr>
          <w:sz w:val="26"/>
          <w:szCs w:val="26"/>
        </w:rPr>
        <w:t>В случае</w:t>
      </w:r>
      <w:proofErr w:type="gramStart"/>
      <w:r w:rsidRPr="00394A0E">
        <w:rPr>
          <w:sz w:val="26"/>
          <w:szCs w:val="26"/>
        </w:rPr>
        <w:t>,</w:t>
      </w:r>
      <w:proofErr w:type="gramEnd"/>
      <w:r w:rsidRPr="00394A0E">
        <w:rPr>
          <w:sz w:val="26"/>
          <w:szCs w:val="26"/>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w:t>
      </w:r>
      <w:r w:rsidR="00E94419" w:rsidRPr="00394A0E">
        <w:rPr>
          <w:sz w:val="26"/>
          <w:szCs w:val="26"/>
        </w:rPr>
        <w:t xml:space="preserve"> </w:t>
      </w:r>
      <w:r w:rsidRPr="00394A0E">
        <w:rPr>
          <w:sz w:val="26"/>
          <w:szCs w:val="26"/>
        </w:rPr>
        <w:t xml:space="preserve">направляется органу, осуществляющему функции и полномочия учредителя контролируемого лица. </w:t>
      </w:r>
    </w:p>
    <w:p w:rsidR="00E94419" w:rsidRPr="00394A0E" w:rsidRDefault="009919F2" w:rsidP="00E94419">
      <w:pPr>
        <w:pStyle w:val="afd"/>
        <w:ind w:firstLine="709"/>
        <w:jc w:val="both"/>
        <w:rPr>
          <w:sz w:val="26"/>
          <w:szCs w:val="26"/>
        </w:rPr>
      </w:pPr>
      <w:r w:rsidRPr="00394A0E">
        <w:rPr>
          <w:sz w:val="26"/>
          <w:szCs w:val="26"/>
        </w:rPr>
        <w:t>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94419" w:rsidRPr="00394A0E" w:rsidRDefault="009919F2" w:rsidP="00E94419">
      <w:pPr>
        <w:pStyle w:val="afd"/>
        <w:ind w:firstLine="709"/>
        <w:jc w:val="both"/>
        <w:rPr>
          <w:sz w:val="26"/>
          <w:szCs w:val="26"/>
        </w:rPr>
      </w:pPr>
      <w:r w:rsidRPr="00394A0E">
        <w:rPr>
          <w:sz w:val="26"/>
          <w:szCs w:val="26"/>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E94419" w:rsidRPr="00394A0E" w:rsidRDefault="009919F2" w:rsidP="00E94419">
      <w:pPr>
        <w:pStyle w:val="afd"/>
        <w:ind w:firstLine="709"/>
        <w:jc w:val="both"/>
        <w:rPr>
          <w:sz w:val="26"/>
          <w:szCs w:val="26"/>
        </w:rPr>
      </w:pPr>
      <w:r w:rsidRPr="00394A0E">
        <w:rPr>
          <w:sz w:val="26"/>
          <w:szCs w:val="26"/>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E94419" w:rsidRPr="00394A0E" w:rsidRDefault="009919F2" w:rsidP="00E94419">
      <w:pPr>
        <w:pStyle w:val="afd"/>
        <w:ind w:firstLine="709"/>
        <w:jc w:val="both"/>
        <w:rPr>
          <w:sz w:val="26"/>
          <w:szCs w:val="26"/>
        </w:rPr>
      </w:pPr>
      <w:r w:rsidRPr="00394A0E">
        <w:rPr>
          <w:sz w:val="26"/>
          <w:szCs w:val="26"/>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E94419" w:rsidRPr="00394A0E" w:rsidRDefault="009919F2" w:rsidP="00E94419">
      <w:pPr>
        <w:pStyle w:val="afd"/>
        <w:ind w:firstLine="709"/>
        <w:jc w:val="both"/>
        <w:rPr>
          <w:sz w:val="26"/>
          <w:szCs w:val="26"/>
        </w:rPr>
      </w:pPr>
      <w:proofErr w:type="gramStart"/>
      <w:r w:rsidRPr="00394A0E">
        <w:rPr>
          <w:sz w:val="26"/>
          <w:szCs w:val="26"/>
        </w:rPr>
        <w:t>Соглашение заключается в целях соблюдения публичных интересов, прав граждан и организаций, осуществления деятельности социальных учреждений</w:t>
      </w:r>
      <w:r w:rsidR="00E94419" w:rsidRPr="00394A0E">
        <w:rPr>
          <w:sz w:val="26"/>
          <w:szCs w:val="26"/>
        </w:rPr>
        <w:t xml:space="preserve"> </w:t>
      </w:r>
      <w:r w:rsidRPr="00394A0E">
        <w:rPr>
          <w:sz w:val="26"/>
          <w:szCs w:val="26"/>
        </w:rPr>
        <w:t>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394A0E">
        <w:rPr>
          <w:sz w:val="26"/>
          <w:szCs w:val="26"/>
        </w:rPr>
        <w:t>, товаров и услуг, имеющих стратегическое значение и социально-экономическую значимость.</w:t>
      </w:r>
    </w:p>
    <w:p w:rsidR="00E94419" w:rsidRPr="00394A0E" w:rsidRDefault="009919F2" w:rsidP="00E94419">
      <w:pPr>
        <w:pStyle w:val="afd"/>
        <w:ind w:firstLine="709"/>
        <w:jc w:val="both"/>
        <w:rPr>
          <w:sz w:val="26"/>
          <w:szCs w:val="26"/>
        </w:rPr>
      </w:pPr>
      <w:proofErr w:type="gramStart"/>
      <w:r w:rsidRPr="00394A0E">
        <w:rPr>
          <w:sz w:val="26"/>
          <w:szCs w:val="26"/>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w:t>
      </w:r>
      <w:r w:rsidR="00E94419" w:rsidRPr="00394A0E">
        <w:rPr>
          <w:sz w:val="26"/>
          <w:szCs w:val="26"/>
        </w:rPr>
        <w:t xml:space="preserve"> </w:t>
      </w:r>
      <w:r w:rsidRPr="00394A0E">
        <w:rPr>
          <w:sz w:val="26"/>
          <w:szCs w:val="26"/>
        </w:rPr>
        <w:t xml:space="preserve">случае их наступления, обеспечить допуск должностных лиц контрольного (надзорного) органа на объект контроля в целях оценки </w:t>
      </w:r>
      <w:r w:rsidRPr="00394A0E">
        <w:rPr>
          <w:sz w:val="26"/>
          <w:szCs w:val="26"/>
        </w:rPr>
        <w:lastRenderedPageBreak/>
        <w:t>соответствия, а контрольный (надзорный</w:t>
      </w:r>
      <w:proofErr w:type="gramEnd"/>
      <w:r w:rsidRPr="00394A0E">
        <w:rPr>
          <w:sz w:val="26"/>
          <w:szCs w:val="26"/>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w:t>
      </w:r>
      <w:r w:rsidR="002A726A" w:rsidRPr="00394A0E">
        <w:rPr>
          <w:sz w:val="26"/>
          <w:szCs w:val="26"/>
        </w:rPr>
        <w:t xml:space="preserve"> </w:t>
      </w:r>
      <w:r w:rsidRPr="00394A0E">
        <w:rPr>
          <w:sz w:val="26"/>
          <w:szCs w:val="26"/>
        </w:rPr>
        <w:t>248-ФЗ, при этом осуществляя поэтапную оценку исполнения контролируемым лицом соглашения.</w:t>
      </w:r>
    </w:p>
    <w:p w:rsidR="009919F2" w:rsidRPr="00394A0E" w:rsidRDefault="009919F2" w:rsidP="00E94419">
      <w:pPr>
        <w:pStyle w:val="afd"/>
        <w:ind w:firstLine="709"/>
        <w:jc w:val="both"/>
        <w:rPr>
          <w:sz w:val="26"/>
          <w:szCs w:val="26"/>
        </w:rPr>
      </w:pPr>
      <w:r w:rsidRPr="00394A0E">
        <w:rPr>
          <w:sz w:val="26"/>
          <w:szCs w:val="26"/>
        </w:rPr>
        <w:t>Соглашение должно включать:</w:t>
      </w:r>
    </w:p>
    <w:p w:rsidR="009919F2" w:rsidRPr="00394A0E" w:rsidRDefault="009919F2" w:rsidP="00B4640C">
      <w:pPr>
        <w:pStyle w:val="afd"/>
        <w:ind w:firstLine="709"/>
        <w:jc w:val="both"/>
        <w:rPr>
          <w:sz w:val="26"/>
          <w:szCs w:val="26"/>
        </w:rPr>
      </w:pPr>
      <w:r w:rsidRPr="00394A0E">
        <w:rPr>
          <w:sz w:val="26"/>
          <w:szCs w:val="26"/>
        </w:rPr>
        <w:t>1) перечень выявленных нарушений обязательных требований,</w:t>
      </w:r>
      <w:r w:rsidR="00DA0376" w:rsidRPr="00394A0E">
        <w:rPr>
          <w:sz w:val="26"/>
          <w:szCs w:val="26"/>
        </w:rPr>
        <w:t xml:space="preserve"> </w:t>
      </w:r>
      <w:r w:rsidRPr="00394A0E">
        <w:rPr>
          <w:sz w:val="26"/>
          <w:szCs w:val="26"/>
        </w:rPr>
        <w:t>подлежащих устранению контролируемым лицом;</w:t>
      </w:r>
    </w:p>
    <w:p w:rsidR="009919F2" w:rsidRPr="00394A0E" w:rsidRDefault="009919F2" w:rsidP="00B4640C">
      <w:pPr>
        <w:pStyle w:val="afd"/>
        <w:ind w:firstLine="709"/>
        <w:jc w:val="both"/>
        <w:rPr>
          <w:sz w:val="26"/>
          <w:szCs w:val="26"/>
        </w:rPr>
      </w:pPr>
      <w:r w:rsidRPr="00394A0E">
        <w:rPr>
          <w:sz w:val="26"/>
          <w:szCs w:val="26"/>
        </w:rPr>
        <w:t>2) программу устранения выявленных нарушений обязательных</w:t>
      </w:r>
      <w:r w:rsidR="00DA0376" w:rsidRPr="00394A0E">
        <w:rPr>
          <w:sz w:val="26"/>
          <w:szCs w:val="26"/>
        </w:rPr>
        <w:t xml:space="preserve"> </w:t>
      </w:r>
      <w:r w:rsidRPr="00394A0E">
        <w:rPr>
          <w:sz w:val="26"/>
          <w:szCs w:val="26"/>
        </w:rPr>
        <w:t>требований, включающую перечень мероприятий по оценке исполнения такой</w:t>
      </w:r>
      <w:r w:rsidR="00DA0376" w:rsidRPr="00394A0E">
        <w:rPr>
          <w:sz w:val="26"/>
          <w:szCs w:val="26"/>
        </w:rPr>
        <w:t xml:space="preserve"> </w:t>
      </w:r>
      <w:r w:rsidRPr="00394A0E">
        <w:rPr>
          <w:sz w:val="26"/>
          <w:szCs w:val="26"/>
        </w:rPr>
        <w:t>программы, а также документов и сведений, подлежащих направлению для</w:t>
      </w:r>
      <w:r w:rsidR="00DA0376" w:rsidRPr="00394A0E">
        <w:rPr>
          <w:sz w:val="26"/>
          <w:szCs w:val="26"/>
        </w:rPr>
        <w:t xml:space="preserve"> </w:t>
      </w:r>
      <w:r w:rsidRPr="00394A0E">
        <w:rPr>
          <w:sz w:val="26"/>
          <w:szCs w:val="26"/>
        </w:rPr>
        <w:t>оценки исполнения такой программы;</w:t>
      </w:r>
    </w:p>
    <w:p w:rsidR="00E94419" w:rsidRPr="00394A0E" w:rsidRDefault="009919F2" w:rsidP="00E94419">
      <w:pPr>
        <w:pStyle w:val="afd"/>
        <w:ind w:firstLine="709"/>
        <w:jc w:val="both"/>
        <w:rPr>
          <w:sz w:val="26"/>
          <w:szCs w:val="26"/>
        </w:rPr>
      </w:pPr>
      <w:r w:rsidRPr="00394A0E">
        <w:rPr>
          <w:sz w:val="26"/>
          <w:szCs w:val="26"/>
        </w:rPr>
        <w:t>3) срок исполнения соглашения.</w:t>
      </w:r>
    </w:p>
    <w:p w:rsidR="00E94419" w:rsidRPr="00394A0E" w:rsidRDefault="009919F2" w:rsidP="00E94419">
      <w:pPr>
        <w:pStyle w:val="afd"/>
        <w:ind w:firstLine="709"/>
        <w:jc w:val="both"/>
        <w:rPr>
          <w:sz w:val="26"/>
          <w:szCs w:val="26"/>
        </w:rPr>
      </w:pPr>
      <w:r w:rsidRPr="00394A0E">
        <w:rPr>
          <w:sz w:val="26"/>
          <w:szCs w:val="26"/>
        </w:rPr>
        <w:t>Соглашение подлежит согласованию с органами прокуратуры. Порядок согласования органами прокуратуры соглашений устанавливается приказом</w:t>
      </w:r>
      <w:r w:rsidR="00DA0376" w:rsidRPr="00394A0E">
        <w:rPr>
          <w:sz w:val="26"/>
          <w:szCs w:val="26"/>
        </w:rPr>
        <w:t xml:space="preserve"> </w:t>
      </w:r>
      <w:r w:rsidRPr="00394A0E">
        <w:rPr>
          <w:sz w:val="26"/>
          <w:szCs w:val="26"/>
        </w:rPr>
        <w:t>Генерального прокурора Российской Федерации.</w:t>
      </w:r>
    </w:p>
    <w:p w:rsidR="00E94419" w:rsidRPr="00394A0E" w:rsidRDefault="009919F2" w:rsidP="00E94419">
      <w:pPr>
        <w:pStyle w:val="afd"/>
        <w:ind w:firstLine="709"/>
        <w:jc w:val="both"/>
        <w:rPr>
          <w:sz w:val="26"/>
          <w:szCs w:val="26"/>
        </w:rPr>
      </w:pPr>
      <w:r w:rsidRPr="00394A0E">
        <w:rPr>
          <w:sz w:val="26"/>
          <w:szCs w:val="26"/>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w:t>
      </w:r>
      <w:r w:rsidR="00DA0376" w:rsidRPr="00394A0E">
        <w:rPr>
          <w:sz w:val="26"/>
          <w:szCs w:val="26"/>
        </w:rPr>
        <w:t xml:space="preserve"> </w:t>
      </w:r>
      <w:r w:rsidRPr="00394A0E">
        <w:rPr>
          <w:sz w:val="26"/>
          <w:szCs w:val="26"/>
        </w:rPr>
        <w:t>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E94419" w:rsidRPr="00394A0E" w:rsidRDefault="009919F2" w:rsidP="00E94419">
      <w:pPr>
        <w:pStyle w:val="afd"/>
        <w:ind w:firstLine="709"/>
        <w:jc w:val="both"/>
        <w:rPr>
          <w:sz w:val="26"/>
          <w:szCs w:val="26"/>
        </w:rPr>
      </w:pPr>
      <w:r w:rsidRPr="00394A0E">
        <w:rPr>
          <w:sz w:val="26"/>
          <w:szCs w:val="26"/>
        </w:rPr>
        <w:t xml:space="preserve">По истечении срока исполнения соглашения контрольный (надзорный) орган принимает решение о признании соглашения </w:t>
      </w:r>
      <w:proofErr w:type="gramStart"/>
      <w:r w:rsidRPr="00394A0E">
        <w:rPr>
          <w:sz w:val="26"/>
          <w:szCs w:val="26"/>
        </w:rPr>
        <w:t>исполненным</w:t>
      </w:r>
      <w:proofErr w:type="gramEnd"/>
      <w:r w:rsidRPr="00394A0E">
        <w:rPr>
          <w:sz w:val="26"/>
          <w:szCs w:val="26"/>
        </w:rPr>
        <w:t xml:space="preserve"> или неисполненным.</w:t>
      </w:r>
    </w:p>
    <w:p w:rsidR="00E94419" w:rsidRPr="00394A0E" w:rsidRDefault="009919F2" w:rsidP="00E94419">
      <w:pPr>
        <w:pStyle w:val="afd"/>
        <w:ind w:firstLine="709"/>
        <w:jc w:val="both"/>
        <w:rPr>
          <w:sz w:val="26"/>
          <w:szCs w:val="26"/>
        </w:rPr>
      </w:pPr>
      <w:proofErr w:type="gramStart"/>
      <w:r w:rsidRPr="00394A0E">
        <w:rPr>
          <w:sz w:val="26"/>
          <w:szCs w:val="26"/>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9919F2" w:rsidRPr="00394A0E" w:rsidRDefault="009919F2" w:rsidP="00E94419">
      <w:pPr>
        <w:pStyle w:val="afd"/>
        <w:ind w:firstLine="709"/>
        <w:jc w:val="both"/>
        <w:rPr>
          <w:sz w:val="26"/>
          <w:szCs w:val="26"/>
        </w:rPr>
      </w:pPr>
      <w:r w:rsidRPr="00394A0E">
        <w:rPr>
          <w:sz w:val="26"/>
          <w:szCs w:val="26"/>
        </w:rPr>
        <w:t>Контролируемое лицо не имеет права отказаться от исполнения соглашения в одностороннем порядке</w:t>
      </w:r>
      <w:proofErr w:type="gramStart"/>
      <w:r w:rsidRPr="00394A0E">
        <w:rPr>
          <w:sz w:val="26"/>
          <w:szCs w:val="26"/>
        </w:rPr>
        <w:t>.».</w:t>
      </w:r>
      <w:proofErr w:type="gramEnd"/>
    </w:p>
    <w:p w:rsidR="008B0B7D" w:rsidRPr="00394A0E" w:rsidRDefault="009919F2" w:rsidP="00B4640C">
      <w:pPr>
        <w:pStyle w:val="afd"/>
        <w:ind w:firstLine="709"/>
        <w:jc w:val="both"/>
        <w:rPr>
          <w:rFonts w:eastAsia="SimSun"/>
          <w:sz w:val="26"/>
          <w:szCs w:val="26"/>
          <w:shd w:val="clear" w:color="auto" w:fill="FFFFFF"/>
          <w:lang w:eastAsia="zh-CN" w:bidi="hi-IN"/>
        </w:rPr>
      </w:pPr>
      <w:r w:rsidRPr="00394A0E">
        <w:rPr>
          <w:rFonts w:eastAsia="SimSun"/>
          <w:sz w:val="26"/>
          <w:szCs w:val="26"/>
          <w:shd w:val="clear" w:color="auto" w:fill="FFFFFF"/>
          <w:lang w:eastAsia="zh-CN" w:bidi="hi-IN"/>
        </w:rPr>
        <w:t>2.</w:t>
      </w:r>
      <w:r w:rsidR="00DA0376" w:rsidRPr="00394A0E">
        <w:rPr>
          <w:rFonts w:eastAsia="SimSun"/>
          <w:sz w:val="26"/>
          <w:szCs w:val="26"/>
          <w:shd w:val="clear" w:color="auto" w:fill="FFFFFF"/>
          <w:lang w:eastAsia="zh-CN" w:bidi="hi-IN"/>
        </w:rPr>
        <w:t xml:space="preserve"> </w:t>
      </w:r>
      <w:r w:rsidR="008B0B7D" w:rsidRPr="00394A0E">
        <w:rPr>
          <w:rFonts w:eastAsia="SimSun"/>
          <w:sz w:val="26"/>
          <w:szCs w:val="26"/>
          <w:shd w:val="clear" w:color="auto" w:fill="FFFFFF"/>
          <w:lang w:eastAsia="zh-CN" w:bidi="hi-IN"/>
        </w:rPr>
        <w:t>Настоящее решение вступает в силу после его официального опубликования</w:t>
      </w:r>
      <w:r w:rsidR="0099747E" w:rsidRPr="00394A0E">
        <w:rPr>
          <w:rFonts w:eastAsia="SimSun"/>
          <w:sz w:val="26"/>
          <w:szCs w:val="26"/>
          <w:shd w:val="clear" w:color="auto" w:fill="FFFFFF"/>
          <w:lang w:eastAsia="zh-CN" w:bidi="hi-IN"/>
        </w:rPr>
        <w:t>.</w:t>
      </w:r>
    </w:p>
    <w:p w:rsidR="004E1194" w:rsidRPr="00394A0E" w:rsidRDefault="004E1194" w:rsidP="008E39F1">
      <w:pPr>
        <w:pStyle w:val="afd"/>
        <w:jc w:val="both"/>
        <w:rPr>
          <w:rFonts w:eastAsia="SimSun"/>
          <w:color w:val="FF0000"/>
          <w:sz w:val="26"/>
          <w:szCs w:val="26"/>
          <w:shd w:val="clear" w:color="auto" w:fill="FFFFFF"/>
          <w:lang w:eastAsia="zh-CN" w:bidi="hi-IN"/>
        </w:rPr>
      </w:pPr>
    </w:p>
    <w:p w:rsidR="004E1194" w:rsidRPr="00394A0E" w:rsidRDefault="004E1194" w:rsidP="008E39F1">
      <w:pPr>
        <w:pStyle w:val="afd"/>
        <w:jc w:val="both"/>
        <w:rPr>
          <w:rFonts w:eastAsia="SimSun"/>
          <w:sz w:val="26"/>
          <w:szCs w:val="26"/>
          <w:shd w:val="clear" w:color="auto" w:fill="FFFFFF"/>
          <w:lang w:eastAsia="zh-CN" w:bidi="hi-IN"/>
        </w:rPr>
      </w:pPr>
    </w:p>
    <w:p w:rsidR="00301843" w:rsidRPr="00394A0E" w:rsidRDefault="00301843" w:rsidP="003C444A">
      <w:pPr>
        <w:widowControl w:val="0"/>
        <w:jc w:val="both"/>
        <w:rPr>
          <w:rFonts w:eastAsia="SimSun"/>
          <w:bCs/>
          <w:color w:val="00000A"/>
          <w:kern w:val="2"/>
          <w:sz w:val="26"/>
          <w:szCs w:val="26"/>
          <w:shd w:val="clear" w:color="auto" w:fill="FFFFFF"/>
          <w:lang w:eastAsia="zh-CN" w:bidi="hi-IN"/>
        </w:rPr>
      </w:pPr>
    </w:p>
    <w:tbl>
      <w:tblPr>
        <w:tblW w:w="0" w:type="auto"/>
        <w:tblCellMar>
          <w:left w:w="113" w:type="dxa"/>
        </w:tblCellMar>
        <w:tblLook w:val="04A0" w:firstRow="1" w:lastRow="0" w:firstColumn="1" w:lastColumn="0" w:noHBand="0" w:noVBand="1"/>
      </w:tblPr>
      <w:tblGrid>
        <w:gridCol w:w="5262"/>
        <w:gridCol w:w="4597"/>
      </w:tblGrid>
      <w:tr w:rsidR="00301843" w:rsidRPr="00394A0E" w:rsidTr="00DA3397">
        <w:trPr>
          <w:trHeight w:val="360"/>
        </w:trPr>
        <w:tc>
          <w:tcPr>
            <w:tcW w:w="5358" w:type="dxa"/>
            <w:tcBorders>
              <w:top w:val="none" w:sz="0" w:space="0" w:color="000000"/>
              <w:left w:val="none" w:sz="0" w:space="0" w:color="000000"/>
              <w:bottom w:val="none" w:sz="0" w:space="0" w:color="000000"/>
              <w:right w:val="none" w:sz="0" w:space="0" w:color="000000"/>
            </w:tcBorders>
          </w:tcPr>
          <w:p w:rsidR="00301843" w:rsidRPr="00394A0E" w:rsidRDefault="00301843" w:rsidP="00301843">
            <w:pPr>
              <w:widowControl w:val="0"/>
              <w:jc w:val="both"/>
              <w:rPr>
                <w:rFonts w:eastAsia="SimSun"/>
                <w:bCs/>
                <w:color w:val="00000A"/>
                <w:kern w:val="2"/>
                <w:sz w:val="26"/>
                <w:szCs w:val="26"/>
                <w:shd w:val="clear" w:color="auto" w:fill="FFFFFF"/>
                <w:lang w:eastAsia="zh-CN" w:bidi="hi-IN"/>
              </w:rPr>
            </w:pPr>
            <w:r w:rsidRPr="00394A0E">
              <w:rPr>
                <w:rFonts w:eastAsia="SimSun"/>
                <w:bCs/>
                <w:color w:val="00000A"/>
                <w:kern w:val="2"/>
                <w:sz w:val="26"/>
                <w:szCs w:val="26"/>
                <w:shd w:val="clear" w:color="auto" w:fill="FFFFFF"/>
                <w:lang w:eastAsia="zh-CN" w:bidi="hi-IN"/>
              </w:rPr>
              <w:t>Председатель Земского Собрания Грязовецкого муниципального округа</w:t>
            </w:r>
          </w:p>
          <w:p w:rsidR="00301843" w:rsidRPr="00394A0E" w:rsidRDefault="00301843" w:rsidP="00301843">
            <w:pPr>
              <w:widowControl w:val="0"/>
              <w:jc w:val="both"/>
              <w:rPr>
                <w:rFonts w:eastAsia="SimSun"/>
                <w:bCs/>
                <w:color w:val="00000A"/>
                <w:kern w:val="2"/>
                <w:sz w:val="26"/>
                <w:szCs w:val="26"/>
                <w:shd w:val="clear" w:color="auto" w:fill="FFFFFF"/>
                <w:lang w:eastAsia="zh-CN" w:bidi="hi-IN"/>
              </w:rPr>
            </w:pPr>
          </w:p>
        </w:tc>
        <w:tc>
          <w:tcPr>
            <w:tcW w:w="4679" w:type="dxa"/>
            <w:tcBorders>
              <w:top w:val="none" w:sz="0" w:space="0" w:color="000000"/>
              <w:left w:val="none" w:sz="0" w:space="0" w:color="000000"/>
              <w:bottom w:val="none" w:sz="0" w:space="0" w:color="000000"/>
              <w:right w:val="none" w:sz="0" w:space="0" w:color="000000"/>
            </w:tcBorders>
          </w:tcPr>
          <w:p w:rsidR="00301843" w:rsidRPr="00394A0E" w:rsidRDefault="00301843" w:rsidP="00301843">
            <w:pPr>
              <w:widowControl w:val="0"/>
              <w:jc w:val="both"/>
              <w:rPr>
                <w:rFonts w:eastAsia="SimSun"/>
                <w:bCs/>
                <w:color w:val="00000A"/>
                <w:kern w:val="2"/>
                <w:sz w:val="26"/>
                <w:szCs w:val="26"/>
                <w:shd w:val="clear" w:color="auto" w:fill="FFFFFF"/>
                <w:lang w:eastAsia="zh-CN" w:bidi="hi-IN"/>
              </w:rPr>
            </w:pPr>
            <w:r w:rsidRPr="00394A0E">
              <w:rPr>
                <w:rFonts w:eastAsia="SimSun"/>
                <w:bCs/>
                <w:color w:val="00000A"/>
                <w:kern w:val="2"/>
                <w:sz w:val="26"/>
                <w:szCs w:val="26"/>
                <w:shd w:val="clear" w:color="auto" w:fill="FFFFFF"/>
                <w:lang w:eastAsia="zh-CN" w:bidi="hi-IN"/>
              </w:rPr>
              <w:t>Глава Грязовецкого муниципального округа</w:t>
            </w:r>
          </w:p>
        </w:tc>
      </w:tr>
      <w:tr w:rsidR="00301843" w:rsidRPr="00394A0E" w:rsidTr="00DA3397">
        <w:trPr>
          <w:trHeight w:val="360"/>
        </w:trPr>
        <w:tc>
          <w:tcPr>
            <w:tcW w:w="5358" w:type="dxa"/>
            <w:tcBorders>
              <w:top w:val="none" w:sz="0" w:space="0" w:color="000000"/>
              <w:left w:val="none" w:sz="0" w:space="0" w:color="000000"/>
              <w:bottom w:val="none" w:sz="0" w:space="0" w:color="000000"/>
              <w:right w:val="none" w:sz="0" w:space="0" w:color="000000"/>
            </w:tcBorders>
          </w:tcPr>
          <w:p w:rsidR="00301843" w:rsidRPr="00394A0E" w:rsidRDefault="00301843" w:rsidP="00301843">
            <w:pPr>
              <w:widowControl w:val="0"/>
              <w:jc w:val="both"/>
              <w:rPr>
                <w:rFonts w:eastAsia="SimSun"/>
                <w:bCs/>
                <w:color w:val="00000A"/>
                <w:kern w:val="2"/>
                <w:sz w:val="26"/>
                <w:szCs w:val="26"/>
                <w:shd w:val="clear" w:color="auto" w:fill="FFFFFF"/>
                <w:lang w:eastAsia="zh-CN" w:bidi="hi-IN"/>
              </w:rPr>
            </w:pPr>
            <w:r w:rsidRPr="00394A0E">
              <w:rPr>
                <w:rFonts w:eastAsia="SimSun"/>
                <w:bCs/>
                <w:color w:val="00000A"/>
                <w:kern w:val="2"/>
                <w:sz w:val="26"/>
                <w:szCs w:val="26"/>
                <w:shd w:val="clear" w:color="auto" w:fill="FFFFFF"/>
                <w:lang w:eastAsia="zh-CN" w:bidi="hi-IN"/>
              </w:rPr>
              <w:t xml:space="preserve">__________________         </w:t>
            </w:r>
            <w:proofErr w:type="spellStart"/>
            <w:r w:rsidRPr="00394A0E">
              <w:rPr>
                <w:rFonts w:eastAsia="SimSun"/>
                <w:bCs/>
                <w:color w:val="00000A"/>
                <w:kern w:val="2"/>
                <w:sz w:val="26"/>
                <w:szCs w:val="26"/>
                <w:shd w:val="clear" w:color="auto" w:fill="FFFFFF"/>
                <w:lang w:eastAsia="zh-CN" w:bidi="hi-IN"/>
              </w:rPr>
              <w:t>Н.В.Шабалина</w:t>
            </w:r>
            <w:proofErr w:type="spellEnd"/>
          </w:p>
        </w:tc>
        <w:tc>
          <w:tcPr>
            <w:tcW w:w="4679" w:type="dxa"/>
            <w:tcBorders>
              <w:top w:val="none" w:sz="0" w:space="0" w:color="000000"/>
              <w:left w:val="none" w:sz="0" w:space="0" w:color="000000"/>
              <w:bottom w:val="none" w:sz="0" w:space="0" w:color="000000"/>
              <w:right w:val="none" w:sz="0" w:space="0" w:color="000000"/>
            </w:tcBorders>
          </w:tcPr>
          <w:p w:rsidR="00301843" w:rsidRPr="00394A0E" w:rsidRDefault="00301843" w:rsidP="00301843">
            <w:pPr>
              <w:widowControl w:val="0"/>
              <w:jc w:val="both"/>
              <w:rPr>
                <w:rFonts w:eastAsia="SimSun"/>
                <w:bCs/>
                <w:color w:val="00000A"/>
                <w:kern w:val="2"/>
                <w:sz w:val="26"/>
                <w:szCs w:val="26"/>
                <w:shd w:val="clear" w:color="auto" w:fill="FFFFFF"/>
                <w:lang w:eastAsia="zh-CN" w:bidi="hi-IN"/>
              </w:rPr>
            </w:pPr>
            <w:r w:rsidRPr="00394A0E">
              <w:rPr>
                <w:rFonts w:eastAsia="SimSun"/>
                <w:bCs/>
                <w:color w:val="00000A"/>
                <w:kern w:val="2"/>
                <w:sz w:val="26"/>
                <w:szCs w:val="26"/>
                <w:shd w:val="clear" w:color="auto" w:fill="FFFFFF"/>
                <w:lang w:eastAsia="zh-CN" w:bidi="hi-IN"/>
              </w:rPr>
              <w:t xml:space="preserve">________________      Н.Н. </w:t>
            </w:r>
            <w:proofErr w:type="spellStart"/>
            <w:r w:rsidRPr="00394A0E">
              <w:rPr>
                <w:rFonts w:eastAsia="SimSun"/>
                <w:bCs/>
                <w:color w:val="00000A"/>
                <w:kern w:val="2"/>
                <w:sz w:val="26"/>
                <w:szCs w:val="26"/>
                <w:shd w:val="clear" w:color="auto" w:fill="FFFFFF"/>
                <w:lang w:eastAsia="zh-CN" w:bidi="hi-IN"/>
              </w:rPr>
              <w:t>Головчак</w:t>
            </w:r>
            <w:proofErr w:type="spellEnd"/>
          </w:p>
        </w:tc>
      </w:tr>
    </w:tbl>
    <w:p w:rsidR="00C87BA1" w:rsidRPr="00394A0E" w:rsidRDefault="00C87BA1" w:rsidP="00301843">
      <w:pPr>
        <w:widowControl w:val="0"/>
        <w:jc w:val="both"/>
        <w:rPr>
          <w:rFonts w:eastAsia="SimSun"/>
          <w:b/>
          <w:bCs/>
          <w:color w:val="00000A"/>
          <w:kern w:val="2"/>
          <w:sz w:val="26"/>
          <w:szCs w:val="26"/>
          <w:shd w:val="clear" w:color="auto" w:fill="FFFFFF"/>
          <w:lang w:eastAsia="zh-CN" w:bidi="hi-IN"/>
        </w:rPr>
      </w:pPr>
    </w:p>
    <w:sectPr w:rsidR="00C87BA1" w:rsidRPr="00394A0E" w:rsidSect="00B371E2">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390" w:rsidRDefault="00846390">
      <w:r>
        <w:separator/>
      </w:r>
    </w:p>
  </w:endnote>
  <w:endnote w:type="continuationSeparator" w:id="0">
    <w:p w:rsidR="00846390" w:rsidRDefault="008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D0" w:rsidRDefault="004267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D0" w:rsidRPr="001B7EA5" w:rsidRDefault="004267D0" w:rsidP="001B7EA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D0" w:rsidRDefault="004267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390" w:rsidRDefault="00846390">
      <w:r>
        <w:separator/>
      </w:r>
    </w:p>
  </w:footnote>
  <w:footnote w:type="continuationSeparator" w:id="0">
    <w:p w:rsidR="00846390" w:rsidRDefault="00846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D0" w:rsidRDefault="004267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D0" w:rsidRDefault="004267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D0" w:rsidRDefault="004267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1995737"/>
    <w:multiLevelType w:val="hybridMultilevel"/>
    <w:tmpl w:val="FDB00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03A1457"/>
    <w:multiLevelType w:val="multilevel"/>
    <w:tmpl w:val="0E9AA01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8951A3F"/>
    <w:multiLevelType w:val="hybridMultilevel"/>
    <w:tmpl w:val="8342EDCA"/>
    <w:lvl w:ilvl="0" w:tplc="6D48BE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5CB024FC"/>
    <w:multiLevelType w:val="hybridMultilevel"/>
    <w:tmpl w:val="7FF6A476"/>
    <w:lvl w:ilvl="0" w:tplc="CE0E9AFE">
      <w:start w:val="1"/>
      <w:numFmt w:val="decimal"/>
      <w:lvlText w:val="%1."/>
      <w:lvlJc w:val="left"/>
      <w:pPr>
        <w:ind w:left="720" w:hanging="360"/>
      </w:pPr>
      <w:rPr>
        <w:rFonts w:ascii="Liberation Serif" w:eastAsia="SimSun" w:hAnsi="Liberation Serif" w:cs="Liberation Seri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9">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3">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5"/>
  </w:num>
  <w:num w:numId="2">
    <w:abstractNumId w:val="4"/>
  </w:num>
  <w:num w:numId="3">
    <w:abstractNumId w:val="35"/>
  </w:num>
  <w:num w:numId="4">
    <w:abstractNumId w:val="22"/>
  </w:num>
  <w:num w:numId="5">
    <w:abstractNumId w:val="31"/>
  </w:num>
  <w:num w:numId="6">
    <w:abstractNumId w:val="23"/>
  </w:num>
  <w:num w:numId="7">
    <w:abstractNumId w:val="29"/>
  </w:num>
  <w:num w:numId="8">
    <w:abstractNumId w:val="9"/>
  </w:num>
  <w:num w:numId="9">
    <w:abstractNumId w:val="13"/>
  </w:num>
  <w:num w:numId="10">
    <w:abstractNumId w:val="11"/>
  </w:num>
  <w:num w:numId="11">
    <w:abstractNumId w:val="3"/>
  </w:num>
  <w:num w:numId="12">
    <w:abstractNumId w:val="14"/>
  </w:num>
  <w:num w:numId="13">
    <w:abstractNumId w:val="17"/>
  </w:num>
  <w:num w:numId="14">
    <w:abstractNumId w:val="28"/>
  </w:num>
  <w:num w:numId="15">
    <w:abstractNumId w:val="30"/>
  </w:num>
  <w:num w:numId="16">
    <w:abstractNumId w:val="5"/>
  </w:num>
  <w:num w:numId="17">
    <w:abstractNumId w:val="19"/>
  </w:num>
  <w:num w:numId="18">
    <w:abstractNumId w:val="24"/>
  </w:num>
  <w:num w:numId="19">
    <w:abstractNumId w:val="34"/>
  </w:num>
  <w:num w:numId="20">
    <w:abstractNumId w:val="12"/>
  </w:num>
  <w:num w:numId="21">
    <w:abstractNumId w:val="7"/>
  </w:num>
  <w:num w:numId="22">
    <w:abstractNumId w:val="20"/>
  </w:num>
  <w:num w:numId="23">
    <w:abstractNumId w:val="16"/>
  </w:num>
  <w:num w:numId="24">
    <w:abstractNumId w:val="33"/>
  </w:num>
  <w:num w:numId="25">
    <w:abstractNumId w:val="8"/>
  </w:num>
  <w:num w:numId="26">
    <w:abstractNumId w:val="32"/>
  </w:num>
  <w:num w:numId="27">
    <w:abstractNumId w:val="6"/>
  </w:num>
  <w:num w:numId="28">
    <w:abstractNumId w:val="2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0"/>
  </w:num>
  <w:num w:numId="32">
    <w:abstractNumId w:val="10"/>
    <w:lvlOverride w:ilvl="0">
      <w:startOverride w:val="1"/>
    </w:lvlOverride>
  </w:num>
  <w:num w:numId="33">
    <w:abstractNumId w:val="2"/>
  </w:num>
  <w:num w:numId="34">
    <w:abstractNumId w:val="0"/>
  </w:num>
  <w:num w:numId="35">
    <w:abstractNumId w:val="25"/>
  </w:num>
  <w:num w:numId="36">
    <w:abstractNumId w:val="27"/>
  </w:num>
  <w:num w:numId="37">
    <w:abstractNumId w:val="21"/>
  </w:num>
  <w:num w:numId="3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CAD"/>
    <w:rsid w:val="00004827"/>
    <w:rsid w:val="000049B3"/>
    <w:rsid w:val="00005583"/>
    <w:rsid w:val="000076BD"/>
    <w:rsid w:val="00011D19"/>
    <w:rsid w:val="00012408"/>
    <w:rsid w:val="00012524"/>
    <w:rsid w:val="00015802"/>
    <w:rsid w:val="00016808"/>
    <w:rsid w:val="0001695C"/>
    <w:rsid w:val="00017796"/>
    <w:rsid w:val="00017ABF"/>
    <w:rsid w:val="0002102D"/>
    <w:rsid w:val="000212CF"/>
    <w:rsid w:val="00022E7E"/>
    <w:rsid w:val="0002345B"/>
    <w:rsid w:val="00026722"/>
    <w:rsid w:val="0003116F"/>
    <w:rsid w:val="0003124A"/>
    <w:rsid w:val="000316E5"/>
    <w:rsid w:val="000322E3"/>
    <w:rsid w:val="00033F96"/>
    <w:rsid w:val="000348EC"/>
    <w:rsid w:val="00043A4B"/>
    <w:rsid w:val="0004426E"/>
    <w:rsid w:val="0005063A"/>
    <w:rsid w:val="00050941"/>
    <w:rsid w:val="00057435"/>
    <w:rsid w:val="00057CEE"/>
    <w:rsid w:val="00061E3A"/>
    <w:rsid w:val="0006479F"/>
    <w:rsid w:val="00065F4E"/>
    <w:rsid w:val="00067DB3"/>
    <w:rsid w:val="00070260"/>
    <w:rsid w:val="0007242C"/>
    <w:rsid w:val="000724F6"/>
    <w:rsid w:val="00072FAB"/>
    <w:rsid w:val="00075392"/>
    <w:rsid w:val="00085F43"/>
    <w:rsid w:val="000903DD"/>
    <w:rsid w:val="00091211"/>
    <w:rsid w:val="00096F4D"/>
    <w:rsid w:val="00097882"/>
    <w:rsid w:val="000A087B"/>
    <w:rsid w:val="000A0A6A"/>
    <w:rsid w:val="000A11CA"/>
    <w:rsid w:val="000A2E85"/>
    <w:rsid w:val="000A4BB0"/>
    <w:rsid w:val="000A6F0A"/>
    <w:rsid w:val="000B2E89"/>
    <w:rsid w:val="000B3013"/>
    <w:rsid w:val="000B6621"/>
    <w:rsid w:val="000B6A15"/>
    <w:rsid w:val="000C7A6B"/>
    <w:rsid w:val="000C7B9B"/>
    <w:rsid w:val="000C7E98"/>
    <w:rsid w:val="000D1025"/>
    <w:rsid w:val="000D28F6"/>
    <w:rsid w:val="000E34B5"/>
    <w:rsid w:val="000E4F3C"/>
    <w:rsid w:val="000E661F"/>
    <w:rsid w:val="000F04FA"/>
    <w:rsid w:val="000F5AB7"/>
    <w:rsid w:val="000F70E7"/>
    <w:rsid w:val="000F7E8D"/>
    <w:rsid w:val="00104F37"/>
    <w:rsid w:val="00106930"/>
    <w:rsid w:val="0011099F"/>
    <w:rsid w:val="00111159"/>
    <w:rsid w:val="00113CC1"/>
    <w:rsid w:val="00113CC3"/>
    <w:rsid w:val="0011471F"/>
    <w:rsid w:val="001177E4"/>
    <w:rsid w:val="0012055F"/>
    <w:rsid w:val="001251E6"/>
    <w:rsid w:val="00126720"/>
    <w:rsid w:val="00126CFC"/>
    <w:rsid w:val="00131348"/>
    <w:rsid w:val="00131FA4"/>
    <w:rsid w:val="001378C0"/>
    <w:rsid w:val="001447A5"/>
    <w:rsid w:val="0014582C"/>
    <w:rsid w:val="00145B2D"/>
    <w:rsid w:val="0014650D"/>
    <w:rsid w:val="00146821"/>
    <w:rsid w:val="00147127"/>
    <w:rsid w:val="001507C3"/>
    <w:rsid w:val="00151D19"/>
    <w:rsid w:val="00155F11"/>
    <w:rsid w:val="00156694"/>
    <w:rsid w:val="00157A16"/>
    <w:rsid w:val="00157DE9"/>
    <w:rsid w:val="0016342C"/>
    <w:rsid w:val="00165822"/>
    <w:rsid w:val="00165DEE"/>
    <w:rsid w:val="0016622F"/>
    <w:rsid w:val="00171C7C"/>
    <w:rsid w:val="001765D3"/>
    <w:rsid w:val="001773C0"/>
    <w:rsid w:val="001809D8"/>
    <w:rsid w:val="00181546"/>
    <w:rsid w:val="0018171B"/>
    <w:rsid w:val="00181F1C"/>
    <w:rsid w:val="00191482"/>
    <w:rsid w:val="00191DD0"/>
    <w:rsid w:val="00194611"/>
    <w:rsid w:val="00195B4D"/>
    <w:rsid w:val="001960AA"/>
    <w:rsid w:val="00196375"/>
    <w:rsid w:val="00197C97"/>
    <w:rsid w:val="001A2C7A"/>
    <w:rsid w:val="001A30E5"/>
    <w:rsid w:val="001A3DE0"/>
    <w:rsid w:val="001A3FBA"/>
    <w:rsid w:val="001B05A0"/>
    <w:rsid w:val="001B2F80"/>
    <w:rsid w:val="001B60CC"/>
    <w:rsid w:val="001B7EA5"/>
    <w:rsid w:val="001C23CD"/>
    <w:rsid w:val="001C59BD"/>
    <w:rsid w:val="001D0480"/>
    <w:rsid w:val="001D3327"/>
    <w:rsid w:val="001D4637"/>
    <w:rsid w:val="001D48D5"/>
    <w:rsid w:val="001D52C6"/>
    <w:rsid w:val="001D583F"/>
    <w:rsid w:val="001D5BBB"/>
    <w:rsid w:val="001D6CE7"/>
    <w:rsid w:val="001E1167"/>
    <w:rsid w:val="001E4E16"/>
    <w:rsid w:val="001F17DB"/>
    <w:rsid w:val="001F1BCD"/>
    <w:rsid w:val="001F329A"/>
    <w:rsid w:val="001F4364"/>
    <w:rsid w:val="001F79EF"/>
    <w:rsid w:val="002014A3"/>
    <w:rsid w:val="00201FA1"/>
    <w:rsid w:val="00202249"/>
    <w:rsid w:val="00204C39"/>
    <w:rsid w:val="00204D45"/>
    <w:rsid w:val="002068E5"/>
    <w:rsid w:val="00206B84"/>
    <w:rsid w:val="002074C0"/>
    <w:rsid w:val="00207634"/>
    <w:rsid w:val="0021260F"/>
    <w:rsid w:val="002132C1"/>
    <w:rsid w:val="00214F0D"/>
    <w:rsid w:val="00215D5D"/>
    <w:rsid w:val="00222067"/>
    <w:rsid w:val="0022574A"/>
    <w:rsid w:val="002263F7"/>
    <w:rsid w:val="00227DEC"/>
    <w:rsid w:val="00227E50"/>
    <w:rsid w:val="002321C8"/>
    <w:rsid w:val="0023797F"/>
    <w:rsid w:val="00240854"/>
    <w:rsid w:val="00240D07"/>
    <w:rsid w:val="00241B0E"/>
    <w:rsid w:val="00246BF8"/>
    <w:rsid w:val="002475DB"/>
    <w:rsid w:val="00251ECE"/>
    <w:rsid w:val="002559C4"/>
    <w:rsid w:val="00256CB8"/>
    <w:rsid w:val="00261763"/>
    <w:rsid w:val="002659BC"/>
    <w:rsid w:val="00266F0D"/>
    <w:rsid w:val="002675D8"/>
    <w:rsid w:val="00273540"/>
    <w:rsid w:val="00274A67"/>
    <w:rsid w:val="0027590B"/>
    <w:rsid w:val="002772F2"/>
    <w:rsid w:val="00277C4E"/>
    <w:rsid w:val="00277F4E"/>
    <w:rsid w:val="00282097"/>
    <w:rsid w:val="00283170"/>
    <w:rsid w:val="002853D1"/>
    <w:rsid w:val="00285BD1"/>
    <w:rsid w:val="002860B3"/>
    <w:rsid w:val="00287B6C"/>
    <w:rsid w:val="00287F0F"/>
    <w:rsid w:val="00291783"/>
    <w:rsid w:val="00291F9E"/>
    <w:rsid w:val="00292EA9"/>
    <w:rsid w:val="00294377"/>
    <w:rsid w:val="00295FB0"/>
    <w:rsid w:val="0029716E"/>
    <w:rsid w:val="00297F5D"/>
    <w:rsid w:val="002A00F7"/>
    <w:rsid w:val="002A01D3"/>
    <w:rsid w:val="002A0848"/>
    <w:rsid w:val="002A0A8B"/>
    <w:rsid w:val="002A188F"/>
    <w:rsid w:val="002A1FBC"/>
    <w:rsid w:val="002A726A"/>
    <w:rsid w:val="002B0923"/>
    <w:rsid w:val="002B0DED"/>
    <w:rsid w:val="002B1A40"/>
    <w:rsid w:val="002B425E"/>
    <w:rsid w:val="002B5566"/>
    <w:rsid w:val="002B6B93"/>
    <w:rsid w:val="002B75E9"/>
    <w:rsid w:val="002B7CE4"/>
    <w:rsid w:val="002C3852"/>
    <w:rsid w:val="002D061D"/>
    <w:rsid w:val="002D53A2"/>
    <w:rsid w:val="002D5F05"/>
    <w:rsid w:val="002D7FCE"/>
    <w:rsid w:val="002E152C"/>
    <w:rsid w:val="002E1D62"/>
    <w:rsid w:val="002E3727"/>
    <w:rsid w:val="002E3D4C"/>
    <w:rsid w:val="002E64A4"/>
    <w:rsid w:val="002F12D3"/>
    <w:rsid w:val="002F670B"/>
    <w:rsid w:val="00301843"/>
    <w:rsid w:val="00301EA9"/>
    <w:rsid w:val="00302776"/>
    <w:rsid w:val="00302ACA"/>
    <w:rsid w:val="00302E1C"/>
    <w:rsid w:val="00307012"/>
    <w:rsid w:val="00310438"/>
    <w:rsid w:val="00311918"/>
    <w:rsid w:val="00312F0C"/>
    <w:rsid w:val="00315B28"/>
    <w:rsid w:val="00316177"/>
    <w:rsid w:val="003224AE"/>
    <w:rsid w:val="00323578"/>
    <w:rsid w:val="00324BE0"/>
    <w:rsid w:val="00325B9F"/>
    <w:rsid w:val="00326BC8"/>
    <w:rsid w:val="00327BC8"/>
    <w:rsid w:val="00333338"/>
    <w:rsid w:val="00334BDB"/>
    <w:rsid w:val="00334DA4"/>
    <w:rsid w:val="0033691B"/>
    <w:rsid w:val="00336E8D"/>
    <w:rsid w:val="003371F1"/>
    <w:rsid w:val="00337713"/>
    <w:rsid w:val="003404DA"/>
    <w:rsid w:val="0034079E"/>
    <w:rsid w:val="0034194D"/>
    <w:rsid w:val="00342465"/>
    <w:rsid w:val="00346760"/>
    <w:rsid w:val="00347F4C"/>
    <w:rsid w:val="003528E9"/>
    <w:rsid w:val="00353D2A"/>
    <w:rsid w:val="00354541"/>
    <w:rsid w:val="003557A3"/>
    <w:rsid w:val="00355D19"/>
    <w:rsid w:val="00360226"/>
    <w:rsid w:val="0036118B"/>
    <w:rsid w:val="0036221E"/>
    <w:rsid w:val="003626D9"/>
    <w:rsid w:val="00364888"/>
    <w:rsid w:val="00365D5D"/>
    <w:rsid w:val="00367D79"/>
    <w:rsid w:val="003700D2"/>
    <w:rsid w:val="00370A6E"/>
    <w:rsid w:val="0037182D"/>
    <w:rsid w:val="00371F24"/>
    <w:rsid w:val="00373AF6"/>
    <w:rsid w:val="00373B4A"/>
    <w:rsid w:val="003772B5"/>
    <w:rsid w:val="00380025"/>
    <w:rsid w:val="0038020E"/>
    <w:rsid w:val="003834A1"/>
    <w:rsid w:val="003855A4"/>
    <w:rsid w:val="00387AD2"/>
    <w:rsid w:val="003901CC"/>
    <w:rsid w:val="00394A0E"/>
    <w:rsid w:val="00394E86"/>
    <w:rsid w:val="00395998"/>
    <w:rsid w:val="003959B5"/>
    <w:rsid w:val="00397F73"/>
    <w:rsid w:val="003A039D"/>
    <w:rsid w:val="003A1768"/>
    <w:rsid w:val="003A19AF"/>
    <w:rsid w:val="003A38A3"/>
    <w:rsid w:val="003B21D9"/>
    <w:rsid w:val="003B6F34"/>
    <w:rsid w:val="003B7F39"/>
    <w:rsid w:val="003C15AC"/>
    <w:rsid w:val="003C3B40"/>
    <w:rsid w:val="003C444A"/>
    <w:rsid w:val="003C709F"/>
    <w:rsid w:val="003D028D"/>
    <w:rsid w:val="003D06A1"/>
    <w:rsid w:val="003D0AA7"/>
    <w:rsid w:val="003D574B"/>
    <w:rsid w:val="003D7447"/>
    <w:rsid w:val="003E0020"/>
    <w:rsid w:val="003E06C8"/>
    <w:rsid w:val="003E1735"/>
    <w:rsid w:val="003E345D"/>
    <w:rsid w:val="003E4929"/>
    <w:rsid w:val="003E5C5E"/>
    <w:rsid w:val="003F09F3"/>
    <w:rsid w:val="003F2014"/>
    <w:rsid w:val="00400AE7"/>
    <w:rsid w:val="004018D8"/>
    <w:rsid w:val="0040541C"/>
    <w:rsid w:val="00407CA8"/>
    <w:rsid w:val="00410D14"/>
    <w:rsid w:val="004135F1"/>
    <w:rsid w:val="00413B6B"/>
    <w:rsid w:val="00420A8E"/>
    <w:rsid w:val="00420C3B"/>
    <w:rsid w:val="00420D1C"/>
    <w:rsid w:val="00422753"/>
    <w:rsid w:val="0042353E"/>
    <w:rsid w:val="00425553"/>
    <w:rsid w:val="004256E9"/>
    <w:rsid w:val="004267D0"/>
    <w:rsid w:val="00432DD1"/>
    <w:rsid w:val="00435F69"/>
    <w:rsid w:val="00436C05"/>
    <w:rsid w:val="00440EBE"/>
    <w:rsid w:val="00442084"/>
    <w:rsid w:val="0044486E"/>
    <w:rsid w:val="00446552"/>
    <w:rsid w:val="004468A9"/>
    <w:rsid w:val="004471A5"/>
    <w:rsid w:val="00451370"/>
    <w:rsid w:val="004517DF"/>
    <w:rsid w:val="00455E8F"/>
    <w:rsid w:val="00456F8F"/>
    <w:rsid w:val="00460B75"/>
    <w:rsid w:val="00463979"/>
    <w:rsid w:val="00463D44"/>
    <w:rsid w:val="004706FC"/>
    <w:rsid w:val="00470967"/>
    <w:rsid w:val="00471748"/>
    <w:rsid w:val="00472DDD"/>
    <w:rsid w:val="00473705"/>
    <w:rsid w:val="004737C6"/>
    <w:rsid w:val="004745FA"/>
    <w:rsid w:val="00474AE6"/>
    <w:rsid w:val="00474C42"/>
    <w:rsid w:val="00476217"/>
    <w:rsid w:val="00476BF5"/>
    <w:rsid w:val="00477007"/>
    <w:rsid w:val="00477F8A"/>
    <w:rsid w:val="004830EB"/>
    <w:rsid w:val="00492DDC"/>
    <w:rsid w:val="00494AB3"/>
    <w:rsid w:val="0049552B"/>
    <w:rsid w:val="00496318"/>
    <w:rsid w:val="004A1E88"/>
    <w:rsid w:val="004A2C9B"/>
    <w:rsid w:val="004A48E2"/>
    <w:rsid w:val="004A5843"/>
    <w:rsid w:val="004B2893"/>
    <w:rsid w:val="004B31DF"/>
    <w:rsid w:val="004B4F2A"/>
    <w:rsid w:val="004C3201"/>
    <w:rsid w:val="004C6634"/>
    <w:rsid w:val="004C6A4B"/>
    <w:rsid w:val="004C6DE1"/>
    <w:rsid w:val="004D1736"/>
    <w:rsid w:val="004D2636"/>
    <w:rsid w:val="004D2B01"/>
    <w:rsid w:val="004D2D5A"/>
    <w:rsid w:val="004D2E9E"/>
    <w:rsid w:val="004D67A9"/>
    <w:rsid w:val="004D7FF7"/>
    <w:rsid w:val="004E0259"/>
    <w:rsid w:val="004E0555"/>
    <w:rsid w:val="004E0B7F"/>
    <w:rsid w:val="004E1194"/>
    <w:rsid w:val="004E1614"/>
    <w:rsid w:val="004E2EFA"/>
    <w:rsid w:val="004E6047"/>
    <w:rsid w:val="004F0A4D"/>
    <w:rsid w:val="004F3057"/>
    <w:rsid w:val="004F37A8"/>
    <w:rsid w:val="004F3DD3"/>
    <w:rsid w:val="004F741F"/>
    <w:rsid w:val="005007CB"/>
    <w:rsid w:val="00503B11"/>
    <w:rsid w:val="005052A3"/>
    <w:rsid w:val="00512C59"/>
    <w:rsid w:val="0051400D"/>
    <w:rsid w:val="005154DB"/>
    <w:rsid w:val="00516AD9"/>
    <w:rsid w:val="00520510"/>
    <w:rsid w:val="00523314"/>
    <w:rsid w:val="005251B3"/>
    <w:rsid w:val="00526038"/>
    <w:rsid w:val="00527A9C"/>
    <w:rsid w:val="00527CB2"/>
    <w:rsid w:val="005431D5"/>
    <w:rsid w:val="00543A89"/>
    <w:rsid w:val="00543B69"/>
    <w:rsid w:val="00543DCB"/>
    <w:rsid w:val="00544DC1"/>
    <w:rsid w:val="0054603C"/>
    <w:rsid w:val="005469C2"/>
    <w:rsid w:val="00546D0B"/>
    <w:rsid w:val="00550940"/>
    <w:rsid w:val="00550DE9"/>
    <w:rsid w:val="005514DD"/>
    <w:rsid w:val="0055415C"/>
    <w:rsid w:val="00555A76"/>
    <w:rsid w:val="00557146"/>
    <w:rsid w:val="00560F08"/>
    <w:rsid w:val="00566596"/>
    <w:rsid w:val="00566611"/>
    <w:rsid w:val="00567D69"/>
    <w:rsid w:val="005704B6"/>
    <w:rsid w:val="005741C9"/>
    <w:rsid w:val="005760CE"/>
    <w:rsid w:val="00576749"/>
    <w:rsid w:val="005778B8"/>
    <w:rsid w:val="00581DAE"/>
    <w:rsid w:val="00583573"/>
    <w:rsid w:val="00584514"/>
    <w:rsid w:val="005845F3"/>
    <w:rsid w:val="00584BB3"/>
    <w:rsid w:val="00586A62"/>
    <w:rsid w:val="005874B6"/>
    <w:rsid w:val="0059028E"/>
    <w:rsid w:val="00591FE3"/>
    <w:rsid w:val="00592A2D"/>
    <w:rsid w:val="00593050"/>
    <w:rsid w:val="00596715"/>
    <w:rsid w:val="005A15B0"/>
    <w:rsid w:val="005A22ED"/>
    <w:rsid w:val="005A64CC"/>
    <w:rsid w:val="005A69EB"/>
    <w:rsid w:val="005B0F06"/>
    <w:rsid w:val="005B2974"/>
    <w:rsid w:val="005B3796"/>
    <w:rsid w:val="005B3F7E"/>
    <w:rsid w:val="005B41F8"/>
    <w:rsid w:val="005B4FC2"/>
    <w:rsid w:val="005B553A"/>
    <w:rsid w:val="005B728A"/>
    <w:rsid w:val="005C3C48"/>
    <w:rsid w:val="005C3F80"/>
    <w:rsid w:val="005C4E14"/>
    <w:rsid w:val="005C569F"/>
    <w:rsid w:val="005C6A8B"/>
    <w:rsid w:val="005C7C97"/>
    <w:rsid w:val="005D016E"/>
    <w:rsid w:val="005D1182"/>
    <w:rsid w:val="005D1A79"/>
    <w:rsid w:val="005D2139"/>
    <w:rsid w:val="005D2BB5"/>
    <w:rsid w:val="005E0C4F"/>
    <w:rsid w:val="005E2F8D"/>
    <w:rsid w:val="005E4B20"/>
    <w:rsid w:val="005E525A"/>
    <w:rsid w:val="005F1195"/>
    <w:rsid w:val="005F385D"/>
    <w:rsid w:val="005F4030"/>
    <w:rsid w:val="005F4999"/>
    <w:rsid w:val="005F726B"/>
    <w:rsid w:val="00600815"/>
    <w:rsid w:val="00602B4E"/>
    <w:rsid w:val="00607934"/>
    <w:rsid w:val="00611520"/>
    <w:rsid w:val="006115B3"/>
    <w:rsid w:val="00613B66"/>
    <w:rsid w:val="00613E2D"/>
    <w:rsid w:val="00615150"/>
    <w:rsid w:val="00615634"/>
    <w:rsid w:val="00616CD5"/>
    <w:rsid w:val="00616E84"/>
    <w:rsid w:val="00620088"/>
    <w:rsid w:val="006213A1"/>
    <w:rsid w:val="0062153A"/>
    <w:rsid w:val="00622F11"/>
    <w:rsid w:val="0062431E"/>
    <w:rsid w:val="00626C7F"/>
    <w:rsid w:val="00630156"/>
    <w:rsid w:val="006311E6"/>
    <w:rsid w:val="00632F67"/>
    <w:rsid w:val="00633EAE"/>
    <w:rsid w:val="00636C38"/>
    <w:rsid w:val="00637E71"/>
    <w:rsid w:val="00643EB4"/>
    <w:rsid w:val="00645F9F"/>
    <w:rsid w:val="006531AE"/>
    <w:rsid w:val="006532B9"/>
    <w:rsid w:val="006534C1"/>
    <w:rsid w:val="00653850"/>
    <w:rsid w:val="00653F0F"/>
    <w:rsid w:val="00655A96"/>
    <w:rsid w:val="00655F50"/>
    <w:rsid w:val="00656AD5"/>
    <w:rsid w:val="006645D9"/>
    <w:rsid w:val="00666C59"/>
    <w:rsid w:val="006709C8"/>
    <w:rsid w:val="006710AD"/>
    <w:rsid w:val="00673051"/>
    <w:rsid w:val="00677793"/>
    <w:rsid w:val="006802D3"/>
    <w:rsid w:val="0068070F"/>
    <w:rsid w:val="006830F0"/>
    <w:rsid w:val="00683E02"/>
    <w:rsid w:val="00687209"/>
    <w:rsid w:val="006873AD"/>
    <w:rsid w:val="006878E5"/>
    <w:rsid w:val="00687DB9"/>
    <w:rsid w:val="00690028"/>
    <w:rsid w:val="0069093D"/>
    <w:rsid w:val="00697851"/>
    <w:rsid w:val="006A11C2"/>
    <w:rsid w:val="006A28DB"/>
    <w:rsid w:val="006A3B5A"/>
    <w:rsid w:val="006A3D8E"/>
    <w:rsid w:val="006A3DE1"/>
    <w:rsid w:val="006A450B"/>
    <w:rsid w:val="006A6A69"/>
    <w:rsid w:val="006A7A90"/>
    <w:rsid w:val="006B1ADF"/>
    <w:rsid w:val="006B4A13"/>
    <w:rsid w:val="006B538C"/>
    <w:rsid w:val="006B5DC5"/>
    <w:rsid w:val="006B65BA"/>
    <w:rsid w:val="006C0052"/>
    <w:rsid w:val="006C1395"/>
    <w:rsid w:val="006C2036"/>
    <w:rsid w:val="006C204D"/>
    <w:rsid w:val="006C445A"/>
    <w:rsid w:val="006C69E7"/>
    <w:rsid w:val="006C7698"/>
    <w:rsid w:val="006D0D62"/>
    <w:rsid w:val="006D1202"/>
    <w:rsid w:val="006D3D74"/>
    <w:rsid w:val="006D4989"/>
    <w:rsid w:val="006D4B5C"/>
    <w:rsid w:val="006D6880"/>
    <w:rsid w:val="006D7BCB"/>
    <w:rsid w:val="006E129D"/>
    <w:rsid w:val="006E239B"/>
    <w:rsid w:val="006E7E69"/>
    <w:rsid w:val="006F2EC4"/>
    <w:rsid w:val="006F3015"/>
    <w:rsid w:val="006F54EE"/>
    <w:rsid w:val="006F560B"/>
    <w:rsid w:val="00700EAF"/>
    <w:rsid w:val="00707829"/>
    <w:rsid w:val="007173E6"/>
    <w:rsid w:val="00721FEE"/>
    <w:rsid w:val="007223D2"/>
    <w:rsid w:val="007254ED"/>
    <w:rsid w:val="00740F7D"/>
    <w:rsid w:val="007411E4"/>
    <w:rsid w:val="00742289"/>
    <w:rsid w:val="0074359F"/>
    <w:rsid w:val="0075010C"/>
    <w:rsid w:val="00750FA4"/>
    <w:rsid w:val="0075305F"/>
    <w:rsid w:val="007543DC"/>
    <w:rsid w:val="00756301"/>
    <w:rsid w:val="00757F64"/>
    <w:rsid w:val="00762BFF"/>
    <w:rsid w:val="00767722"/>
    <w:rsid w:val="007701A5"/>
    <w:rsid w:val="007716F4"/>
    <w:rsid w:val="00772B40"/>
    <w:rsid w:val="00772C13"/>
    <w:rsid w:val="007742DC"/>
    <w:rsid w:val="00774547"/>
    <w:rsid w:val="0077674D"/>
    <w:rsid w:val="00776AC9"/>
    <w:rsid w:val="00781A3C"/>
    <w:rsid w:val="007829C1"/>
    <w:rsid w:val="00782B0E"/>
    <w:rsid w:val="00783221"/>
    <w:rsid w:val="007842C0"/>
    <w:rsid w:val="00785A5E"/>
    <w:rsid w:val="00786303"/>
    <w:rsid w:val="00787BFB"/>
    <w:rsid w:val="00787E1D"/>
    <w:rsid w:val="00790E75"/>
    <w:rsid w:val="00791430"/>
    <w:rsid w:val="00792848"/>
    <w:rsid w:val="007931A1"/>
    <w:rsid w:val="0079377F"/>
    <w:rsid w:val="007A1851"/>
    <w:rsid w:val="007A2338"/>
    <w:rsid w:val="007A5EA0"/>
    <w:rsid w:val="007B09AE"/>
    <w:rsid w:val="007B2FDC"/>
    <w:rsid w:val="007B3CA8"/>
    <w:rsid w:val="007B3F22"/>
    <w:rsid w:val="007B3F51"/>
    <w:rsid w:val="007B59B2"/>
    <w:rsid w:val="007B648F"/>
    <w:rsid w:val="007C241F"/>
    <w:rsid w:val="007C2EF5"/>
    <w:rsid w:val="007C5849"/>
    <w:rsid w:val="007D12D8"/>
    <w:rsid w:val="007D1E6D"/>
    <w:rsid w:val="007D1E74"/>
    <w:rsid w:val="007D2B51"/>
    <w:rsid w:val="007E40B4"/>
    <w:rsid w:val="007E46D6"/>
    <w:rsid w:val="007E4BA5"/>
    <w:rsid w:val="007E5B6E"/>
    <w:rsid w:val="007E625B"/>
    <w:rsid w:val="007E662C"/>
    <w:rsid w:val="007E67E2"/>
    <w:rsid w:val="007F06B2"/>
    <w:rsid w:val="007F4F71"/>
    <w:rsid w:val="008011B7"/>
    <w:rsid w:val="00801877"/>
    <w:rsid w:val="00801D9B"/>
    <w:rsid w:val="00802707"/>
    <w:rsid w:val="0080272E"/>
    <w:rsid w:val="00812B05"/>
    <w:rsid w:val="00812BFC"/>
    <w:rsid w:val="00816596"/>
    <w:rsid w:val="008223EA"/>
    <w:rsid w:val="00822560"/>
    <w:rsid w:val="00822839"/>
    <w:rsid w:val="00823CDB"/>
    <w:rsid w:val="00826915"/>
    <w:rsid w:val="00830CAF"/>
    <w:rsid w:val="00832E97"/>
    <w:rsid w:val="00834B41"/>
    <w:rsid w:val="00836981"/>
    <w:rsid w:val="0084022F"/>
    <w:rsid w:val="00840D41"/>
    <w:rsid w:val="008446E9"/>
    <w:rsid w:val="00846390"/>
    <w:rsid w:val="008472CC"/>
    <w:rsid w:val="00850CD9"/>
    <w:rsid w:val="008511C8"/>
    <w:rsid w:val="00852956"/>
    <w:rsid w:val="0085393D"/>
    <w:rsid w:val="00853991"/>
    <w:rsid w:val="008606C7"/>
    <w:rsid w:val="00861AB2"/>
    <w:rsid w:val="00863D6C"/>
    <w:rsid w:val="00870818"/>
    <w:rsid w:val="008734FA"/>
    <w:rsid w:val="008744C8"/>
    <w:rsid w:val="00877818"/>
    <w:rsid w:val="008801C9"/>
    <w:rsid w:val="00880713"/>
    <w:rsid w:val="00881BB1"/>
    <w:rsid w:val="00884E09"/>
    <w:rsid w:val="008851AC"/>
    <w:rsid w:val="00885D63"/>
    <w:rsid w:val="00886410"/>
    <w:rsid w:val="008878C4"/>
    <w:rsid w:val="00892062"/>
    <w:rsid w:val="00895ACF"/>
    <w:rsid w:val="00895EA7"/>
    <w:rsid w:val="008965EB"/>
    <w:rsid w:val="00897A0A"/>
    <w:rsid w:val="008A01B5"/>
    <w:rsid w:val="008A2AE4"/>
    <w:rsid w:val="008A3306"/>
    <w:rsid w:val="008A4BF6"/>
    <w:rsid w:val="008A5D2C"/>
    <w:rsid w:val="008A7718"/>
    <w:rsid w:val="008A7D96"/>
    <w:rsid w:val="008B0B7D"/>
    <w:rsid w:val="008B13F4"/>
    <w:rsid w:val="008B2022"/>
    <w:rsid w:val="008B45D0"/>
    <w:rsid w:val="008B4933"/>
    <w:rsid w:val="008B5C88"/>
    <w:rsid w:val="008C1234"/>
    <w:rsid w:val="008C32FF"/>
    <w:rsid w:val="008C4472"/>
    <w:rsid w:val="008D0663"/>
    <w:rsid w:val="008D0C8B"/>
    <w:rsid w:val="008D18DD"/>
    <w:rsid w:val="008D191E"/>
    <w:rsid w:val="008E104D"/>
    <w:rsid w:val="008E23BC"/>
    <w:rsid w:val="008E39F1"/>
    <w:rsid w:val="008E3E51"/>
    <w:rsid w:val="008E674C"/>
    <w:rsid w:val="008F1A95"/>
    <w:rsid w:val="008F1B62"/>
    <w:rsid w:val="008F2E23"/>
    <w:rsid w:val="008F6D42"/>
    <w:rsid w:val="00901C70"/>
    <w:rsid w:val="00904375"/>
    <w:rsid w:val="00905B5C"/>
    <w:rsid w:val="0090653B"/>
    <w:rsid w:val="00911595"/>
    <w:rsid w:val="00915983"/>
    <w:rsid w:val="00916633"/>
    <w:rsid w:val="00916F99"/>
    <w:rsid w:val="00917460"/>
    <w:rsid w:val="0091749B"/>
    <w:rsid w:val="009176D2"/>
    <w:rsid w:val="00927E1B"/>
    <w:rsid w:val="00931FD6"/>
    <w:rsid w:val="00933714"/>
    <w:rsid w:val="00934E14"/>
    <w:rsid w:val="009410CA"/>
    <w:rsid w:val="00942584"/>
    <w:rsid w:val="00942CCD"/>
    <w:rsid w:val="009439E9"/>
    <w:rsid w:val="00944092"/>
    <w:rsid w:val="009475F8"/>
    <w:rsid w:val="00947BEB"/>
    <w:rsid w:val="00947DE5"/>
    <w:rsid w:val="00954C1F"/>
    <w:rsid w:val="00955266"/>
    <w:rsid w:val="009618D2"/>
    <w:rsid w:val="00961EE1"/>
    <w:rsid w:val="009629AB"/>
    <w:rsid w:val="00963D25"/>
    <w:rsid w:val="009660A9"/>
    <w:rsid w:val="0096750C"/>
    <w:rsid w:val="00971058"/>
    <w:rsid w:val="009723AD"/>
    <w:rsid w:val="009737C8"/>
    <w:rsid w:val="00973AF6"/>
    <w:rsid w:val="00973BC2"/>
    <w:rsid w:val="00976556"/>
    <w:rsid w:val="00976652"/>
    <w:rsid w:val="00980C43"/>
    <w:rsid w:val="009822BF"/>
    <w:rsid w:val="00982997"/>
    <w:rsid w:val="009840BF"/>
    <w:rsid w:val="00984A05"/>
    <w:rsid w:val="00985C07"/>
    <w:rsid w:val="00986C4A"/>
    <w:rsid w:val="00986DFE"/>
    <w:rsid w:val="009919F2"/>
    <w:rsid w:val="00991FBE"/>
    <w:rsid w:val="00993558"/>
    <w:rsid w:val="009947BD"/>
    <w:rsid w:val="00996E36"/>
    <w:rsid w:val="0099747E"/>
    <w:rsid w:val="00997997"/>
    <w:rsid w:val="009A075D"/>
    <w:rsid w:val="009A1C0C"/>
    <w:rsid w:val="009A2EF0"/>
    <w:rsid w:val="009A350E"/>
    <w:rsid w:val="009A4A43"/>
    <w:rsid w:val="009A6FC5"/>
    <w:rsid w:val="009B007D"/>
    <w:rsid w:val="009B4710"/>
    <w:rsid w:val="009B5D6B"/>
    <w:rsid w:val="009B6329"/>
    <w:rsid w:val="009C0ED9"/>
    <w:rsid w:val="009C1845"/>
    <w:rsid w:val="009C1868"/>
    <w:rsid w:val="009C19FE"/>
    <w:rsid w:val="009C4972"/>
    <w:rsid w:val="009C5F6D"/>
    <w:rsid w:val="009C69F1"/>
    <w:rsid w:val="009C6F6F"/>
    <w:rsid w:val="009D0CB6"/>
    <w:rsid w:val="009D1C85"/>
    <w:rsid w:val="009D314D"/>
    <w:rsid w:val="009D6F85"/>
    <w:rsid w:val="009D70FB"/>
    <w:rsid w:val="009E07E4"/>
    <w:rsid w:val="009E54ED"/>
    <w:rsid w:val="009E7B15"/>
    <w:rsid w:val="009F0D64"/>
    <w:rsid w:val="009F1FBA"/>
    <w:rsid w:val="009F5513"/>
    <w:rsid w:val="00A015A5"/>
    <w:rsid w:val="00A022F4"/>
    <w:rsid w:val="00A028BE"/>
    <w:rsid w:val="00A04474"/>
    <w:rsid w:val="00A06728"/>
    <w:rsid w:val="00A0684A"/>
    <w:rsid w:val="00A07906"/>
    <w:rsid w:val="00A07F57"/>
    <w:rsid w:val="00A1110E"/>
    <w:rsid w:val="00A119A0"/>
    <w:rsid w:val="00A12D22"/>
    <w:rsid w:val="00A26436"/>
    <w:rsid w:val="00A2709E"/>
    <w:rsid w:val="00A277D0"/>
    <w:rsid w:val="00A314E9"/>
    <w:rsid w:val="00A315B5"/>
    <w:rsid w:val="00A329BC"/>
    <w:rsid w:val="00A3353B"/>
    <w:rsid w:val="00A339FD"/>
    <w:rsid w:val="00A4050B"/>
    <w:rsid w:val="00A4258F"/>
    <w:rsid w:val="00A432CE"/>
    <w:rsid w:val="00A435C8"/>
    <w:rsid w:val="00A51714"/>
    <w:rsid w:val="00A522B0"/>
    <w:rsid w:val="00A56CB2"/>
    <w:rsid w:val="00A627B5"/>
    <w:rsid w:val="00A62A5E"/>
    <w:rsid w:val="00A62DE1"/>
    <w:rsid w:val="00A630E2"/>
    <w:rsid w:val="00A634A6"/>
    <w:rsid w:val="00A65182"/>
    <w:rsid w:val="00A74BA9"/>
    <w:rsid w:val="00A756E5"/>
    <w:rsid w:val="00A77B2D"/>
    <w:rsid w:val="00A804D4"/>
    <w:rsid w:val="00A81A93"/>
    <w:rsid w:val="00A83107"/>
    <w:rsid w:val="00A848D5"/>
    <w:rsid w:val="00A9334D"/>
    <w:rsid w:val="00A937CE"/>
    <w:rsid w:val="00A94508"/>
    <w:rsid w:val="00A95EC0"/>
    <w:rsid w:val="00A9792E"/>
    <w:rsid w:val="00AA1DD1"/>
    <w:rsid w:val="00AA2860"/>
    <w:rsid w:val="00AA3A56"/>
    <w:rsid w:val="00AB09C9"/>
    <w:rsid w:val="00AB26C4"/>
    <w:rsid w:val="00AB4001"/>
    <w:rsid w:val="00AB460B"/>
    <w:rsid w:val="00AB54DB"/>
    <w:rsid w:val="00AB79A3"/>
    <w:rsid w:val="00AC47EE"/>
    <w:rsid w:val="00AC5907"/>
    <w:rsid w:val="00AC5C37"/>
    <w:rsid w:val="00AC78C7"/>
    <w:rsid w:val="00AD3B2E"/>
    <w:rsid w:val="00AD3BF8"/>
    <w:rsid w:val="00AD68EB"/>
    <w:rsid w:val="00AE007F"/>
    <w:rsid w:val="00AE1ACB"/>
    <w:rsid w:val="00AE2394"/>
    <w:rsid w:val="00AE2C24"/>
    <w:rsid w:val="00AE5E19"/>
    <w:rsid w:val="00AF13E7"/>
    <w:rsid w:val="00AF28A9"/>
    <w:rsid w:val="00AF30B8"/>
    <w:rsid w:val="00AF420D"/>
    <w:rsid w:val="00AF7ECD"/>
    <w:rsid w:val="00B01A2C"/>
    <w:rsid w:val="00B04F40"/>
    <w:rsid w:val="00B0535F"/>
    <w:rsid w:val="00B064DE"/>
    <w:rsid w:val="00B07B82"/>
    <w:rsid w:val="00B10F7A"/>
    <w:rsid w:val="00B117C0"/>
    <w:rsid w:val="00B11803"/>
    <w:rsid w:val="00B12FDD"/>
    <w:rsid w:val="00B15CF9"/>
    <w:rsid w:val="00B17099"/>
    <w:rsid w:val="00B2088C"/>
    <w:rsid w:val="00B2228F"/>
    <w:rsid w:val="00B24473"/>
    <w:rsid w:val="00B25A3E"/>
    <w:rsid w:val="00B276E7"/>
    <w:rsid w:val="00B32F15"/>
    <w:rsid w:val="00B341E5"/>
    <w:rsid w:val="00B371E2"/>
    <w:rsid w:val="00B37298"/>
    <w:rsid w:val="00B40302"/>
    <w:rsid w:val="00B40724"/>
    <w:rsid w:val="00B4123E"/>
    <w:rsid w:val="00B428FA"/>
    <w:rsid w:val="00B43015"/>
    <w:rsid w:val="00B448B3"/>
    <w:rsid w:val="00B4640C"/>
    <w:rsid w:val="00B506E5"/>
    <w:rsid w:val="00B50B75"/>
    <w:rsid w:val="00B54AFC"/>
    <w:rsid w:val="00B554B2"/>
    <w:rsid w:val="00B55C3D"/>
    <w:rsid w:val="00B55CD9"/>
    <w:rsid w:val="00B55F3E"/>
    <w:rsid w:val="00B60686"/>
    <w:rsid w:val="00B60EBB"/>
    <w:rsid w:val="00B612A7"/>
    <w:rsid w:val="00B61A54"/>
    <w:rsid w:val="00B62EB8"/>
    <w:rsid w:val="00B645F1"/>
    <w:rsid w:val="00B64C38"/>
    <w:rsid w:val="00B67919"/>
    <w:rsid w:val="00B67B31"/>
    <w:rsid w:val="00B67D91"/>
    <w:rsid w:val="00B70236"/>
    <w:rsid w:val="00B723F9"/>
    <w:rsid w:val="00B741DE"/>
    <w:rsid w:val="00B75437"/>
    <w:rsid w:val="00B7546E"/>
    <w:rsid w:val="00B762F0"/>
    <w:rsid w:val="00B76A71"/>
    <w:rsid w:val="00B77497"/>
    <w:rsid w:val="00B801A4"/>
    <w:rsid w:val="00B82B43"/>
    <w:rsid w:val="00B840B5"/>
    <w:rsid w:val="00B86E12"/>
    <w:rsid w:val="00B876B6"/>
    <w:rsid w:val="00B913D7"/>
    <w:rsid w:val="00B9320D"/>
    <w:rsid w:val="00B95576"/>
    <w:rsid w:val="00B973E1"/>
    <w:rsid w:val="00B97804"/>
    <w:rsid w:val="00B97AA1"/>
    <w:rsid w:val="00BA2590"/>
    <w:rsid w:val="00BA3DD7"/>
    <w:rsid w:val="00BA3F41"/>
    <w:rsid w:val="00BA4928"/>
    <w:rsid w:val="00BA6C95"/>
    <w:rsid w:val="00BB0029"/>
    <w:rsid w:val="00BB3588"/>
    <w:rsid w:val="00BB4154"/>
    <w:rsid w:val="00BB4AF5"/>
    <w:rsid w:val="00BB55A6"/>
    <w:rsid w:val="00BB708B"/>
    <w:rsid w:val="00BB71DC"/>
    <w:rsid w:val="00BC0A46"/>
    <w:rsid w:val="00BC1246"/>
    <w:rsid w:val="00BC2D4D"/>
    <w:rsid w:val="00BC4CC4"/>
    <w:rsid w:val="00BC57CD"/>
    <w:rsid w:val="00BC6051"/>
    <w:rsid w:val="00BD362F"/>
    <w:rsid w:val="00BD3901"/>
    <w:rsid w:val="00BE030A"/>
    <w:rsid w:val="00BE0422"/>
    <w:rsid w:val="00BE08CC"/>
    <w:rsid w:val="00BE1596"/>
    <w:rsid w:val="00BE1E75"/>
    <w:rsid w:val="00BE257D"/>
    <w:rsid w:val="00BE272E"/>
    <w:rsid w:val="00BE3C4A"/>
    <w:rsid w:val="00BE6C55"/>
    <w:rsid w:val="00BF25B2"/>
    <w:rsid w:val="00BF40CB"/>
    <w:rsid w:val="00BF4D37"/>
    <w:rsid w:val="00C0027B"/>
    <w:rsid w:val="00C003C5"/>
    <w:rsid w:val="00C01B6B"/>
    <w:rsid w:val="00C04CFC"/>
    <w:rsid w:val="00C066CB"/>
    <w:rsid w:val="00C06BB2"/>
    <w:rsid w:val="00C10812"/>
    <w:rsid w:val="00C12224"/>
    <w:rsid w:val="00C172A1"/>
    <w:rsid w:val="00C21F7B"/>
    <w:rsid w:val="00C22A3E"/>
    <w:rsid w:val="00C245EE"/>
    <w:rsid w:val="00C25BC0"/>
    <w:rsid w:val="00C268A9"/>
    <w:rsid w:val="00C306C1"/>
    <w:rsid w:val="00C31D76"/>
    <w:rsid w:val="00C347AA"/>
    <w:rsid w:val="00C354B7"/>
    <w:rsid w:val="00C36AD7"/>
    <w:rsid w:val="00C37E16"/>
    <w:rsid w:val="00C42D8F"/>
    <w:rsid w:val="00C448BD"/>
    <w:rsid w:val="00C47083"/>
    <w:rsid w:val="00C47457"/>
    <w:rsid w:val="00C512E9"/>
    <w:rsid w:val="00C54A97"/>
    <w:rsid w:val="00C54B9F"/>
    <w:rsid w:val="00C55605"/>
    <w:rsid w:val="00C56C2D"/>
    <w:rsid w:val="00C617B4"/>
    <w:rsid w:val="00C61D8D"/>
    <w:rsid w:val="00C6364F"/>
    <w:rsid w:val="00C64CF0"/>
    <w:rsid w:val="00C664CA"/>
    <w:rsid w:val="00C7138D"/>
    <w:rsid w:val="00C77D3E"/>
    <w:rsid w:val="00C80E9F"/>
    <w:rsid w:val="00C81873"/>
    <w:rsid w:val="00C81FE1"/>
    <w:rsid w:val="00C82987"/>
    <w:rsid w:val="00C874D1"/>
    <w:rsid w:val="00C87BA1"/>
    <w:rsid w:val="00C913C1"/>
    <w:rsid w:val="00C913F9"/>
    <w:rsid w:val="00C92E9D"/>
    <w:rsid w:val="00C9322E"/>
    <w:rsid w:val="00C93800"/>
    <w:rsid w:val="00C95659"/>
    <w:rsid w:val="00C95A06"/>
    <w:rsid w:val="00C9629D"/>
    <w:rsid w:val="00C97129"/>
    <w:rsid w:val="00CA093E"/>
    <w:rsid w:val="00CA0BFA"/>
    <w:rsid w:val="00CA0EC5"/>
    <w:rsid w:val="00CA1631"/>
    <w:rsid w:val="00CA1CFD"/>
    <w:rsid w:val="00CA3D87"/>
    <w:rsid w:val="00CA47B6"/>
    <w:rsid w:val="00CA48D3"/>
    <w:rsid w:val="00CA584E"/>
    <w:rsid w:val="00CA6EA1"/>
    <w:rsid w:val="00CB1B7E"/>
    <w:rsid w:val="00CB2640"/>
    <w:rsid w:val="00CB2681"/>
    <w:rsid w:val="00CB28D3"/>
    <w:rsid w:val="00CB2A63"/>
    <w:rsid w:val="00CB44B1"/>
    <w:rsid w:val="00CB4826"/>
    <w:rsid w:val="00CB582A"/>
    <w:rsid w:val="00CB59B5"/>
    <w:rsid w:val="00CC0A91"/>
    <w:rsid w:val="00CC0C97"/>
    <w:rsid w:val="00CC26C3"/>
    <w:rsid w:val="00CC305F"/>
    <w:rsid w:val="00CC3645"/>
    <w:rsid w:val="00CC37E6"/>
    <w:rsid w:val="00CC43C6"/>
    <w:rsid w:val="00CC55DC"/>
    <w:rsid w:val="00CC715E"/>
    <w:rsid w:val="00CD04D6"/>
    <w:rsid w:val="00CD1058"/>
    <w:rsid w:val="00CD3692"/>
    <w:rsid w:val="00CE11D2"/>
    <w:rsid w:val="00CE1BBD"/>
    <w:rsid w:val="00CE239B"/>
    <w:rsid w:val="00CE2C55"/>
    <w:rsid w:val="00CE3804"/>
    <w:rsid w:val="00CE556B"/>
    <w:rsid w:val="00CE7D15"/>
    <w:rsid w:val="00CF0886"/>
    <w:rsid w:val="00CF29C3"/>
    <w:rsid w:val="00CF4784"/>
    <w:rsid w:val="00D005E1"/>
    <w:rsid w:val="00D03550"/>
    <w:rsid w:val="00D0424D"/>
    <w:rsid w:val="00D05394"/>
    <w:rsid w:val="00D0713A"/>
    <w:rsid w:val="00D07E72"/>
    <w:rsid w:val="00D11048"/>
    <w:rsid w:val="00D12C74"/>
    <w:rsid w:val="00D13151"/>
    <w:rsid w:val="00D1436A"/>
    <w:rsid w:val="00D172F1"/>
    <w:rsid w:val="00D207A8"/>
    <w:rsid w:val="00D22F0E"/>
    <w:rsid w:val="00D31C10"/>
    <w:rsid w:val="00D362A1"/>
    <w:rsid w:val="00D37999"/>
    <w:rsid w:val="00D408CE"/>
    <w:rsid w:val="00D42B0A"/>
    <w:rsid w:val="00D43479"/>
    <w:rsid w:val="00D436B2"/>
    <w:rsid w:val="00D43A3D"/>
    <w:rsid w:val="00D46C1B"/>
    <w:rsid w:val="00D46E75"/>
    <w:rsid w:val="00D4725E"/>
    <w:rsid w:val="00D501C7"/>
    <w:rsid w:val="00D50B2D"/>
    <w:rsid w:val="00D5299A"/>
    <w:rsid w:val="00D53D9C"/>
    <w:rsid w:val="00D54503"/>
    <w:rsid w:val="00D578CA"/>
    <w:rsid w:val="00D6084F"/>
    <w:rsid w:val="00D60A22"/>
    <w:rsid w:val="00D62794"/>
    <w:rsid w:val="00D65823"/>
    <w:rsid w:val="00D663FF"/>
    <w:rsid w:val="00D70028"/>
    <w:rsid w:val="00D712E6"/>
    <w:rsid w:val="00D859D0"/>
    <w:rsid w:val="00D86375"/>
    <w:rsid w:val="00D90F3E"/>
    <w:rsid w:val="00D93D9A"/>
    <w:rsid w:val="00D94D2D"/>
    <w:rsid w:val="00D95A69"/>
    <w:rsid w:val="00D9685D"/>
    <w:rsid w:val="00DA0376"/>
    <w:rsid w:val="00DA220A"/>
    <w:rsid w:val="00DA363C"/>
    <w:rsid w:val="00DA5363"/>
    <w:rsid w:val="00DA637E"/>
    <w:rsid w:val="00DA6F43"/>
    <w:rsid w:val="00DA75A7"/>
    <w:rsid w:val="00DB0202"/>
    <w:rsid w:val="00DB08B2"/>
    <w:rsid w:val="00DB3D5A"/>
    <w:rsid w:val="00DC196A"/>
    <w:rsid w:val="00DC4F72"/>
    <w:rsid w:val="00DC5181"/>
    <w:rsid w:val="00DC5AA5"/>
    <w:rsid w:val="00DC78AD"/>
    <w:rsid w:val="00DD09B7"/>
    <w:rsid w:val="00DD2DE0"/>
    <w:rsid w:val="00DD314B"/>
    <w:rsid w:val="00DD4568"/>
    <w:rsid w:val="00DD5D7E"/>
    <w:rsid w:val="00DD7961"/>
    <w:rsid w:val="00DE0E72"/>
    <w:rsid w:val="00DE3AB4"/>
    <w:rsid w:val="00DE45CC"/>
    <w:rsid w:val="00DE4793"/>
    <w:rsid w:val="00DE737F"/>
    <w:rsid w:val="00DF04BE"/>
    <w:rsid w:val="00DF6B3B"/>
    <w:rsid w:val="00DF7554"/>
    <w:rsid w:val="00DF7A6D"/>
    <w:rsid w:val="00DF7BD2"/>
    <w:rsid w:val="00E028AF"/>
    <w:rsid w:val="00E02A74"/>
    <w:rsid w:val="00E05A4A"/>
    <w:rsid w:val="00E06F1B"/>
    <w:rsid w:val="00E10563"/>
    <w:rsid w:val="00E14B19"/>
    <w:rsid w:val="00E151D6"/>
    <w:rsid w:val="00E224AE"/>
    <w:rsid w:val="00E233DC"/>
    <w:rsid w:val="00E27DEF"/>
    <w:rsid w:val="00E339D8"/>
    <w:rsid w:val="00E33D81"/>
    <w:rsid w:val="00E34B78"/>
    <w:rsid w:val="00E35798"/>
    <w:rsid w:val="00E3655C"/>
    <w:rsid w:val="00E367D0"/>
    <w:rsid w:val="00E37BD1"/>
    <w:rsid w:val="00E43165"/>
    <w:rsid w:val="00E501E2"/>
    <w:rsid w:val="00E51A4C"/>
    <w:rsid w:val="00E53E23"/>
    <w:rsid w:val="00E5663A"/>
    <w:rsid w:val="00E568C0"/>
    <w:rsid w:val="00E57F08"/>
    <w:rsid w:val="00E60751"/>
    <w:rsid w:val="00E60DE4"/>
    <w:rsid w:val="00E63E25"/>
    <w:rsid w:val="00E64344"/>
    <w:rsid w:val="00E66C1A"/>
    <w:rsid w:val="00E67771"/>
    <w:rsid w:val="00E73975"/>
    <w:rsid w:val="00E74EAB"/>
    <w:rsid w:val="00E753A8"/>
    <w:rsid w:val="00E80D09"/>
    <w:rsid w:val="00E81645"/>
    <w:rsid w:val="00E84387"/>
    <w:rsid w:val="00E87449"/>
    <w:rsid w:val="00E91BEE"/>
    <w:rsid w:val="00E923E2"/>
    <w:rsid w:val="00E926D3"/>
    <w:rsid w:val="00E94419"/>
    <w:rsid w:val="00E95C36"/>
    <w:rsid w:val="00E96C3A"/>
    <w:rsid w:val="00EA0137"/>
    <w:rsid w:val="00EA1D41"/>
    <w:rsid w:val="00EA35E3"/>
    <w:rsid w:val="00EA5729"/>
    <w:rsid w:val="00EA59BC"/>
    <w:rsid w:val="00EB28E5"/>
    <w:rsid w:val="00EB3C5A"/>
    <w:rsid w:val="00EB7F33"/>
    <w:rsid w:val="00EC0D3E"/>
    <w:rsid w:val="00EC23CC"/>
    <w:rsid w:val="00EC350D"/>
    <w:rsid w:val="00EC6F7A"/>
    <w:rsid w:val="00ED0AD6"/>
    <w:rsid w:val="00ED1B3C"/>
    <w:rsid w:val="00ED3443"/>
    <w:rsid w:val="00ED68D2"/>
    <w:rsid w:val="00ED741B"/>
    <w:rsid w:val="00EE009D"/>
    <w:rsid w:val="00EE2300"/>
    <w:rsid w:val="00EE2383"/>
    <w:rsid w:val="00EE48BE"/>
    <w:rsid w:val="00EE51D3"/>
    <w:rsid w:val="00EE5865"/>
    <w:rsid w:val="00EE59EE"/>
    <w:rsid w:val="00EE5EC5"/>
    <w:rsid w:val="00EF262F"/>
    <w:rsid w:val="00EF2E9F"/>
    <w:rsid w:val="00EF569A"/>
    <w:rsid w:val="00F0053B"/>
    <w:rsid w:val="00F0060F"/>
    <w:rsid w:val="00F01C56"/>
    <w:rsid w:val="00F0261A"/>
    <w:rsid w:val="00F0275E"/>
    <w:rsid w:val="00F0519E"/>
    <w:rsid w:val="00F06AF2"/>
    <w:rsid w:val="00F10B3A"/>
    <w:rsid w:val="00F1124E"/>
    <w:rsid w:val="00F135FA"/>
    <w:rsid w:val="00F1373E"/>
    <w:rsid w:val="00F14C46"/>
    <w:rsid w:val="00F1564C"/>
    <w:rsid w:val="00F203E8"/>
    <w:rsid w:val="00F207FA"/>
    <w:rsid w:val="00F23436"/>
    <w:rsid w:val="00F26016"/>
    <w:rsid w:val="00F26CC9"/>
    <w:rsid w:val="00F27AE8"/>
    <w:rsid w:val="00F32032"/>
    <w:rsid w:val="00F332BC"/>
    <w:rsid w:val="00F33B36"/>
    <w:rsid w:val="00F343BA"/>
    <w:rsid w:val="00F354B6"/>
    <w:rsid w:val="00F35D05"/>
    <w:rsid w:val="00F53FF2"/>
    <w:rsid w:val="00F54850"/>
    <w:rsid w:val="00F55D31"/>
    <w:rsid w:val="00F55E92"/>
    <w:rsid w:val="00F57143"/>
    <w:rsid w:val="00F57FE7"/>
    <w:rsid w:val="00F61D27"/>
    <w:rsid w:val="00F624F1"/>
    <w:rsid w:val="00F6447F"/>
    <w:rsid w:val="00F65E68"/>
    <w:rsid w:val="00F722C4"/>
    <w:rsid w:val="00F7641B"/>
    <w:rsid w:val="00F77877"/>
    <w:rsid w:val="00F81A7C"/>
    <w:rsid w:val="00F91D2E"/>
    <w:rsid w:val="00F946D3"/>
    <w:rsid w:val="00FA0830"/>
    <w:rsid w:val="00FA1247"/>
    <w:rsid w:val="00FA1DAD"/>
    <w:rsid w:val="00FA481D"/>
    <w:rsid w:val="00FA6560"/>
    <w:rsid w:val="00FA6FEF"/>
    <w:rsid w:val="00FB02CA"/>
    <w:rsid w:val="00FB0408"/>
    <w:rsid w:val="00FB5B44"/>
    <w:rsid w:val="00FB77DF"/>
    <w:rsid w:val="00FC07E6"/>
    <w:rsid w:val="00FC2ED3"/>
    <w:rsid w:val="00FC422B"/>
    <w:rsid w:val="00FC5314"/>
    <w:rsid w:val="00FC566A"/>
    <w:rsid w:val="00FC5B2C"/>
    <w:rsid w:val="00FC73AD"/>
    <w:rsid w:val="00FC782D"/>
    <w:rsid w:val="00FC798B"/>
    <w:rsid w:val="00FD0127"/>
    <w:rsid w:val="00FD0942"/>
    <w:rsid w:val="00FD1672"/>
    <w:rsid w:val="00FD3DE6"/>
    <w:rsid w:val="00FD4A19"/>
    <w:rsid w:val="00FD5125"/>
    <w:rsid w:val="00FD623B"/>
    <w:rsid w:val="00FD7423"/>
    <w:rsid w:val="00FD7B31"/>
    <w:rsid w:val="00FE090E"/>
    <w:rsid w:val="00FE4992"/>
    <w:rsid w:val="00FE4A16"/>
    <w:rsid w:val="00FE4D05"/>
    <w:rsid w:val="00FE5C74"/>
    <w:rsid w:val="00FE687B"/>
    <w:rsid w:val="00FF0226"/>
    <w:rsid w:val="00FF03CD"/>
    <w:rsid w:val="00FF1026"/>
    <w:rsid w:val="00FF4CE0"/>
    <w:rsid w:val="00FF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F"/>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link w:val="ConsPlusNormal1"/>
    <w:uiPriority w:val="99"/>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paragraph" w:customStyle="1" w:styleId="33">
    <w:name w:val="Текст3"/>
    <w:basedOn w:val="a"/>
    <w:rsid w:val="00C87BA1"/>
    <w:pPr>
      <w:widowControl w:val="0"/>
      <w:overflowPunct w:val="0"/>
      <w:autoSpaceDE w:val="0"/>
    </w:pPr>
    <w:rPr>
      <w:rFonts w:ascii="Courier New" w:hAnsi="Courier New" w:cs="Courier New"/>
    </w:rPr>
  </w:style>
  <w:style w:type="character" w:customStyle="1" w:styleId="19">
    <w:name w:val="Нижний колонтитул Знак1"/>
    <w:uiPriority w:val="99"/>
    <w:semiHidden/>
    <w:locked/>
    <w:rsid w:val="00C87BA1"/>
    <w:rPr>
      <w:rFonts w:eastAsia="Times New Roman" w:cs="Calibri"/>
      <w:lang w:eastAsia="ru-RU"/>
    </w:rPr>
  </w:style>
  <w:style w:type="character" w:customStyle="1" w:styleId="ConsPlusNormal1">
    <w:name w:val="ConsPlusNormal1"/>
    <w:link w:val="ConsPlusNormal"/>
    <w:uiPriority w:val="99"/>
    <w:locked/>
    <w:rsid w:val="003C444A"/>
    <w:rPr>
      <w:rFonts w:ascii="Arial" w:hAnsi="Arial" w:cs="Arial"/>
      <w:sz w:val="20"/>
      <w:lang w:eastAsia="ru-RU"/>
    </w:rPr>
  </w:style>
  <w:style w:type="paragraph" w:styleId="afd">
    <w:name w:val="No Spacing"/>
    <w:uiPriority w:val="1"/>
    <w:qFormat/>
    <w:rsid w:val="008E39F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F"/>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link w:val="ConsPlusNormal1"/>
    <w:uiPriority w:val="99"/>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paragraph" w:customStyle="1" w:styleId="33">
    <w:name w:val="Текст3"/>
    <w:basedOn w:val="a"/>
    <w:rsid w:val="00C87BA1"/>
    <w:pPr>
      <w:widowControl w:val="0"/>
      <w:overflowPunct w:val="0"/>
      <w:autoSpaceDE w:val="0"/>
    </w:pPr>
    <w:rPr>
      <w:rFonts w:ascii="Courier New" w:hAnsi="Courier New" w:cs="Courier New"/>
    </w:rPr>
  </w:style>
  <w:style w:type="character" w:customStyle="1" w:styleId="19">
    <w:name w:val="Нижний колонтитул Знак1"/>
    <w:uiPriority w:val="99"/>
    <w:semiHidden/>
    <w:locked/>
    <w:rsid w:val="00C87BA1"/>
    <w:rPr>
      <w:rFonts w:eastAsia="Times New Roman" w:cs="Calibri"/>
      <w:lang w:eastAsia="ru-RU"/>
    </w:rPr>
  </w:style>
  <w:style w:type="character" w:customStyle="1" w:styleId="ConsPlusNormal1">
    <w:name w:val="ConsPlusNormal1"/>
    <w:link w:val="ConsPlusNormal"/>
    <w:uiPriority w:val="99"/>
    <w:locked/>
    <w:rsid w:val="003C444A"/>
    <w:rPr>
      <w:rFonts w:ascii="Arial" w:hAnsi="Arial" w:cs="Arial"/>
      <w:sz w:val="20"/>
      <w:lang w:eastAsia="ru-RU"/>
    </w:rPr>
  </w:style>
  <w:style w:type="paragraph" w:styleId="afd">
    <w:name w:val="No Spacing"/>
    <w:uiPriority w:val="1"/>
    <w:qFormat/>
    <w:rsid w:val="008E39F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67118982">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39491744">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13179">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3980A-AB81-464A-8E3D-9EB4EF900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2041</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Андрюшина Наталья Сергеевна</dc:creator>
  <cp:lastModifiedBy>О.А. Орлова</cp:lastModifiedBy>
  <cp:revision>29</cp:revision>
  <cp:lastPrinted>2025-03-27T09:42:00Z</cp:lastPrinted>
  <dcterms:created xsi:type="dcterms:W3CDTF">2024-03-05T12:09:00Z</dcterms:created>
  <dcterms:modified xsi:type="dcterms:W3CDTF">2025-03-31T14:46:00Z</dcterms:modified>
  <dc:language>ru-RU</dc:language>
</cp:coreProperties>
</file>