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C3A54F" w14:textId="77777777" w:rsidR="00745B74" w:rsidRDefault="00745B74" w:rsidP="00745B74">
      <w:pPr>
        <w:rPr>
          <w:rFonts w:ascii="Calibri" w:hAnsi="Calibri" w:cs="Calibri"/>
          <w:sz w:val="26"/>
          <w:szCs w:val="26"/>
        </w:rPr>
      </w:pPr>
    </w:p>
    <w:p w14:paraId="1CA9B805" w14:textId="311D4123" w:rsidR="00745B74" w:rsidRDefault="00745B74" w:rsidP="00745B74">
      <w:pPr>
        <w:rPr>
          <w:rFonts w:ascii="Calibri" w:hAnsi="Calibri" w:cs="Calibri"/>
          <w:sz w:val="26"/>
          <w:szCs w:val="26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0113FA6" wp14:editId="19D23A8F">
            <wp:simplePos x="0" y="0"/>
            <wp:positionH relativeFrom="column">
              <wp:posOffset>2779395</wp:posOffset>
            </wp:positionH>
            <wp:positionV relativeFrom="paragraph">
              <wp:posOffset>-228600</wp:posOffset>
            </wp:positionV>
            <wp:extent cx="526415" cy="680720"/>
            <wp:effectExtent l="0" t="0" r="698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77" t="-1607" r="-2077" b="-1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55615" w14:textId="77777777" w:rsidR="00745B74" w:rsidRDefault="00745B74" w:rsidP="00745B74">
      <w:pPr>
        <w:rPr>
          <w:rFonts w:ascii="Calibri" w:hAnsi="Calibri" w:cs="Calibri"/>
          <w:sz w:val="26"/>
          <w:szCs w:val="26"/>
          <w:lang w:val="ru-RU" w:eastAsia="ru-RU"/>
        </w:rPr>
      </w:pPr>
    </w:p>
    <w:p w14:paraId="05C43B4D" w14:textId="77777777" w:rsidR="00745B74" w:rsidRDefault="00745B74" w:rsidP="00745B74">
      <w:pPr>
        <w:rPr>
          <w:rFonts w:ascii="Calibri" w:hAnsi="Calibri" w:cs="Calibri"/>
          <w:b/>
          <w:bCs/>
          <w:sz w:val="26"/>
          <w:szCs w:val="26"/>
          <w:lang w:val="ru-RU" w:eastAsia="ru-RU"/>
        </w:rPr>
      </w:pPr>
    </w:p>
    <w:p w14:paraId="54239A04" w14:textId="77777777" w:rsidR="00745B74" w:rsidRDefault="00745B74" w:rsidP="00745B74">
      <w:pPr>
        <w:jc w:val="center"/>
      </w:pPr>
      <w:r>
        <w:rPr>
          <w:b/>
          <w:bCs/>
          <w:sz w:val="26"/>
          <w:szCs w:val="26"/>
        </w:rPr>
        <w:t>ЗЕМСКОЕ СОБРАНИЕ ГРЯЗОВЕЦКОГО МУНИЦИПАЛЬНОГО ОКРУГА</w:t>
      </w:r>
    </w:p>
    <w:p w14:paraId="74D86943" w14:textId="77777777" w:rsidR="00745B74" w:rsidRDefault="00745B74" w:rsidP="00745B74">
      <w:pPr>
        <w:jc w:val="center"/>
        <w:rPr>
          <w:b/>
          <w:bCs/>
          <w:sz w:val="26"/>
          <w:szCs w:val="26"/>
        </w:rPr>
      </w:pPr>
    </w:p>
    <w:p w14:paraId="2D4B1911" w14:textId="77777777" w:rsidR="00745B74" w:rsidRDefault="00745B74" w:rsidP="00745B74">
      <w:pPr>
        <w:jc w:val="center"/>
      </w:pPr>
      <w:r>
        <w:rPr>
          <w:b/>
          <w:bCs/>
          <w:sz w:val="36"/>
          <w:szCs w:val="36"/>
        </w:rPr>
        <w:t>РЕШЕНИЕ</w:t>
      </w:r>
    </w:p>
    <w:p w14:paraId="350D600B" w14:textId="77777777" w:rsidR="00745B74" w:rsidRDefault="00745B74" w:rsidP="00745B74">
      <w:pPr>
        <w:rPr>
          <w:b/>
          <w:bCs/>
          <w:sz w:val="26"/>
          <w:szCs w:val="26"/>
        </w:rPr>
      </w:pPr>
    </w:p>
    <w:p w14:paraId="5D2A48AE" w14:textId="77777777" w:rsidR="00745B74" w:rsidRDefault="00745B74" w:rsidP="00745B74">
      <w:pPr>
        <w:rPr>
          <w:b/>
          <w:bCs/>
          <w:sz w:val="26"/>
          <w:szCs w:val="26"/>
        </w:rPr>
      </w:pPr>
    </w:p>
    <w:p w14:paraId="3A332E60" w14:textId="31AD710E" w:rsidR="00745B74" w:rsidRPr="00FD67DE" w:rsidRDefault="00745B74" w:rsidP="00745B74">
      <w:pPr>
        <w:ind w:right="5102"/>
        <w:rPr>
          <w:rFonts w:ascii="Liberation Serif" w:hAnsi="Liberation Serif" w:cs="Liberation Serif"/>
          <w:sz w:val="26"/>
          <w:szCs w:val="26"/>
        </w:rPr>
      </w:pPr>
      <w:r w:rsidRPr="00FD67DE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val="en-US"/>
        </w:rPr>
        <w:t>17.07</w:t>
      </w:r>
      <w:r>
        <w:rPr>
          <w:rFonts w:ascii="Liberation Serif" w:hAnsi="Liberation Serif" w:cs="Liberation Serif"/>
          <w:sz w:val="26"/>
          <w:szCs w:val="26"/>
        </w:rPr>
        <w:t>.</w:t>
      </w:r>
      <w:r w:rsidRPr="00FD67DE">
        <w:rPr>
          <w:rFonts w:ascii="Liberation Serif" w:hAnsi="Liberation Serif" w:cs="Liberation Serif"/>
          <w:sz w:val="26"/>
          <w:szCs w:val="26"/>
        </w:rPr>
        <w:t xml:space="preserve">2025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№ 4</w:t>
      </w:r>
      <w:r>
        <w:rPr>
          <w:rFonts w:ascii="Liberation Serif" w:hAnsi="Liberation Serif" w:cs="Liberation Serif"/>
          <w:sz w:val="26"/>
          <w:szCs w:val="26"/>
        </w:rPr>
        <w:t>2</w:t>
      </w:r>
    </w:p>
    <w:p w14:paraId="5886F9AE" w14:textId="77777777" w:rsidR="00745B74" w:rsidRPr="00FD67DE" w:rsidRDefault="00745B74" w:rsidP="00745B74">
      <w:pPr>
        <w:ind w:right="5102"/>
        <w:rPr>
          <w:rFonts w:ascii="Liberation Serif" w:hAnsi="Liberation Serif" w:cs="Liberation Serif"/>
          <w:sz w:val="26"/>
          <w:szCs w:val="26"/>
        </w:rPr>
      </w:pPr>
      <w:r w:rsidRPr="00FD67DE">
        <w:rPr>
          <w:rFonts w:ascii="Liberation Serif" w:hAnsi="Liberation Serif" w:cs="Liberation Serif"/>
          <w:sz w:val="26"/>
          <w:szCs w:val="26"/>
        </w:rPr>
        <w:t xml:space="preserve">                            г. Грязовец</w:t>
      </w:r>
    </w:p>
    <w:p w14:paraId="4D257C20" w14:textId="77777777" w:rsidR="00745B74" w:rsidRDefault="00745B74" w:rsidP="00745B74">
      <w:pPr>
        <w:rPr>
          <w:sz w:val="26"/>
          <w:szCs w:val="26"/>
        </w:rPr>
      </w:pPr>
    </w:p>
    <w:p w14:paraId="3217B164" w14:textId="77777777" w:rsidR="00745B74" w:rsidRDefault="00745B74" w:rsidP="00745B74">
      <w:pPr>
        <w:rPr>
          <w:sz w:val="26"/>
          <w:szCs w:val="26"/>
        </w:rPr>
      </w:pPr>
    </w:p>
    <w:p w14:paraId="17961B89" w14:textId="0E34D765" w:rsidR="000739CD" w:rsidRPr="00397F21" w:rsidRDefault="00294432" w:rsidP="00641411">
      <w:pPr>
        <w:ind w:right="5102"/>
        <w:jc w:val="both"/>
      </w:pPr>
      <w:r>
        <w:rPr>
          <w:sz w:val="26"/>
          <w:szCs w:val="26"/>
        </w:rPr>
        <w:t xml:space="preserve">О внесении изменений в </w:t>
      </w:r>
      <w:r w:rsidR="00E2288B" w:rsidRPr="001B0F60">
        <w:rPr>
          <w:sz w:val="26"/>
          <w:szCs w:val="26"/>
        </w:rPr>
        <w:t>Положение об Управлении финансов администрации Грязовецкого муниципального округа Вологодской области</w:t>
      </w:r>
      <w:r w:rsidR="00E2288B">
        <w:rPr>
          <w:sz w:val="26"/>
          <w:szCs w:val="26"/>
        </w:rPr>
        <w:t>, утвержденное</w:t>
      </w:r>
      <w:r w:rsidR="00E2288B" w:rsidRPr="001B0F60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 w:rsidR="00E2288B">
        <w:rPr>
          <w:sz w:val="26"/>
          <w:szCs w:val="26"/>
        </w:rPr>
        <w:t>м</w:t>
      </w:r>
      <w:r>
        <w:rPr>
          <w:sz w:val="26"/>
          <w:szCs w:val="26"/>
        </w:rPr>
        <w:t xml:space="preserve"> Земского Собрания </w:t>
      </w:r>
      <w:r w:rsidRPr="001B0F60">
        <w:rPr>
          <w:bCs/>
          <w:sz w:val="26"/>
          <w:szCs w:val="26"/>
        </w:rPr>
        <w:t>Грязовецкого муниципального округа</w:t>
      </w:r>
      <w:r>
        <w:rPr>
          <w:bCs/>
          <w:sz w:val="26"/>
          <w:szCs w:val="26"/>
        </w:rPr>
        <w:t xml:space="preserve"> Вологодской области</w:t>
      </w:r>
      <w:r>
        <w:rPr>
          <w:sz w:val="26"/>
          <w:szCs w:val="26"/>
        </w:rPr>
        <w:t xml:space="preserve"> от 27.10.2022 № 29 «</w:t>
      </w:r>
      <w:r w:rsidR="0070766C" w:rsidRPr="0070766C">
        <w:rPr>
          <w:sz w:val="26"/>
          <w:szCs w:val="26"/>
        </w:rPr>
        <w:t>О создании отраслевого (функционального) органа администрации Грязовец-кого муниципального округа – Управление финансов администрации Грязовецкого муниципального округа Вологодской области</w:t>
      </w:r>
      <w:r w:rsidR="0086078C" w:rsidRPr="0070766C">
        <w:rPr>
          <w:sz w:val="26"/>
          <w:szCs w:val="26"/>
        </w:rPr>
        <w:t>»</w:t>
      </w:r>
      <w:r w:rsidR="000739CD" w:rsidRPr="00397F21">
        <w:rPr>
          <w:sz w:val="26"/>
          <w:szCs w:val="26"/>
        </w:rPr>
        <w:t xml:space="preserve"> </w:t>
      </w:r>
    </w:p>
    <w:p w14:paraId="516B7213" w14:textId="77777777" w:rsidR="0070766C" w:rsidRDefault="0070766C" w:rsidP="0070766C">
      <w:pPr>
        <w:jc w:val="both"/>
        <w:rPr>
          <w:sz w:val="26"/>
          <w:szCs w:val="26"/>
        </w:rPr>
      </w:pPr>
    </w:p>
    <w:p w14:paraId="12623B9D" w14:textId="77777777" w:rsidR="0070766C" w:rsidRDefault="0070766C" w:rsidP="0070766C">
      <w:pPr>
        <w:jc w:val="both"/>
        <w:rPr>
          <w:sz w:val="26"/>
          <w:szCs w:val="26"/>
        </w:rPr>
      </w:pPr>
    </w:p>
    <w:p w14:paraId="79D5E3E1" w14:textId="2D42F030" w:rsidR="000739CD" w:rsidRPr="00273E18" w:rsidRDefault="001B0F60" w:rsidP="0070766C">
      <w:pPr>
        <w:ind w:firstLine="708"/>
        <w:jc w:val="both"/>
        <w:rPr>
          <w:bCs/>
          <w:sz w:val="26"/>
          <w:szCs w:val="26"/>
        </w:rPr>
      </w:pPr>
      <w:r w:rsidRPr="001B0F60">
        <w:rPr>
          <w:bCs/>
          <w:sz w:val="26"/>
          <w:szCs w:val="26"/>
        </w:rPr>
        <w:t xml:space="preserve">В </w:t>
      </w:r>
      <w:r w:rsidRPr="006F7784">
        <w:rPr>
          <w:bCs/>
          <w:sz w:val="26"/>
          <w:szCs w:val="26"/>
        </w:rPr>
        <w:t xml:space="preserve">соответствии с </w:t>
      </w:r>
      <w:r w:rsidR="00432B82" w:rsidRPr="00432B82">
        <w:rPr>
          <w:bCs/>
          <w:sz w:val="26"/>
          <w:szCs w:val="26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</w:t>
      </w:r>
      <w:r w:rsidR="0070766C" w:rsidRPr="006F7784">
        <w:rPr>
          <w:bCs/>
          <w:sz w:val="26"/>
          <w:szCs w:val="26"/>
        </w:rPr>
        <w:t>частью 1.1 статьи 23.66, частями 6.5, 7 статьи 28.3 Кодекса Российской Федерации об административных правонарушениях от 30 декабря 2001 № 195-ФЗ,</w:t>
      </w:r>
      <w:r w:rsidR="0070766C">
        <w:rPr>
          <w:bCs/>
          <w:sz w:val="26"/>
          <w:szCs w:val="26"/>
        </w:rPr>
        <w:t xml:space="preserve"> </w:t>
      </w:r>
      <w:r w:rsidR="00432B82" w:rsidRPr="00432B82">
        <w:rPr>
          <w:bCs/>
          <w:sz w:val="26"/>
          <w:szCs w:val="26"/>
        </w:rPr>
        <w:t>закон</w:t>
      </w:r>
      <w:r w:rsidR="0070766C">
        <w:rPr>
          <w:bCs/>
          <w:sz w:val="26"/>
          <w:szCs w:val="26"/>
        </w:rPr>
        <w:t>ом Вологодской</w:t>
      </w:r>
      <w:r w:rsidR="00432B82" w:rsidRPr="00432B82">
        <w:rPr>
          <w:bCs/>
          <w:sz w:val="26"/>
          <w:szCs w:val="26"/>
        </w:rPr>
        <w:t xml:space="preserve"> области от </w:t>
      </w:r>
      <w:r w:rsidR="0070766C">
        <w:rPr>
          <w:bCs/>
          <w:sz w:val="26"/>
          <w:szCs w:val="26"/>
        </w:rPr>
        <w:t xml:space="preserve">6 мая </w:t>
      </w:r>
      <w:r w:rsidR="00432B82" w:rsidRPr="00432B82">
        <w:rPr>
          <w:bCs/>
          <w:sz w:val="26"/>
          <w:szCs w:val="26"/>
        </w:rPr>
        <w:t xml:space="preserve">2022 № 5127-ОЗ «О преобразовании всех поселений, входящих в состав Грязовецкого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области», </w:t>
      </w:r>
      <w:r w:rsidR="0070766C" w:rsidRPr="006F7784">
        <w:rPr>
          <w:bCs/>
          <w:sz w:val="26"/>
          <w:szCs w:val="26"/>
        </w:rPr>
        <w:t xml:space="preserve">частями 8, 9 </w:t>
      </w:r>
      <w:r w:rsidR="0070766C">
        <w:rPr>
          <w:bCs/>
          <w:sz w:val="26"/>
          <w:szCs w:val="26"/>
        </w:rPr>
        <w:t>з</w:t>
      </w:r>
      <w:r w:rsidR="0070766C" w:rsidRPr="006F7784">
        <w:rPr>
          <w:bCs/>
          <w:sz w:val="26"/>
          <w:szCs w:val="26"/>
        </w:rPr>
        <w:t>акона Вологодской области от 8 декабря 2010</w:t>
      </w:r>
      <w:r w:rsidR="0070766C">
        <w:rPr>
          <w:bCs/>
          <w:sz w:val="26"/>
          <w:szCs w:val="26"/>
        </w:rPr>
        <w:t xml:space="preserve">  </w:t>
      </w:r>
      <w:r w:rsidR="0070766C" w:rsidRPr="006F7784">
        <w:rPr>
          <w:bCs/>
          <w:sz w:val="26"/>
          <w:szCs w:val="26"/>
        </w:rPr>
        <w:t xml:space="preserve">№ 2429-ОЗ </w:t>
      </w:r>
      <w:r w:rsidR="00745B74">
        <w:rPr>
          <w:bCs/>
          <w:sz w:val="26"/>
          <w:szCs w:val="26"/>
        </w:rPr>
        <w:t>«</w:t>
      </w:r>
      <w:r w:rsidR="0070766C" w:rsidRPr="006F7784">
        <w:rPr>
          <w:bCs/>
          <w:sz w:val="26"/>
          <w:szCs w:val="26"/>
        </w:rPr>
        <w:t>Об административных правонарушениях в Вологодской области</w:t>
      </w:r>
      <w:r w:rsidR="00745B74">
        <w:rPr>
          <w:bCs/>
          <w:sz w:val="26"/>
          <w:szCs w:val="26"/>
        </w:rPr>
        <w:t>»</w:t>
      </w:r>
      <w:r w:rsidR="0070766C" w:rsidRPr="006F7784">
        <w:rPr>
          <w:bCs/>
          <w:sz w:val="26"/>
          <w:szCs w:val="26"/>
        </w:rPr>
        <w:t>,</w:t>
      </w:r>
      <w:r w:rsidR="0070766C">
        <w:rPr>
          <w:bCs/>
          <w:sz w:val="26"/>
          <w:szCs w:val="26"/>
        </w:rPr>
        <w:t xml:space="preserve"> </w:t>
      </w:r>
      <w:r w:rsidR="00432B82" w:rsidRPr="00432B82">
        <w:rPr>
          <w:bCs/>
          <w:sz w:val="26"/>
          <w:szCs w:val="26"/>
        </w:rPr>
        <w:t>решениями Земского Собрания Грязовецкого муниципального округа Вологодской области от 21</w:t>
      </w:r>
      <w:r w:rsidR="0070766C">
        <w:rPr>
          <w:bCs/>
          <w:sz w:val="26"/>
          <w:szCs w:val="26"/>
        </w:rPr>
        <w:t xml:space="preserve"> сентября </w:t>
      </w:r>
      <w:r w:rsidR="00432B82" w:rsidRPr="00432B82">
        <w:rPr>
          <w:bCs/>
          <w:sz w:val="26"/>
          <w:szCs w:val="26"/>
        </w:rPr>
        <w:t>2022 № 13 «О создании администрации Грязовецкого муниципального округа Вологодской области», от 27</w:t>
      </w:r>
      <w:r w:rsidR="0070766C">
        <w:rPr>
          <w:bCs/>
          <w:sz w:val="26"/>
          <w:szCs w:val="26"/>
        </w:rPr>
        <w:t xml:space="preserve"> октября </w:t>
      </w:r>
      <w:r w:rsidR="00432B82" w:rsidRPr="00432B82">
        <w:rPr>
          <w:bCs/>
          <w:sz w:val="26"/>
          <w:szCs w:val="26"/>
        </w:rPr>
        <w:t>2022 № 28 «Об утверждении структуры администрации Грязовецкого муниципального округа Вологодской области»,</w:t>
      </w:r>
      <w:r w:rsidR="00432B82">
        <w:rPr>
          <w:bCs/>
          <w:sz w:val="26"/>
          <w:szCs w:val="26"/>
        </w:rPr>
        <w:t xml:space="preserve"> </w:t>
      </w:r>
    </w:p>
    <w:p w14:paraId="1893368B" w14:textId="77777777" w:rsidR="0070766C" w:rsidRDefault="000739CD" w:rsidP="0070766C">
      <w:pPr>
        <w:ind w:firstLine="851"/>
        <w:jc w:val="both"/>
      </w:pPr>
      <w:r w:rsidRPr="00397F21">
        <w:rPr>
          <w:b/>
          <w:bCs/>
          <w:sz w:val="26"/>
          <w:szCs w:val="26"/>
        </w:rPr>
        <w:t xml:space="preserve">Земское Собрание </w:t>
      </w:r>
      <w:r w:rsidR="002F3999">
        <w:rPr>
          <w:b/>
          <w:bCs/>
          <w:sz w:val="26"/>
          <w:szCs w:val="26"/>
        </w:rPr>
        <w:t>округа</w:t>
      </w:r>
      <w:r w:rsidRPr="00397F21">
        <w:rPr>
          <w:b/>
          <w:bCs/>
          <w:sz w:val="26"/>
          <w:szCs w:val="26"/>
        </w:rPr>
        <w:t xml:space="preserve"> РЕШИЛО:</w:t>
      </w:r>
    </w:p>
    <w:p w14:paraId="22456BFD" w14:textId="1AB40AA6" w:rsidR="001B0F60" w:rsidRPr="0070766C" w:rsidRDefault="0070766C" w:rsidP="0070766C">
      <w:pPr>
        <w:ind w:firstLine="851"/>
        <w:jc w:val="both"/>
      </w:pPr>
      <w:r w:rsidRPr="0070766C">
        <w:rPr>
          <w:sz w:val="26"/>
          <w:szCs w:val="26"/>
        </w:rPr>
        <w:t>1.</w:t>
      </w:r>
      <w:r>
        <w:t xml:space="preserve"> </w:t>
      </w:r>
      <w:r w:rsidR="0086078C" w:rsidRPr="0070766C">
        <w:rPr>
          <w:sz w:val="26"/>
          <w:szCs w:val="26"/>
        </w:rPr>
        <w:t xml:space="preserve">Внести в </w:t>
      </w:r>
      <w:r w:rsidR="001B0F60" w:rsidRPr="0070766C">
        <w:rPr>
          <w:sz w:val="26"/>
          <w:szCs w:val="26"/>
        </w:rPr>
        <w:t>Положение об Управлении финансов администрации Грязовецкого муниципального округа Вологодской области</w:t>
      </w:r>
      <w:r w:rsidRPr="0070766C">
        <w:rPr>
          <w:sz w:val="26"/>
          <w:szCs w:val="26"/>
        </w:rPr>
        <w:t>, утвержденное решением Земского Собрания Грязовецкого муниципального округа Вологодской области от 27.10.2022 № 29 «О создании отраслевого (функционального) органа администрации Грязовец-</w:t>
      </w:r>
      <w:r w:rsidRPr="0070766C">
        <w:rPr>
          <w:sz w:val="26"/>
          <w:szCs w:val="26"/>
        </w:rPr>
        <w:lastRenderedPageBreak/>
        <w:t>кого муниципального округа</w:t>
      </w:r>
      <w:r w:rsidR="00745B74">
        <w:rPr>
          <w:sz w:val="26"/>
          <w:szCs w:val="26"/>
        </w:rPr>
        <w:t xml:space="preserve"> </w:t>
      </w:r>
      <w:r w:rsidRPr="0070766C">
        <w:rPr>
          <w:sz w:val="26"/>
          <w:szCs w:val="26"/>
        </w:rPr>
        <w:t>Управление финансов администрации Грязовецкого муниципального округа Вологодской области»</w:t>
      </w:r>
      <w:r w:rsidR="001B0F60" w:rsidRPr="0070766C">
        <w:rPr>
          <w:sz w:val="26"/>
          <w:szCs w:val="26"/>
        </w:rPr>
        <w:t xml:space="preserve"> </w:t>
      </w:r>
      <w:r w:rsidR="0086078C" w:rsidRPr="0070766C">
        <w:rPr>
          <w:sz w:val="26"/>
          <w:szCs w:val="26"/>
        </w:rPr>
        <w:t>следующие изменения:</w:t>
      </w:r>
    </w:p>
    <w:p w14:paraId="1BDCCE8A" w14:textId="705DFD59" w:rsidR="00794739" w:rsidRDefault="00794739" w:rsidP="00416707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пункте 3.1.23. слова «</w:t>
      </w:r>
      <w:r w:rsidRPr="00794739">
        <w:rPr>
          <w:sz w:val="26"/>
          <w:szCs w:val="26"/>
        </w:rPr>
        <w:t>Департамент финансов области</w:t>
      </w:r>
      <w:r>
        <w:rPr>
          <w:sz w:val="26"/>
          <w:szCs w:val="26"/>
        </w:rPr>
        <w:t>» заменить словами «</w:t>
      </w:r>
      <w:r w:rsidRPr="00E4556D">
        <w:rPr>
          <w:sz w:val="26"/>
          <w:szCs w:val="26"/>
        </w:rPr>
        <w:t>Министерство финансов Вологодской области</w:t>
      </w:r>
      <w:r>
        <w:rPr>
          <w:sz w:val="26"/>
          <w:szCs w:val="26"/>
        </w:rPr>
        <w:t>»</w:t>
      </w:r>
      <w:r w:rsidR="00745B74">
        <w:rPr>
          <w:sz w:val="26"/>
          <w:szCs w:val="26"/>
        </w:rPr>
        <w:t>;</w:t>
      </w:r>
    </w:p>
    <w:p w14:paraId="48EDAF9E" w14:textId="3D83F716" w:rsidR="0086078C" w:rsidRDefault="0086078C" w:rsidP="0086078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пункт 3.3.2</w:t>
      </w:r>
      <w:r w:rsidR="00794739">
        <w:rPr>
          <w:sz w:val="26"/>
          <w:szCs w:val="26"/>
        </w:rPr>
        <w:t>.</w:t>
      </w:r>
      <w:r w:rsidRPr="0086078C">
        <w:rPr>
          <w:sz w:val="26"/>
          <w:szCs w:val="26"/>
        </w:rPr>
        <w:t xml:space="preserve"> </w:t>
      </w:r>
      <w:r w:rsidR="00E4556D">
        <w:rPr>
          <w:sz w:val="26"/>
          <w:szCs w:val="26"/>
        </w:rPr>
        <w:t>исключить</w:t>
      </w:r>
      <w:r w:rsidR="00745B74">
        <w:rPr>
          <w:sz w:val="26"/>
          <w:szCs w:val="26"/>
        </w:rPr>
        <w:t>;</w:t>
      </w:r>
    </w:p>
    <w:p w14:paraId="77AE4E0B" w14:textId="77777777" w:rsidR="0070766C" w:rsidRDefault="0086078C" w:rsidP="0070766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пункт 3.4.2.</w:t>
      </w:r>
      <w:r w:rsidR="00CD0FD8">
        <w:rPr>
          <w:sz w:val="26"/>
          <w:szCs w:val="26"/>
        </w:rPr>
        <w:t xml:space="preserve"> </w:t>
      </w:r>
      <w:r w:rsidR="00E4556D">
        <w:rPr>
          <w:sz w:val="26"/>
          <w:szCs w:val="26"/>
        </w:rPr>
        <w:t>изложить в следующей редакции:</w:t>
      </w:r>
    </w:p>
    <w:p w14:paraId="49B825E9" w14:textId="77777777" w:rsidR="0070766C" w:rsidRDefault="00E4556D" w:rsidP="0070766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826D9">
        <w:rPr>
          <w:sz w:val="26"/>
          <w:szCs w:val="26"/>
        </w:rPr>
        <w:t>3.4.2. При выявлении в результате проведения плановых и внеплановых проверок нарушений законодательства Российской Федерации и иных нормативных правовых актов о контрактной системе в сфере закупок:</w:t>
      </w:r>
    </w:p>
    <w:p w14:paraId="7839823D" w14:textId="77777777" w:rsidR="0070766C" w:rsidRDefault="00E4556D" w:rsidP="0070766C">
      <w:pPr>
        <w:pStyle w:val="af3"/>
        <w:ind w:left="0" w:firstLine="567"/>
        <w:jc w:val="both"/>
        <w:rPr>
          <w:sz w:val="26"/>
          <w:szCs w:val="26"/>
        </w:rPr>
      </w:pPr>
      <w:r w:rsidRPr="00F826D9">
        <w:rPr>
          <w:sz w:val="26"/>
          <w:szCs w:val="26"/>
        </w:rPr>
        <w:t xml:space="preserve">- направляет в </w:t>
      </w:r>
      <w:r w:rsidRPr="00E4556D">
        <w:rPr>
          <w:sz w:val="26"/>
          <w:szCs w:val="26"/>
        </w:rPr>
        <w:t xml:space="preserve">Министерство финансов Вологодской области, Управление Федеральной антимонопольной службы по Вологодской области </w:t>
      </w:r>
      <w:r w:rsidRPr="00F826D9">
        <w:rPr>
          <w:sz w:val="26"/>
          <w:szCs w:val="26"/>
        </w:rPr>
        <w:t>информацию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закупок;</w:t>
      </w:r>
    </w:p>
    <w:p w14:paraId="1B6F30DB" w14:textId="049F8EE4" w:rsidR="00E4556D" w:rsidRPr="00F826D9" w:rsidRDefault="00E4556D" w:rsidP="0070766C">
      <w:pPr>
        <w:pStyle w:val="af3"/>
        <w:ind w:left="0" w:firstLine="567"/>
        <w:jc w:val="both"/>
        <w:rPr>
          <w:sz w:val="26"/>
          <w:szCs w:val="26"/>
        </w:rPr>
      </w:pPr>
      <w:r w:rsidRPr="00F826D9">
        <w:rPr>
          <w:sz w:val="26"/>
          <w:szCs w:val="26"/>
        </w:rPr>
        <w:t>- выдает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14:paraId="767EE063" w14:textId="1EA30F8D" w:rsidR="00E4556D" w:rsidRDefault="00E4556D" w:rsidP="00E4556D">
      <w:pPr>
        <w:pStyle w:val="af3"/>
        <w:ind w:left="0" w:firstLine="567"/>
        <w:jc w:val="both"/>
        <w:rPr>
          <w:sz w:val="26"/>
          <w:szCs w:val="26"/>
        </w:rPr>
      </w:pPr>
      <w:r w:rsidRPr="00F826D9">
        <w:rPr>
          <w:sz w:val="26"/>
          <w:szCs w:val="26"/>
        </w:rPr>
        <w:t>- направляет в суд иски о признании осуществленных закупок товаров, работ, услуг для обеспечения муниципальных нужд недействительными в соответствии с Граждански</w:t>
      </w:r>
      <w:r>
        <w:rPr>
          <w:sz w:val="26"/>
          <w:szCs w:val="26"/>
        </w:rPr>
        <w:t>м кодексом Российской Федерации;</w:t>
      </w:r>
    </w:p>
    <w:p w14:paraId="11A9CADA" w14:textId="568913AF" w:rsidR="00CD0FD8" w:rsidRDefault="00CD0FD8" w:rsidP="00CD0FD8">
      <w:pPr>
        <w:pStyle w:val="af3"/>
        <w:ind w:left="0" w:firstLine="567"/>
        <w:jc w:val="both"/>
        <w:rPr>
          <w:sz w:val="26"/>
          <w:szCs w:val="26"/>
        </w:rPr>
      </w:pPr>
      <w:r w:rsidRPr="00CD0FD8">
        <w:rPr>
          <w:sz w:val="26"/>
          <w:szCs w:val="26"/>
        </w:rPr>
        <w:t>- осуществляет производство по делам об административных правонарушениях в порядке, установленном законодательством об административных правонарушен</w:t>
      </w:r>
      <w:r w:rsidR="007A2E77">
        <w:rPr>
          <w:sz w:val="26"/>
          <w:szCs w:val="26"/>
        </w:rPr>
        <w:t>и</w:t>
      </w:r>
      <w:r w:rsidRPr="00CD0FD8">
        <w:rPr>
          <w:sz w:val="26"/>
          <w:szCs w:val="26"/>
        </w:rPr>
        <w:t>ях.»</w:t>
      </w:r>
      <w:r w:rsidR="00745B74">
        <w:rPr>
          <w:sz w:val="26"/>
          <w:szCs w:val="26"/>
        </w:rPr>
        <w:t>;</w:t>
      </w:r>
    </w:p>
    <w:p w14:paraId="26CC8AC2" w14:textId="46996EF6" w:rsidR="00F25D63" w:rsidRDefault="00F25D63" w:rsidP="0086078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пункт 4.1.9</w:t>
      </w:r>
      <w:r w:rsidR="006F7784">
        <w:rPr>
          <w:sz w:val="26"/>
          <w:szCs w:val="26"/>
        </w:rPr>
        <w:t>.</w:t>
      </w:r>
      <w:r>
        <w:rPr>
          <w:sz w:val="26"/>
          <w:szCs w:val="26"/>
        </w:rPr>
        <w:t xml:space="preserve"> изложить в следующей редакции:</w:t>
      </w:r>
    </w:p>
    <w:p w14:paraId="1BCA4ABF" w14:textId="63C4F23F" w:rsidR="00F25D63" w:rsidRDefault="00F25D63" w:rsidP="0086078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170C8">
        <w:rPr>
          <w:sz w:val="26"/>
          <w:szCs w:val="26"/>
        </w:rPr>
        <w:t xml:space="preserve">4.1.9. </w:t>
      </w:r>
      <w:r w:rsidR="00520B77">
        <w:rPr>
          <w:sz w:val="26"/>
          <w:szCs w:val="26"/>
        </w:rPr>
        <w:t>д</w:t>
      </w:r>
      <w:r w:rsidRPr="00DE779E">
        <w:rPr>
          <w:sz w:val="26"/>
          <w:szCs w:val="26"/>
        </w:rPr>
        <w:t>олжностные лица Управления финансов</w:t>
      </w:r>
      <w:r w:rsidR="003E4CA7">
        <w:rPr>
          <w:sz w:val="26"/>
          <w:szCs w:val="26"/>
        </w:rPr>
        <w:t>, перечень которых установлен</w:t>
      </w:r>
      <w:r w:rsidRPr="00DE779E">
        <w:rPr>
          <w:sz w:val="26"/>
          <w:szCs w:val="26"/>
        </w:rPr>
        <w:t xml:space="preserve"> </w:t>
      </w:r>
      <w:r w:rsidR="003E4CA7" w:rsidRPr="00DE779E">
        <w:rPr>
          <w:sz w:val="26"/>
          <w:szCs w:val="26"/>
        </w:rPr>
        <w:t>Законом Вологодской области от 8 декабря 2010 г. № 2429-ОЗ «Об административных правонарушениях в Вологодской области»</w:t>
      </w:r>
      <w:r w:rsidR="003E4CA7">
        <w:rPr>
          <w:sz w:val="26"/>
          <w:szCs w:val="26"/>
        </w:rPr>
        <w:t xml:space="preserve">, </w:t>
      </w:r>
      <w:r w:rsidRPr="00DE779E">
        <w:rPr>
          <w:sz w:val="26"/>
          <w:szCs w:val="26"/>
        </w:rPr>
        <w:t xml:space="preserve">при осуществлении внутреннего муниципального финансового </w:t>
      </w:r>
      <w:r w:rsidRPr="0086078C">
        <w:rPr>
          <w:sz w:val="26"/>
          <w:szCs w:val="26"/>
        </w:rPr>
        <w:t xml:space="preserve">контроля и контроля </w:t>
      </w:r>
      <w:r w:rsidR="003E4CA7">
        <w:rPr>
          <w:sz w:val="26"/>
          <w:szCs w:val="26"/>
        </w:rPr>
        <w:t xml:space="preserve">в сфере </w:t>
      </w:r>
      <w:r w:rsidRPr="0086078C">
        <w:rPr>
          <w:sz w:val="26"/>
          <w:szCs w:val="26"/>
        </w:rPr>
        <w:t>закупок товаров, работ, услуг для обеспечения государственных и муниципальных нужд</w:t>
      </w:r>
      <w:r w:rsidRPr="00DE779E">
        <w:rPr>
          <w:sz w:val="26"/>
          <w:szCs w:val="26"/>
        </w:rPr>
        <w:t xml:space="preserve"> вправе составлять протоколы об административных правонарушениях, предусмотренных Кодексом Российской Федерации об административных правонарушениях, в пределах своей компетенции</w:t>
      </w:r>
      <w:r w:rsidR="00E4556D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="00745B74">
        <w:rPr>
          <w:sz w:val="26"/>
          <w:szCs w:val="26"/>
        </w:rPr>
        <w:t>;</w:t>
      </w:r>
    </w:p>
    <w:p w14:paraId="1EBFCFF7" w14:textId="53AB1582" w:rsidR="0086078C" w:rsidRDefault="0086078C" w:rsidP="0086078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дополнить пунктом </w:t>
      </w:r>
      <w:r w:rsidR="0091465F">
        <w:rPr>
          <w:sz w:val="26"/>
          <w:szCs w:val="26"/>
        </w:rPr>
        <w:t>4.1.10</w:t>
      </w:r>
      <w:r w:rsidR="009170C8">
        <w:rPr>
          <w:sz w:val="26"/>
          <w:szCs w:val="26"/>
        </w:rPr>
        <w:t>.</w:t>
      </w:r>
      <w:r w:rsidR="00394F43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</w:t>
      </w:r>
    </w:p>
    <w:p w14:paraId="7BE5B6D6" w14:textId="158E3447" w:rsidR="0070766C" w:rsidRDefault="00F25D63" w:rsidP="0070766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170C8">
        <w:rPr>
          <w:sz w:val="26"/>
          <w:szCs w:val="26"/>
        </w:rPr>
        <w:t xml:space="preserve">4.1.10. </w:t>
      </w:r>
      <w:r w:rsidRPr="00F25D63">
        <w:rPr>
          <w:sz w:val="26"/>
          <w:szCs w:val="26"/>
        </w:rPr>
        <w:t>осуществлять иные права, предусмотренные действующим законодательством</w:t>
      </w:r>
      <w:r w:rsidR="00213B4A">
        <w:rPr>
          <w:sz w:val="26"/>
          <w:szCs w:val="26"/>
        </w:rPr>
        <w:t>.</w:t>
      </w:r>
      <w:r w:rsidR="0086078C">
        <w:rPr>
          <w:sz w:val="26"/>
          <w:szCs w:val="26"/>
        </w:rPr>
        <w:t>»</w:t>
      </w:r>
      <w:r w:rsidR="00745B74">
        <w:rPr>
          <w:sz w:val="26"/>
          <w:szCs w:val="26"/>
        </w:rPr>
        <w:t>.</w:t>
      </w:r>
      <w:bookmarkStart w:id="0" w:name="_GoBack"/>
      <w:bookmarkEnd w:id="0"/>
    </w:p>
    <w:p w14:paraId="198B4077" w14:textId="77777777" w:rsidR="0070766C" w:rsidRDefault="0086078C" w:rsidP="0070766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0FE1" w:rsidRPr="005B48AB">
        <w:rPr>
          <w:sz w:val="26"/>
          <w:szCs w:val="26"/>
        </w:rPr>
        <w:t>. Настоящее решение всту</w:t>
      </w:r>
      <w:r>
        <w:rPr>
          <w:sz w:val="26"/>
          <w:szCs w:val="26"/>
        </w:rPr>
        <w:t>пает в силу со дня его принятия</w:t>
      </w:r>
      <w:r w:rsidR="00D60FE1" w:rsidRPr="005B48AB">
        <w:rPr>
          <w:sz w:val="26"/>
          <w:szCs w:val="26"/>
        </w:rPr>
        <w:t>.</w:t>
      </w:r>
    </w:p>
    <w:p w14:paraId="3E394007" w14:textId="514685E3" w:rsidR="00183069" w:rsidRDefault="0086078C" w:rsidP="0070766C">
      <w:pPr>
        <w:pStyle w:val="af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3069" w:rsidRPr="005B48AB">
        <w:rPr>
          <w:sz w:val="26"/>
          <w:szCs w:val="26"/>
        </w:rPr>
        <w:t>.  Настоящее решение подлежит</w:t>
      </w:r>
      <w:r w:rsidR="00183069">
        <w:rPr>
          <w:sz w:val="26"/>
          <w:szCs w:val="26"/>
        </w:rPr>
        <w:t xml:space="preserve"> официальному опубликованию в средствах массовой информации и размещению на официальном сайте Грязовецкого муниципального округа в информационно-телекоммуникационной сети «Интернет».</w:t>
      </w:r>
    </w:p>
    <w:p w14:paraId="6532AF15" w14:textId="65D6ECE4" w:rsidR="00E370B4" w:rsidRDefault="00E370B4" w:rsidP="00830570">
      <w:pPr>
        <w:ind w:firstLine="851"/>
        <w:jc w:val="both"/>
        <w:rPr>
          <w:sz w:val="26"/>
          <w:szCs w:val="26"/>
        </w:rPr>
      </w:pPr>
    </w:p>
    <w:p w14:paraId="014AD99F" w14:textId="36A3A3E4" w:rsidR="00745B74" w:rsidRDefault="00745B74" w:rsidP="00830570">
      <w:pPr>
        <w:ind w:firstLine="851"/>
        <w:jc w:val="both"/>
        <w:rPr>
          <w:sz w:val="26"/>
          <w:szCs w:val="26"/>
        </w:rPr>
      </w:pPr>
    </w:p>
    <w:p w14:paraId="3ED3312D" w14:textId="77777777" w:rsidR="00745B74" w:rsidRDefault="00745B74" w:rsidP="00830570">
      <w:pPr>
        <w:ind w:firstLine="851"/>
        <w:jc w:val="both"/>
        <w:rPr>
          <w:sz w:val="26"/>
          <w:szCs w:val="26"/>
        </w:rPr>
      </w:pPr>
    </w:p>
    <w:tbl>
      <w:tblPr>
        <w:tblW w:w="17650" w:type="dxa"/>
        <w:tblLook w:val="04A0" w:firstRow="1" w:lastRow="0" w:firstColumn="1" w:lastColumn="0" w:noHBand="0" w:noVBand="1"/>
      </w:tblPr>
      <w:tblGrid>
        <w:gridCol w:w="5070"/>
        <w:gridCol w:w="283"/>
        <w:gridCol w:w="4394"/>
        <w:gridCol w:w="3827"/>
        <w:gridCol w:w="4076"/>
      </w:tblGrid>
      <w:tr w:rsidR="00745B74" w:rsidRPr="000D541B" w14:paraId="5FFA06B1" w14:textId="77777777" w:rsidTr="004A66FA">
        <w:tc>
          <w:tcPr>
            <w:tcW w:w="5070" w:type="dxa"/>
            <w:shd w:val="clear" w:color="auto" w:fill="auto"/>
            <w:hideMark/>
          </w:tcPr>
          <w:p w14:paraId="582549B0" w14:textId="77777777" w:rsidR="00745B74" w:rsidRPr="000D541B" w:rsidRDefault="00745B74" w:rsidP="004A66FA">
            <w:pPr>
              <w:autoSpaceDE w:val="0"/>
              <w:jc w:val="both"/>
              <w:rPr>
                <w:sz w:val="26"/>
                <w:szCs w:val="26"/>
              </w:rPr>
            </w:pPr>
            <w:r w:rsidRPr="000D541B">
              <w:rPr>
                <w:sz w:val="26"/>
                <w:szCs w:val="26"/>
              </w:rPr>
              <w:t>Председатель Земского Собрания              Грязовецкого муниципального округа</w:t>
            </w:r>
          </w:p>
          <w:p w14:paraId="2988C23A" w14:textId="77777777" w:rsidR="00745B74" w:rsidRPr="000D541B" w:rsidRDefault="00745B74" w:rsidP="004A66FA">
            <w:pPr>
              <w:autoSpaceDE w:val="0"/>
              <w:jc w:val="both"/>
              <w:rPr>
                <w:sz w:val="26"/>
                <w:szCs w:val="26"/>
              </w:rPr>
            </w:pPr>
            <w:r w:rsidRPr="000D541B">
              <w:rPr>
                <w:sz w:val="26"/>
                <w:szCs w:val="26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7E8FE403" w14:textId="77777777" w:rsidR="00745B74" w:rsidRPr="000D541B" w:rsidRDefault="00745B74" w:rsidP="004A66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712B4916" w14:textId="77777777" w:rsidR="00745B74" w:rsidRPr="000D541B" w:rsidRDefault="00745B74" w:rsidP="004A66FA">
            <w:pPr>
              <w:autoSpaceDE w:val="0"/>
              <w:jc w:val="both"/>
              <w:rPr>
                <w:sz w:val="26"/>
                <w:szCs w:val="26"/>
              </w:rPr>
            </w:pPr>
            <w:r w:rsidRPr="000D541B">
              <w:rPr>
                <w:sz w:val="26"/>
                <w:szCs w:val="26"/>
              </w:rPr>
              <w:t>Глава Грязовецкого муниципального округа</w:t>
            </w:r>
          </w:p>
        </w:tc>
        <w:tc>
          <w:tcPr>
            <w:tcW w:w="3827" w:type="dxa"/>
            <w:shd w:val="clear" w:color="auto" w:fill="auto"/>
          </w:tcPr>
          <w:p w14:paraId="249FD6E4" w14:textId="77777777" w:rsidR="00745B74" w:rsidRPr="000D541B" w:rsidRDefault="00745B74" w:rsidP="004A66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14:paraId="2303B316" w14:textId="77777777" w:rsidR="00745B74" w:rsidRPr="000D541B" w:rsidRDefault="00745B74" w:rsidP="004A66FA">
            <w:pPr>
              <w:jc w:val="both"/>
              <w:rPr>
                <w:sz w:val="26"/>
                <w:szCs w:val="26"/>
              </w:rPr>
            </w:pPr>
          </w:p>
        </w:tc>
      </w:tr>
      <w:tr w:rsidR="00745B74" w:rsidRPr="000D541B" w14:paraId="1E156A81" w14:textId="77777777" w:rsidTr="004A66FA">
        <w:tc>
          <w:tcPr>
            <w:tcW w:w="5070" w:type="dxa"/>
            <w:shd w:val="clear" w:color="auto" w:fill="auto"/>
            <w:hideMark/>
          </w:tcPr>
          <w:p w14:paraId="15DF9AE1" w14:textId="77777777" w:rsidR="00745B74" w:rsidRPr="000D541B" w:rsidRDefault="00745B74" w:rsidP="004A66FA">
            <w:pPr>
              <w:autoSpaceDE w:val="0"/>
              <w:jc w:val="both"/>
              <w:rPr>
                <w:sz w:val="26"/>
                <w:szCs w:val="26"/>
              </w:rPr>
            </w:pPr>
            <w:r w:rsidRPr="000D541B">
              <w:rPr>
                <w:sz w:val="26"/>
                <w:szCs w:val="26"/>
              </w:rPr>
              <w:t>_____________________      Н.В. Шабалина</w:t>
            </w:r>
          </w:p>
        </w:tc>
        <w:tc>
          <w:tcPr>
            <w:tcW w:w="283" w:type="dxa"/>
            <w:shd w:val="clear" w:color="auto" w:fill="auto"/>
          </w:tcPr>
          <w:p w14:paraId="3E4576C4" w14:textId="77777777" w:rsidR="00745B74" w:rsidRPr="000D541B" w:rsidRDefault="00745B74" w:rsidP="004A66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09EA0C8E" w14:textId="77777777" w:rsidR="00745B74" w:rsidRPr="000D541B" w:rsidRDefault="00745B74" w:rsidP="004A66FA">
            <w:pPr>
              <w:autoSpaceDE w:val="0"/>
              <w:jc w:val="both"/>
              <w:rPr>
                <w:sz w:val="26"/>
                <w:szCs w:val="26"/>
              </w:rPr>
            </w:pPr>
            <w:r w:rsidRPr="000D541B">
              <w:rPr>
                <w:sz w:val="26"/>
                <w:szCs w:val="26"/>
              </w:rPr>
              <w:t>________________       Н.Н. Головчак</w:t>
            </w:r>
          </w:p>
        </w:tc>
        <w:tc>
          <w:tcPr>
            <w:tcW w:w="3827" w:type="dxa"/>
            <w:shd w:val="clear" w:color="auto" w:fill="auto"/>
          </w:tcPr>
          <w:p w14:paraId="72F064C5" w14:textId="77777777" w:rsidR="00745B74" w:rsidRPr="000D541B" w:rsidRDefault="00745B74" w:rsidP="004A66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14:paraId="0B56DAD2" w14:textId="77777777" w:rsidR="00745B74" w:rsidRPr="000D541B" w:rsidRDefault="00745B74" w:rsidP="004A66FA">
            <w:pPr>
              <w:jc w:val="both"/>
              <w:rPr>
                <w:sz w:val="26"/>
                <w:szCs w:val="26"/>
              </w:rPr>
            </w:pPr>
          </w:p>
        </w:tc>
      </w:tr>
    </w:tbl>
    <w:p w14:paraId="11F0CFBB" w14:textId="77777777" w:rsidR="00745B74" w:rsidRDefault="00745B74" w:rsidP="00745B74">
      <w:pPr>
        <w:ind w:firstLine="851"/>
        <w:jc w:val="both"/>
        <w:rPr>
          <w:sz w:val="26"/>
          <w:szCs w:val="26"/>
        </w:rPr>
      </w:pPr>
    </w:p>
    <w:sectPr w:rsidR="00745B74" w:rsidSect="00745B74">
      <w:footerReference w:type="default" r:id="rId9"/>
      <w:pgSz w:w="11906" w:h="16838"/>
      <w:pgMar w:top="1134" w:right="567" w:bottom="1134" w:left="1701" w:header="454" w:footer="709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DE9F" w16cex:dateUtc="2020-12-08T08:14:00Z"/>
  <w16cex:commentExtensible w16cex:durableId="237A115F" w16cex:dateUtc="2020-12-08T11:51:00Z"/>
  <w16cex:commentExtensible w16cex:durableId="237A113D" w16cex:dateUtc="2020-12-08T11:50:00Z"/>
  <w16cex:commentExtensible w16cex:durableId="2379E0C9" w16cex:dateUtc="2020-12-08T08:23:00Z"/>
  <w16cex:commentExtensible w16cex:durableId="237A002F" w16cex:dateUtc="2020-12-08T10:37:00Z"/>
  <w16cex:commentExtensible w16cex:durableId="237A0C3A" w16cex:dateUtc="2020-12-08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8EC959" w16cid:durableId="2379DE9F"/>
  <w16cid:commentId w16cid:paraId="776F7C3F" w16cid:durableId="237A115F"/>
  <w16cid:commentId w16cid:paraId="59A4BDB6" w16cid:durableId="237A113D"/>
  <w16cid:commentId w16cid:paraId="2AAAA2E3" w16cid:durableId="2379E0C9"/>
  <w16cid:commentId w16cid:paraId="385A90D4" w16cid:durableId="237A002F"/>
  <w16cid:commentId w16cid:paraId="7837DF10" w16cid:durableId="237A0C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DF87C" w14:textId="77777777" w:rsidR="00C10BB5" w:rsidRDefault="00C10BB5">
      <w:r>
        <w:separator/>
      </w:r>
    </w:p>
  </w:endnote>
  <w:endnote w:type="continuationSeparator" w:id="0">
    <w:p w14:paraId="603F24C8" w14:textId="77777777" w:rsidR="00C10BB5" w:rsidRDefault="00C1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BE0F" w14:textId="77777777" w:rsidR="00294432" w:rsidRDefault="0029443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4304" w14:textId="77777777" w:rsidR="00C10BB5" w:rsidRDefault="00C10BB5">
      <w:r>
        <w:separator/>
      </w:r>
    </w:p>
  </w:footnote>
  <w:footnote w:type="continuationSeparator" w:id="0">
    <w:p w14:paraId="0CD49004" w14:textId="77777777" w:rsidR="00C10BB5" w:rsidRDefault="00C1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ABDC8F8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8B62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CB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EE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0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6A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86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C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88E"/>
    <w:multiLevelType w:val="hybridMultilevel"/>
    <w:tmpl w:val="289AFC8E"/>
    <w:lvl w:ilvl="0" w:tplc="468A6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1B2223"/>
    <w:multiLevelType w:val="hybridMultilevel"/>
    <w:tmpl w:val="A0C88F46"/>
    <w:lvl w:ilvl="0" w:tplc="6750B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274DEE"/>
    <w:multiLevelType w:val="hybridMultilevel"/>
    <w:tmpl w:val="6B841B04"/>
    <w:lvl w:ilvl="0" w:tplc="FFCE4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5F"/>
    <w:rsid w:val="00011B7C"/>
    <w:rsid w:val="0002070C"/>
    <w:rsid w:val="00032C92"/>
    <w:rsid w:val="00057991"/>
    <w:rsid w:val="000639BD"/>
    <w:rsid w:val="000739CD"/>
    <w:rsid w:val="00084B4B"/>
    <w:rsid w:val="00091980"/>
    <w:rsid w:val="000A2332"/>
    <w:rsid w:val="000B619E"/>
    <w:rsid w:val="000C00CF"/>
    <w:rsid w:val="000D60C5"/>
    <w:rsid w:val="000E0C20"/>
    <w:rsid w:val="0011111B"/>
    <w:rsid w:val="0012493A"/>
    <w:rsid w:val="00143FDB"/>
    <w:rsid w:val="00172862"/>
    <w:rsid w:val="00173A5D"/>
    <w:rsid w:val="00183069"/>
    <w:rsid w:val="001B0F60"/>
    <w:rsid w:val="001B4CA8"/>
    <w:rsid w:val="001E4F47"/>
    <w:rsid w:val="001F2943"/>
    <w:rsid w:val="00207ECA"/>
    <w:rsid w:val="0021232C"/>
    <w:rsid w:val="00213B4A"/>
    <w:rsid w:val="00225C98"/>
    <w:rsid w:val="00244AA9"/>
    <w:rsid w:val="00245E66"/>
    <w:rsid w:val="00251697"/>
    <w:rsid w:val="00252CBE"/>
    <w:rsid w:val="00262CE1"/>
    <w:rsid w:val="00266C18"/>
    <w:rsid w:val="00273E18"/>
    <w:rsid w:val="00276FA7"/>
    <w:rsid w:val="00294432"/>
    <w:rsid w:val="002944DB"/>
    <w:rsid w:val="002A4ED1"/>
    <w:rsid w:val="002B131D"/>
    <w:rsid w:val="002B3D83"/>
    <w:rsid w:val="002D76BD"/>
    <w:rsid w:val="002F3999"/>
    <w:rsid w:val="002F640C"/>
    <w:rsid w:val="0030493D"/>
    <w:rsid w:val="00320CAB"/>
    <w:rsid w:val="00325A42"/>
    <w:rsid w:val="0033681F"/>
    <w:rsid w:val="003501B0"/>
    <w:rsid w:val="00350324"/>
    <w:rsid w:val="00363BB0"/>
    <w:rsid w:val="00394F43"/>
    <w:rsid w:val="00397F21"/>
    <w:rsid w:val="003C25AE"/>
    <w:rsid w:val="003D7CED"/>
    <w:rsid w:val="003E46CC"/>
    <w:rsid w:val="003E4CA7"/>
    <w:rsid w:val="003F1784"/>
    <w:rsid w:val="00416707"/>
    <w:rsid w:val="00432B82"/>
    <w:rsid w:val="004432CE"/>
    <w:rsid w:val="0049590D"/>
    <w:rsid w:val="004C7778"/>
    <w:rsid w:val="00501A11"/>
    <w:rsid w:val="00520B77"/>
    <w:rsid w:val="005254A8"/>
    <w:rsid w:val="00540FA2"/>
    <w:rsid w:val="005776A3"/>
    <w:rsid w:val="00582818"/>
    <w:rsid w:val="005A36F4"/>
    <w:rsid w:val="005C26B4"/>
    <w:rsid w:val="005D5399"/>
    <w:rsid w:val="005E0FD6"/>
    <w:rsid w:val="005F6C3E"/>
    <w:rsid w:val="006303BC"/>
    <w:rsid w:val="00631380"/>
    <w:rsid w:val="006318C8"/>
    <w:rsid w:val="00641411"/>
    <w:rsid w:val="00667D09"/>
    <w:rsid w:val="006A746A"/>
    <w:rsid w:val="006C1EC7"/>
    <w:rsid w:val="006D69CF"/>
    <w:rsid w:val="006F7784"/>
    <w:rsid w:val="0070766C"/>
    <w:rsid w:val="0070774D"/>
    <w:rsid w:val="007166CE"/>
    <w:rsid w:val="0072075F"/>
    <w:rsid w:val="007208F8"/>
    <w:rsid w:val="0073676C"/>
    <w:rsid w:val="00745B74"/>
    <w:rsid w:val="00754567"/>
    <w:rsid w:val="007631FD"/>
    <w:rsid w:val="00794739"/>
    <w:rsid w:val="00794AC2"/>
    <w:rsid w:val="007A2E77"/>
    <w:rsid w:val="007A3FD7"/>
    <w:rsid w:val="007B4104"/>
    <w:rsid w:val="007B49AF"/>
    <w:rsid w:val="007F3BB1"/>
    <w:rsid w:val="0080102E"/>
    <w:rsid w:val="00803C26"/>
    <w:rsid w:val="00830570"/>
    <w:rsid w:val="0084479A"/>
    <w:rsid w:val="008468EA"/>
    <w:rsid w:val="00852622"/>
    <w:rsid w:val="00853030"/>
    <w:rsid w:val="0086078C"/>
    <w:rsid w:val="008746B9"/>
    <w:rsid w:val="008763BD"/>
    <w:rsid w:val="00885F12"/>
    <w:rsid w:val="00886079"/>
    <w:rsid w:val="00897483"/>
    <w:rsid w:val="008A78DF"/>
    <w:rsid w:val="008B0742"/>
    <w:rsid w:val="008B5A66"/>
    <w:rsid w:val="008D57D4"/>
    <w:rsid w:val="0091465F"/>
    <w:rsid w:val="009170C8"/>
    <w:rsid w:val="00924F24"/>
    <w:rsid w:val="00926290"/>
    <w:rsid w:val="00933587"/>
    <w:rsid w:val="00955239"/>
    <w:rsid w:val="009609DD"/>
    <w:rsid w:val="00965134"/>
    <w:rsid w:val="00976D8E"/>
    <w:rsid w:val="009B5127"/>
    <w:rsid w:val="009F01CF"/>
    <w:rsid w:val="009F14EE"/>
    <w:rsid w:val="00A0145C"/>
    <w:rsid w:val="00A11642"/>
    <w:rsid w:val="00A275C6"/>
    <w:rsid w:val="00A366C9"/>
    <w:rsid w:val="00A44D03"/>
    <w:rsid w:val="00A60D09"/>
    <w:rsid w:val="00A6187B"/>
    <w:rsid w:val="00AC085B"/>
    <w:rsid w:val="00AF462A"/>
    <w:rsid w:val="00B17335"/>
    <w:rsid w:val="00B25721"/>
    <w:rsid w:val="00B56B5B"/>
    <w:rsid w:val="00B77BA2"/>
    <w:rsid w:val="00B80BD8"/>
    <w:rsid w:val="00B83254"/>
    <w:rsid w:val="00B94EF6"/>
    <w:rsid w:val="00BA281D"/>
    <w:rsid w:val="00BB2E32"/>
    <w:rsid w:val="00BB4DC5"/>
    <w:rsid w:val="00BC2B9E"/>
    <w:rsid w:val="00BC311E"/>
    <w:rsid w:val="00BE36A2"/>
    <w:rsid w:val="00C10BB5"/>
    <w:rsid w:val="00C43F30"/>
    <w:rsid w:val="00C54EAB"/>
    <w:rsid w:val="00CA3DCB"/>
    <w:rsid w:val="00CD0FD8"/>
    <w:rsid w:val="00CD6120"/>
    <w:rsid w:val="00D256C6"/>
    <w:rsid w:val="00D52E30"/>
    <w:rsid w:val="00D60FE1"/>
    <w:rsid w:val="00D656D3"/>
    <w:rsid w:val="00D67733"/>
    <w:rsid w:val="00D7083C"/>
    <w:rsid w:val="00D71259"/>
    <w:rsid w:val="00D87C71"/>
    <w:rsid w:val="00D95BA6"/>
    <w:rsid w:val="00DA1D4D"/>
    <w:rsid w:val="00DC0BDB"/>
    <w:rsid w:val="00DC32C7"/>
    <w:rsid w:val="00DE5EC2"/>
    <w:rsid w:val="00DE72BE"/>
    <w:rsid w:val="00DE779E"/>
    <w:rsid w:val="00DE7F3A"/>
    <w:rsid w:val="00DF4BEF"/>
    <w:rsid w:val="00E00712"/>
    <w:rsid w:val="00E2288B"/>
    <w:rsid w:val="00E370B4"/>
    <w:rsid w:val="00E42663"/>
    <w:rsid w:val="00E4556D"/>
    <w:rsid w:val="00E51725"/>
    <w:rsid w:val="00E764C1"/>
    <w:rsid w:val="00EB0055"/>
    <w:rsid w:val="00ED69D4"/>
    <w:rsid w:val="00EF2FF9"/>
    <w:rsid w:val="00F013EF"/>
    <w:rsid w:val="00F13665"/>
    <w:rsid w:val="00F25D63"/>
    <w:rsid w:val="00F61F9B"/>
    <w:rsid w:val="00F82526"/>
    <w:rsid w:val="00F914CD"/>
    <w:rsid w:val="00F92315"/>
    <w:rsid w:val="00FA015C"/>
    <w:rsid w:val="00FB476D"/>
    <w:rsid w:val="00FC2959"/>
    <w:rsid w:val="00FD1297"/>
    <w:rsid w:val="00FD6D61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4704B0"/>
  <w15:docId w15:val="{DEBBEF33-F1A8-477B-863D-EA5D108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Pr>
      <w:b w:val="0"/>
      <w:bCs w:val="0"/>
      <w:color w:val="106BBE"/>
    </w:rPr>
  </w:style>
  <w:style w:type="character" w:styleId="a6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</w:style>
  <w:style w:type="character" w:styleId="ae">
    <w:name w:val="annotation reference"/>
    <w:basedOn w:val="a0"/>
    <w:uiPriority w:val="99"/>
    <w:semiHidden/>
    <w:unhideWhenUsed/>
    <w:rsid w:val="002D76B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D76B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D76BD"/>
    <w:rPr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76B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D76BD"/>
    <w:rPr>
      <w:b/>
      <w:bCs/>
      <w:lang w:eastAsia="zh-CN"/>
    </w:rPr>
  </w:style>
  <w:style w:type="paragraph" w:styleId="af3">
    <w:name w:val="List Paragraph"/>
    <w:basedOn w:val="a"/>
    <w:uiPriority w:val="34"/>
    <w:qFormat/>
    <w:rsid w:val="008D57D4"/>
    <w:pPr>
      <w:ind w:left="720"/>
      <w:contextualSpacing/>
    </w:pPr>
  </w:style>
  <w:style w:type="table" w:styleId="af4">
    <w:name w:val="Table Grid"/>
    <w:basedOn w:val="a1"/>
    <w:uiPriority w:val="59"/>
    <w:rsid w:val="00DE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текст1"/>
    <w:basedOn w:val="a"/>
    <w:rsid w:val="0084479A"/>
    <w:pPr>
      <w:widowControl w:val="0"/>
      <w:shd w:val="clear" w:color="auto" w:fill="FFFFFF"/>
      <w:suppressAutoHyphens/>
      <w:spacing w:before="300" w:after="420" w:line="0" w:lineRule="atLeast"/>
      <w:jc w:val="center"/>
    </w:pPr>
    <w:rPr>
      <w:spacing w:val="-2"/>
      <w:sz w:val="26"/>
      <w:szCs w:val="26"/>
    </w:rPr>
  </w:style>
  <w:style w:type="paragraph" w:styleId="af5">
    <w:name w:val="Normal (Web)"/>
    <w:basedOn w:val="a"/>
    <w:link w:val="af6"/>
    <w:unhideWhenUsed/>
    <w:rsid w:val="001B4CA8"/>
    <w:pPr>
      <w:spacing w:before="100" w:beforeAutospacing="1" w:after="100" w:afterAutospacing="1"/>
    </w:pPr>
    <w:rPr>
      <w:lang w:eastAsia="ru-RU"/>
    </w:rPr>
  </w:style>
  <w:style w:type="character" w:customStyle="1" w:styleId="af6">
    <w:name w:val="Обычный (веб) Знак"/>
    <w:basedOn w:val="a0"/>
    <w:link w:val="af5"/>
    <w:rsid w:val="001B4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85EF-B42B-4F31-A93E-B99CA972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Links>
    <vt:vector size="12" baseType="variant">
      <vt:variant>
        <vt:i4>6750268</vt:i4>
      </vt:variant>
      <vt:variant>
        <vt:i4>6</vt:i4>
      </vt:variant>
      <vt:variant>
        <vt:i4>0</vt:i4>
      </vt:variant>
      <vt:variant>
        <vt:i4>5</vt:i4>
      </vt:variant>
      <vt:variant>
        <vt:lpwstr>garantf1://20214580.0/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Ж.Л. Бобыкина</cp:lastModifiedBy>
  <cp:revision>25</cp:revision>
  <cp:lastPrinted>2025-07-11T07:53:00Z</cp:lastPrinted>
  <dcterms:created xsi:type="dcterms:W3CDTF">2025-05-20T08:28:00Z</dcterms:created>
  <dcterms:modified xsi:type="dcterms:W3CDTF">2025-07-16T08:56:00Z</dcterms:modified>
</cp:coreProperties>
</file>