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hanging="284"/>
        <w:rPr>
          <w:rFonts w:ascii="Times New Roman" w:hAnsi="Times New Roman" w:eastAsia="Times New Roman" w:cs="Times New Roman"/>
          <w:color w:val="auto"/>
          <w:sz w:val="22"/>
        </w:rPr>
      </w:pPr>
      <w:r>
        <w:rPr>
          <w:rFonts w:eastAsia="Times New Roman" w:cs="Times New Roman"/>
          <w:color w:val="auto"/>
          <w:sz w:val="22"/>
        </w:rPr>
      </w:r>
    </w:p>
    <w:p>
      <w:pPr>
        <w:pStyle w:val="Normal"/>
        <w:jc w:val="center"/>
        <w:rPr/>
      </w:pPr>
      <w:r>
        <w:rPr>
          <w:rStyle w:val="Style8"/>
          <w:rFonts w:eastAsia="Times New Roman" w:cs="Times New Roman"/>
          <w:color w:val="auto"/>
          <w:sz w:val="28"/>
        </w:rPr>
        <w:drawing>
          <wp:inline distT="0" distB="0" distL="0" distR="0">
            <wp:extent cx="468630" cy="514985"/>
            <wp:effectExtent l="0" t="0" r="0" b="0"/>
            <wp:docPr id="1" name="1" descr="OLE-объект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" descr="OLE-объект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514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8"/>
          <w:tab w:val="left" w:pos="0" w:leader="none"/>
        </w:tabs>
        <w:ind w:start="432" w:hanging="432"/>
        <w:jc w:val="center"/>
        <w:rPr>
          <w:rFonts w:ascii="Liberation Serif" w:hAnsi="Liberation Serif" w:eastAsia="Liberation Serif" w:cs="Liberation Serif"/>
          <w:b/>
          <w:b/>
          <w:sz w:val="30"/>
        </w:rPr>
      </w:pPr>
      <w:r>
        <w:rPr>
          <w:rFonts w:eastAsia="Liberation Serif" w:cs="Liberation Serif" w:ascii="Liberation Serif" w:hAnsi="Liberation Serif"/>
          <w:b/>
          <w:sz w:val="30"/>
        </w:rPr>
        <w:t xml:space="preserve"> </w:t>
      </w:r>
    </w:p>
    <w:p>
      <w:pPr>
        <w:pStyle w:val="Normal"/>
        <w:tabs>
          <w:tab w:val="clear" w:pos="708"/>
          <w:tab w:val="left" w:pos="0" w:leader="none"/>
        </w:tabs>
        <w:ind w:start="432" w:hanging="432"/>
        <w:jc w:val="center"/>
        <w:rPr>
          <w:rFonts w:ascii="Liberation Serif" w:hAnsi="Liberation Serif" w:eastAsia="Liberation Serif" w:cs="Liberation Serif"/>
          <w:b/>
          <w:b/>
          <w:sz w:val="26"/>
          <w:szCs w:val="26"/>
        </w:rPr>
      </w:pPr>
      <w:r>
        <w:rPr>
          <w:rFonts w:eastAsia="Liberation Serif" w:cs="Liberation Serif" w:ascii="Liberation Serif" w:hAnsi="Liberation Serif"/>
          <w:b/>
          <w:sz w:val="26"/>
          <w:szCs w:val="26"/>
        </w:rPr>
        <w:t>АДМИНИСТРАЦИЯ ГРЯЗОВЕЦКОГО МУНИЦИПАЛЬНОГО ОКРУГА</w:t>
      </w:r>
    </w:p>
    <w:p>
      <w:pPr>
        <w:pStyle w:val="Normal"/>
        <w:tabs>
          <w:tab w:val="clear" w:pos="708"/>
          <w:tab w:val="left" w:pos="0" w:leader="none"/>
        </w:tabs>
        <w:ind w:start="432" w:hanging="432"/>
        <w:jc w:val="center"/>
        <w:rPr>
          <w:rFonts w:ascii="Liberation Serif" w:hAnsi="Liberation Serif" w:eastAsia="Liberation Serif" w:cs="Liberation Serif"/>
          <w:b/>
          <w:b/>
          <w:sz w:val="36"/>
        </w:rPr>
      </w:pPr>
      <w:r>
        <w:rPr>
          <w:rFonts w:eastAsia="Liberation Serif" w:cs="Liberation Serif" w:ascii="Liberation Serif" w:hAnsi="Liberation Serif"/>
          <w:b/>
          <w:sz w:val="36"/>
        </w:rPr>
      </w:r>
    </w:p>
    <w:p>
      <w:pPr>
        <w:pStyle w:val="Normal"/>
        <w:jc w:val="center"/>
        <w:rPr>
          <w:rFonts w:ascii="Liberation Serif" w:hAnsi="Liberation Serif" w:eastAsia="Liberation Serif" w:cs="Liberation Serif"/>
          <w:b/>
          <w:b/>
          <w:color w:val="auto"/>
          <w:sz w:val="32"/>
        </w:rPr>
      </w:pPr>
      <w:r>
        <w:rPr>
          <w:rFonts w:eastAsia="Liberation Serif" w:cs="Liberation Serif" w:ascii="Liberation Serif" w:hAnsi="Liberation Serif"/>
          <w:b/>
          <w:color w:val="auto"/>
          <w:sz w:val="32"/>
        </w:rPr>
        <w:t>П О С Т А Н О В Л Е Н И Е</w:t>
      </w:r>
    </w:p>
    <w:p>
      <w:pPr>
        <w:pStyle w:val="Normal"/>
        <w:tabs>
          <w:tab w:val="clear" w:pos="708"/>
          <w:tab w:val="left" w:pos="0" w:leader="none"/>
        </w:tabs>
        <w:ind w:start="432" w:hanging="432"/>
        <w:jc w:val="center"/>
        <w:rPr>
          <w:rFonts w:ascii="Liberation Serif" w:hAnsi="Liberation Serif" w:eastAsia="Liberation Serif" w:cs="Liberation Serif"/>
          <w:b/>
          <w:b/>
          <w:color w:val="auto"/>
          <w:sz w:val="26"/>
        </w:rPr>
      </w:pPr>
      <w:r>
        <w:rPr>
          <w:rFonts w:eastAsia="Liberation Serif" w:cs="Liberation Serif" w:ascii="Liberation Serif" w:hAnsi="Liberation Serif"/>
          <w:b/>
          <w:color w:val="auto"/>
          <w:sz w:val="26"/>
        </w:rPr>
      </w:r>
    </w:p>
    <w:p>
      <w:pPr>
        <w:pStyle w:val="Normal"/>
        <w:rPr>
          <w:rFonts w:ascii="Times New Roman" w:hAnsi="Times New Roman"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</w:r>
    </w:p>
    <w:p>
      <w:pPr>
        <w:pStyle w:val="Normal"/>
        <w:rPr>
          <w:rFonts w:ascii="Liberation Serif" w:hAnsi="Liberation Serif" w:eastAsia="Times New Roman" w:cs="Times New Roman"/>
          <w:color w:val="auto"/>
          <w:sz w:val="26"/>
          <w:szCs w:val="26"/>
        </w:rPr>
      </w:pPr>
      <w:r>
        <w:rPr>
          <w:rFonts w:eastAsia="Times New Roman" w:cs="Times New Roman" w:ascii="Liberation Serif" w:hAnsi="Liberation Serif"/>
          <w:color w:val="auto"/>
          <w:sz w:val="26"/>
          <w:szCs w:val="26"/>
        </w:rPr>
      </w:r>
    </w:p>
    <w:tbl>
      <w:tblPr>
        <w:tblW w:w="3882" w:type="dxa"/>
        <w:jc w:val="start"/>
        <w:tblInd w:w="0" w:type="dxa"/>
        <w:tblLayout w:type="fixed"/>
        <w:tblCellMar>
          <w:top w:w="0" w:type="dxa"/>
          <w:start w:w="54" w:type="dxa"/>
          <w:bottom w:w="0" w:type="dxa"/>
          <w:end w:w="54" w:type="dxa"/>
        </w:tblCellMar>
      </w:tblPr>
      <w:tblGrid>
        <w:gridCol w:w="1906"/>
        <w:gridCol w:w="547"/>
        <w:gridCol w:w="1429"/>
      </w:tblGrid>
      <w:tr>
        <w:trPr/>
        <w:tc>
          <w:tcPr>
            <w:tcW w:w="1906" w:type="dxa"/>
            <w:tcBorders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eastAsia="Times New Roman" w:cs="Times New Roman"/>
                <w:color w:val="auto"/>
                <w:sz w:val="26"/>
                <w:szCs w:val="26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sz w:val="26"/>
                <w:szCs w:val="26"/>
              </w:rPr>
              <w:t>31.01.2023</w:t>
            </w:r>
          </w:p>
        </w:tc>
        <w:tc>
          <w:tcPr>
            <w:tcW w:w="547" w:type="dxa"/>
            <w:tcBorders/>
          </w:tcPr>
          <w:p>
            <w:pPr>
              <w:pStyle w:val="Normal"/>
              <w:jc w:val="center"/>
              <w:rPr>
                <w:rFonts w:ascii="Liberation Serif" w:hAnsi="Liberation Serif" w:eastAsia="Times New Roman" w:cs="Times New Roman"/>
                <w:color w:val="auto"/>
                <w:sz w:val="26"/>
                <w:szCs w:val="26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sz w:val="26"/>
                <w:szCs w:val="26"/>
              </w:rPr>
              <w:t>№</w:t>
            </w:r>
          </w:p>
        </w:tc>
        <w:tc>
          <w:tcPr>
            <w:tcW w:w="1429" w:type="dxa"/>
            <w:tcBorders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eastAsia="Calibri" w:cs="Calibri"/>
                <w:color w:val="auto"/>
                <w:sz w:val="26"/>
                <w:szCs w:val="26"/>
              </w:rPr>
            </w:pPr>
            <w:r>
              <w:rPr>
                <w:rFonts w:eastAsia="Calibri" w:cs="Calibri" w:ascii="Liberation Serif" w:hAnsi="Liberation Serif"/>
                <w:color w:val="auto"/>
                <w:sz w:val="26"/>
                <w:szCs w:val="26"/>
              </w:rPr>
              <w:t>156</w:t>
            </w:r>
          </w:p>
        </w:tc>
      </w:tr>
    </w:tbl>
    <w:p>
      <w:pPr>
        <w:pStyle w:val="Normal"/>
        <w:ind w:end="5811" w:hanging="0"/>
        <w:jc w:val="both"/>
        <w:rPr>
          <w:rFonts w:ascii="Liberation Serif" w:hAnsi="Liberation Serif" w:eastAsia="Times New Roman" w:cs="Times New Roman"/>
          <w:color w:val="auto"/>
          <w:sz w:val="26"/>
          <w:szCs w:val="26"/>
        </w:rPr>
      </w:pPr>
      <w:r>
        <w:rPr>
          <w:rFonts w:eastAsia="Times New Roman" w:cs="Times New Roman" w:ascii="Liberation Serif" w:hAnsi="Liberation Serif"/>
          <w:color w:val="auto"/>
          <w:sz w:val="26"/>
          <w:szCs w:val="26"/>
        </w:rPr>
        <w:t xml:space="preserve">                                      </w:t>
      </w:r>
      <w:r>
        <w:rPr>
          <w:rFonts w:eastAsia="Times New Roman" w:cs="Times New Roman" w:ascii="Liberation Serif" w:hAnsi="Liberation Serif"/>
          <w:color w:val="auto"/>
          <w:sz w:val="26"/>
          <w:szCs w:val="26"/>
        </w:rPr>
        <w:tab/>
      </w:r>
    </w:p>
    <w:p>
      <w:pPr>
        <w:pStyle w:val="Normal"/>
        <w:tabs>
          <w:tab w:val="clear" w:pos="708"/>
          <w:tab w:val="left" w:pos="9712" w:leader="none"/>
        </w:tabs>
        <w:rPr/>
      </w:pPr>
      <w:r>
        <w:rPr>
          <w:rStyle w:val="Style8"/>
          <w:rFonts w:eastAsia="Liberation Serif" w:cs="Liberation Serif" w:ascii="Liberation Serif" w:hAnsi="Liberation Serif"/>
          <w:sz w:val="26"/>
          <w:szCs w:val="26"/>
        </w:rPr>
        <w:t xml:space="preserve">                            </w:t>
      </w:r>
      <w:r>
        <w:rPr>
          <w:rStyle w:val="Style8"/>
          <w:rFonts w:eastAsia="Liberation Serif" w:cs="Liberation Serif" w:ascii="Liberation Serif" w:hAnsi="Liberation Serif"/>
        </w:rPr>
        <w:t xml:space="preserve">  </w:t>
      </w:r>
      <w:r>
        <w:rPr>
          <w:rStyle w:val="Style8"/>
          <w:rFonts w:eastAsia="Liberation Serif" w:cs="Liberation Serif" w:ascii="Liberation Serif" w:hAnsi="Liberation Serif"/>
        </w:rPr>
        <w:t>г. Грязовец</w:t>
      </w:r>
      <w:r>
        <w:rPr>
          <w:rStyle w:val="Style8"/>
          <w:rFonts w:eastAsia="Liberation Serif" w:cs="Liberation Serif" w:ascii="Liberation Serif" w:hAnsi="Liberation Serif"/>
          <w:sz w:val="26"/>
          <w:szCs w:val="26"/>
        </w:rPr>
        <w:t xml:space="preserve">  </w:t>
      </w:r>
    </w:p>
    <w:p>
      <w:pPr>
        <w:pStyle w:val="Normal"/>
        <w:rPr>
          <w:rFonts w:ascii="Liberation Serif" w:hAnsi="Liberation Serif" w:eastAsia="Times New Roman" w:cs="Times New Roman"/>
          <w:color w:val="auto"/>
          <w:sz w:val="26"/>
          <w:szCs w:val="26"/>
        </w:rPr>
      </w:pPr>
      <w:r>
        <w:rPr>
          <w:rFonts w:eastAsia="Times New Roman" w:cs="Times New Roman" w:ascii="Liberation Serif" w:hAnsi="Liberation Serif"/>
          <w:color w:val="auto"/>
          <w:sz w:val="26"/>
          <w:szCs w:val="26"/>
        </w:rPr>
      </w:r>
    </w:p>
    <w:p>
      <w:pPr>
        <w:pStyle w:val="Normal"/>
        <w:rPr>
          <w:rFonts w:ascii="Liberation Serif" w:hAnsi="Liberation Serif" w:eastAsia="Times New Roman" w:cs="Times New Roman"/>
          <w:color w:val="auto"/>
          <w:sz w:val="26"/>
          <w:szCs w:val="26"/>
        </w:rPr>
      </w:pPr>
      <w:r>
        <w:rPr>
          <w:rFonts w:eastAsia="Times New Roman" w:cs="Times New Roman" w:ascii="Liberation Serif" w:hAnsi="Liberation Serif"/>
          <w:color w:val="auto"/>
          <w:sz w:val="26"/>
          <w:szCs w:val="26"/>
        </w:rPr>
      </w:r>
    </w:p>
    <w:p>
      <w:pPr>
        <w:pStyle w:val="Style46"/>
        <w:widowControl/>
        <w:tabs>
          <w:tab w:val="clear" w:pos="708"/>
          <w:tab w:val="left" w:pos="9781" w:leader="none"/>
        </w:tabs>
        <w:ind w:end="-1" w:hanging="0"/>
        <w:jc w:val="center"/>
        <w:rPr>
          <w:rFonts w:ascii="Liberation Serif" w:hAnsi="Liberation Serif" w:cs="Liberation Serif"/>
          <w:b/>
          <w:b/>
          <w:sz w:val="26"/>
          <w:szCs w:val="26"/>
          <w:lang w:eastAsia="ar-SA" w:bidi="ru-RU"/>
        </w:rPr>
      </w:pPr>
      <w:r>
        <w:rPr>
          <w:rFonts w:cs="Liberation Serif" w:ascii="Liberation Serif" w:hAnsi="Liberation Serif"/>
          <w:b/>
          <w:sz w:val="26"/>
          <w:szCs w:val="26"/>
          <w:lang w:eastAsia="ar-SA" w:bidi="ru-RU"/>
        </w:rPr>
        <w:t>Об утверждении перечня главных администраторов доходов</w:t>
      </w:r>
    </w:p>
    <w:p>
      <w:pPr>
        <w:pStyle w:val="Style46"/>
        <w:widowControl/>
        <w:tabs>
          <w:tab w:val="clear" w:pos="708"/>
          <w:tab w:val="left" w:pos="9781" w:leader="none"/>
        </w:tabs>
        <w:ind w:end="-1" w:firstLine="709"/>
        <w:jc w:val="center"/>
        <w:rPr>
          <w:rFonts w:ascii="Liberation Serif" w:hAnsi="Liberation Serif" w:cs="Liberation Serif"/>
          <w:b/>
          <w:b/>
          <w:sz w:val="26"/>
          <w:szCs w:val="26"/>
          <w:lang w:eastAsia="ar-SA" w:bidi="ru-RU"/>
        </w:rPr>
      </w:pPr>
      <w:r>
        <w:rPr>
          <w:rFonts w:cs="Liberation Serif" w:ascii="Liberation Serif" w:hAnsi="Liberation Serif"/>
          <w:b/>
          <w:sz w:val="26"/>
          <w:szCs w:val="26"/>
          <w:lang w:eastAsia="ar-SA" w:bidi="ru-RU"/>
        </w:rPr>
        <w:t>бюджета Грязовецкого муниципального округа</w:t>
      </w:r>
    </w:p>
    <w:p>
      <w:pPr>
        <w:pStyle w:val="Style46"/>
        <w:widowControl/>
        <w:tabs>
          <w:tab w:val="clear" w:pos="708"/>
          <w:tab w:val="left" w:pos="0" w:leader="none"/>
          <w:tab w:val="left" w:pos="1985" w:leader="none"/>
          <w:tab w:val="left" w:pos="2268" w:leader="none"/>
          <w:tab w:val="left" w:pos="3544" w:leader="none"/>
          <w:tab w:val="left" w:pos="3828" w:leader="none"/>
        </w:tabs>
        <w:ind w:end="5952" w:firstLine="709"/>
        <w:jc w:val="both"/>
        <w:rPr>
          <w:rFonts w:ascii="Liberation Serif" w:hAnsi="Liberation Serif" w:eastAsia="Andale Sans UI" w:cs="Liberation Serif"/>
          <w:b/>
          <w:b/>
          <w:bCs/>
          <w:iCs/>
          <w:kern w:val="2"/>
          <w:sz w:val="26"/>
          <w:szCs w:val="26"/>
        </w:rPr>
      </w:pPr>
      <w:r>
        <w:rPr>
          <w:rFonts w:eastAsia="Andale Sans UI" w:cs="Liberation Serif" w:ascii="Liberation Serif" w:hAnsi="Liberation Serif"/>
          <w:b/>
          <w:bCs/>
          <w:iCs/>
          <w:kern w:val="2"/>
          <w:sz w:val="26"/>
          <w:szCs w:val="26"/>
        </w:rPr>
      </w:r>
    </w:p>
    <w:p>
      <w:pPr>
        <w:pStyle w:val="Style46"/>
        <w:widowControl/>
        <w:tabs>
          <w:tab w:val="clear" w:pos="708"/>
          <w:tab w:val="left" w:pos="0" w:leader="none"/>
          <w:tab w:val="left" w:pos="1985" w:leader="none"/>
          <w:tab w:val="left" w:pos="2268" w:leader="none"/>
          <w:tab w:val="left" w:pos="3544" w:leader="none"/>
          <w:tab w:val="left" w:pos="3828" w:leader="none"/>
        </w:tabs>
        <w:ind w:end="5952" w:firstLine="709"/>
        <w:jc w:val="both"/>
        <w:rPr>
          <w:rFonts w:ascii="Liberation Serif" w:hAnsi="Liberation Serif" w:eastAsia="Andale Sans UI" w:cs="Liberation Serif"/>
          <w:b/>
          <w:b/>
          <w:bCs/>
          <w:iCs/>
          <w:kern w:val="2"/>
          <w:sz w:val="26"/>
          <w:szCs w:val="26"/>
        </w:rPr>
      </w:pPr>
      <w:r>
        <w:rPr>
          <w:rFonts w:eastAsia="Andale Sans UI" w:cs="Liberation Serif" w:ascii="Liberation Serif" w:hAnsi="Liberation Serif"/>
          <w:b/>
          <w:bCs/>
          <w:iCs/>
          <w:kern w:val="2"/>
          <w:sz w:val="26"/>
          <w:szCs w:val="26"/>
        </w:rPr>
      </w:r>
    </w:p>
    <w:p>
      <w:pPr>
        <w:pStyle w:val="Style46"/>
        <w:ind w:firstLine="709"/>
        <w:jc w:val="both"/>
        <w:rPr>
          <w:rFonts w:ascii="Liberation Serif" w:hAnsi="Liberation Serif" w:eastAsia="Andale Sans UI" w:cs="Liberation Serif"/>
          <w:kern w:val="2"/>
          <w:sz w:val="26"/>
          <w:szCs w:val="26"/>
        </w:rPr>
      </w:pPr>
      <w:r>
        <w:rPr>
          <w:rFonts w:eastAsia="Andale Sans UI" w:cs="Liberation Serif" w:ascii="Liberation Serif" w:hAnsi="Liberation Serif"/>
          <w:kern w:val="2"/>
          <w:sz w:val="26"/>
          <w:szCs w:val="26"/>
        </w:rPr>
      </w:r>
    </w:p>
    <w:p>
      <w:pPr>
        <w:pStyle w:val="Style46"/>
        <w:ind w:firstLine="709"/>
        <w:jc w:val="both"/>
        <w:rPr/>
      </w:pPr>
      <w:r>
        <w:rPr>
          <w:rStyle w:val="Style8"/>
          <w:rFonts w:eastAsia="Andale Sans UI" w:cs="Liberation Serif" w:ascii="Liberation Serif" w:hAnsi="Liberation Serif"/>
          <w:kern w:val="2"/>
          <w:sz w:val="26"/>
          <w:szCs w:val="26"/>
        </w:rPr>
        <w:t xml:space="preserve">В соответствии с пунктом 3.2 статьи 160.1 Бюджетного кодекса Российской  Федерации, на основании постановления Правительства Российской Федерации                   от 12 декабря 2022 г. № 2292 «О внесении изменений в постановление Правительства Российской Федерации от 29 декабря 2007 г. № 995» </w:t>
      </w:r>
    </w:p>
    <w:p>
      <w:pPr>
        <w:pStyle w:val="Style46"/>
        <w:shd w:fill="FFFFFF" w:val="clear"/>
        <w:jc w:val="both"/>
        <w:rPr>
          <w:rFonts w:ascii="Liberation Serif" w:hAnsi="Liberation Serif" w:eastAsia="Arial Unicode MS" w:cs="Liberation Serif"/>
          <w:b/>
          <w:b/>
          <w:bCs/>
          <w:sz w:val="26"/>
          <w:szCs w:val="26"/>
        </w:rPr>
      </w:pPr>
      <w:r>
        <w:rPr>
          <w:rFonts w:eastAsia="Arial Unicode MS" w:cs="Liberation Serif" w:ascii="Liberation Serif" w:hAnsi="Liberation Serif"/>
          <w:b/>
          <w:bCs/>
          <w:sz w:val="26"/>
          <w:szCs w:val="26"/>
        </w:rPr>
        <w:t>Администрация Грязовецкого муниципального округа ПОСТАНОВЛЯЕТ:</w:t>
      </w:r>
    </w:p>
    <w:p>
      <w:pPr>
        <w:pStyle w:val="Style46"/>
        <w:ind w:firstLine="709"/>
        <w:jc w:val="both"/>
        <w:rPr/>
      </w:pPr>
      <w:r>
        <w:rPr>
          <w:rStyle w:val="Style8"/>
          <w:rFonts w:eastAsia="Andale Sans UI" w:cs="Liberation Serif" w:ascii="Liberation Serif" w:hAnsi="Liberation Serif"/>
          <w:kern w:val="2"/>
          <w:sz w:val="26"/>
          <w:szCs w:val="26"/>
        </w:rPr>
        <w:t>1. Утвердить прилагаемый перечень главных администраторов доходов          бюджета Грязовецкого муниципального округа.</w:t>
      </w:r>
    </w:p>
    <w:p>
      <w:pPr>
        <w:pStyle w:val="Style46"/>
        <w:ind w:firstLine="709"/>
        <w:jc w:val="both"/>
        <w:rPr/>
      </w:pPr>
      <w:r>
        <w:rPr>
          <w:rStyle w:val="Style8"/>
          <w:rFonts w:eastAsia="Andale Sans UI" w:cs="Liberation Serif" w:ascii="Liberation Serif" w:hAnsi="Liberation Serif"/>
          <w:kern w:val="2"/>
          <w:sz w:val="26"/>
          <w:szCs w:val="26"/>
        </w:rPr>
        <w:t>2. Признать утратившим силу постановление администрации Грязовецкого       муниципального округа от 18 января 2023 № 77 «Об утверждении перечня главных администраторов доходов бюджета Грязовецкого муниципального округа».</w:t>
      </w:r>
    </w:p>
    <w:p>
      <w:pPr>
        <w:pStyle w:val="Style46"/>
        <w:ind w:firstLine="709"/>
        <w:jc w:val="both"/>
        <w:rPr/>
      </w:pPr>
      <w:r>
        <w:rPr>
          <w:rStyle w:val="Style8"/>
          <w:rFonts w:eastAsia="Andale Sans UI" w:cs="Liberation Serif" w:ascii="Liberation Serif" w:hAnsi="Liberation Serif"/>
          <w:kern w:val="2"/>
          <w:sz w:val="26"/>
          <w:szCs w:val="26"/>
        </w:rPr>
        <w:t xml:space="preserve">3. Настоящее постановление  подлежит размещению на официальном сайте Грязовецкого муниципального округа и применяется к правоотношениям, возникшим с 01 января 2023 г., а также при составлении и исполнении бюджета Грязовецкого   муниципального округа, начиная с бюджета на 2023 год и плановый период                2024 и 2025 годов. </w:t>
      </w:r>
    </w:p>
    <w:p>
      <w:pPr>
        <w:pStyle w:val="Normal"/>
        <w:spacing w:lineRule="auto" w:line="276"/>
        <w:rPr>
          <w:rFonts w:ascii="Liberation Serif" w:hAnsi="Liberation Serif" w:eastAsia="Liberation Serif" w:cs="Liberation Serif"/>
          <w:sz w:val="26"/>
          <w:szCs w:val="26"/>
        </w:rPr>
      </w:pPr>
      <w:r>
        <w:rPr>
          <w:rFonts w:eastAsia="Liberation Serif" w:cs="Liberation Serif" w:ascii="Liberation Serif" w:hAnsi="Liberation Serif"/>
          <w:sz w:val="26"/>
          <w:szCs w:val="26"/>
        </w:rPr>
      </w:r>
    </w:p>
    <w:p>
      <w:pPr>
        <w:pStyle w:val="Normal"/>
        <w:spacing w:lineRule="auto" w:line="276"/>
        <w:rPr>
          <w:rFonts w:ascii="Liberation Serif" w:hAnsi="Liberation Serif" w:eastAsia="Liberation Serif" w:cs="Liberation Serif"/>
          <w:sz w:val="26"/>
          <w:szCs w:val="26"/>
        </w:rPr>
      </w:pPr>
      <w:r>
        <w:rPr>
          <w:rFonts w:eastAsia="Liberation Serif" w:cs="Liberation Serif" w:ascii="Liberation Serif" w:hAnsi="Liberation Serif"/>
          <w:sz w:val="26"/>
          <w:szCs w:val="26"/>
        </w:rPr>
      </w:r>
    </w:p>
    <w:p>
      <w:pPr>
        <w:pStyle w:val="Normal"/>
        <w:spacing w:lineRule="auto" w:line="276"/>
        <w:rPr>
          <w:rFonts w:ascii="Liberation Serif" w:hAnsi="Liberation Serif" w:eastAsia="Liberation Serif" w:cs="Liberation Serif"/>
          <w:sz w:val="26"/>
          <w:szCs w:val="26"/>
        </w:rPr>
      </w:pPr>
      <w:r>
        <w:rPr>
          <w:rFonts w:eastAsia="Liberation Serif" w:cs="Liberation Serif" w:ascii="Liberation Serif" w:hAnsi="Liberation Serif"/>
          <w:sz w:val="26"/>
          <w:szCs w:val="26"/>
        </w:rPr>
      </w:r>
    </w:p>
    <w:p>
      <w:pPr>
        <w:sectPr>
          <w:type w:val="nextPage"/>
          <w:pgSz w:w="11906" w:h="16838"/>
          <w:pgMar w:left="1701" w:right="567" w:header="0" w:top="1134" w:footer="0" w:bottom="1134" w:gutter="0"/>
          <w:pgNumType w:fmt="decimal"/>
          <w:formProt w:val="false"/>
          <w:textDirection w:val="lrTb"/>
          <w:docGrid w:type="default" w:linePitch="600" w:charSpace="32768"/>
        </w:sectPr>
        <w:pStyle w:val="Normal"/>
        <w:spacing w:lineRule="auto" w:line="360"/>
        <w:jc w:val="both"/>
        <w:rPr>
          <w:rFonts w:ascii="Liberation Serif" w:hAnsi="Liberation Serif" w:eastAsia="Liberation Serif" w:cs="Liberation Serif"/>
          <w:sz w:val="26"/>
          <w:szCs w:val="26"/>
        </w:rPr>
      </w:pPr>
      <w:r>
        <w:rPr>
          <w:rFonts w:eastAsia="Liberation Serif" w:cs="Liberation Serif" w:ascii="Liberation Serif" w:hAnsi="Liberation Serif"/>
          <w:sz w:val="26"/>
          <w:szCs w:val="26"/>
        </w:rPr>
        <w:t>Глава Грязовецкого муниципального округа</w:t>
        <w:tab/>
        <w:tab/>
        <w:t xml:space="preserve">               </w:t>
        <w:tab/>
        <w:tab/>
        <w:t xml:space="preserve">   С.А. Фёкличев</w:t>
      </w:r>
    </w:p>
    <w:p>
      <w:pPr>
        <w:pStyle w:val="Style46"/>
        <w:tabs>
          <w:tab w:val="clear" w:pos="708"/>
        </w:tabs>
        <w:ind w:start="10915" w:hanging="0"/>
        <w:jc w:val="both"/>
        <w:rPr>
          <w:rFonts w:ascii="Liberation Serif" w:hAnsi="Liberation Serif" w:eastAsia="Andale Sans UI" w:cs="Liberation Serif"/>
          <w:kern w:val="2"/>
          <w:sz w:val="26"/>
          <w:szCs w:val="26"/>
        </w:rPr>
      </w:pPr>
      <w:r>
        <w:rPr>
          <w:rFonts w:eastAsia="Andale Sans UI" w:cs="Liberation Serif" w:ascii="Liberation Serif" w:hAnsi="Liberation Serif"/>
          <w:kern w:val="2"/>
          <w:sz w:val="26"/>
          <w:szCs w:val="26"/>
        </w:rPr>
        <w:t xml:space="preserve">УТВЕРЖДЁН </w:t>
      </w:r>
    </w:p>
    <w:p>
      <w:pPr>
        <w:pStyle w:val="Style46"/>
        <w:tabs>
          <w:tab w:val="clear" w:pos="708"/>
        </w:tabs>
        <w:ind w:start="10915" w:hanging="0"/>
        <w:jc w:val="both"/>
        <w:rPr/>
      </w:pPr>
      <w:r>
        <w:rPr>
          <w:rStyle w:val="Style8"/>
          <w:rFonts w:eastAsia="Andale Sans UI" w:cs="Liberation Serif" w:ascii="Liberation Serif" w:hAnsi="Liberation Serif"/>
          <w:kern w:val="2"/>
          <w:sz w:val="26"/>
          <w:szCs w:val="26"/>
        </w:rPr>
        <w:t xml:space="preserve">постановлением администрации </w:t>
      </w:r>
    </w:p>
    <w:p>
      <w:pPr>
        <w:pStyle w:val="Style46"/>
        <w:tabs>
          <w:tab w:val="clear" w:pos="708"/>
        </w:tabs>
        <w:ind w:start="10915" w:hanging="0"/>
        <w:jc w:val="both"/>
        <w:rPr/>
      </w:pPr>
      <w:r>
        <w:rPr>
          <w:rStyle w:val="Style8"/>
          <w:rFonts w:eastAsia="Andale Sans UI" w:cs="Liberation Serif" w:ascii="Liberation Serif" w:hAnsi="Liberation Serif"/>
          <w:kern w:val="2"/>
          <w:sz w:val="26"/>
          <w:szCs w:val="26"/>
        </w:rPr>
        <w:t xml:space="preserve">Грязовецкого муниципального округа </w:t>
      </w:r>
    </w:p>
    <w:p>
      <w:pPr>
        <w:pStyle w:val="Style46"/>
        <w:tabs>
          <w:tab w:val="clear" w:pos="708"/>
        </w:tabs>
        <w:ind w:start="10915" w:hanging="0"/>
        <w:jc w:val="both"/>
        <w:rPr>
          <w:rFonts w:ascii="Liberation Serif" w:hAnsi="Liberation Serif" w:eastAsia="Andale Sans UI" w:cs="Liberation Serif"/>
          <w:kern w:val="2"/>
          <w:sz w:val="26"/>
          <w:szCs w:val="26"/>
        </w:rPr>
      </w:pPr>
      <w:r>
        <w:rPr>
          <w:rFonts w:eastAsia="Andale Sans UI" w:cs="Liberation Serif" w:ascii="Liberation Serif" w:hAnsi="Liberation Serif"/>
          <w:kern w:val="2"/>
          <w:sz w:val="26"/>
          <w:szCs w:val="26"/>
        </w:rPr>
        <w:t>от 31.01.2023 № 156</w:t>
      </w:r>
    </w:p>
    <w:p>
      <w:pPr>
        <w:pStyle w:val="Style46"/>
        <w:tabs>
          <w:tab w:val="clear" w:pos="708"/>
        </w:tabs>
        <w:ind w:start="10915" w:hanging="0"/>
        <w:jc w:val="both"/>
        <w:rPr/>
      </w:pPr>
      <w:r>
        <w:rPr>
          <w:rStyle w:val="Style8"/>
          <w:rFonts w:eastAsia="Andale Sans UI" w:cs="Liberation Serif" w:ascii="Liberation Serif" w:hAnsi="Liberation Serif"/>
          <w:kern w:val="2"/>
          <w:sz w:val="26"/>
          <w:szCs w:val="26"/>
        </w:rPr>
        <w:t>(приложение</w:t>
      </w:r>
      <w:r>
        <w:rPr>
          <w:rStyle w:val="Style8"/>
          <w:rFonts w:eastAsia="Andale Sans UI" w:cs="Liberation Serif" w:ascii="Liberation Serif" w:hAnsi="Liberation Serif"/>
          <w:kern w:val="2"/>
        </w:rPr>
        <w:t>)</w:t>
      </w:r>
    </w:p>
    <w:p>
      <w:pPr>
        <w:pStyle w:val="Style46"/>
        <w:spacing w:lineRule="auto" w:line="276"/>
        <w:jc w:val="both"/>
        <w:rPr>
          <w:rFonts w:eastAsia="Andale Sans UI"/>
          <w:kern w:val="2"/>
        </w:rPr>
      </w:pPr>
      <w:r>
        <w:rPr>
          <w:rFonts w:eastAsia="Andale Sans UI"/>
          <w:kern w:val="2"/>
        </w:rPr>
      </w:r>
    </w:p>
    <w:p>
      <w:pPr>
        <w:pStyle w:val="Style46"/>
        <w:spacing w:lineRule="auto" w:line="276"/>
        <w:jc w:val="center"/>
        <w:rPr/>
      </w:pPr>
      <w:r>
        <w:rPr>
          <w:rStyle w:val="Style8"/>
          <w:rFonts w:eastAsia="Andale Sans UI" w:cs="Liberation Serif" w:ascii="Liberation Serif" w:hAnsi="Liberation Serif"/>
          <w:b/>
          <w:bCs/>
          <w:kern w:val="2"/>
          <w:sz w:val="26"/>
          <w:szCs w:val="26"/>
        </w:rPr>
        <w:t>Перечень главных администраторов</w:t>
      </w:r>
      <w:r>
        <w:rPr>
          <w:rStyle w:val="Style8"/>
          <w:rFonts w:eastAsia="Andale Sans UI" w:cs="Liberation Serif" w:ascii="Liberation Serif" w:hAnsi="Liberation Serif"/>
          <w:bCs/>
          <w:kern w:val="2"/>
          <w:sz w:val="26"/>
          <w:szCs w:val="26"/>
        </w:rPr>
        <w:t xml:space="preserve"> </w:t>
      </w:r>
      <w:r>
        <w:rPr>
          <w:rStyle w:val="Style8"/>
          <w:rFonts w:eastAsia="Andale Sans UI" w:cs="Liberation Serif" w:ascii="Liberation Serif" w:hAnsi="Liberation Serif"/>
          <w:b/>
          <w:kern w:val="2"/>
          <w:sz w:val="26"/>
          <w:szCs w:val="26"/>
        </w:rPr>
        <w:t>доходов бюджета Грязовецкого муниципального округа</w:t>
      </w:r>
    </w:p>
    <w:p>
      <w:pPr>
        <w:pStyle w:val="Style46"/>
        <w:spacing w:lineRule="auto" w:line="276"/>
        <w:jc w:val="center"/>
        <w:rPr/>
      </w:pPr>
      <w:r>
        <w:rPr>
          <w:rStyle w:val="Style8"/>
          <w:rFonts w:eastAsia="Andale Sans UI" w:cs="Liberation Serif" w:ascii="Liberation Serif" w:hAnsi="Liberation Serif"/>
          <w:b/>
          <w:bCs/>
          <w:kern w:val="2"/>
          <w:sz w:val="26"/>
          <w:szCs w:val="26"/>
        </w:rPr>
        <w:t>и закрепляемые за ними виды (подвиды) доходов</w:t>
      </w:r>
      <w:r>
        <w:rPr>
          <w:rStyle w:val="Style8"/>
          <w:rFonts w:eastAsia="Andale Sans UI" w:cs="Liberation Serif" w:ascii="Liberation Serif" w:hAnsi="Liberation Serif"/>
          <w:kern w:val="2"/>
          <w:sz w:val="26"/>
          <w:szCs w:val="26"/>
        </w:rPr>
        <w:t xml:space="preserve"> </w:t>
      </w:r>
      <w:r>
        <w:rPr>
          <w:rStyle w:val="Style8"/>
          <w:rFonts w:eastAsia="Andale Sans UI" w:cs="Liberation Serif" w:ascii="Liberation Serif" w:hAnsi="Liberation Serif"/>
          <w:b/>
          <w:kern w:val="2"/>
          <w:sz w:val="26"/>
          <w:szCs w:val="26"/>
        </w:rPr>
        <w:t>на 2023 год и плановый период 2024 и 2025 годов</w:t>
      </w:r>
    </w:p>
    <w:p>
      <w:pPr>
        <w:pStyle w:val="Style46"/>
        <w:spacing w:lineRule="auto" w:line="276"/>
        <w:jc w:val="both"/>
        <w:rPr>
          <w:rFonts w:eastAsia="Andale Sans UI"/>
          <w:b/>
          <w:b/>
          <w:color w:val="FF0000"/>
          <w:kern w:val="2"/>
        </w:rPr>
      </w:pPr>
      <w:r>
        <w:rPr>
          <w:rFonts w:eastAsia="Andale Sans UI"/>
          <w:b/>
          <w:color w:val="FF0000"/>
          <w:kern w:val="2"/>
        </w:rPr>
      </w:r>
    </w:p>
    <w:tbl>
      <w:tblPr>
        <w:tblW w:w="15168" w:type="dxa"/>
        <w:jc w:val="start"/>
        <w:tblInd w:w="10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1134"/>
        <w:gridCol w:w="2410"/>
        <w:gridCol w:w="11624"/>
      </w:tblGrid>
      <w:tr>
        <w:trPr>
          <w:trHeight w:val="146" w:hRule="atLeast"/>
          <w:cantSplit w:val="true"/>
        </w:trPr>
        <w:tc>
          <w:tcPr>
            <w:tcW w:w="35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46"/>
              <w:spacing w:lineRule="auto" w:line="276"/>
              <w:jc w:val="center"/>
              <w:rPr>
                <w:rFonts w:ascii="Liberation Serif" w:hAnsi="Liberation Serif" w:eastAsia="Andale Sans UI" w:cs="Liberation Serif"/>
                <w:b/>
                <w:b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b/>
                <w:kern w:val="2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1624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46"/>
              <w:spacing w:lineRule="auto" w:line="276"/>
              <w:jc w:val="center"/>
              <w:rPr>
                <w:rFonts w:ascii="Liberation Serif" w:hAnsi="Liberation Serif" w:eastAsia="Andale Sans UI" w:cs="Liberation Serif"/>
                <w:b/>
                <w:b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b/>
                <w:kern w:val="2"/>
                <w:sz w:val="22"/>
                <w:szCs w:val="22"/>
              </w:rPr>
              <w:t xml:space="preserve">Наименование главного администратора доходов бюджета округа / наименование вида (подвида) </w:t>
            </w:r>
          </w:p>
          <w:p>
            <w:pPr>
              <w:pStyle w:val="Style46"/>
              <w:spacing w:lineRule="auto" w:line="276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b/>
                <w:kern w:val="2"/>
                <w:sz w:val="22"/>
                <w:szCs w:val="22"/>
              </w:rPr>
              <w:t>доходов бюджета округа</w:t>
            </w:r>
          </w:p>
        </w:tc>
      </w:tr>
      <w:tr>
        <w:trPr>
          <w:trHeight w:val="146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46"/>
              <w:spacing w:lineRule="auto" w:line="276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b/>
                <w:kern w:val="2"/>
                <w:sz w:val="22"/>
                <w:szCs w:val="22"/>
              </w:rPr>
              <w:t>главного администратора доходов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46"/>
              <w:spacing w:lineRule="auto" w:line="276"/>
              <w:jc w:val="center"/>
              <w:rPr>
                <w:rFonts w:ascii="Liberation Serif" w:hAnsi="Liberation Serif" w:eastAsia="Andale Sans UI" w:cs="Liberation Serif"/>
                <w:b/>
                <w:b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b/>
                <w:kern w:val="2"/>
                <w:sz w:val="22"/>
                <w:szCs w:val="22"/>
              </w:rPr>
              <w:t xml:space="preserve">вида (подвида) </w:t>
            </w:r>
          </w:p>
          <w:p>
            <w:pPr>
              <w:pStyle w:val="Style46"/>
              <w:spacing w:lineRule="auto" w:line="276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b/>
                <w:kern w:val="2"/>
                <w:sz w:val="22"/>
                <w:szCs w:val="22"/>
              </w:rPr>
              <w:t>доходов бюджета округа</w:t>
            </w:r>
          </w:p>
        </w:tc>
        <w:tc>
          <w:tcPr>
            <w:tcW w:w="1162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6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center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center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center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3</w:t>
            </w:r>
          </w:p>
        </w:tc>
      </w:tr>
      <w:tr>
        <w:trPr>
          <w:trHeight w:val="367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46"/>
              <w:spacing w:lineRule="auto" w:line="276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013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46"/>
              <w:spacing w:lineRule="auto" w:line="276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ДЕПАРТАМЕНТ ПО ОБЕСПЕЧЕНИЮ ДЕЯТЕЛЬНОСТИ МИРОВЫХ СУДЕЙ ВОЛОГОДСКОЙ ОБЛАСТИ</w:t>
            </w:r>
          </w:p>
        </w:tc>
      </w:tr>
      <w:tr>
        <w:trPr>
          <w:trHeight w:val="367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center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013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1 16 01053 01 9000 140</w:t>
            </w:r>
          </w:p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46"/>
              <w:spacing w:lineRule="auto" w:line="276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</w:tr>
      <w:tr>
        <w:trPr>
          <w:trHeight w:val="367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center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013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1 16 01063 01 0008 140</w:t>
            </w:r>
          </w:p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46"/>
              <w:spacing w:lineRule="auto" w:line="276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  вещества, либо их частей, содержащих наркотические средства или психотропные вещества)</w:t>
            </w:r>
          </w:p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</w:r>
          </w:p>
        </w:tc>
      </w:tr>
      <w:tr>
        <w:trPr>
          <w:trHeight w:val="367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center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013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1 16 01063 01 0009 140</w:t>
            </w:r>
          </w:p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46"/>
              <w:spacing w:lineRule="auto" w:line="276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</w:tr>
      <w:tr>
        <w:trPr>
          <w:trHeight w:val="367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013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1 16 01063 01 0091 140</w:t>
            </w:r>
          </w:p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46"/>
              <w:spacing w:lineRule="auto" w:line="276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</w:tr>
      <w:tr>
        <w:trPr>
          <w:trHeight w:val="367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013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1 16 01063 01 0101 140</w:t>
            </w:r>
          </w:p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46"/>
              <w:spacing w:lineRule="auto" w:line="276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</w:tr>
      <w:tr>
        <w:trPr>
          <w:trHeight w:val="367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013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1 16 01063 01 9000 140</w:t>
            </w:r>
          </w:p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46"/>
              <w:spacing w:lineRule="auto" w:line="276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</w:tr>
      <w:tr>
        <w:trPr>
          <w:trHeight w:val="367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013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1 16 01073 01 0017 140</w:t>
            </w:r>
          </w:p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46"/>
              <w:spacing w:lineRule="auto" w:line="276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  комиссиями по делам несовершеннолетних и защите их прав (штрафы за уничтожение или повреждение чужого имущества)</w:t>
            </w:r>
          </w:p>
        </w:tc>
      </w:tr>
      <w:tr>
        <w:trPr>
          <w:trHeight w:val="367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013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1 16 01073 01 0019 140</w:t>
            </w:r>
          </w:p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46"/>
              <w:spacing w:lineRule="auto" w:line="276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 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</w:tr>
      <w:tr>
        <w:trPr>
          <w:trHeight w:val="367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013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1 16 01073 01 0027 140</w:t>
            </w:r>
          </w:p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46"/>
              <w:spacing w:lineRule="auto" w:line="276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  комиссиями по делам несовершеннолетних и защите их прав (штрафы за мелкое хищение)</w:t>
            </w:r>
          </w:p>
        </w:tc>
      </w:tr>
      <w:tr>
        <w:trPr>
          <w:trHeight w:val="367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013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1 16 01083 01 0028 140</w:t>
            </w:r>
          </w:p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46"/>
              <w:spacing w:lineRule="auto" w:line="276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незаконную рубку, повреждение лесных насаждений или самовольное выкапывание в лесах деревьев, кустарников, лиан)</w:t>
            </w:r>
          </w:p>
        </w:tc>
      </w:tr>
      <w:tr>
        <w:trPr>
          <w:trHeight w:val="367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013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1 16 01083 01 0037 140</w:t>
            </w:r>
          </w:p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46"/>
              <w:spacing w:lineRule="auto" w:line="276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</w:tr>
      <w:tr>
        <w:trPr>
          <w:trHeight w:val="367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013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1 16 01083 01 0281 140</w:t>
            </w:r>
          </w:p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46"/>
              <w:spacing w:lineRule="auto" w:line="276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требований лесного законодательства об учете древесины и сделок с ней)</w:t>
            </w:r>
          </w:p>
        </w:tc>
      </w:tr>
      <w:tr>
        <w:trPr>
          <w:trHeight w:val="367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013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1 16 01093 01 9000 140</w:t>
            </w:r>
          </w:p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46"/>
              <w:spacing w:lineRule="auto" w:line="276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(иные штрафы)</w:t>
            </w:r>
          </w:p>
        </w:tc>
      </w:tr>
      <w:tr>
        <w:trPr>
          <w:trHeight w:val="367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013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1 16 01133 01 9000 140</w:t>
            </w:r>
          </w:p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46"/>
              <w:spacing w:lineRule="auto" w:line="276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</w:tr>
      <w:tr>
        <w:trPr>
          <w:trHeight w:val="367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013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1 16 01143 01 0002 140</w:t>
            </w:r>
          </w:p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46"/>
              <w:spacing w:lineRule="auto" w:line="276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</w:tr>
      <w:tr>
        <w:trPr>
          <w:trHeight w:val="367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013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1 16 01143 01 0016 140</w:t>
            </w:r>
          </w:p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46"/>
              <w:spacing w:lineRule="auto" w:line="276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правил продажи этилового спирта, алкогольной и спиртосодержащей продукции)</w:t>
            </w:r>
          </w:p>
        </w:tc>
      </w:tr>
      <w:tr>
        <w:trPr>
          <w:trHeight w:val="367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013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1 16 01143 01 0401 140</w:t>
            </w:r>
          </w:p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46"/>
              <w:spacing w:lineRule="auto" w:line="276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требований законодательства в области технического осмотра транспортных средств)</w:t>
            </w:r>
          </w:p>
        </w:tc>
      </w:tr>
      <w:tr>
        <w:trPr>
          <w:trHeight w:val="367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013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1 16 01143 01 90001 40</w:t>
            </w:r>
          </w:p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46"/>
              <w:spacing w:lineRule="auto" w:line="276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</w:tr>
      <w:tr>
        <w:trPr>
          <w:trHeight w:val="367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013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1 16 01153 01 0005 140</w:t>
            </w:r>
          </w:p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46"/>
              <w:spacing w:lineRule="auto" w:line="276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взносам))</w:t>
            </w:r>
          </w:p>
        </w:tc>
      </w:tr>
      <w:tr>
        <w:trPr>
          <w:trHeight w:val="367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013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1 16 01153 01 0006 140</w:t>
            </w:r>
          </w:p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46"/>
              <w:spacing w:lineRule="auto" w:line="276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       (несообщение) сведений, необходимых для осуществления налогового контроля)</w:t>
            </w:r>
          </w:p>
        </w:tc>
      </w:tr>
      <w:tr>
        <w:trPr>
          <w:trHeight w:val="367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013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1 16 01153 01 0012 140</w:t>
            </w:r>
          </w:p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46"/>
              <w:spacing w:lineRule="auto" w:line="276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</w:tr>
      <w:tr>
        <w:trPr>
          <w:trHeight w:val="367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013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1 16 01153 01 9000 140</w:t>
            </w:r>
          </w:p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46"/>
              <w:spacing w:lineRule="auto" w:line="276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</w:tr>
      <w:tr>
        <w:trPr>
          <w:trHeight w:val="367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013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1 16 01173 01 0007 140</w:t>
            </w:r>
          </w:p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46"/>
              <w:spacing w:lineRule="auto" w:line="276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</w:tr>
      <w:tr>
        <w:trPr>
          <w:trHeight w:val="367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013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1 16 01173 01 0008 140</w:t>
            </w:r>
          </w:p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46"/>
              <w:spacing w:lineRule="auto" w:line="276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</w:p>
        </w:tc>
      </w:tr>
      <w:tr>
        <w:trPr>
          <w:trHeight w:val="367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013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1 16 01173 01 9000 140</w:t>
            </w:r>
          </w:p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46"/>
              <w:spacing w:lineRule="auto" w:line="276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</w:tr>
      <w:tr>
        <w:trPr>
          <w:trHeight w:val="367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013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1 16 01193 01 0005 140</w:t>
            </w:r>
          </w:p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46"/>
              <w:spacing w:lineRule="auto" w:line="276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</w:tr>
      <w:tr>
        <w:trPr>
          <w:trHeight w:val="367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013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1 16 01193 01 0007 140</w:t>
            </w:r>
          </w:p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46"/>
              <w:spacing w:lineRule="auto" w:line="276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</w:p>
        </w:tc>
      </w:tr>
      <w:tr>
        <w:trPr>
          <w:trHeight w:val="367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013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1 16 01193 01 0013 140</w:t>
            </w:r>
          </w:p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46"/>
              <w:spacing w:lineRule="auto" w:line="276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</w:tr>
      <w:tr>
        <w:trPr>
          <w:trHeight w:val="367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013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1 16 01193 01 0028 140</w:t>
            </w:r>
          </w:p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46"/>
              <w:spacing w:lineRule="auto" w:line="276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Административные штрафы, установленные главой 19 </w:t>
            </w:r>
            <w:hyperlink r:id="rId3" w:tgtFrame="_top">
              <w:r>
                <w:rPr>
                  <w:rFonts w:eastAsia="Andale Sans UI" w:cs="Liberation Serif" w:ascii="Liberation Serif" w:hAnsi="Liberation Serif"/>
                  <w:kern w:val="2"/>
                  <w:sz w:val="22"/>
                  <w:szCs w:val="22"/>
                </w:rPr>
                <w:t>Кодекса Российской Федерации об административных правонарушениях</w:t>
              </w:r>
            </w:hyperlink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вознаграждение от имени юридического лица)</w:t>
            </w:r>
          </w:p>
        </w:tc>
      </w:tr>
      <w:tr>
        <w:trPr>
          <w:trHeight w:val="367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013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1 16 01193 01 0401 140</w:t>
            </w:r>
          </w:p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46"/>
              <w:spacing w:lineRule="auto" w:line="276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контроля)</w:t>
            </w:r>
          </w:p>
        </w:tc>
      </w:tr>
      <w:tr>
        <w:trPr>
          <w:trHeight w:val="367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013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1 16 01193 01 9000 140</w:t>
            </w:r>
          </w:p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46"/>
              <w:spacing w:lineRule="auto" w:line="276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</w:tr>
      <w:tr>
        <w:trPr>
          <w:trHeight w:val="367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013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1 16 01203 01 0021 140</w:t>
            </w:r>
          </w:p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46"/>
              <w:spacing w:lineRule="auto" w:line="276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</w:tr>
      <w:tr>
        <w:trPr>
          <w:trHeight w:val="367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013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1 16 01203 01 2025 140</w:t>
            </w:r>
          </w:p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46"/>
              <w:spacing w:lineRule="auto" w:line="276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уклонение от исполнения административного наказания)</w:t>
            </w:r>
          </w:p>
        </w:tc>
      </w:tr>
      <w:tr>
        <w:trPr>
          <w:trHeight w:val="367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013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1 16 01213 01 0000 140</w:t>
            </w:r>
          </w:p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46"/>
              <w:spacing w:lineRule="auto" w:line="276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Административные штрафы, установленные главой 21 Кодекса Российской Федерации об административных правонарушениях, за административные правонарушения в области воинского учета, налагаемые мировыми судьями, комиссиями по делам несовершеннолетних и защите их прав</w:t>
            </w:r>
          </w:p>
        </w:tc>
      </w:tr>
      <w:tr>
        <w:trPr>
          <w:trHeight w:val="146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46"/>
              <w:spacing w:lineRule="auto" w:line="276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018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ДЕПАРТАМЕНТ ЛЕСНОГО КОМПЛЕКСА ВОЛОГОДСКОЙ ОБЛАСТИ</w:t>
            </w:r>
          </w:p>
        </w:tc>
      </w:tr>
      <w:tr>
        <w:trPr>
          <w:trHeight w:val="146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center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018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1 16 10123 01 0141 140</w:t>
            </w:r>
          </w:p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46"/>
              <w:autoSpaceDE w:val="false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>
        <w:trPr>
          <w:trHeight w:val="146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center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018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1 16 11050 01 0000 140</w:t>
            </w:r>
          </w:p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46"/>
              <w:autoSpaceDE w:val="false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>
        <w:trPr>
          <w:trHeight w:val="146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46"/>
              <w:spacing w:lineRule="auto" w:line="276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031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46"/>
              <w:spacing w:lineRule="auto" w:line="276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КОМИТЕТ ГРАЖДАНСКОЙ ЗАЩИТЫ И СОЦИАЛЬНОЙ БЕЗОПАСНОСТИ ВОЛОГОДСКОЙ ОБЛАСТИ</w:t>
            </w:r>
          </w:p>
        </w:tc>
      </w:tr>
      <w:tr>
        <w:trPr>
          <w:trHeight w:val="146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center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031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1 16 01053 01 0035 140</w:t>
            </w:r>
          </w:p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46"/>
              <w:spacing w:lineRule="auto" w:line="276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</w:tr>
      <w:tr>
        <w:trPr>
          <w:trHeight w:val="146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center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031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1 16 01063 01 0101 140</w:t>
            </w:r>
          </w:p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46"/>
              <w:spacing w:lineRule="auto" w:line="276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 </w:t>
            </w:r>
          </w:p>
        </w:tc>
      </w:tr>
      <w:tr>
        <w:trPr>
          <w:trHeight w:val="146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031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1 16 01063 01 9000 140</w:t>
            </w:r>
          </w:p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46"/>
              <w:spacing w:lineRule="auto" w:line="276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 </w:t>
            </w:r>
          </w:p>
        </w:tc>
      </w:tr>
      <w:tr>
        <w:trPr>
          <w:trHeight w:val="146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031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1 16 01073 01 0017 140</w:t>
            </w:r>
          </w:p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46"/>
              <w:spacing w:lineRule="auto" w:line="276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</w:tr>
      <w:tr>
        <w:trPr>
          <w:trHeight w:val="146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031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1 16 01073 01 0027 140</w:t>
            </w:r>
          </w:p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46"/>
              <w:spacing w:lineRule="auto" w:line="276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>
        <w:trPr>
          <w:trHeight w:val="146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031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1 16 01193 01 0030 140</w:t>
            </w:r>
          </w:p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46"/>
              <w:spacing w:lineRule="auto" w:line="276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нарушение требований к ведению образовательной деятельности и организации образовательного процесса)</w:t>
            </w:r>
          </w:p>
        </w:tc>
      </w:tr>
      <w:tr>
        <w:trPr>
          <w:trHeight w:val="146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031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1 16 01203 01 0021 140</w:t>
            </w:r>
          </w:p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46"/>
              <w:spacing w:lineRule="auto" w:line="276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</w:tr>
      <w:tr>
        <w:trPr>
          <w:trHeight w:val="146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031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1 16 01203 01 9000 140</w:t>
            </w:r>
          </w:p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46"/>
              <w:spacing w:lineRule="auto" w:line="276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>
        <w:trPr>
          <w:trHeight w:val="146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46"/>
              <w:spacing w:lineRule="auto" w:line="276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033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ГОСУДАРСТВЕННАЯ ЖИЛИЩНАЯ ИНСПЕКЦИЯ ВОЛОГОДСКОЙ ОБЛАСТИ</w:t>
            </w:r>
          </w:p>
        </w:tc>
      </w:tr>
      <w:tr>
        <w:trPr>
          <w:trHeight w:val="146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center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033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1 16 10123 01 0141 140</w:t>
            </w:r>
          </w:p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46"/>
              <w:autoSpaceDE w:val="false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г.,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>
        <w:trPr>
          <w:trHeight w:val="146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46"/>
              <w:spacing w:lineRule="auto" w:line="276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045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46"/>
              <w:spacing w:lineRule="auto" w:line="276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ДЕПАРТАМЕНТ ПО ОХРАНЕ, КОНТРОЛЮ И РЕГУЛИРОВАНИЮ ИСПОЛЬЗОВАНИЯ ОБЪЕКТОВ ЖИВОТНОГО МИРА ВОЛОГОДСКОЙ ОБЛАСТИ</w:t>
            </w:r>
          </w:p>
        </w:tc>
      </w:tr>
      <w:tr>
        <w:trPr>
          <w:trHeight w:val="146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center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045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1 16 11050 01 0000 140</w:t>
            </w:r>
          </w:p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46"/>
              <w:spacing w:lineRule="auto" w:line="276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>
        <w:trPr>
          <w:trHeight w:val="146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46"/>
              <w:spacing w:lineRule="auto" w:line="276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048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46"/>
              <w:spacing w:lineRule="auto" w:line="276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СЕВЕРНОЕ МЕЖРЕГИОНАЛЬНОЕ УПРАВЛЕНИЕ ФЕДЕРАЛЬНОЙ СЛУЖБЫ ПО НАДЗОРУ В СФЕРЕ ПРИРОДОПОЛЬЗОВАНИЯ</w:t>
            </w:r>
          </w:p>
        </w:tc>
      </w:tr>
      <w:tr>
        <w:trPr>
          <w:trHeight w:val="146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center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048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center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1 12 01010 01 6000 120</w:t>
            </w:r>
          </w:p>
          <w:p>
            <w:pPr>
              <w:pStyle w:val="Style46"/>
              <w:spacing w:lineRule="auto" w:line="276"/>
              <w:jc w:val="center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46"/>
              <w:spacing w:lineRule="auto" w:line="276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>
        <w:trPr>
          <w:trHeight w:val="146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center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048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center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1 12 01030 01 6000 120</w:t>
            </w:r>
          </w:p>
          <w:p>
            <w:pPr>
              <w:pStyle w:val="Style46"/>
              <w:spacing w:lineRule="auto" w:line="276"/>
              <w:jc w:val="center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46"/>
              <w:spacing w:lineRule="auto" w:line="276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>
        <w:trPr>
          <w:trHeight w:val="146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center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048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1 12 01041 01 6000 120</w:t>
            </w:r>
          </w:p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46"/>
              <w:spacing w:lineRule="auto" w:line="276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>
        <w:trPr>
          <w:trHeight w:val="32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center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048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1 12 01042 01 6000 120</w:t>
            </w:r>
          </w:p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>
        <w:trPr>
          <w:trHeight w:val="32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center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048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1 16 11050 01 0000 140</w:t>
            </w:r>
          </w:p>
          <w:p>
            <w:pPr>
              <w:pStyle w:val="Style46"/>
              <w:spacing w:lineRule="auto" w:line="276"/>
              <w:jc w:val="center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46"/>
              <w:spacing w:lineRule="auto" w:line="276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</w:r>
          </w:p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УПРАВЛЕНИЕ ФЕДЕРАЛЬНОЙ НАЛОГОВОЙ СЛУЖБЫ ПО ВОЛОГОДСКОЙ ОБЛАСТИ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center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1 01 02010 01 0000 110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4" w:tgtFrame="_top">
              <w:r>
                <w:rPr>
                  <w:rFonts w:eastAsia="Andale Sans UI" w:cs="Liberation Serif" w:ascii="Liberation Serif" w:hAnsi="Liberation Serif"/>
                  <w:kern w:val="2"/>
                  <w:sz w:val="22"/>
                  <w:szCs w:val="22"/>
                </w:rPr>
                <w:t>статьями 227</w:t>
              </w:r>
            </w:hyperlink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 xml:space="preserve">, </w:t>
            </w:r>
            <w:hyperlink r:id="rId5" w:tgtFrame="_top">
              <w:r>
                <w:rPr>
                  <w:rFonts w:eastAsia="Andale Sans UI" w:cs="Liberation Serif" w:ascii="Liberation Serif" w:hAnsi="Liberation Serif"/>
                  <w:kern w:val="2"/>
                  <w:sz w:val="22"/>
                  <w:szCs w:val="22"/>
                </w:rPr>
                <w:t>227.1</w:t>
              </w:r>
            </w:hyperlink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 xml:space="preserve"> и </w:t>
            </w:r>
            <w:hyperlink r:id="rId6" w:tgtFrame="_top">
              <w:r>
                <w:rPr>
                  <w:rFonts w:eastAsia="Andale Sans UI" w:cs="Liberation Serif" w:ascii="Liberation Serif" w:hAnsi="Liberation Serif"/>
                  <w:kern w:val="2"/>
                  <w:sz w:val="22"/>
                  <w:szCs w:val="22"/>
                </w:rPr>
                <w:t>228</w:t>
              </w:r>
            </w:hyperlink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 xml:space="preserve"> Налогового кодекса Российской Федерации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center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1 01 02020 01 0000 110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7" w:tgtFrame="_top">
              <w:r>
                <w:rPr>
                  <w:rFonts w:eastAsia="Andale Sans UI" w:cs="Liberation Serif" w:ascii="Liberation Serif" w:hAnsi="Liberation Serif"/>
                  <w:kern w:val="2"/>
                  <w:sz w:val="22"/>
                  <w:szCs w:val="22"/>
                </w:rPr>
                <w:t>статьей 227</w:t>
              </w:r>
            </w:hyperlink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 xml:space="preserve"> Налогового кодекса Российской Федерации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center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1 01 02030 01 0000 110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8" w:tgtFrame="_top">
              <w:r>
                <w:rPr>
                  <w:rFonts w:eastAsia="Andale Sans UI" w:cs="Liberation Serif" w:ascii="Liberation Serif" w:hAnsi="Liberation Serif"/>
                  <w:kern w:val="2"/>
                  <w:sz w:val="22"/>
                  <w:szCs w:val="22"/>
                </w:rPr>
                <w:t>статьей 228</w:t>
              </w:r>
            </w:hyperlink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 xml:space="preserve"> Налогового кодекса Российской Федерации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center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1 01 02040 01 0000 110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9" w:tgtFrame="_top">
              <w:r>
                <w:rPr>
                  <w:rFonts w:eastAsia="Andale Sans UI" w:cs="Liberation Serif" w:ascii="Liberation Serif" w:hAnsi="Liberation Serif"/>
                  <w:kern w:val="2"/>
                  <w:sz w:val="22"/>
                  <w:szCs w:val="22"/>
                </w:rPr>
                <w:t>статьей 227.1</w:t>
              </w:r>
            </w:hyperlink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 xml:space="preserve"> Налогового кодекса Российской Федерации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center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1 01 02080 01 0000 110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1 03 02231 01 0000 110</w:t>
            </w:r>
          </w:p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46"/>
              <w:spacing w:lineRule="auto" w:line="276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1 03 02241 01 0000 110</w:t>
            </w:r>
          </w:p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46"/>
              <w:spacing w:lineRule="auto" w:line="276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1 03 02251 01 0000 110</w:t>
            </w:r>
          </w:p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46"/>
              <w:spacing w:lineRule="auto" w:line="276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1 03 02261 01 0000 110</w:t>
            </w:r>
          </w:p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46"/>
              <w:spacing w:lineRule="auto" w:line="276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center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1 05 01010 01 0000 110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center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1 05 01020 01 0000 110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center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1 05 01021 01 0000 110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center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1 05 02010 02 0000 110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center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1 05 03010 01 0000 110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Единый сельскохозяйственный налог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center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1 05 04060 02 0000 110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center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1 06 01020 14 0000 110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center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1 06 06032 14 0000 110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муниципальных округов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center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1 06 06042 14 0000 110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center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10803010011050110</w:t>
            </w:r>
          </w:p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center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10803010011060110</w:t>
            </w:r>
          </w:p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center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10803010014000110</w:t>
            </w:r>
          </w:p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(прочие поступления)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center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10904040011000110</w:t>
            </w:r>
          </w:p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Налог с имущества, переходящего в порядке наследования или дарения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center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1 16 10129 01 0000 140</w:t>
            </w:r>
          </w:p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188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УПРАВЛЕНИЕ МИНИСТЕРСТВА ВНУТРЕННИХ ДЕЛ РОССИЙСКОЙ ФЕДЕРАЦИИ ПО ВОЛОГОДСКОЙ ОБЛАСТИ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center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188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1 16 10123 01 0141 140</w:t>
            </w:r>
          </w:p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46"/>
              <w:autoSpaceDE w:val="false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г.,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251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46"/>
              <w:spacing w:lineRule="auto" w:line="276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КОНТРОЛЬНО-СЧЕТНАЯ ПАЛАТА ГРЯЗОВЕЦКОГО МУНИЦИПАЛЬНОГО ОКРУГА ВОЛОГОДСКОЙ ОБЛАСТИ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251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1 16 01054 01 0000 140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46"/>
              <w:spacing w:lineRule="auto" w:line="276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251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1 16 01074 01 0000 140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46"/>
              <w:spacing w:lineRule="auto" w:line="276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251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1 16 01154 01 0000 140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46"/>
              <w:spacing w:lineRule="auto" w:line="276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251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1 16 01157 01 0000 140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46"/>
              <w:spacing w:lineRule="auto" w:line="276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 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251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1 16 01194 01 0000 140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46"/>
              <w:spacing w:lineRule="auto" w:line="276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251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1 16 07090 14 0000 140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46"/>
              <w:spacing w:lineRule="auto" w:line="276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251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1 16 10100 14 0000 140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46"/>
              <w:spacing w:lineRule="auto" w:line="276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округов)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251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1 17 01040 14 0000 180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 xml:space="preserve">Невыясненные поступления, зачисляемые в бюджеты муниципальных округов 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252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46"/>
              <w:spacing w:lineRule="auto" w:line="276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АДМИНИСТРАЦИЯ ГРЯЗОВЕЦКОГО МУНИЦИПАЛЬНОГО ОКРУГА ВОЛОГОДСКОЙ ОБЛАСТИ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252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1 11 05034 14 0000 120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ind w:firstLine="34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252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1 11 05092 14 0000 120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ind w:firstLine="34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муниципальных округов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252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1 11 05312 14 0000 120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ind w:firstLine="34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252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1 11 09044 14 0000 120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ind w:firstLine="34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252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1 13 01074 14 0000 130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Доходы от оказания информационных услуг органами местного самоуправления муниципальных округов, казенными учреждениями муниципальных округов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252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1 13 01530 14 0000 130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муниципальных округов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252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1 13 01994 14 0000 130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ind w:firstLine="34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252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1 13 02064 14 0000 130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252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1 13 02994 14 0000 130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ind w:firstLine="34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Прочие доходы от компенсации затрат бюджетов муниципальных округов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252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116 01084 01 0000 140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46"/>
              <w:spacing w:lineRule="auto" w:line="276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252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1 16 02020 02 0001 140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46"/>
              <w:spacing w:lineRule="auto" w:line="276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(штрафы КДН)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252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1 16 02020 02 0002 140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46"/>
              <w:spacing w:lineRule="auto" w:line="276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(штрафы АК)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252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1 16 02020 02 0003 140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46"/>
              <w:spacing w:lineRule="auto" w:line="276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(штрафы за нарушение природоохранного законодательства)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252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1 16 07010 14 0000 140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252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1 16 10031 14 0000 140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ind w:firstLine="34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252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1 16 10062 14 0000 140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252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1 16 10081 14 0000 140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 органом муниципального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252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1 16 10123 01 0141 140</w:t>
            </w:r>
          </w:p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46"/>
              <w:autoSpaceDE w:val="false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г.,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252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1 17 01040 14 0000 180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Невыясненные поступления, зачисляемые в бюджеты муниципальных округов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252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1 17 05040 14 0000 180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ind w:firstLine="34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Прочие неналоговые доходы бюджетов муниципальных округов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252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2 03 04099 14 0000 150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Прочие безвозмездные поступления от государственных (муниципальных) организаций в бюджеты муниципальных округов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252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2 04 04010 14 0000 150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46"/>
              <w:spacing w:lineRule="auto" w:line="276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Предоставление негосударственными организациями грантов для получателей средств бюджетов муниципальных округов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252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2 04 04099 14 0000 150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ind w:firstLine="34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Прочие безвозмездные поступления от негосударственных организаций в бюджеты муниципальных округов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252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2 07 04010 14 0000 150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ind w:firstLine="34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муниципальных округов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252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2 07 04020 14 0000 150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ind w:firstLine="34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252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2 18 04010 14 0000 150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46"/>
              <w:spacing w:lineRule="auto" w:line="276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Доходы бюджетов муниципальных округов от возврата бюджетными учреждениями остатков субсидий прошлых лет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252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2 18 04020 14 0000 150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46"/>
              <w:spacing w:lineRule="auto" w:line="276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Доходы бюджетов муниципальных округов от возврата автономными учреждениями остатков субсидий прошлых лет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252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2 18 04030 14 0000 150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Доходы бюджетов муниципальных округов от возврата иными организациями остатков субсидий прошлых лет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253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color w:val="FF0000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color w:val="FF0000"/>
                <w:kern w:val="2"/>
                <w:sz w:val="22"/>
                <w:szCs w:val="22"/>
              </w:rPr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ВОХТОЖСКОЕ ТЕРРИТОРИАЛЬНОЕ УПРАВЛЕНИЕ АДМИНИСТРАЦИИ ГРЯЗОВЕЦКОГО МУНИЦИПАЛЬНОГО ОКРУГА ВОЛОГОДСКОЙ ОБЛАСТИ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253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1 08 04020 01 0000 110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253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1 11 09044 14 0000 120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Style46"/>
              <w:spacing w:lineRule="auto" w:line="276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253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1 13 02994 14 0000 130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Прочие доходы от компенсации затрат бюджетов муниципальных округов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253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1 16 07090 14 0000 140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253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1 17 01040 14 0000 180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Невыясненные поступления, зачисляемые в бюджеты муниципальных округов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253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1 17 05040 14 0000 180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ind w:firstLine="34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Прочие неналоговые доходы бюджетов муниципальных округов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253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2 04 04099 14 0000 150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Прочие безвозмездные поступления от негосударственных организаций в бюджеты муниципальных округов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253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2 07 04020 14 0000 150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    муниципальных округов</w:t>
            </w:r>
          </w:p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254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color w:val="FF0000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color w:val="FF0000"/>
                <w:kern w:val="2"/>
                <w:sz w:val="22"/>
                <w:szCs w:val="22"/>
              </w:rPr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ГРЯЗОВЕЦКОЕ ТЕРРИТОРИАЛЬНОЕ УПРАВЛЕНИЕ АДМИНИСТРАЦИИ ГРЯЗОВЕЦКОГО МУНИЦИПАЛЬНОГО ОКРУГА ВОЛОГОДСКОЙ ОБЛАСТИ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254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1 11 09044 14 0000 120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254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1 13 02994 14 0000 130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Прочие доходы от компенсации затрат бюджетов муниципальных округов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254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1 16 07090 14 0000 140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254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1 17 01040 14 0000 180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Невыясненные поступления, зачисляемые в бюджеты муниципальных округов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254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1 17 05040 14 0000 180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ind w:firstLine="34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Прочие неналоговые доходы бюджетов муниципальных округов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254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2 04 04099 14 0000 150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Прочие безвозмездные поступления от негосударственных организаций в бюджеты муниципальных округов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254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2 07 04020 14 0000 150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255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color w:val="FF0000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color w:val="FF0000"/>
                <w:kern w:val="2"/>
                <w:sz w:val="22"/>
                <w:szCs w:val="22"/>
              </w:rPr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КОМЬЯНСКОЕ ТЕРРИТОРИАЛЬНОЕ УПРАВЛЕНИЕ АДМИНИСТРАЦИИ ГРЯЗОВЕЦКОГО МУНИЦИПАЛЬНОГО ОКРУГА ВОЛОГОДСКОЙ ОБЛАСТИ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255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1 08 04020 01 0000 110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255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1 13 02994 14 0000 130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Прочие доходы от компенсации затрат бюджетов муниципальных округов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255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1 16 07090 14 0000 140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255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1 17 01040 14 0000 180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Невыясненные поступления, зачисляемые в бюджеты муниципальных округов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255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1 17 05040 14 0000 180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ind w:firstLine="34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Прочие неналоговые доходы бюджетов муниципальных округов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255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2 04 04099 14 0000 150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Прочие безвозмездные поступления от негосударственных организаций в бюджеты муниципальных округов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255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2 07 04020 14 0000 150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256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color w:val="FF0000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color w:val="FF0000"/>
                <w:kern w:val="2"/>
                <w:sz w:val="22"/>
                <w:szCs w:val="22"/>
              </w:rPr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ПЕРЦЕВСКОЕ ТЕРРИТОРИАЛЬНОЕ УПРАВЛЕНИЕ АДМИНИСТРАЦИИ ГРЯЗОВЕЦКОГО МУНИЦИПАЛЬНОГО ОКРУГА ВОЛОГОДСКОЙ ОБЛАСТИ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256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1 08 04020 01 0000 110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256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1 13 02994 14 0000 130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Прочие доходы от компенсации затрат бюджетов муниципальных округов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256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1 16 07090 14 0000 140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256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1 17 01040 14 0000 180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Невыясненные поступления, зачисляемые в бюджеты муниципальных округов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256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1 17 05040 14 0000 180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ind w:firstLine="34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Прочие неналоговые доходы бюджетов муниципальных округов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256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2 04 04099 14 0000 150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Прочие безвозмездные поступления от негосударственных организаций в бюджеты муниципальных округов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256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2 07 04020 14 0000 150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257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color w:val="FF0000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color w:val="FF0000"/>
                <w:kern w:val="2"/>
                <w:sz w:val="22"/>
                <w:szCs w:val="22"/>
              </w:rPr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РОСТИЛОВСКОЕ ТЕРРИТОРИАЛЬНОЕ УПРАВЛЕНИЕ АДМИНИСТРАЦИИ ГРЯЗОВЕЦКОГО МУНИЦИПАЛЬНОГО ОКРУГА ВОЛОГОДСКОЙ ОБЛАСТИ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257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1 08 04020 01 0000 110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257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1 13 02994 14 0000 130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Прочие доходы от компенсации затрат бюджетов муниципальных округов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257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1 16 07090 14 0000 140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257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1 17 01040 14 0000 180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Невыясненные поступления, зачисляемые в бюджеты муниципальных округов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257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1 17 05040 14 0000 180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ind w:firstLine="34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Прочие неналоговые доходы бюджетов муниципальных округов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257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2 04 04099 14 0000 150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Прочие безвозмездные поступления от негосударственных организаций в бюджеты муниципальных округов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257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2 07 04020 14 0000 150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258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color w:val="FF0000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color w:val="FF0000"/>
                <w:kern w:val="2"/>
                <w:sz w:val="22"/>
                <w:szCs w:val="22"/>
              </w:rPr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СИДОРОВСКОЕ ТЕРРИТОРИАЛЬНОЕ УПРАВЛЕНИЕ АДМИНИСТРАЦИИ ГРЯЗОВЕЦКОГО МУНИЦИПАЛЬНОГО ОКРУГА ВОЛОГОДСКОЙ ОБЛАСТИ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258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1 08 04020 01 0000 110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258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1 13 02994 14 0000 130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Прочие доходы от компенсации затрат бюджетов муниципальных округов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258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1 16 07090 14 0000 140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258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1 17 01040 14 0000 180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Невыясненные поступления, зачисляемые в бюджеты муниципальных округов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258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1 17 05040 14 0000 180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ind w:firstLine="34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Прочие неналоговые доходы бюджетов муниципальных округов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258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2 04 04099 14 0000 150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Прочие безвозмездные поступления от негосударственных организаций в бюджеты муниципальных округов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258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2 07 04020 14 0000 150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   муниципальных округов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259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color w:val="FF0000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color w:val="FF0000"/>
                <w:kern w:val="2"/>
                <w:sz w:val="22"/>
                <w:szCs w:val="22"/>
              </w:rPr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ЮРОВСКОЕ ТЕРРИТОРИАЛЬНОЕ УПРАВЛЕНИЕ АДМИНИСТРАЦИИ ГРЯЗОВЕЦКОГО МУНИЦИПАЛЬНОГО ОКРУГА ВОЛОГОДСКОЙ ОБЛАСТИ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259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1 08 04020 01 0000 110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259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1 13 02994 14 0000 130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Прочие доходы от компенсации затрат бюджетов муниципальных округов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259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1 16 07090 14 0000 140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259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1 17 01040 14 0000 180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Невыясненные поступления, зачисляемые в бюджеты муниципальных округов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259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1 17 05040 14 0000 180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ind w:firstLine="34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Прочие неналоговые доходы бюджетов муниципальных округов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259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2 04 04099 14 0000 150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Прочие безвозмездные поступления от негосударственных организаций в бюджеты муниципальных округов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259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2 07 04020 14 0000 150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   муниципальных округов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262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46"/>
              <w:spacing w:lineRule="auto" w:line="276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УПРАВЛЕНИЕ ИМУЩЕСТВЕННЫХ И ЗЕМЕЛЬНЫХ ОТНОШЕНИЙ АДМИНИСТРАЦИИ ГРЯЗОВЕЦКОГО МУНИЦИПАЛЬНОГО ОКРУГА ВОЛОГОДСКОЙ ОБЛАСТИ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262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1 08 07150 01 0000 110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262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1 11 01040 14 0000 120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Доходы в виде прибыли, приходящейся на доли в уставных (складочных) капиталах хозяйственных товариществ и         обществ, или дивидендов по акциям, принадлежащим муниципальным округам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262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1 11 02084 14 0000 120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Доходы от размещения сумм, аккумулируемых в ходе проведения аукционов по продаже акций, находящихся в            собственности муниципальных округов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262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1 11 05012 14 2531 120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       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 (ТУ Вохтожское Грязовецкого округа) (основные платежи)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262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1 11 05012 14 2532 120</w:t>
            </w:r>
          </w:p>
          <w:p>
            <w:pPr>
              <w:pStyle w:val="Style46"/>
              <w:autoSpaceDE w:val="false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        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 (ТУ Вохтожское Грязовецкого округа) (пени)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262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1 11 05012 14 2541 120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 (ТУ Грязовецкое Грязовецкого округа) (основные платежи)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262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1 11 05012 14 2542 120</w:t>
            </w:r>
          </w:p>
          <w:p>
            <w:pPr>
              <w:pStyle w:val="Style46"/>
              <w:autoSpaceDE w:val="false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 (ТУ Грязовецкое Грязовецкого округа) (пени)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262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1 11 05012 14 2551 120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 (ТУ Комьянское Грязовецкого округа) (основные платежи)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262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1 11 05012 14 2552 120</w:t>
            </w:r>
          </w:p>
          <w:p>
            <w:pPr>
              <w:pStyle w:val="Style46"/>
              <w:autoSpaceDE w:val="false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 (ТУ Комьянское Грязовецкого округа) (пени)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262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1 11 05012 14 2561 120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 (ТУ Перцевское Грязовецкого округа) (основные платежи)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262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1 11 05012 14 2562 120</w:t>
            </w:r>
          </w:p>
          <w:p>
            <w:pPr>
              <w:pStyle w:val="Style46"/>
              <w:autoSpaceDE w:val="false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 (ТУ Перцевское Грязовецкого округа) (пени)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262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1 11 05012 14 2571 120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 (ТУ Ростиловское Грязовецкого округа) (основные платежи)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262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1 11 05012 14 2572 120</w:t>
            </w:r>
          </w:p>
          <w:p>
            <w:pPr>
              <w:pStyle w:val="Style46"/>
              <w:autoSpaceDE w:val="false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 (ТУ Ростиловское Грязовецкого округа) (пени)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262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1 11 05012 14 2581 120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 (ТУ Сидоровское Грязовецкого округа) (основные платежи)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262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1 11 05012 14 2582 120</w:t>
            </w:r>
          </w:p>
          <w:p>
            <w:pPr>
              <w:pStyle w:val="Style46"/>
              <w:autoSpaceDE w:val="false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 (ТУ Сидоровское Грязовецкого округа) (пени)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262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1 11 05012 14 2591 120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 (ТУ Юровское Грязовецкого округа) (основные платежи)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262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1 11 05012 14 2592 120</w:t>
            </w:r>
          </w:p>
          <w:p>
            <w:pPr>
              <w:pStyle w:val="Style46"/>
              <w:autoSpaceDE w:val="false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 (ТУ Юровское</w:t>
            </w:r>
          </w:p>
          <w:p>
            <w:pPr>
              <w:pStyle w:val="Style46"/>
              <w:autoSpaceDE w:val="false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 xml:space="preserve"> </w:t>
            </w: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Грязовецкого округа) (пени)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262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1 11 05024 14 1000 120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 (основные платежи)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262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1 11 05024 14 2000 120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 (пени)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262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1 11 05027 14 0000 120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муниципальных округов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262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1 11 05034 14 0000 120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262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1 11 05074 14 1000 120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Доходы от сдачи в аренду имущества, составляющего казну муниципальных округов (за исключением земельных участков) (основные платежи)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262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1 11 05074 14 2000 120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Доходы от сдачи в аренду имущества, составляющего казну муниципальных округов (за исключением земельных участков) (пени)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262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1 11 05312 14 0000 120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262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1 11 05324 14 0000 120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Style46"/>
              <w:autoSpaceDE w:val="false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округов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262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1 11 05410 14 0000 120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46"/>
              <w:autoSpaceDE w:val="false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которые расположены в границах муниципальных округов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262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1 11 05420 14 0000 120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Style46"/>
              <w:autoSpaceDE w:val="false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собственности муниципальных округов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262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1 11 07014 14 1000 120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46"/>
              <w:autoSpaceDE w:val="false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округами (основные платежи)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262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1 11 07014 14 2000 120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46"/>
              <w:autoSpaceDE w:val="false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округами (пени)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262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1 11 08040 14 0000 120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Style46"/>
              <w:autoSpaceDE w:val="false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Средства, получаемые от передачи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262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1 11 09034 14 0000 120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Доходы от эксплуатации и использования имущества автомобильных дорог, находящихся в собственности муниципальных округов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262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1 11 09044 14 0000 120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262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1 13 02064 14 0000 130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262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1 13 02994 14 0000 130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Прочие доходы от компенсации затрат бюджетов муниципальных округов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262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1 14 01040 14 0000 410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Доходы от продажи квартир, находящихся в собственности муниципальных округов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262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1 14 02042 14 1000 410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основных средств по указанному имуществу (основные платежи)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262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1 14 02042 14 2000 410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основных средств по указанному имуществу (пени)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262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1 14 02042 14 1000 440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материальных запасов по указанному имуществу (основные платежи)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1 14 02042 14 2000 440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материальных запасов по указанному имуществу (пени)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262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1 14 02043 14 1000 410</w:t>
            </w:r>
          </w:p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46"/>
              <w:spacing w:lineRule="auto" w:line="276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(основные платежи)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262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1 14 02043 14 2000 410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46"/>
              <w:spacing w:lineRule="auto" w:line="276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(пени)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262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1 14 02043 14 1000 440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46"/>
              <w:spacing w:lineRule="auto" w:line="276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 (основные платежи)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262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1 14 02043 14 2000 440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46"/>
              <w:spacing w:lineRule="auto" w:line="276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 (пени)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262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1 14 02048 14 0000 410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Доходы от реализации недвижимого имущества бюджетных, автономных учреждений, находящегося в собственности муниципальных округов, в части реализации основных средств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262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1 14 03040 14 0000 410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Средства от распоряжения и реализации выморочного имущества, обращенного в собственность муниципальных округов (в части реализации основных средств по указанному имуществу)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262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1 14 03040 14 0000 440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Средства от распоряжения и реализации выморочного имущества, обращенного в собственность муниципальных округов (в части реализации материальных запасов по указанному имуществу)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262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1 14 06012 14 1000 430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 (основные платежи)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262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1 14 06012 14 2000 430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 (пени)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262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1 14 06024 14 1000 430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Доходы от продажи земельных участков, находящихся в собственности муниципальных округов (за исключением земельных участков муниципальных бюджетных и автономных учреждений) (основные платежи)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262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1 14 06024 14 2000 430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Доходы от продажи земельных участков, находящихся в собственности муниципальных округов (за исключением земельных участков муниципальных бюджетных и автономных учреждений) (пени)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262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1 14 06044 14 0000 430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Доходы от продажи земельных участков, находящихся в собственности муниципальных округов, находящихся в пользовании бюджетных и автономных учреждений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262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1 14 06312 14 0000 430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262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1 14 06324 14 0000 430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муниципальных округов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262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1 16 01074 01 0000 140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46"/>
              <w:spacing w:lineRule="auto" w:line="276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262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116 01084 01 0000 140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46"/>
              <w:spacing w:lineRule="auto" w:line="276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262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1 16 07010 14 0000 140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262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1 16 07090 14 0000 140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262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1 16 10081 14 0000 140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262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1 17 01040 14 0000 180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Невыясненные поступления, зачисляемые в бюджеты муниципальных округов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262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1 17 05040 14 0000 180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Прочие неналоговые доходы бюджетов муниципальных округов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262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2 18 04030 14 0000 150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Доходы бюджетов муниципальных округов от возврата иными организациями остатков субсидий прошлых лет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275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46"/>
              <w:spacing w:lineRule="auto" w:line="276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УПРАВЛЕНИЕ ОБРАЗОВАНИЯ И МОЛОДЁЖНОЙ ПОЛИТИКИ АДМИНИСТРАЦИИ ГРЯЗОВЕЦКОГО МУНИЦИПАЛЬНОГО ОКРУГА ВОЛОГОДСКОЙ ОБЛАСТИ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center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275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1 13 02994 14 0000 130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 xml:space="preserve">Прочие доходы от компенсации затрат бюджетов муниципальных округов 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275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1 17 01040 14 0000 180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 xml:space="preserve">Невыясненные поступления, зачисляемые в бюджеты муниципальных округов 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275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2 18 04010 14 0000 150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Доходы бюджетов муниципальных округов от возврата бюджетными учреждениями остатков субсидий прошлых лет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275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2 18 04030 14 0000 150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Доходы бюджетов муниципальных округов от возврата иными организациями остатков субсидий прошлых лет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46"/>
              <w:spacing w:lineRule="auto" w:line="276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46"/>
              <w:spacing w:lineRule="auto" w:line="276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УПРАВЛЕНИЕ ФИНАНСОВ АДМИНИСТРАЦИИ ГРЯЗОВЕЦКОГО МУНИЦИПАЛЬНОГО ОКРУГА  ВОЛОГОДСКОЙ ОБЛАСТИ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center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1 11 02032 14 0000 120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Доходы от размещения временно свободных средств бюджетов муниципальных округов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1 11 03040 14 0000 120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Проценты, полученные от предоставления бюджетных кредитов внутри страны за счет средств бюджетов муниципальных округов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1 13 02064 14 0000 130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1 13 02994 14 0000 130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Прочие доходы от компенсации затрат бюджетов муниципальных округов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1 15 02040 14 0000 140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Платежи, взимаемые органами местного самоуправления (организациями) муниципальных округов за выполнение определенных функций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1 16 01154 01 0000 140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1 16 07010 14 0000 140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    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1 16 07090 14 0000 140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1 16 10031 14 0000 140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ind w:firstLine="34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1 16 10100 14 0000 140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           использования бюджетных средств (в части бюджетов муниципальных округов)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1 16 10123 01 0141 140</w:t>
            </w:r>
          </w:p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46"/>
              <w:autoSpaceDE w:val="false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1 17 01040 14 0000 180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Невыясненные поступления, зачисляемые в бюджеты муниципальных округов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1 17 05040 14 0000 180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Прочие неналоговые доходы бюджетов муниципальных округов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1 18 01410 14 0000 150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Поступления в бюджеты муниципальных округов по решениям о взыскании средств из иных бюджетов бюджетной         системы Российской Федерации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1 18 01420 14 0000 150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Перечисления из бюджетов муниципальных округов по решениям о взыскании средств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1 18 02400 14 0000 150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Поступления в бюджеты муниципальных округов (перечисления из бюджетов муниципальных округов)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2 00 00000 00 0000 000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БЕЗВОЗМЕЗДНЫЕ ПОСТУПЛЕНИЯ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2 02 15001 14 0000 150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2 02 15002 14 0000 150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2 02 15009 14 0000 150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Дотации бюджетам муниципальных округов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center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2 02 19999 14 0000 150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Прочие дотации бюджетам муниципальных округов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center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2 02 20041 14 0000 150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Субсидии бюджетам муниципальных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center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2 02 20077 14 0000 150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Субсидии бюджетам муниципальных округов на софинансирование капитальных вложений в объекты муниципальной собственности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center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2 02 20079 14 0000 150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Субсидии бюджетам муниципальных округов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center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2 02 20216 14 0000 150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center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2 02 20298 14 0000 150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Субсидии бюджетам муниципальных округов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center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2 02 20299 14 0000 150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46"/>
              <w:spacing w:lineRule="auto" w:line="276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Субсидии бюджетам муниципальных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            содействия реформированию жилищно-коммунального хозяйства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center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2 02 20301 14 0000 150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Субсидии бюджетам муниципальных округов на обеспечение мероприятий по капитальному ремонту многоквартирных домов за счет средств бюджетов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center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2 02 20302 14 0000 150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46"/>
              <w:spacing w:lineRule="auto" w:line="276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Субсидии бюджетам муниципальных округов на обеспечение мероприятий по переселению граждан из аварийного        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center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2 02 20303 14 0000 150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Субсидии бюджетам муниципальных округов на обеспечение мероприятий по модернизации систем коммунальной         инфраструктуры за счет средств бюджетов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center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2 02 25021 14 0000 150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Субсидии бюджетам муниципальных округов на реализацию мероприятий по стимулированию программ развития         жилищного строительства субъектов Российской Федерации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2 02 25027 14 0000 150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 xml:space="preserve">Субсидии бюджетам муниципальных округов на реализацию мероприятий государственной </w:t>
            </w:r>
            <w:hyperlink r:id="rId10" w:tgtFrame="_top">
              <w:r>
                <w:rPr>
                  <w:rFonts w:eastAsia="Andale Sans UI" w:cs="Liberation Serif" w:ascii="Liberation Serif" w:hAnsi="Liberation Serif"/>
                  <w:kern w:val="2"/>
                  <w:sz w:val="22"/>
                  <w:szCs w:val="22"/>
                </w:rPr>
                <w:t>программы</w:t>
              </w:r>
            </w:hyperlink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 xml:space="preserve"> Российской       Федерации "Доступная среда"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2 02 25113 14 0000 150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Субсидии бюджетам муниципальных округов на софинансирование капитальных вложений в объекты государственной (муниципальной) собственности субъектов Российской Федерации и (или) софинансирование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center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2 02 25172 14 0000 150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Субсидии бюджетам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center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2 02 25213 14 0000 150</w:t>
            </w:r>
          </w:p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Субсидии бюджетам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center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2 02 25228 14 0000 150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Субсидии бюджетам муниципальных округов на оснащение объектов спортивной инфраструктуры спортивно-технологическим оборудованием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center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2 02 25243 14 0000 150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Субсидии бюджетам муниципальных округов на строительство и реконструкцию (модернизацию) объектов питьевого водоснабжения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center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2 02 25299 14 0000 150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 xml:space="preserve">Субсидии бюджетам муниципальных округов на софинансирование расходных обязательств субъектов Российской        Федерации, связанных с реализацией федеральной целевой </w:t>
            </w:r>
            <w:hyperlink r:id="rId11" w:tgtFrame="_top">
              <w:r>
                <w:rPr>
                  <w:rFonts w:eastAsia="Andale Sans UI" w:cs="Liberation Serif" w:ascii="Liberation Serif" w:hAnsi="Liberation Serif"/>
                  <w:kern w:val="2"/>
                  <w:sz w:val="22"/>
                  <w:szCs w:val="22"/>
                </w:rPr>
                <w:t>программы</w:t>
              </w:r>
            </w:hyperlink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 xml:space="preserve"> "Увековечение памяти погибших при защите Отечества на 2019 - 2024 годы"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2 02 25304 14 0000 150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2 02 25467 14 0000 150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Субсидии бюджетам муниципальных округов на обеспечение развития и укрепления материально-технической базы  домов культуры в населенных пунктах с числом жителей до 50 тысяч человек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center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2 02 25497 14 0000 150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center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2 02 25511 14 0000 150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Субсидии бюджетам муниципальных округов на проведение комплексных кадастровых работ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2 02 25513 14 0000 150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Субсидии бюджетам муниципальных округов на развитие сети учреждений культурно-досугового типа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2 02 25519 14 0000 150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Субсидии бюджетам муниципальных округов на поддержку отрасли культуры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2 02 25520 14 0000 150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Субсидии бюджетам муниципальных округов на реализацию мероприятий по созданию в субъектах Российской           Федерации новых мест в общеобразовательных организациях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2 02 25527 14 0000 150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Субсидии бюджетам муниципальных округов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center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2 02 25555 14 0000 150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center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2 02 25576 14 0000 150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Субсидии бюджетам муниципальных округов на обеспечение комплексного развития сельских территорий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center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2 02 25786 14 0000 150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Субсидии бюджетам муниципальных округов на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             символами Российской Федерации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2 02 27112 14 0000 150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Субсидии бюджетам муниципальных округов на софинансирование капитальных вложений в объекты муниципальной собственности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2 02 27227 14 0000 150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Субсидии бюджетам муниципальных округов на софинансирование капитальных вложений в объекты государственной (муниципальной) собственности в рамках нового строительства и реконструкции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center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2 02 27576 14 0000 150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Субсидии бюджетам муниципальных округов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2 02 29998 14 0000 150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Субсидии бюджетам муниципальных округов на финансовое обеспечение отдельных полномочий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2 02 29999 14 0000 150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Прочие субсидии бюджетам муниципальных округов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2 02 30021 14 0000 150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Субвенции бюджетам муниципальных округов на ежемесячное денежное вознаграждение за классное руководство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2 02 30022 14 0000 150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Субвенции бюджетам муниципальных округов на предоставление гражданам субсидий на оплату жилого помещения и коммунальных услуг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center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2 02 30024 14 0000 150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           Федерации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2 02 30027 14 0000 150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Субвенции бюджетам муниципальных округов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2 02 30029 14 0000 150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2 02 35082 14 0000 150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Субвенции бюджетам муниципальных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2 02 35118 14 0000 150</w:t>
            </w:r>
          </w:p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Субвенции бюджетам муниципальных округов на осуществление первичного воинского учета органами местного           самоуправления поселений, муниципальных и городских округов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2 02 35120 14 0000 150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2 02 35135 14 0000 150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 xml:space="preserve">Субвенции бюджетам муниципальных округов на осуществление полномочий по обеспечению жильем отдельных          категорий граждан, установленных Федеральным </w:t>
            </w:r>
            <w:hyperlink r:id="rId12" w:tgtFrame="_top">
              <w:r>
                <w:rPr>
                  <w:rFonts w:eastAsia="Andale Sans UI" w:cs="Liberation Serif" w:ascii="Liberation Serif" w:hAnsi="Liberation Serif"/>
                  <w:kern w:val="2"/>
                  <w:sz w:val="22"/>
                  <w:szCs w:val="22"/>
                </w:rPr>
                <w:t>законом</w:t>
              </w:r>
            </w:hyperlink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 xml:space="preserve"> от 12 января 1995 года N 5-ФЗ "О ветеранах"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2 02 35176 14 0000 150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 xml:space="preserve">Субвенции бюджетам муниципальных округов на осуществление полномочий по обеспечению жильем отдельных          категорий граждан, установленных Федеральным </w:t>
            </w:r>
            <w:hyperlink r:id="rId13" w:tgtFrame="_top">
              <w:r>
                <w:rPr>
                  <w:rFonts w:eastAsia="Andale Sans UI" w:cs="Liberation Serif" w:ascii="Liberation Serif" w:hAnsi="Liberation Serif"/>
                  <w:kern w:val="2"/>
                  <w:sz w:val="22"/>
                  <w:szCs w:val="22"/>
                </w:rPr>
                <w:t>законом</w:t>
              </w:r>
            </w:hyperlink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 xml:space="preserve"> от 24 ноября 1995 года N 181-ФЗ "О социальной защите инвалидов в Российской Федерации"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center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2 02 35179 14 0000 150</w:t>
            </w:r>
          </w:p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2 02 35250 14 0000 150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Субвенции бюджетам муниципальных округов на оплату жилищно-коммунальных услуг отдельным категориям граждан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center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2 02 35303 14 0000 150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Субвенции бюджетам муниципальных округов на ежемесячное денежное вознаграждение за классное руководство             педагогическим работникам государственных и муниципальных общеобразовательных организаций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2 02 36900 14 0000 150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Единая субвенция бюджетам муниципальных округов из бюджета субъекта Российской Федерации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2 02 39999 14 0000 150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Прочие субвенции бюджетам муниципальных округов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center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2 02 45454 14 0000 150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Межбюджетные трансферты, передаваемые бюджетам муниципальных округов на создание модельных муниципальных библиотек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center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2 02 45519 14 0000 150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Межбюджетные трансферты, передаваемые бюджетам муниципальных округов на поддержку отрасли культуры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center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2 02 49999 14 0000 150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Прочие межбюджетные трансферты, передаваемые бюджетам муниципальных округов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2 02 90013 14 0000 150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Прочие безвозмездные поступления в бюджеты муниципальных округов от федерального бюджета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2 02 90023 14 0000 150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Прочие безвозмездные поступления в бюджеты муниципальных округов от бюджетов субъектов Российской Федерации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2 03 04010 14 0000 150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Предоставление государственными (муниципальными) организациями грантов для получателей средств бюджетов        муниципальных округов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2 03 04020 14 0000 150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Поступления от денежных пожертвований, предоставляемых государственными (муниципальными) организациями         получателям средств бюджетов муниципальных округов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2 03 04030 14 0000 150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Безвозмездные поступления в бюджеты муниципальных округов от государственной корпорации - Фонда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2 03 04040 14 0000 150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Безвозмездные поступления в бюджеты муниципальных округов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2 03 04060 14 0000 150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Безвозмездные поступления в бюджеты муниципальных округов от государственной корпорации - Фонда содействия реформированию жилищно-коммунального хозяйства на обеспечение мероприятий по модернизации систем коммунальной инфраструктуры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2 03 04099 14 0000 150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Прочие безвозмездные поступления от государственных (муниципальных) организаций в бюджеты муниципальных округов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2 04 04010 14 0000 150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Предоставление негосударственными организациями грантов для получателей средств бюджетов муниципальных округов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2 04 04020 14 0000 150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Поступления от денежных пожертвований, предоставляемых негосударственными организациями получателям средств бюджетов муниципальных округов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2 04 04099 14 0000 150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Прочие безвозмездные поступления от негосударственных организаций в бюджеты муниципальных округов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2 07 04010 14 0000 150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муниципальных округов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2 07 04020 14 0000 150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         муниципальных округов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center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2 07 04050 14 0000 150</w:t>
            </w:r>
          </w:p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Прочие безвозмездные поступления в бюджеты муниципальных округов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2 08 04000 14 0000 150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Перечисления из бюджетов муниципальных округов (в бюджеты муниципальных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2 18 04010 14 0000 150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Доходы бюджетов муниципальных округов от возврата бюджетными учреждениями остатков субсидий прошлых лет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2 18 04020 14 0000 150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Доходы бюджетов муниципальных округов от возврата автономными учреждениями остатков субсидий прошлых лет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2 18 04030 14 0000 150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Доходы бюджетов муниципальных округов от возврата иными организациями остатков субсидий прошлых лет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2 18 60010 14 0000 150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Style46"/>
              <w:autoSpaceDE w:val="false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Доходы бюджетов муниципальных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center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2 19 25021 14 0000 150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46"/>
              <w:spacing w:lineRule="auto" w:line="276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Возврат остатков субсидий на стимулирование программ развития жилищного строительства субъектов Российской          Федерации из бюджетов муниципальных округов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center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2 19 25027 14 0000 150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46"/>
              <w:spacing w:lineRule="auto" w:line="276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 xml:space="preserve">Возврат остатков субсидий на мероприятия государственной </w:t>
            </w:r>
            <w:hyperlink r:id="rId14" w:tgtFrame="_top">
              <w:r>
                <w:rPr>
                  <w:rFonts w:eastAsia="Andale Sans UI" w:cs="Liberation Serif" w:ascii="Liberation Serif" w:hAnsi="Liberation Serif"/>
                  <w:kern w:val="2"/>
                  <w:sz w:val="22"/>
                  <w:szCs w:val="22"/>
                </w:rPr>
                <w:t>программы</w:t>
              </w:r>
            </w:hyperlink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 xml:space="preserve"> Российской Федерации "Доступная среда" из бюджетов муниципальных округов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center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2 19 25097 14 0000 150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46"/>
              <w:spacing w:lineRule="auto" w:line="276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Возврат остатков субсидий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 из бюджетов муниципальных округов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center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2 19 25304 14 0000 150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округов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2 19 25467 14 0000 150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Возврат остатков субсидий на обеспечение развития и укрепления материально-технической базы домов культуры в населенных пунктах с числом жителей до 50 тысяч человек из бюджетов муниципальных округов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2 19 25497 14 0000 150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Возврат остатков субсидий на реализацию мероприятий по обеспечению жильем молодых семей из бюджетов муниципальных округов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2 19 25519 14 0000 150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Возврат остатков субсидий на поддержку отрасли культуры из бюджетов муниципальных округов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2 19 35134 14 0000 150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 xml:space="preserve">Возврат остатков субвенций на осуществление полномочий по обеспечению жильем отдельных категорий граждан, установленных Федеральным </w:t>
            </w:r>
            <w:hyperlink r:id="rId15" w:tgtFrame="_top">
              <w:r>
                <w:rPr>
                  <w:rFonts w:eastAsia="Andale Sans UI" w:cs="Liberation Serif" w:ascii="Liberation Serif" w:hAnsi="Liberation Serif"/>
                  <w:kern w:val="2"/>
                  <w:sz w:val="22"/>
                  <w:szCs w:val="22"/>
                </w:rPr>
                <w:t>законом</w:t>
              </w:r>
            </w:hyperlink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 xml:space="preserve"> от 12 января 1995 года N 5-ФЗ "О ветеранах", в соответствии с </w:t>
            </w:r>
            <w:hyperlink r:id="rId16" w:tgtFrame="_top">
              <w:r>
                <w:rPr>
                  <w:rFonts w:eastAsia="Andale Sans UI" w:cs="Liberation Serif" w:ascii="Liberation Serif" w:hAnsi="Liberation Serif"/>
                  <w:kern w:val="2"/>
                  <w:sz w:val="22"/>
                  <w:szCs w:val="22"/>
                </w:rPr>
                <w:t>Указом</w:t>
              </w:r>
            </w:hyperlink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 xml:space="preserve"> Президента Российской Федерации от 7 мая 2008 года N 714 "Об обеспечении жильем ветеранов Великой Отечественной войны 1941 - 1945 годов" из бюджетов муниципальных округов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2 19 35135 14 0000 150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 xml:space="preserve">Возврат остатков субвенций на осуществление полномочий по обеспечению жильем отдельных категорий граждан, установленных Федеральным </w:t>
            </w:r>
            <w:hyperlink r:id="rId17" w:tgtFrame="_top">
              <w:r>
                <w:rPr>
                  <w:rFonts w:eastAsia="Andale Sans UI" w:cs="Liberation Serif" w:ascii="Liberation Serif" w:hAnsi="Liberation Serif"/>
                  <w:kern w:val="2"/>
                  <w:sz w:val="22"/>
                  <w:szCs w:val="22"/>
                </w:rPr>
                <w:t>законом</w:t>
              </w:r>
            </w:hyperlink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 xml:space="preserve"> от 12 января 1995 года N 5-ФЗ "О ветеранах", из бюджетов муниципальных округов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2 19 35176 14 0000 150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 xml:space="preserve">Возврат остатков субвенций на осуществление полномочий по обеспечению жильем отдельных категорий граждан, установленных Федеральным </w:t>
            </w:r>
            <w:hyperlink r:id="rId18" w:tgtFrame="_top">
              <w:r>
                <w:rPr>
                  <w:rFonts w:eastAsia="Andale Sans UI" w:cs="Liberation Serif" w:ascii="Liberation Serif" w:hAnsi="Liberation Serif"/>
                  <w:kern w:val="2"/>
                  <w:sz w:val="22"/>
                  <w:szCs w:val="22"/>
                </w:rPr>
                <w:t>законом</w:t>
              </w:r>
            </w:hyperlink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 xml:space="preserve"> от 24 ноября 1995 года N 181-ФЗ "О социальной защите инвалидов в Российской Федерации", из бюджетов муниципальных округов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2 19 35303 14 0000 150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46"/>
              <w:spacing w:lineRule="auto" w:line="276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округов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2 19 45303 14 0000 150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46"/>
              <w:spacing w:lineRule="auto" w:line="276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округов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2 19 60010 14 0000 150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46"/>
              <w:spacing w:lineRule="auto" w:line="276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322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color w:val="FF0000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color w:val="FF0000"/>
                <w:kern w:val="2"/>
                <w:sz w:val="22"/>
                <w:szCs w:val="22"/>
              </w:rPr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ФЕДЕРАЛЬНАЯ СЛУЖБА СУДЕБНЫХ ПРИСТАВОВ</w:t>
            </w:r>
          </w:p>
        </w:tc>
      </w:tr>
      <w:tr>
        <w:trPr>
          <w:trHeight w:val="469" w:hRule="atLeast"/>
          <w:cantSplit w:val="true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center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322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6"/>
              <w:autoSpaceDE w:val="false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1 16 10123 01 0141 140</w:t>
            </w:r>
          </w:p>
          <w:p>
            <w:pPr>
              <w:pStyle w:val="Style46"/>
              <w:spacing w:lineRule="auto" w:line="276"/>
              <w:jc w:val="both"/>
              <w:rPr>
                <w:rFonts w:ascii="Liberation Serif" w:hAnsi="Liberation Serif" w:eastAsia="Andale Sans UI" w:cs="Liberation Serif"/>
                <w:kern w:val="2"/>
                <w:sz w:val="22"/>
                <w:szCs w:val="22"/>
              </w:rPr>
            </w:pPr>
            <w:r>
              <w:rPr>
                <w:rFonts w:eastAsia="Andale Sans UI" w:cs="Liberation Serif" w:ascii="Liberation Serif" w:hAnsi="Liberation Serif"/>
                <w:kern w:val="2"/>
                <w:sz w:val="22"/>
                <w:szCs w:val="22"/>
              </w:rPr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46"/>
              <w:autoSpaceDE w:val="false"/>
              <w:jc w:val="both"/>
              <w:rPr/>
            </w:pPr>
            <w:r>
              <w:rPr>
                <w:rStyle w:val="Style8"/>
                <w:rFonts w:eastAsia="Andale Sans UI" w:cs="Liberation Serif" w:ascii="Liberation Serif" w:hAnsi="Liberation Serif"/>
                <w:kern w:val="2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</w:tbl>
    <w:p>
      <w:pPr>
        <w:sectPr>
          <w:type w:val="nextPage"/>
          <w:pgSz w:orient="landscape" w:w="16838" w:h="11906"/>
          <w:pgMar w:left="1134" w:right="567" w:header="0" w:top="1701" w:footer="0" w:bottom="1134" w:gutter="0"/>
          <w:pgNumType w:fmt="decimal"/>
          <w:formProt w:val="false"/>
          <w:textDirection w:val="lrTb"/>
          <w:docGrid w:type="default" w:linePitch="600" w:charSpace="32768"/>
        </w:sectPr>
      </w:pPr>
    </w:p>
    <w:p>
      <w:pPr>
        <w:pStyle w:val="Normal"/>
        <w:spacing w:lineRule="auto" w:line="360"/>
        <w:jc w:val="both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Calibri">
    <w:charset w:val="cc" w:characterSet="windows-1251"/>
    <w:family w:val="swiss"/>
    <w:pitch w:val="variable"/>
  </w:font>
  <w:font w:name="Times New Roman">
    <w:charset w:val="cc" w:characterSet="windows-1251"/>
    <w:family w:val="roman"/>
    <w:pitch w:val="variable"/>
  </w:font>
  <w:font w:name="Arial">
    <w:charset w:val="cc" w:characterSet="windows-1251"/>
    <w:family w:val="swiss"/>
    <w:pitch w:val="variable"/>
  </w:font>
  <w:font w:name="Cambria">
    <w:charset w:val="cc" w:characterSet="windows-1251"/>
    <w:family w:val="roman"/>
    <w:pitch w:val="variable"/>
  </w:font>
  <w:font w:name="Tahoma">
    <w:charset w:val="cc" w:characterSet="windows-1251"/>
    <w:family w:val="swiss"/>
    <w:pitch w:val="variable"/>
  </w:font>
  <w:font w:name="Courier New">
    <w:charset w:val="cc" w:characterSet="windows-1251"/>
    <w:family w:val="modern"/>
    <w:pitch w:val="fixed"/>
  </w:font>
  <w:font w:name="Wingdings">
    <w:charset w:val="02"/>
    <w:family w:val="auto"/>
    <w:pitch w:val="variable"/>
  </w:font>
  <w:font w:name="Bookman Old Style">
    <w:charset w:val="cc" w:characterSet="windows-1251"/>
    <w:family w:val="roman"/>
    <w:pitch w:val="variable"/>
  </w:font>
  <w:font w:name="OpenSymbol">
    <w:altName w:val="Arial Unicode MS"/>
    <w:charset w:val="cc" w:characterSet="windows-1251"/>
    <w:family w:val="auto"/>
    <w:pitch w:val="default"/>
  </w:font>
  <w:font w:name="Liberation Sans">
    <w:altName w:val="Arial"/>
    <w:charset w:val="cc" w:characterSet="windows-1251"/>
    <w:family w:val="swiss"/>
    <w:pitch w:val="variable"/>
  </w:font>
  <w:font w:name="PT Sans">
    <w:charset w:val="cc" w:characterSet="windows-1251"/>
    <w:family w:val="swiss"/>
    <w:pitch w:val="default"/>
  </w:font>
  <w:font w:name="Verdana">
    <w:charset w:val="cc" w:characterSet="windows-125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decimal"/>
      <w:lvlText w:val="%1."/>
      <w:lvlJc w:val="start"/>
      <w:pPr>
        <w:tabs>
          <w:tab w:val="num" w:pos="645"/>
        </w:tabs>
        <w:ind w:start="645" w:hanging="360"/>
      </w:pPr>
    </w:lvl>
    <w:lvl w:ilvl="1">
      <w:start w:val="1"/>
      <w:pStyle w:val="2"/>
      <w:numFmt w:val="decimal"/>
      <w:lvlText w:val=" %1.%2."/>
      <w:lvlJc w:val="start"/>
      <w:pPr>
        <w:tabs>
          <w:tab w:val="num" w:pos="2487"/>
        </w:tabs>
        <w:ind w:start="2487" w:hanging="360"/>
      </w:pPr>
    </w:lvl>
    <w:lvl w:ilvl="2">
      <w:start w:val="1"/>
      <w:pStyle w:val="3"/>
      <w:numFmt w:val="decimal"/>
      <w:lvlText w:val=" %3)"/>
      <w:lvlJc w:val="start"/>
      <w:pPr>
        <w:tabs>
          <w:tab w:val="num" w:pos="1440"/>
        </w:tabs>
        <w:ind w:start="1440" w:hanging="360"/>
      </w:pPr>
    </w:lvl>
    <w:lvl w:ilvl="3">
      <w:start w:val="1"/>
      <w:pStyle w:val="4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pStyle w:val="5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pStyle w:val="6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egoe UI" w:cs="Tahoma"/>
        <w:color w:val="000000"/>
        <w:kern w:val="2"/>
        <w:sz w:val="24"/>
        <w:szCs w:val="24"/>
        <w:lang w:val="ru-RU" w:eastAsia="zh-CN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tabs>
        <w:tab w:val="left" w:pos="708" w:leader="none"/>
      </w:tabs>
      <w:suppressAutoHyphens w:val="true"/>
      <w:kinsoku w:val="true"/>
      <w:overflowPunct w:val="true"/>
      <w:autoSpaceDE w:val="true"/>
      <w:bidi w:val="0"/>
      <w:snapToGrid w:val="true"/>
      <w:spacing w:lineRule="atLeast" w:line="100"/>
      <w:jc w:val="start"/>
      <w:textAlignment w:val="auto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A"/>
      <w:spacing w:val="0"/>
      <w:w w:val="90"/>
      <w:kern w:val="0"/>
      <w:position w:val="0"/>
      <w:sz w:val="24"/>
      <w:sz w:val="24"/>
      <w:szCs w:val="24"/>
      <w:u w:val="none"/>
      <w:shd w:fill="auto" w:val="clear"/>
      <w:vertAlign w:val="baseline"/>
      <w:em w:val="none"/>
      <w:lang w:eastAsia="ar-SA" w:val="ru-RU" w:bidi="hi-IN"/>
    </w:rPr>
  </w:style>
  <w:style w:type="paragraph" w:styleId="1">
    <w:name w:val="Heading 1"/>
    <w:basedOn w:val="Style46"/>
    <w:next w:val="Style46"/>
    <w:qFormat/>
    <w:pPr>
      <w:keepNext w:val="true"/>
      <w:widowControl/>
      <w:numPr>
        <w:ilvl w:val="0"/>
        <w:numId w:val="1"/>
      </w:numPr>
      <w:tabs>
        <w:tab w:val="clear" w:pos="708"/>
      </w:tabs>
      <w:suppressAutoHyphens w:val="false"/>
      <w:ind w:start="645" w:hanging="360"/>
      <w:jc w:val="center"/>
      <w:outlineLvl w:val="0"/>
    </w:pPr>
    <w:rPr>
      <w:b/>
      <w:bCs/>
      <w:w w:val="90"/>
      <w:sz w:val="36"/>
    </w:rPr>
  </w:style>
  <w:style w:type="paragraph" w:styleId="2">
    <w:name w:val="Heading 2"/>
    <w:basedOn w:val="Style46"/>
    <w:next w:val="Style45"/>
    <w:qFormat/>
    <w:pPr>
      <w:keepNext w:val="true"/>
      <w:numPr>
        <w:ilvl w:val="1"/>
        <w:numId w:val="1"/>
      </w:numPr>
      <w:tabs>
        <w:tab w:val="clear" w:pos="708"/>
      </w:tabs>
      <w:suppressAutoHyphens w:val="false"/>
      <w:ind w:start="2487" w:hanging="360"/>
      <w:jc w:val="center"/>
      <w:outlineLvl w:val="1"/>
    </w:pPr>
    <w:rPr>
      <w:b/>
      <w:sz w:val="28"/>
    </w:rPr>
  </w:style>
  <w:style w:type="paragraph" w:styleId="3">
    <w:name w:val="Heading 3"/>
    <w:basedOn w:val="Style46"/>
    <w:next w:val="Style46"/>
    <w:qFormat/>
    <w:pPr>
      <w:keepNext w:val="true"/>
      <w:widowControl/>
      <w:numPr>
        <w:ilvl w:val="2"/>
        <w:numId w:val="1"/>
      </w:numPr>
      <w:tabs>
        <w:tab w:val="clear" w:pos="708"/>
      </w:tabs>
      <w:suppressAutoHyphens w:val="true"/>
      <w:spacing w:before="240" w:after="60"/>
      <w:ind w:start="1440" w:hanging="360"/>
      <w:jc w:val="both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Style46"/>
    <w:next w:val="Style46"/>
    <w:qFormat/>
    <w:pPr>
      <w:keepNext w:val="true"/>
      <w:numPr>
        <w:ilvl w:val="3"/>
        <w:numId w:val="1"/>
      </w:numPr>
      <w:suppressAutoHyphens w:val="false"/>
      <w:autoSpaceDE w:val="false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Style46"/>
    <w:next w:val="Style46"/>
    <w:qFormat/>
    <w:pPr>
      <w:numPr>
        <w:ilvl w:val="4"/>
        <w:numId w:val="1"/>
      </w:numPr>
      <w:suppressAutoHyphens w:val="false"/>
      <w:autoSpaceDE w:val="false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Style46"/>
    <w:next w:val="Style46"/>
    <w:qFormat/>
    <w:pPr>
      <w:widowControl/>
      <w:numPr>
        <w:ilvl w:val="5"/>
        <w:numId w:val="1"/>
      </w:numPr>
      <w:suppressAutoHyphens w:val="true"/>
      <w:spacing w:before="240" w:after="60"/>
      <w:outlineLvl w:val="5"/>
    </w:pPr>
    <w:rPr>
      <w:b/>
      <w:bCs/>
      <w:w w:val="90"/>
      <w:sz w:val="22"/>
      <w:szCs w:val="22"/>
    </w:rPr>
  </w:style>
  <w:style w:type="character" w:styleId="Style8">
    <w:name w:val="Основной шрифт абзаца"/>
    <w:qFormat/>
    <w:rPr/>
  </w:style>
  <w:style w:type="character" w:styleId="WW8Num1z3">
    <w:name w:val="WW8Num1z3"/>
    <w:qFormat/>
    <w:rPr>
      <w:rFonts w:ascii="Symbol" w:hAnsi="Symbol" w:cs="Symbol"/>
    </w:rPr>
  </w:style>
  <w:style w:type="character" w:styleId="11">
    <w:name w:val="Заголовок 1 Знак"/>
    <w:basedOn w:val="Style8"/>
    <w:qFormat/>
    <w:rPr>
      <w:rFonts w:ascii="Times New Roman" w:hAnsi="Times New Roman" w:eastAsia="Times New Roman" w:cs="Times New Roman"/>
      <w:b/>
      <w:bCs/>
      <w:color w:val="auto"/>
      <w:w w:val="90"/>
      <w:kern w:val="0"/>
      <w:sz w:val="36"/>
      <w:lang w:bidi="ar-SA"/>
    </w:rPr>
  </w:style>
  <w:style w:type="character" w:styleId="21">
    <w:name w:val="Заголовок 2 Знак"/>
    <w:basedOn w:val="Style8"/>
    <w:qFormat/>
    <w:rPr>
      <w:rFonts w:ascii="Times New Roman" w:hAnsi="Times New Roman" w:eastAsia="Times New Roman" w:cs="Times New Roman"/>
      <w:b/>
      <w:bCs/>
      <w:color w:val="auto"/>
      <w:kern w:val="0"/>
      <w:sz w:val="36"/>
      <w:szCs w:val="36"/>
      <w:lang w:bidi="ar-SA"/>
    </w:rPr>
  </w:style>
  <w:style w:type="character" w:styleId="31">
    <w:name w:val="Заголовок 3 Знак"/>
    <w:basedOn w:val="Style8"/>
    <w:qFormat/>
    <w:rPr>
      <w:rFonts w:ascii="Cambria" w:hAnsi="Cambria" w:eastAsia="Times New Roman" w:cs="Mangal"/>
      <w:b/>
      <w:bCs/>
      <w:color w:val="4F81BD"/>
      <w:szCs w:val="21"/>
    </w:rPr>
  </w:style>
  <w:style w:type="character" w:styleId="41">
    <w:name w:val="Заголовок 4 Знак"/>
    <w:basedOn w:val="Style8"/>
    <w:qFormat/>
    <w:rPr>
      <w:rFonts w:eastAsia="Times New Roman" w:cs="Times New Roman"/>
      <w:b/>
      <w:bCs/>
      <w:color w:val="auto"/>
      <w:kern w:val="0"/>
      <w:sz w:val="28"/>
      <w:szCs w:val="28"/>
      <w:lang w:eastAsia="ru-RU" w:bidi="ar-SA"/>
    </w:rPr>
  </w:style>
  <w:style w:type="character" w:styleId="51">
    <w:name w:val="Заголовок 5 Знак"/>
    <w:basedOn w:val="Style8"/>
    <w:qFormat/>
    <w:rPr>
      <w:rFonts w:eastAsia="Times New Roman" w:cs="Times New Roman"/>
      <w:b/>
      <w:bCs/>
      <w:i/>
      <w:iCs/>
      <w:color w:val="auto"/>
      <w:kern w:val="0"/>
      <w:sz w:val="26"/>
      <w:szCs w:val="26"/>
      <w:lang w:eastAsia="ru-RU" w:bidi="ar-SA"/>
    </w:rPr>
  </w:style>
  <w:style w:type="character" w:styleId="61">
    <w:name w:val="Заголовок 6 Знак"/>
    <w:basedOn w:val="Style8"/>
    <w:qFormat/>
    <w:rPr>
      <w:rFonts w:ascii="Times New Roman" w:hAnsi="Times New Roman" w:eastAsia="Times New Roman" w:cs="Times New Roman"/>
      <w:b/>
      <w:bCs/>
      <w:color w:val="auto"/>
      <w:w w:val="90"/>
      <w:kern w:val="0"/>
      <w:sz w:val="22"/>
      <w:szCs w:val="22"/>
      <w:lang w:bidi="ar-SA"/>
    </w:rPr>
  </w:style>
  <w:style w:type="character" w:styleId="Style9">
    <w:name w:val="Текст выноски Знак"/>
    <w:basedOn w:val="Style8"/>
    <w:qFormat/>
    <w:rPr>
      <w:rFonts w:ascii="Tahoma" w:hAnsi="Tahoma" w:cs="Mangal"/>
      <w:sz w:val="16"/>
      <w:szCs w:val="14"/>
    </w:rPr>
  </w:style>
  <w:style w:type="character" w:styleId="Style10">
    <w:name w:val="Нижний колонтитул Знак"/>
    <w:basedOn w:val="Style8"/>
    <w:qFormat/>
    <w:rPr>
      <w:rFonts w:ascii="Times New Roman" w:hAnsi="Times New Roman" w:eastAsia="Times New Roman" w:cs="Times New Roman"/>
      <w:color w:val="auto"/>
      <w:kern w:val="0"/>
      <w:sz w:val="20"/>
      <w:szCs w:val="20"/>
      <w:lang w:eastAsia="ru-RU" w:bidi="ar-SA"/>
    </w:rPr>
  </w:style>
  <w:style w:type="character" w:styleId="Style11">
    <w:name w:val="Номер страницы"/>
    <w:basedOn w:val="Style8"/>
    <w:rPr/>
  </w:style>
  <w:style w:type="character" w:styleId="Style12">
    <w:name w:val="Гиперссылка"/>
    <w:qFormat/>
    <w:rPr>
      <w:color w:val="0000FF"/>
      <w:u w:val="single"/>
    </w:rPr>
  </w:style>
  <w:style w:type="character" w:styleId="S1">
    <w:name w:val="s1"/>
    <w:basedOn w:val="Style8"/>
    <w:qFormat/>
    <w:rPr/>
  </w:style>
  <w:style w:type="character" w:styleId="S7">
    <w:name w:val="s7"/>
    <w:basedOn w:val="Style8"/>
    <w:qFormat/>
    <w:rPr/>
  </w:style>
  <w:style w:type="character" w:styleId="Style13">
    <w:name w:val="Основной текст Знак"/>
    <w:qFormat/>
    <w:rPr>
      <w:lang w:eastAsia="ar-SA"/>
    </w:rPr>
  </w:style>
  <w:style w:type="character" w:styleId="12">
    <w:name w:val="Основной текст Знак1"/>
    <w:basedOn w:val="Style8"/>
    <w:qFormat/>
    <w:rPr>
      <w:rFonts w:cs="Mangal"/>
      <w:szCs w:val="21"/>
    </w:rPr>
  </w:style>
  <w:style w:type="character" w:styleId="Style14">
    <w:name w:val="Верхний колонтитул Знак"/>
    <w:basedOn w:val="Style8"/>
    <w:qFormat/>
    <w:rPr>
      <w:rFonts w:ascii="Times New Roman" w:hAnsi="Times New Roman" w:eastAsia="Times New Roman" w:cs="Times New Roman"/>
      <w:color w:val="auto"/>
      <w:kern w:val="0"/>
      <w:sz w:val="20"/>
      <w:szCs w:val="20"/>
      <w:lang w:eastAsia="ru-RU" w:bidi="ar-SA"/>
    </w:rPr>
  </w:style>
  <w:style w:type="character" w:styleId="Cardmaininfocontent">
    <w:name w:val="cardmaininfo__content"/>
    <w:qFormat/>
    <w:rPr/>
  </w:style>
  <w:style w:type="character" w:styleId="Style15">
    <w:name w:val="Интернет-ссылка"/>
    <w:rPr>
      <w:color w:val="000080"/>
      <w:u w:val="single"/>
    </w:rPr>
  </w:style>
  <w:style w:type="character" w:styleId="Style16">
    <w:name w:val="Цветовое выделение для Текст"/>
    <w:qFormat/>
    <w:rPr>
      <w:sz w:val="24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22">
    <w:name w:val="Основной шрифт абзаца2"/>
    <w:qFormat/>
    <w:rPr/>
  </w:style>
  <w:style w:type="character" w:styleId="13">
    <w:name w:val="Основной шрифт абзаца1"/>
    <w:qFormat/>
    <w:rPr/>
  </w:style>
  <w:style w:type="character" w:styleId="14">
    <w:name w:val="Знак примечания1"/>
    <w:qFormat/>
    <w:rPr>
      <w:sz w:val="16"/>
      <w:szCs w:val="16"/>
    </w:rPr>
  </w:style>
  <w:style w:type="character" w:styleId="Style17">
    <w:name w:val="Текст примечания Знак"/>
    <w:qFormat/>
    <w:rPr>
      <w:sz w:val="20"/>
      <w:szCs w:val="20"/>
    </w:rPr>
  </w:style>
  <w:style w:type="character" w:styleId="Style18">
    <w:name w:val="Тема примечания Знак"/>
    <w:qFormat/>
    <w:rPr>
      <w:b/>
      <w:bCs/>
      <w:sz w:val="20"/>
      <w:szCs w:val="20"/>
    </w:rPr>
  </w:style>
  <w:style w:type="character" w:styleId="ConsPlusNormal">
    <w:name w:val="ConsPlusNormal Знак"/>
    <w:qFormat/>
    <w:rPr>
      <w:rFonts w:ascii="Times New Roman" w:hAnsi="Times New Roman" w:cs="Times New Roman"/>
      <w:i/>
      <w:iCs/>
      <w:sz w:val="28"/>
      <w:szCs w:val="28"/>
      <w:lang w:bidi="ar-SA"/>
    </w:rPr>
  </w:style>
  <w:style w:type="character" w:styleId="Style19">
    <w:name w:val="Обычный (веб) Знак"/>
    <w:qFormat/>
    <w:rPr>
      <w:color w:val="000000"/>
      <w:sz w:val="24"/>
    </w:rPr>
  </w:style>
  <w:style w:type="character" w:styleId="Blk">
    <w:name w:val="blk"/>
    <w:qFormat/>
    <w:rPr/>
  </w:style>
  <w:style w:type="character" w:styleId="23">
    <w:name w:val="Основной текст с отступом 2 Знак"/>
    <w:qFormat/>
    <w:rPr>
      <w:rFonts w:ascii="Times New Roman" w:hAnsi="Times New Roman" w:eastAsia="Calibri" w:cs="Times New Roman"/>
      <w:sz w:val="28"/>
      <w:szCs w:val="28"/>
    </w:rPr>
  </w:style>
  <w:style w:type="character" w:styleId="24">
    <w:name w:val="Основной текст 2 Знак"/>
    <w:qFormat/>
    <w:rPr>
      <w:sz w:val="22"/>
      <w:szCs w:val="22"/>
    </w:rPr>
  </w:style>
  <w:style w:type="character" w:styleId="Style20">
    <w:name w:val="Знак"/>
    <w:qFormat/>
    <w:rPr>
      <w:rFonts w:cs="Times New Roman"/>
      <w:sz w:val="16"/>
      <w:szCs w:val="16"/>
      <w:lang w:val="ru-RU"/>
    </w:rPr>
  </w:style>
  <w:style w:type="character" w:styleId="Style21">
    <w:name w:val="Гипертекстовая ссылка"/>
    <w:qFormat/>
    <w:rPr>
      <w:color w:val="106BBE"/>
    </w:rPr>
  </w:style>
  <w:style w:type="character" w:styleId="Style22">
    <w:name w:val="Текст сноски Знак"/>
    <w:qFormat/>
    <w:rPr>
      <w:rFonts w:ascii="Calibri" w:hAnsi="Calibri" w:cs="Calibri"/>
      <w:lang w:eastAsia="zh-CN"/>
    </w:rPr>
  </w:style>
  <w:style w:type="character" w:styleId="15">
    <w:name w:val="Текст сноски Знак1"/>
    <w:qFormat/>
    <w:rPr/>
  </w:style>
  <w:style w:type="character" w:styleId="Style23">
    <w:name w:val="Символ сноски"/>
    <w:qFormat/>
    <w:rPr>
      <w:vertAlign w:val="superscript"/>
    </w:rPr>
  </w:style>
  <w:style w:type="character" w:styleId="32">
    <w:name w:val="Основной текст с отступом 3 Знак"/>
    <w:qFormat/>
    <w:rPr>
      <w:rFonts w:ascii="Calibri" w:hAnsi="Calibri" w:cs="Calibri"/>
      <w:sz w:val="16"/>
      <w:szCs w:val="16"/>
      <w:lang w:eastAsia="zh-CN"/>
    </w:rPr>
  </w:style>
  <w:style w:type="character" w:styleId="211">
    <w:name w:val="Основной текст с отступом 2 Знак1"/>
    <w:qFormat/>
    <w:rPr>
      <w:rFonts w:ascii="Calibri" w:hAnsi="Calibri" w:cs="Calibri"/>
      <w:sz w:val="22"/>
      <w:szCs w:val="22"/>
      <w:lang w:eastAsia="zh-CN"/>
    </w:rPr>
  </w:style>
  <w:style w:type="character" w:styleId="16">
    <w:name w:val="Текст примечания Знак1"/>
    <w:basedOn w:val="Style8"/>
    <w:qFormat/>
    <w:rPr>
      <w:rFonts w:ascii="Times New Roman" w:hAnsi="Times New Roman" w:eastAsia="Times New Roman" w:cs="Times New Roman"/>
      <w:color w:val="auto"/>
      <w:kern w:val="0"/>
      <w:sz w:val="20"/>
      <w:szCs w:val="20"/>
      <w:lang w:eastAsia="ru-RU" w:bidi="ar-SA"/>
    </w:rPr>
  </w:style>
  <w:style w:type="character" w:styleId="17">
    <w:name w:val="Тема примечания Знак1"/>
    <w:basedOn w:val="16"/>
    <w:qFormat/>
    <w:rPr>
      <w:rFonts w:ascii="Times New Roman" w:hAnsi="Times New Roman" w:eastAsia="Times New Roman" w:cs="Calibri"/>
      <w:b/>
      <w:bCs/>
      <w:color w:val="auto"/>
      <w:kern w:val="0"/>
      <w:sz w:val="20"/>
      <w:szCs w:val="20"/>
      <w:lang w:eastAsia="ru-RU" w:bidi="ar-SA"/>
    </w:rPr>
  </w:style>
  <w:style w:type="character" w:styleId="25">
    <w:name w:val="Текст сноски Знак2"/>
    <w:basedOn w:val="Style8"/>
    <w:qFormat/>
    <w:rPr>
      <w:rFonts w:ascii="Times New Roman" w:hAnsi="Times New Roman" w:eastAsia="Times New Roman" w:cs="Times New Roman"/>
      <w:color w:val="auto"/>
      <w:kern w:val="0"/>
      <w:sz w:val="20"/>
      <w:szCs w:val="20"/>
      <w:lang w:bidi="ar-SA"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Строгий"/>
    <w:qFormat/>
    <w:rPr>
      <w:b/>
      <w:bCs/>
    </w:rPr>
  </w:style>
  <w:style w:type="character" w:styleId="311">
    <w:name w:val="Заголовок 3 Знак1"/>
    <w:qFormat/>
    <w:rPr>
      <w:rFonts w:ascii="Arial" w:hAnsi="Arial" w:eastAsia="Times New Roman" w:cs="Arial"/>
      <w:b/>
      <w:bCs/>
      <w:color w:val="auto"/>
      <w:kern w:val="0"/>
      <w:sz w:val="26"/>
      <w:szCs w:val="26"/>
      <w:lang w:eastAsia="ar-SA" w:bidi="ar-SA"/>
    </w:rPr>
  </w:style>
  <w:style w:type="character" w:styleId="HTML">
    <w:name w:val="Стандартный HTML Знак"/>
    <w:basedOn w:val="Style8"/>
    <w:qFormat/>
    <w:rPr>
      <w:rFonts w:ascii="Courier New" w:hAnsi="Courier New" w:eastAsia="Times New Roman" w:cs="Times New Roman"/>
      <w:color w:val="auto"/>
      <w:kern w:val="0"/>
      <w:sz w:val="20"/>
      <w:szCs w:val="20"/>
      <w:lang w:bidi="ar-SA"/>
    </w:rPr>
  </w:style>
  <w:style w:type="character" w:styleId="FontStyle11">
    <w:name w:val="Font Style11"/>
    <w:qFormat/>
    <w:rPr>
      <w:rFonts w:ascii="Times New Roman" w:hAnsi="Times New Roman" w:eastAsia="Times New Roman" w:cs="Times New Roman"/>
      <w:b/>
      <w:bCs/>
      <w:sz w:val="22"/>
      <w:szCs w:val="22"/>
    </w:rPr>
  </w:style>
  <w:style w:type="character" w:styleId="Style26">
    <w:name w:val="Подзаголовок Знак"/>
    <w:basedOn w:val="Style8"/>
    <w:qFormat/>
    <w:rPr>
      <w:rFonts w:ascii="Cambria" w:hAnsi="Cambria" w:eastAsia="Times New Roman" w:cs="Mangal"/>
      <w:i/>
      <w:iCs/>
      <w:color w:val="4F81BD"/>
      <w:spacing w:val="15"/>
      <w:szCs w:val="21"/>
    </w:rPr>
  </w:style>
  <w:style w:type="character" w:styleId="WW8Num7z0">
    <w:name w:val="WW8Num7z0"/>
    <w:qFormat/>
    <w:rPr>
      <w:rFonts w:ascii="Symbol" w:hAnsi="Symbol" w:cs="Symbol"/>
      <w:color w:val="000000"/>
      <w:sz w:val="24"/>
      <w:szCs w:val="24"/>
    </w:rPr>
  </w:style>
  <w:style w:type="character" w:styleId="18">
    <w:name w:val="Верхний колонтитул Знак1"/>
    <w:qFormat/>
    <w:rPr>
      <w:rFonts w:ascii="Calibri" w:hAnsi="Calibri"/>
      <w:sz w:val="22"/>
      <w:szCs w:val="22"/>
      <w:lang w:eastAsia="zh-CN"/>
    </w:rPr>
  </w:style>
  <w:style w:type="character" w:styleId="19">
    <w:name w:val="Нижний колонтитул Знак1"/>
    <w:qFormat/>
    <w:rPr>
      <w:rFonts w:ascii="Calibri" w:hAnsi="Calibri"/>
      <w:sz w:val="22"/>
      <w:szCs w:val="22"/>
      <w:lang w:eastAsia="zh-CN"/>
    </w:rPr>
  </w:style>
  <w:style w:type="character" w:styleId="110">
    <w:name w:val="Подзаголовок Знак1"/>
    <w:qFormat/>
    <w:rPr>
      <w:rFonts w:ascii="Cambria" w:hAnsi="Cambria" w:eastAsia="Times New Roman" w:cs="Mangal"/>
      <w:color w:val="auto"/>
      <w:kern w:val="2"/>
      <w:szCs w:val="21"/>
    </w:rPr>
  </w:style>
  <w:style w:type="character" w:styleId="111">
    <w:name w:val="Текст выноски Знак1"/>
    <w:qFormat/>
    <w:rPr>
      <w:rFonts w:ascii="Tahoma" w:hAnsi="Tahoma" w:eastAsia="Times New Roman"/>
      <w:color w:val="auto"/>
      <w:kern w:val="0"/>
      <w:sz w:val="16"/>
      <w:szCs w:val="16"/>
      <w:lang w:eastAsia="ru-RU" w:bidi="ar-SA"/>
    </w:rPr>
  </w:style>
  <w:style w:type="character" w:styleId="Spfo1">
    <w:name w:val="spfo1"/>
    <w:qFormat/>
    <w:rPr>
      <w:rFonts w:cs="Times New Roman"/>
    </w:rPr>
  </w:style>
  <w:style w:type="character" w:styleId="Style27">
    <w:name w:val="Просмотренная гиперссылка"/>
    <w:qFormat/>
    <w:rPr>
      <w:color w:val="800080"/>
      <w:u w:val="single"/>
    </w:rPr>
  </w:style>
  <w:style w:type="character" w:styleId="Style28">
    <w:name w:val="Знак сноски"/>
    <w:rPr>
      <w:vertAlign w:val="superscript"/>
    </w:rPr>
  </w:style>
  <w:style w:type="character" w:styleId="Style29">
    <w:name w:val="Знак концевой сноски"/>
    <w:rPr>
      <w:vertAlign w:val="superscript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1">
    <w:name w:val="WW8Num7z1"/>
    <w:qFormat/>
    <w:rPr>
      <w:rFonts w:ascii="Times New Roman" w:hAnsi="Times New Roman" w:cs="Times New Roman"/>
    </w:rPr>
  </w:style>
  <w:style w:type="character" w:styleId="S10">
    <w:name w:val="s_10"/>
    <w:qFormat/>
    <w:rPr>
      <w:rFonts w:ascii="Times New Roman" w:hAnsi="Times New Roman" w:cs="Times New Roman"/>
    </w:rPr>
  </w:style>
  <w:style w:type="character" w:styleId="Style30">
    <w:name w:val="Название Знак"/>
    <w:qFormat/>
    <w:rPr>
      <w:sz w:val="28"/>
    </w:rPr>
  </w:style>
  <w:style w:type="character" w:styleId="411">
    <w:name w:val="Заголовок 4 Знак1"/>
    <w:qFormat/>
    <w:rPr>
      <w:sz w:val="28"/>
      <w:szCs w:val="28"/>
    </w:rPr>
  </w:style>
  <w:style w:type="character" w:styleId="212">
    <w:name w:val="Основной текст 2 Знак1"/>
    <w:qFormat/>
    <w:rPr>
      <w:sz w:val="24"/>
      <w:szCs w:val="24"/>
      <w:lang w:eastAsia="zh-CN"/>
    </w:rPr>
  </w:style>
  <w:style w:type="character" w:styleId="312">
    <w:name w:val="Основной текст с отступом 3 Знак1"/>
    <w:qFormat/>
    <w:rPr>
      <w:sz w:val="16"/>
      <w:szCs w:val="16"/>
      <w:lang w:eastAsia="zh-CN"/>
    </w:rPr>
  </w:style>
  <w:style w:type="character" w:styleId="FootnoteCharacters">
    <w:name w:val="Footnote Characters"/>
    <w:qFormat/>
    <w:rPr>
      <w:vertAlign w:val="superscript"/>
    </w:rPr>
  </w:style>
  <w:style w:type="character" w:styleId="Style31">
    <w:name w:val="Символ концевой сноски"/>
    <w:qFormat/>
    <w:rPr>
      <w:vertAlign w:val="superscript"/>
    </w:rPr>
  </w:style>
  <w:style w:type="character" w:styleId="WW">
    <w:name w:val="WW-Символ концевой сноски"/>
    <w:qFormat/>
    <w:rPr/>
  </w:style>
  <w:style w:type="character" w:styleId="HTML1">
    <w:name w:val="Стандартный HTML Знак1"/>
    <w:qFormat/>
    <w:rPr>
      <w:rFonts w:ascii="Courier New" w:hAnsi="Courier New" w:cs="Courier New"/>
      <w:lang w:eastAsia="zh-CN"/>
    </w:rPr>
  </w:style>
  <w:style w:type="character" w:styleId="131">
    <w:name w:val="Основной шрифт абзаца13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8z0">
    <w:name w:val="WW8Num8z0"/>
    <w:qFormat/>
    <w:rPr>
      <w:rFonts w:ascii="Times New Roman" w:hAnsi="Times New Roman" w:cs="Times New Roman"/>
      <w:sz w:val="24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121">
    <w:name w:val="Основной шрифт абзаца12"/>
    <w:qFormat/>
    <w:rPr/>
  </w:style>
  <w:style w:type="character" w:styleId="10">
    <w:name w:val="Основной шрифт абзаца10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10z0">
    <w:name w:val="WW8Num10z0"/>
    <w:qFormat/>
    <w:rPr>
      <w:color w:val="auto"/>
    </w:rPr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rFonts w:ascii="Bookman Old Style" w:hAnsi="Bookman Old Style" w:cs="Bookman Old Style"/>
    </w:rPr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St5z1">
    <w:name w:val="WW8NumSt5z1"/>
    <w:qFormat/>
    <w:rPr/>
  </w:style>
  <w:style w:type="character" w:styleId="WW8NumSt5z2">
    <w:name w:val="WW8NumSt5z2"/>
    <w:qFormat/>
    <w:rPr/>
  </w:style>
  <w:style w:type="character" w:styleId="WW8NumSt5z3">
    <w:name w:val="WW8NumSt5z3"/>
    <w:qFormat/>
    <w:rPr/>
  </w:style>
  <w:style w:type="character" w:styleId="WW8NumSt5z4">
    <w:name w:val="WW8NumSt5z4"/>
    <w:qFormat/>
    <w:rPr/>
  </w:style>
  <w:style w:type="character" w:styleId="WW8NumSt5z5">
    <w:name w:val="WW8NumSt5z5"/>
    <w:qFormat/>
    <w:rPr/>
  </w:style>
  <w:style w:type="character" w:styleId="WW8NumSt5z6">
    <w:name w:val="WW8NumSt5z6"/>
    <w:qFormat/>
    <w:rPr/>
  </w:style>
  <w:style w:type="character" w:styleId="WW8NumSt5z7">
    <w:name w:val="WW8NumSt5z7"/>
    <w:qFormat/>
    <w:rPr/>
  </w:style>
  <w:style w:type="character" w:styleId="WW8NumSt5z8">
    <w:name w:val="WW8NumSt5z8"/>
    <w:qFormat/>
    <w:rPr/>
  </w:style>
  <w:style w:type="character" w:styleId="WW8NumSt6z1">
    <w:name w:val="WW8NumSt6z1"/>
    <w:qFormat/>
    <w:rPr/>
  </w:style>
  <w:style w:type="character" w:styleId="WW8NumSt6z2">
    <w:name w:val="WW8NumSt6z2"/>
    <w:qFormat/>
    <w:rPr/>
  </w:style>
  <w:style w:type="character" w:styleId="WW8NumSt6z3">
    <w:name w:val="WW8NumSt6z3"/>
    <w:qFormat/>
    <w:rPr/>
  </w:style>
  <w:style w:type="character" w:styleId="WW8NumSt6z4">
    <w:name w:val="WW8NumSt6z4"/>
    <w:qFormat/>
    <w:rPr/>
  </w:style>
  <w:style w:type="character" w:styleId="WW8NumSt6z5">
    <w:name w:val="WW8NumSt6z5"/>
    <w:qFormat/>
    <w:rPr/>
  </w:style>
  <w:style w:type="character" w:styleId="WW8NumSt6z6">
    <w:name w:val="WW8NumSt6z6"/>
    <w:qFormat/>
    <w:rPr/>
  </w:style>
  <w:style w:type="character" w:styleId="WW8NumSt6z7">
    <w:name w:val="WW8NumSt6z7"/>
    <w:qFormat/>
    <w:rPr/>
  </w:style>
  <w:style w:type="character" w:styleId="WW8NumSt6z8">
    <w:name w:val="WW8NumSt6z8"/>
    <w:qFormat/>
    <w:rPr/>
  </w:style>
  <w:style w:type="character" w:styleId="WW8NumSt7z1">
    <w:name w:val="WW8NumSt7z1"/>
    <w:qFormat/>
    <w:rPr/>
  </w:style>
  <w:style w:type="character" w:styleId="WW8NumSt7z2">
    <w:name w:val="WW8NumSt7z2"/>
    <w:qFormat/>
    <w:rPr/>
  </w:style>
  <w:style w:type="character" w:styleId="WW8NumSt7z3">
    <w:name w:val="WW8NumSt7z3"/>
    <w:qFormat/>
    <w:rPr/>
  </w:style>
  <w:style w:type="character" w:styleId="WW8NumSt7z4">
    <w:name w:val="WW8NumSt7z4"/>
    <w:qFormat/>
    <w:rPr/>
  </w:style>
  <w:style w:type="character" w:styleId="WW8NumSt7z5">
    <w:name w:val="WW8NumSt7z5"/>
    <w:qFormat/>
    <w:rPr/>
  </w:style>
  <w:style w:type="character" w:styleId="WW8NumSt7z6">
    <w:name w:val="WW8NumSt7z6"/>
    <w:qFormat/>
    <w:rPr/>
  </w:style>
  <w:style w:type="character" w:styleId="WW8NumSt7z7">
    <w:name w:val="WW8NumSt7z7"/>
    <w:qFormat/>
    <w:rPr/>
  </w:style>
  <w:style w:type="character" w:styleId="WW8NumSt7z8">
    <w:name w:val="WW8NumSt7z8"/>
    <w:qFormat/>
    <w:rPr/>
  </w:style>
  <w:style w:type="character" w:styleId="9">
    <w:name w:val="Основной шрифт абзаца9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4z0">
    <w:name w:val="WW8Num14z0"/>
    <w:qFormat/>
    <w:rPr>
      <w:rFonts w:ascii="Symbol" w:hAnsi="Symbol" w:cs="Symbol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5z0">
    <w:name w:val="WW8Num15z0"/>
    <w:qFormat/>
    <w:rPr>
      <w:color w:val="auto"/>
    </w:rPr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>
      <w:rFonts w:ascii="Bookman Old Style" w:hAnsi="Bookman Old Style" w:cs="Bookman Old Style"/>
    </w:rPr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8">
    <w:name w:val="Основной шрифт абзаца8"/>
    <w:qFormat/>
    <w:rPr/>
  </w:style>
  <w:style w:type="character" w:styleId="AbsatzStandardschriftart">
    <w:name w:val="Absatz-Standardschriftart"/>
    <w:qFormat/>
    <w:rPr/>
  </w:style>
  <w:style w:type="character" w:styleId="Style32">
    <w:name w:val="Знак Знак"/>
    <w:qFormat/>
    <w:rPr>
      <w:w w:val="90"/>
      <w:sz w:val="18"/>
      <w:szCs w:val="24"/>
      <w:lang w:val="ru-RU" w:bidi="ar-SA"/>
    </w:rPr>
  </w:style>
  <w:style w:type="character" w:styleId="Style33">
    <w:name w:val="Маркеры списка"/>
    <w:qFormat/>
    <w:rPr>
      <w:rFonts w:ascii="OpenSymbol" w:hAnsi="OpenSymbol" w:eastAsia="OpenSymbol" w:cs="OpenSymbol"/>
    </w:rPr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62">
    <w:name w:val="Основной шрифт абзаца6"/>
    <w:qFormat/>
    <w:rPr/>
  </w:style>
  <w:style w:type="character" w:styleId="52">
    <w:name w:val="Основной шрифт абзаца5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WWAbsatzStandardschriftart111111111111111111111">
    <w:name w:val="WW-Absatz-Standardschriftart111111111111111111111"/>
    <w:qFormat/>
    <w:rPr/>
  </w:style>
  <w:style w:type="character" w:styleId="42">
    <w:name w:val="Основной шрифт абзаца4"/>
    <w:qFormat/>
    <w:rPr/>
  </w:style>
  <w:style w:type="character" w:styleId="33">
    <w:name w:val="Основной шрифт абзаца3"/>
    <w:qFormat/>
    <w:rPr/>
  </w:style>
  <w:style w:type="character" w:styleId="WWAbsatzStandardschriftart1111111111111111111111">
    <w:name w:val="WW-Absatz-Standardschriftart1111111111111111111111"/>
    <w:qFormat/>
    <w:rPr/>
  </w:style>
  <w:style w:type="character" w:styleId="7">
    <w:name w:val="Основной шрифт абзаца7"/>
    <w:qFormat/>
    <w:rPr/>
  </w:style>
  <w:style w:type="character" w:styleId="FontStyle12">
    <w:name w:val="Font Style12"/>
    <w:qFormat/>
    <w:rPr>
      <w:rFonts w:ascii="Times New Roman" w:hAnsi="Times New Roman" w:eastAsia="Times New Roman" w:cs="Times New Roman"/>
      <w:sz w:val="22"/>
      <w:szCs w:val="22"/>
    </w:rPr>
  </w:style>
  <w:style w:type="character" w:styleId="FontStyle13">
    <w:name w:val="Font Style13"/>
    <w:qFormat/>
    <w:rPr>
      <w:rFonts w:ascii="Bookman Old Style" w:hAnsi="Bookman Old Style" w:cs="Bookman Old Style"/>
      <w:b/>
      <w:bCs/>
      <w:sz w:val="22"/>
      <w:szCs w:val="22"/>
    </w:rPr>
  </w:style>
  <w:style w:type="character" w:styleId="112">
    <w:name w:val="Основной шрифт абзаца11"/>
    <w:qFormat/>
    <w:rPr/>
  </w:style>
  <w:style w:type="character" w:styleId="Style34">
    <w:name w:val="Замещающий текст"/>
    <w:qFormat/>
    <w:rPr>
      <w:color w:val="808080"/>
    </w:rPr>
  </w:style>
  <w:style w:type="character" w:styleId="Style35">
    <w:name w:val="Основной текст с отступом Знак"/>
    <w:basedOn w:val="Style8"/>
    <w:qFormat/>
    <w:rPr>
      <w:rFonts w:ascii="Times New Roman" w:hAnsi="Times New Roman" w:eastAsia="Times New Roman" w:cs="Times New Roman"/>
      <w:color w:val="auto"/>
      <w:w w:val="90"/>
      <w:kern w:val="0"/>
      <w:lang w:bidi="ar-SA"/>
    </w:rPr>
  </w:style>
  <w:style w:type="character" w:styleId="221">
    <w:name w:val="Основной текст с отступом 2 Знак2"/>
    <w:basedOn w:val="Style8"/>
    <w:qFormat/>
    <w:rPr>
      <w:rFonts w:ascii="Times New Roman" w:hAnsi="Times New Roman" w:eastAsia="Times New Roman" w:cs="Times New Roman"/>
      <w:color w:val="auto"/>
      <w:kern w:val="0"/>
      <w:sz w:val="20"/>
      <w:szCs w:val="20"/>
      <w:lang w:eastAsia="ru-RU" w:bidi="ar-SA"/>
    </w:rPr>
  </w:style>
  <w:style w:type="character" w:styleId="Style36">
    <w:name w:val="Цветовое выделение"/>
    <w:qFormat/>
    <w:rPr>
      <w:b/>
      <w:color w:val="26282F"/>
    </w:rPr>
  </w:style>
  <w:style w:type="character" w:styleId="FontStyle33">
    <w:name w:val="Font Style33"/>
    <w:qFormat/>
    <w:rPr>
      <w:rFonts w:ascii="Times New Roman" w:hAnsi="Times New Roman" w:cs="Times New Roman"/>
      <w:sz w:val="22"/>
      <w:szCs w:val="22"/>
    </w:rPr>
  </w:style>
  <w:style w:type="character" w:styleId="FontStyle22">
    <w:name w:val="Font Style22"/>
    <w:qFormat/>
    <w:rPr>
      <w:rFonts w:ascii="Bookman Old Style" w:hAnsi="Bookman Old Style" w:cs="Bookman Old Style"/>
      <w:sz w:val="22"/>
      <w:szCs w:val="22"/>
    </w:rPr>
  </w:style>
  <w:style w:type="character" w:styleId="DefaultParagraphFont1">
    <w:name w:val="Default Paragraph Font1"/>
    <w:qFormat/>
    <w:rPr/>
  </w:style>
  <w:style w:type="character" w:styleId="WW8Num17z4">
    <w:name w:val="WW8Num17z4"/>
    <w:qFormat/>
    <w:rPr/>
  </w:style>
  <w:style w:type="character" w:styleId="WW8Num14z6">
    <w:name w:val="WW8Num14z6"/>
    <w:qFormat/>
    <w:rPr/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0">
    <w:name w:val="WW8Num19z0"/>
    <w:qFormat/>
    <w:rPr>
      <w:rFonts w:ascii="Symbol" w:hAnsi="Symbol" w:cs="OpenSymbol"/>
      <w:shd w:fill="FFFF00" w:val="clear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4z4">
    <w:name w:val="WW8Num14z4"/>
    <w:qFormat/>
    <w:rPr/>
  </w:style>
  <w:style w:type="character" w:styleId="WW8Num17z8">
    <w:name w:val="WW8Num17z8"/>
    <w:qFormat/>
    <w:rPr/>
  </w:style>
  <w:style w:type="character" w:styleId="WW8Num19z2">
    <w:name w:val="WW8Num19z2"/>
    <w:qFormat/>
    <w:rPr>
      <w:rFonts w:ascii="Wingdings" w:hAnsi="Wingdings" w:cs="Wingdings"/>
    </w:rPr>
  </w:style>
  <w:style w:type="character" w:styleId="WW8Num17z5">
    <w:name w:val="WW8Num17z5"/>
    <w:qFormat/>
    <w:rPr/>
  </w:style>
  <w:style w:type="character" w:styleId="WW8Num14z3">
    <w:name w:val="WW8Num14z3"/>
    <w:qFormat/>
    <w:rPr/>
  </w:style>
  <w:style w:type="character" w:styleId="WW8Num14z5">
    <w:name w:val="WW8Num14z5"/>
    <w:qFormat/>
    <w:rPr/>
  </w:style>
  <w:style w:type="character" w:styleId="WW8Num17z1">
    <w:name w:val="WW8Num17z1"/>
    <w:qFormat/>
    <w:rPr/>
  </w:style>
  <w:style w:type="character" w:styleId="WW8Num14z8">
    <w:name w:val="WW8Num14z8"/>
    <w:qFormat/>
    <w:rPr/>
  </w:style>
  <w:style w:type="character" w:styleId="WW8Num14z7">
    <w:name w:val="WW8Num14z7"/>
    <w:qFormat/>
    <w:rPr/>
  </w:style>
  <w:style w:type="character" w:styleId="WW8Num17z7">
    <w:name w:val="WW8Num17z7"/>
    <w:qFormat/>
    <w:rPr/>
  </w:style>
  <w:style w:type="character" w:styleId="WW8Num17z3">
    <w:name w:val="WW8Num17z3"/>
    <w:qFormat/>
    <w:rPr/>
  </w:style>
  <w:style w:type="character" w:styleId="WW8Num17z2">
    <w:name w:val="WW8Num17z2"/>
    <w:qFormat/>
    <w:rPr/>
  </w:style>
  <w:style w:type="character" w:styleId="WW8Num17z6">
    <w:name w:val="WW8Num17z6"/>
    <w:qFormat/>
    <w:rPr/>
  </w:style>
  <w:style w:type="character" w:styleId="26">
    <w:name w:val="Текст выноски Знак2"/>
    <w:qFormat/>
    <w:rPr>
      <w:rFonts w:ascii="Tahoma" w:hAnsi="Tahoma" w:cs="Tahoma"/>
      <w:sz w:val="16"/>
      <w:szCs w:val="16"/>
    </w:rPr>
  </w:style>
  <w:style w:type="character" w:styleId="Style37">
    <w:name w:val="Номер строки"/>
    <w:qFormat/>
    <w:rPr/>
  </w:style>
  <w:style w:type="character" w:styleId="Style38">
    <w:name w:val="Неразрешенное упоминание"/>
    <w:qFormat/>
    <w:rPr>
      <w:color w:val="605E5C"/>
      <w:shd w:fill="E1DFDD" w:val="clear"/>
    </w:rPr>
  </w:style>
  <w:style w:type="character" w:styleId="FontStyle83">
    <w:name w:val="Font Style83"/>
    <w:qFormat/>
    <w:rPr>
      <w:rFonts w:ascii="Times New Roman" w:hAnsi="Times New Roman" w:cs="Times New Roman"/>
      <w:sz w:val="26"/>
    </w:rPr>
  </w:style>
  <w:style w:type="character" w:styleId="Bnewsgroupsnewsdescription">
    <w:name w:val="b-news-groups__news-description"/>
    <w:qFormat/>
    <w:rPr/>
  </w:style>
  <w:style w:type="character" w:styleId="ConsPlusNonformat">
    <w:name w:val="ConsPlusNonformat Знак Знак"/>
    <w:qFormat/>
    <w:rPr>
      <w:rFonts w:ascii="Courier New" w:hAnsi="Courier New" w:eastAsia="Times New Roman" w:cs="Courier New"/>
      <w:color w:val="auto"/>
      <w:kern w:val="0"/>
      <w:sz w:val="20"/>
      <w:szCs w:val="20"/>
      <w:lang w:eastAsia="ru-RU" w:bidi="ar-SA"/>
    </w:rPr>
  </w:style>
  <w:style w:type="character" w:styleId="Style39">
    <w:name w:val="Заголовок Знак"/>
    <w:qFormat/>
    <w:rPr>
      <w:rFonts w:ascii="Liberation Sans" w:hAnsi="Liberation Sans" w:eastAsia="Microsoft YaHei" w:cs="Mangal"/>
      <w:sz w:val="28"/>
      <w:szCs w:val="28"/>
      <w:lang w:eastAsia="zh-CN"/>
    </w:rPr>
  </w:style>
  <w:style w:type="character" w:styleId="113">
    <w:name w:val="Название Знак1"/>
    <w:basedOn w:val="Style8"/>
    <w:qFormat/>
    <w:rPr>
      <w:rFonts w:ascii="Cambria" w:hAnsi="Cambria" w:eastAsia="Times New Roman" w:cs="Mangal"/>
      <w:color w:val="17365D"/>
      <w:spacing w:val="5"/>
      <w:kern w:val="2"/>
      <w:sz w:val="52"/>
      <w:szCs w:val="47"/>
    </w:rPr>
  </w:style>
  <w:style w:type="character" w:styleId="WWCharLFO2LVL1">
    <w:name w:val="WW_CharLFO2LVL1"/>
    <w:qFormat/>
    <w:rPr>
      <w:rFonts w:ascii="Times New Roman" w:hAnsi="Times New Roman" w:cs="Times New Roman"/>
      <w:b/>
      <w:bCs/>
      <w:i w:val="false"/>
      <w:iCs w:val="false"/>
      <w:w w:val="100"/>
      <w:sz w:val="22"/>
      <w:szCs w:val="24"/>
    </w:rPr>
  </w:style>
  <w:style w:type="character" w:styleId="Style40">
    <w:name w:val="Привязка сноски"/>
    <w:qFormat/>
    <w:rPr>
      <w:vertAlign w:val="superscript"/>
    </w:rPr>
  </w:style>
  <w:style w:type="character" w:styleId="Style41">
    <w:name w:val="Символ сноски"/>
    <w:qFormat/>
    <w:rPr/>
  </w:style>
  <w:style w:type="character" w:styleId="Style42">
    <w:name w:val="Привязка концевой сноски"/>
    <w:qFormat/>
    <w:rPr>
      <w:vertAlign w:val="superscript"/>
    </w:rPr>
  </w:style>
  <w:style w:type="character" w:styleId="Style43">
    <w:name w:val="Символ концевой сноски"/>
    <w:qFormat/>
    <w:rPr/>
  </w:style>
  <w:style w:type="paragraph" w:styleId="Style44">
    <w:name w:val="Заголовок"/>
    <w:basedOn w:val="Normal"/>
    <w:next w:val="Style4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45">
    <w:name w:val="Body Text"/>
    <w:basedOn w:val="Style46"/>
    <w:pPr>
      <w:widowControl/>
      <w:suppressAutoHyphens w:val="true"/>
      <w:spacing w:lineRule="auto" w:line="276" w:before="0" w:after="140"/>
    </w:pPr>
    <w:rPr>
      <w:rFonts w:ascii="PT Sans" w:hAnsi="PT Sans" w:eastAsia="Tahoma" w:cs="Noto Sans Devanagari"/>
      <w:kern w:val="2"/>
    </w:rPr>
  </w:style>
  <w:style w:type="paragraph" w:styleId="Style46">
    <w:name w:val="Обычный"/>
    <w:qFormat/>
    <w:pPr>
      <w:keepNext w:val="false"/>
      <w:keepLines w:val="false"/>
      <w:pageBreakBefore w:val="false"/>
      <w:widowControl w:val="false"/>
      <w:pBdr/>
      <w:shd w:fill="auto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auto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shd w:fill="auto" w:val="clear"/>
      <w:vertAlign w:val="baseline"/>
      <w:em w:val="none"/>
      <w:lang w:eastAsia="ru-RU" w:bidi="ar-SA" w:val="ru-RU"/>
    </w:rPr>
  </w:style>
  <w:style w:type="paragraph" w:styleId="Style47">
    <w:name w:val="Содержимое таблицы"/>
    <w:basedOn w:val="Style46"/>
    <w:qFormat/>
    <w:pPr>
      <w:widowControl/>
      <w:suppressLineNumbers/>
      <w:suppressAutoHyphens w:val="true"/>
    </w:pPr>
    <w:rPr>
      <w:w w:val="90"/>
    </w:rPr>
  </w:style>
  <w:style w:type="paragraph" w:styleId="Style48">
    <w:name w:val="Текст выноски"/>
    <w:basedOn w:val="Style46"/>
    <w:qFormat/>
    <w:pPr>
      <w:suppressAutoHyphens w:val="false"/>
      <w:autoSpaceDE w:val="false"/>
    </w:pPr>
    <w:rPr>
      <w:rFonts w:ascii="Tahoma" w:hAnsi="Tahoma"/>
      <w:sz w:val="16"/>
      <w:szCs w:val="16"/>
    </w:rPr>
  </w:style>
  <w:style w:type="paragraph" w:styleId="ConsPlusNormal1">
    <w:name w:val="ConsPlus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false"/>
      <w:kinsoku w:val="true"/>
      <w:overflowPunct w:val="true"/>
      <w:autoSpaceDE w:val="false"/>
      <w:bidi w:val="0"/>
      <w:snapToGrid w:val="true"/>
      <w:spacing w:lineRule="auto" w:line="240"/>
      <w:ind w:firstLine="720"/>
      <w:jc w:val="start"/>
      <w:textAlignment w:val="auto"/>
    </w:pPr>
    <w:rPr>
      <w:rFonts w:ascii="Arial" w:hAnsi="Arial" w:eastAsia="Times New Roma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shd w:fill="auto" w:val="clear"/>
      <w:vertAlign w:val="baseline"/>
      <w:em w:val="none"/>
      <w:lang w:eastAsia="ru-RU" w:bidi="ar-SA" w:val="ru-RU"/>
    </w:rPr>
  </w:style>
  <w:style w:type="paragraph" w:styleId="ConsPlusCell">
    <w:name w:val="ConsPlusCell"/>
    <w:qFormat/>
    <w:pPr>
      <w:keepNext w:val="false"/>
      <w:keepLines w:val="false"/>
      <w:pageBreakBefore w:val="false"/>
      <w:widowControl/>
      <w:pBdr/>
      <w:shd w:fill="auto" w:val="clear"/>
      <w:suppressAutoHyphens w:val="false"/>
      <w:kinsoku w:val="true"/>
      <w:overflowPunct w:val="true"/>
      <w:autoSpaceDE w:val="false"/>
      <w:bidi w:val="0"/>
      <w:snapToGrid w:val="true"/>
      <w:spacing w:lineRule="auto" w:line="240"/>
      <w:jc w:val="start"/>
      <w:textAlignment w:val="auto"/>
    </w:pPr>
    <w:rPr>
      <w:rFonts w:ascii="Bookman Old Style" w:hAnsi="Bookman Old Style" w:eastAsia="Times New Roman" w:cs="Bookman Old Style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4"/>
      <w:sz w:val="24"/>
      <w:szCs w:val="24"/>
      <w:u w:val="none"/>
      <w:shd w:fill="auto" w:val="clear"/>
      <w:vertAlign w:val="baseline"/>
      <w:em w:val="none"/>
      <w:lang w:eastAsia="ru-RU" w:bidi="ar-SA" w:val="ru-RU"/>
    </w:rPr>
  </w:style>
  <w:style w:type="paragraph" w:styleId="Style49">
    <w:name w:val="Верхний и нижний колонтитулы"/>
    <w:basedOn w:val="Style46"/>
    <w:qFormat/>
    <w:pPr>
      <w:suppressLineNumbers/>
      <w:tabs>
        <w:tab w:val="clear" w:pos="708"/>
        <w:tab w:val="center" w:pos="4819" w:leader="none"/>
        <w:tab w:val="right" w:pos="9638" w:leader="none"/>
      </w:tabs>
      <w:suppressAutoHyphens w:val="true"/>
    </w:pPr>
    <w:rPr>
      <w:rFonts w:eastAsia="Andale Sans UI"/>
      <w:kern w:val="2"/>
      <w:lang w:val="de-DE" w:bidi="fa-IR"/>
    </w:rPr>
  </w:style>
  <w:style w:type="paragraph" w:styleId="Style50">
    <w:name w:val="Footer"/>
    <w:basedOn w:val="Style46"/>
    <w:pPr>
      <w:tabs>
        <w:tab w:val="clear" w:pos="708"/>
        <w:tab w:val="center" w:pos="4677" w:leader="none"/>
        <w:tab w:val="right" w:pos="9355" w:leader="none"/>
      </w:tabs>
      <w:suppressAutoHyphens w:val="false"/>
      <w:autoSpaceDE w:val="false"/>
    </w:pPr>
    <w:rPr/>
  </w:style>
  <w:style w:type="paragraph" w:styleId="ConsNormal">
    <w:name w:val="Cons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false"/>
      <w:kinsoku w:val="true"/>
      <w:overflowPunct w:val="true"/>
      <w:autoSpaceDE w:val="false"/>
      <w:bidi w:val="0"/>
      <w:snapToGrid w:val="true"/>
      <w:spacing w:lineRule="auto" w:line="240"/>
      <w:ind w:firstLine="720"/>
      <w:jc w:val="start"/>
      <w:textAlignment w:val="auto"/>
    </w:pPr>
    <w:rPr>
      <w:rFonts w:ascii="Arial" w:hAnsi="Arial" w:eastAsia="Times New Roma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shd w:fill="auto" w:val="clear"/>
      <w:vertAlign w:val="baseline"/>
      <w:em w:val="none"/>
      <w:lang w:eastAsia="ru-RU" w:bidi="ar-SA" w:val="ru-RU"/>
    </w:rPr>
  </w:style>
  <w:style w:type="paragraph" w:styleId="Style51">
    <w:name w:val="Caption"/>
    <w:basedOn w:val="Style46"/>
    <w:next w:val="Style46"/>
    <w:qFormat/>
    <w:pPr>
      <w:pBdr>
        <w:bottom w:val="single" w:sz="8" w:space="4" w:color="4F81BD"/>
      </w:pBdr>
      <w:suppressAutoHyphens w:val="true"/>
      <w:spacing w:before="0" w:after="300"/>
    </w:pPr>
    <w:rPr>
      <w:rFonts w:ascii="Liberation Sans" w:hAnsi="Liberation Sans" w:eastAsia="Microsoft YaHei" w:cs="Mangal"/>
      <w:sz w:val="28"/>
      <w:szCs w:val="28"/>
    </w:rPr>
  </w:style>
  <w:style w:type="paragraph" w:styleId="Style52">
    <w:name w:val="Текст"/>
    <w:basedOn w:val="Style46"/>
    <w:qFormat/>
    <w:pPr>
      <w:widowControl/>
      <w:suppressAutoHyphens w:val="false"/>
      <w:overflowPunct w:val="false"/>
      <w:autoSpaceDE w:val="false"/>
    </w:pPr>
    <w:rPr>
      <w:rFonts w:ascii="Courier New" w:hAnsi="Courier New"/>
      <w:lang w:eastAsia="ar-SA"/>
    </w:rPr>
  </w:style>
  <w:style w:type="paragraph" w:styleId="P3">
    <w:name w:val="p3"/>
    <w:basedOn w:val="Style46"/>
    <w:qFormat/>
    <w:pPr>
      <w:widowControl/>
      <w:suppressAutoHyphens w:val="false"/>
      <w:spacing w:before="100" w:after="100"/>
    </w:pPr>
    <w:rPr/>
  </w:style>
  <w:style w:type="paragraph" w:styleId="P5">
    <w:name w:val="p5"/>
    <w:basedOn w:val="Style46"/>
    <w:qFormat/>
    <w:pPr>
      <w:widowControl/>
      <w:suppressAutoHyphens w:val="false"/>
      <w:spacing w:before="100" w:after="100"/>
    </w:pPr>
    <w:rPr/>
  </w:style>
  <w:style w:type="paragraph" w:styleId="P13">
    <w:name w:val="p13"/>
    <w:basedOn w:val="Style46"/>
    <w:qFormat/>
    <w:pPr>
      <w:widowControl/>
      <w:suppressAutoHyphens w:val="false"/>
      <w:spacing w:before="100" w:after="100"/>
    </w:pPr>
    <w:rPr/>
  </w:style>
  <w:style w:type="paragraph" w:styleId="P15">
    <w:name w:val="p15"/>
    <w:basedOn w:val="Style46"/>
    <w:qFormat/>
    <w:pPr>
      <w:widowControl/>
      <w:suppressAutoHyphens w:val="false"/>
      <w:spacing w:before="100" w:after="100"/>
    </w:pPr>
    <w:rPr/>
  </w:style>
  <w:style w:type="paragraph" w:styleId="Style53">
    <w:name w:val="Header"/>
    <w:basedOn w:val="Style46"/>
    <w:pPr>
      <w:tabs>
        <w:tab w:val="clear" w:pos="708"/>
        <w:tab w:val="center" w:pos="4677" w:leader="none"/>
        <w:tab w:val="right" w:pos="9355" w:leader="none"/>
      </w:tabs>
      <w:suppressAutoHyphens w:val="false"/>
      <w:autoSpaceDE w:val="false"/>
    </w:pPr>
    <w:rPr/>
  </w:style>
  <w:style w:type="paragraph" w:styleId="27">
    <w:name w:val="Основной текст (2)"/>
    <w:basedOn w:val="Style46"/>
    <w:qFormat/>
    <w:pPr>
      <w:suppressAutoHyphens w:val="true"/>
      <w:spacing w:lineRule="exact" w:line="480" w:before="240" w:after="120"/>
      <w:jc w:val="center"/>
    </w:pPr>
    <w:rPr>
      <w:b/>
      <w:bCs/>
      <w:spacing w:val="-1"/>
      <w:kern w:val="2"/>
      <w:sz w:val="26"/>
      <w:szCs w:val="26"/>
    </w:rPr>
  </w:style>
  <w:style w:type="paragraph" w:styleId="114">
    <w:name w:val="Цитата1"/>
    <w:basedOn w:val="Style46"/>
    <w:qFormat/>
    <w:pPr>
      <w:tabs>
        <w:tab w:val="clear" w:pos="708"/>
      </w:tabs>
      <w:suppressAutoHyphens w:val="true"/>
      <w:spacing w:lineRule="exact" w:line="278"/>
      <w:ind w:start="115" w:end="5806" w:hanging="0"/>
      <w:jc w:val="both"/>
    </w:pPr>
    <w:rPr>
      <w:rFonts w:ascii="Bookman Old Style" w:hAnsi="Bookman Old Style" w:eastAsia="Andale Sans UI" w:cs="Bookman Old Style"/>
      <w:kern w:val="2"/>
      <w:szCs w:val="28"/>
    </w:rPr>
  </w:style>
  <w:style w:type="paragraph" w:styleId="ConsNonformat">
    <w:name w:val="ConsNonformat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ind w:end="19772" w:hanging="0"/>
      <w:jc w:val="start"/>
      <w:textAlignment w:val="auto"/>
    </w:pPr>
    <w:rPr>
      <w:rFonts w:ascii="Courier New" w:hAnsi="Courier New" w:eastAsia="Arial" w:cs="Courier Ne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shd w:fill="auto" w:val="clear"/>
      <w:vertAlign w:val="baseline"/>
      <w:em w:val="none"/>
      <w:lang w:eastAsia="ar-SA" w:bidi="ar-SA" w:val="ru-RU"/>
    </w:rPr>
  </w:style>
  <w:style w:type="paragraph" w:styleId="Style54">
    <w:name w:val="Абзац списка"/>
    <w:basedOn w:val="Style46"/>
    <w:qFormat/>
    <w:pPr>
      <w:widowControl/>
      <w:suppressAutoHyphens w:val="true"/>
      <w:spacing w:lineRule="atLeast" w:line="100"/>
    </w:pPr>
    <w:rPr>
      <w:kern w:val="2"/>
    </w:rPr>
  </w:style>
  <w:style w:type="paragraph" w:styleId="E">
    <w:name w:val="E"/>
    <w:basedOn w:val="Style46"/>
    <w:next w:val="Style45"/>
    <w:qFormat/>
    <w:pPr>
      <w:keepNext w:val="true"/>
      <w:widowControl/>
      <w:suppressAutoHyphens w:val="false"/>
      <w:spacing w:lineRule="auto" w:line="276"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55">
    <w:name w:val="List"/>
    <w:basedOn w:val="Style45"/>
    <w:pPr>
      <w:suppressAutoHyphens w:val="false"/>
      <w:spacing w:lineRule="auto" w:line="276" w:before="0" w:after="120"/>
      <w:jc w:val="start"/>
    </w:pPr>
    <w:rPr>
      <w:rFonts w:cs="Mangal"/>
      <w:sz w:val="22"/>
      <w:szCs w:val="22"/>
      <w:lang w:eastAsia="zh-CN"/>
    </w:rPr>
  </w:style>
  <w:style w:type="paragraph" w:styleId="Style56">
    <w:name w:val="Название объекта"/>
    <w:basedOn w:val="Style46"/>
    <w:qFormat/>
    <w:pPr>
      <w:widowControl/>
      <w:suppressLineNumbers/>
      <w:suppressAutoHyphens w:val="false"/>
      <w:spacing w:lineRule="auto" w:line="276" w:before="120" w:after="120"/>
    </w:pPr>
    <w:rPr>
      <w:rFonts w:cs="Mangal"/>
      <w:i/>
      <w:iCs/>
    </w:rPr>
  </w:style>
  <w:style w:type="paragraph" w:styleId="28">
    <w:name w:val="Указатель2"/>
    <w:basedOn w:val="Style46"/>
    <w:qFormat/>
    <w:pPr>
      <w:widowControl/>
      <w:suppressLineNumbers/>
      <w:suppressAutoHyphens w:val="false"/>
      <w:spacing w:lineRule="auto" w:line="276" w:before="0" w:after="200"/>
    </w:pPr>
    <w:rPr>
      <w:rFonts w:cs="Mangal"/>
      <w:sz w:val="22"/>
      <w:szCs w:val="22"/>
    </w:rPr>
  </w:style>
  <w:style w:type="paragraph" w:styleId="115">
    <w:name w:val="Название объекта1"/>
    <w:basedOn w:val="Style46"/>
    <w:qFormat/>
    <w:pPr>
      <w:widowControl/>
      <w:suppressLineNumbers/>
      <w:suppressAutoHyphens w:val="false"/>
      <w:spacing w:lineRule="auto" w:line="276" w:before="120" w:after="120"/>
    </w:pPr>
    <w:rPr>
      <w:rFonts w:cs="Mangal"/>
      <w:i/>
      <w:iCs/>
    </w:rPr>
  </w:style>
  <w:style w:type="paragraph" w:styleId="116">
    <w:name w:val="Указатель1"/>
    <w:basedOn w:val="Style46"/>
    <w:qFormat/>
    <w:pPr>
      <w:widowControl/>
      <w:suppressLineNumbers/>
      <w:suppressAutoHyphens w:val="false"/>
      <w:spacing w:lineRule="auto" w:line="276" w:before="0" w:after="200"/>
    </w:pPr>
    <w:rPr>
      <w:rFonts w:cs="Mangal"/>
      <w:sz w:val="22"/>
      <w:szCs w:val="22"/>
    </w:rPr>
  </w:style>
  <w:style w:type="paragraph" w:styleId="117">
    <w:name w:val="Текст примечания1"/>
    <w:basedOn w:val="Style46"/>
    <w:qFormat/>
    <w:pPr>
      <w:widowControl/>
      <w:suppressAutoHyphens w:val="false"/>
      <w:spacing w:before="0" w:after="200"/>
    </w:pPr>
    <w:rPr>
      <w:rFonts w:cs="Calibri"/>
    </w:rPr>
  </w:style>
  <w:style w:type="paragraph" w:styleId="Style57">
    <w:name w:val="Текст примечания"/>
    <w:basedOn w:val="Style46"/>
    <w:qFormat/>
    <w:pPr>
      <w:suppressAutoHyphens w:val="false"/>
      <w:autoSpaceDE w:val="false"/>
    </w:pPr>
    <w:rPr/>
  </w:style>
  <w:style w:type="paragraph" w:styleId="Style58">
    <w:name w:val="Тема примечания"/>
    <w:basedOn w:val="117"/>
    <w:next w:val="117"/>
    <w:qFormat/>
    <w:pPr>
      <w:suppressAutoHyphens w:val="false"/>
    </w:pPr>
    <w:rPr>
      <w:b/>
      <w:bCs/>
    </w:rPr>
  </w:style>
  <w:style w:type="paragraph" w:styleId="Style59">
    <w:name w:val="Обычный (веб)"/>
    <w:basedOn w:val="Style46"/>
    <w:qFormat/>
    <w:pPr>
      <w:widowControl/>
      <w:suppressAutoHyphens w:val="false"/>
      <w:spacing w:before="280" w:after="280"/>
    </w:pPr>
    <w:rPr/>
  </w:style>
  <w:style w:type="paragraph" w:styleId="222">
    <w:name w:val="Основной текст с отступом 22"/>
    <w:basedOn w:val="Style46"/>
    <w:qFormat/>
    <w:pPr>
      <w:widowControl/>
      <w:tabs>
        <w:tab w:val="clear" w:pos="708"/>
      </w:tabs>
      <w:suppressAutoHyphens w:val="false"/>
      <w:autoSpaceDE w:val="false"/>
      <w:ind w:start="720" w:hanging="0"/>
    </w:pPr>
    <w:rPr>
      <w:rFonts w:eastAsia="Calibri"/>
      <w:sz w:val="28"/>
      <w:szCs w:val="28"/>
    </w:rPr>
  </w:style>
  <w:style w:type="paragraph" w:styleId="213">
    <w:name w:val="Основной текст 21"/>
    <w:basedOn w:val="Style46"/>
    <w:qFormat/>
    <w:pPr>
      <w:widowControl/>
      <w:suppressAutoHyphens w:val="false"/>
      <w:spacing w:lineRule="auto" w:line="480" w:before="0" w:after="120"/>
    </w:pPr>
    <w:rPr>
      <w:rFonts w:cs="Calibri"/>
      <w:sz w:val="22"/>
      <w:szCs w:val="22"/>
    </w:rPr>
  </w:style>
  <w:style w:type="paragraph" w:styleId="214">
    <w:name w:val="Основной текст с отступом 21"/>
    <w:basedOn w:val="Style46"/>
    <w:qFormat/>
    <w:pPr>
      <w:widowControl/>
      <w:suppressAutoHyphens w:val="false"/>
      <w:autoSpaceDE w:val="false"/>
      <w:ind w:firstLine="540"/>
      <w:jc w:val="both"/>
    </w:pPr>
    <w:rPr>
      <w:rFonts w:eastAsia="Calibri" w:cs="Calibri"/>
    </w:rPr>
  </w:style>
  <w:style w:type="paragraph" w:styleId="Normal1">
    <w:name w:val="Normal Знак Знак Знак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false"/>
      <w:spacing w:lineRule="auto" w:line="240"/>
      <w:jc w:val="start"/>
      <w:textAlignment w:val="auto"/>
    </w:pPr>
    <w:rPr>
      <w:rFonts w:ascii="Times New Roman" w:hAnsi="Times New Roman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4"/>
      <w:sz w:val="24"/>
      <w:szCs w:val="24"/>
      <w:u w:val="none"/>
      <w:shd w:fill="auto" w:val="clear"/>
      <w:vertAlign w:val="baseline"/>
      <w:em w:val="none"/>
      <w:lang w:bidi="ar-SA" w:val="ru-RU" w:eastAsia="zh-CN"/>
    </w:rPr>
  </w:style>
  <w:style w:type="paragraph" w:styleId="Style60">
    <w:name w:val="Заголовок таблицы"/>
    <w:basedOn w:val="Style47"/>
    <w:qFormat/>
    <w:pPr>
      <w:suppressAutoHyphens w:val="false"/>
      <w:spacing w:lineRule="auto" w:line="276" w:before="0" w:after="200"/>
      <w:jc w:val="center"/>
    </w:pPr>
    <w:rPr>
      <w:rFonts w:ascii="Calibri" w:hAnsi="Calibri" w:cs="Calibri"/>
      <w:b/>
      <w:bCs/>
      <w:w w:val="100"/>
      <w:sz w:val="22"/>
      <w:szCs w:val="22"/>
    </w:rPr>
  </w:style>
  <w:style w:type="paragraph" w:styleId="Style61">
    <w:name w:val="Без интервала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auto"/>
    </w:pPr>
    <w:rPr>
      <w:rFonts w:eastAsia="Times New Roman" w:cs="Calibri" w:ascii="Calibri" w:hAnsi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bidi="ar-SA" w:val="ru-RU" w:eastAsia="zh-CN"/>
    </w:rPr>
  </w:style>
  <w:style w:type="paragraph" w:styleId="Style62">
    <w:name w:val="Текст сноски"/>
    <w:basedOn w:val="Style46"/>
    <w:qFormat/>
    <w:pPr>
      <w:widowControl/>
      <w:suppressAutoHyphens w:val="false"/>
    </w:pPr>
    <w:rPr/>
  </w:style>
  <w:style w:type="paragraph" w:styleId="313">
    <w:name w:val="Основной текст с отступом 31"/>
    <w:basedOn w:val="Style46"/>
    <w:qFormat/>
    <w:pPr>
      <w:widowControl/>
      <w:tabs>
        <w:tab w:val="clear" w:pos="708"/>
      </w:tabs>
      <w:suppressAutoHyphens w:val="false"/>
      <w:spacing w:lineRule="auto" w:line="276" w:before="0" w:after="120"/>
      <w:ind w:start="283" w:hanging="0"/>
    </w:pPr>
    <w:rPr>
      <w:rFonts w:cs="Calibri"/>
      <w:sz w:val="16"/>
      <w:szCs w:val="16"/>
    </w:rPr>
  </w:style>
  <w:style w:type="paragraph" w:styleId="231">
    <w:name w:val="Основной текст с отступом 23"/>
    <w:basedOn w:val="Style46"/>
    <w:qFormat/>
    <w:pPr>
      <w:widowControl/>
      <w:tabs>
        <w:tab w:val="clear" w:pos="708"/>
      </w:tabs>
      <w:suppressAutoHyphens w:val="false"/>
      <w:spacing w:lineRule="auto" w:line="480" w:before="0" w:after="120"/>
      <w:ind w:start="283" w:hanging="0"/>
    </w:pPr>
    <w:rPr>
      <w:rFonts w:cs="Calibri"/>
      <w:sz w:val="22"/>
      <w:szCs w:val="22"/>
    </w:rPr>
  </w:style>
  <w:style w:type="paragraph" w:styleId="ConsPlusTitle">
    <w:name w:val="ConsPlusTitle"/>
    <w:qFormat/>
    <w:pPr>
      <w:keepNext w:val="false"/>
      <w:keepLines w:val="false"/>
      <w:pageBreakBefore w:val="false"/>
      <w:widowControl w:val="false"/>
      <w:pBdr/>
      <w:shd w:fill="auto" w:val="clear"/>
      <w:suppressAutoHyphens w:val="false"/>
      <w:kinsoku w:val="true"/>
      <w:overflowPunct w:val="true"/>
      <w:autoSpaceDE w:val="false"/>
      <w:bidi w:val="0"/>
      <w:snapToGrid w:val="true"/>
      <w:spacing w:lineRule="auto" w:line="240"/>
      <w:jc w:val="start"/>
      <w:textAlignment w:val="auto"/>
    </w:pPr>
    <w:rPr>
      <w:rFonts w:eastAsia="Times New Roman" w:cs="Calibri" w:ascii="Calibri" w:hAnsi="Calibri"/>
      <w:b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0"/>
      <w:u w:val="none"/>
      <w:shd w:fill="auto" w:val="clear"/>
      <w:vertAlign w:val="baseline"/>
      <w:em w:val="none"/>
      <w:lang w:eastAsia="ru-RU" w:bidi="ar-SA" w:val="ru-RU"/>
    </w:rPr>
  </w:style>
  <w:style w:type="paragraph" w:styleId="29">
    <w:name w:val="Название2"/>
    <w:basedOn w:val="Style46"/>
    <w:qFormat/>
    <w:pPr>
      <w:widowControl/>
      <w:suppressLineNumbers/>
      <w:suppressAutoHyphens w:val="true"/>
      <w:spacing w:before="120" w:after="120"/>
      <w:jc w:val="both"/>
    </w:pPr>
    <w:rPr>
      <w:rFonts w:ascii="Arial" w:hAnsi="Arial" w:cs="Mangal"/>
      <w:i/>
      <w:iCs/>
      <w:lang w:eastAsia="ar-SA"/>
    </w:rPr>
  </w:style>
  <w:style w:type="paragraph" w:styleId="118">
    <w:name w:val="Название1"/>
    <w:basedOn w:val="Style46"/>
    <w:qFormat/>
    <w:pPr>
      <w:widowControl/>
      <w:suppressLineNumbers/>
      <w:suppressAutoHyphens w:val="true"/>
      <w:spacing w:before="120" w:after="120"/>
      <w:jc w:val="both"/>
    </w:pPr>
    <w:rPr>
      <w:rFonts w:ascii="Arial" w:hAnsi="Arial" w:cs="Mangal"/>
      <w:i/>
      <w:iCs/>
      <w:lang w:eastAsia="ar-SA"/>
    </w:rPr>
  </w:style>
  <w:style w:type="paragraph" w:styleId="HTML2">
    <w:name w:val="Стандартный HTML"/>
    <w:basedOn w:val="Style46"/>
    <w:qFormat/>
    <w:pPr>
      <w:widowControl/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</w:pPr>
    <w:rPr>
      <w:rFonts w:ascii="Courier New" w:hAnsi="Courier New"/>
    </w:rPr>
  </w:style>
  <w:style w:type="paragraph" w:styleId="ConsPlusNonformat1">
    <w:name w:val="ConsPlusNonformat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start"/>
      <w:textAlignment w:val="auto"/>
    </w:pPr>
    <w:rPr>
      <w:rFonts w:ascii="Courier New" w:hAnsi="Courier New" w:eastAsia="Arial" w:cs="Courier Ne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shd w:fill="auto" w:val="clear"/>
      <w:vertAlign w:val="baseline"/>
      <w:em w:val="none"/>
      <w:lang w:eastAsia="ar-SA" w:bidi="ar-SA" w:val="ru-RU"/>
    </w:rPr>
  </w:style>
  <w:style w:type="paragraph" w:styleId="ConsPlusDocList">
    <w:name w:val="ConsPlusDocList"/>
    <w:qFormat/>
    <w:pPr>
      <w:keepNext w:val="false"/>
      <w:keepLines w:val="false"/>
      <w:pageBreakBefore w:val="false"/>
      <w:widowControl w:val="false"/>
      <w:pBdr/>
      <w:shd w:fill="auto" w:val="clear"/>
      <w:suppressAutoHyphens w:val="false"/>
      <w:kinsoku w:val="true"/>
      <w:overflowPunct w:val="true"/>
      <w:autoSpaceDE w:val="false"/>
      <w:bidi w:val="0"/>
      <w:snapToGrid w:val="true"/>
      <w:spacing w:lineRule="auto" w:line="240"/>
      <w:jc w:val="start"/>
      <w:textAlignment w:val="auto"/>
    </w:pPr>
    <w:rPr>
      <w:rFonts w:eastAsia="Times New Roman" w:cs="Calibri" w:ascii="Calibri" w:hAnsi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0"/>
      <w:u w:val="none"/>
      <w:shd w:fill="auto" w:val="clear"/>
      <w:vertAlign w:val="baseline"/>
      <w:em w:val="none"/>
      <w:lang w:eastAsia="ru-RU" w:bidi="ar-SA" w:val="ru-RU"/>
    </w:rPr>
  </w:style>
  <w:style w:type="paragraph" w:styleId="ConsPlusTitlePage">
    <w:name w:val="ConsPlusTitlePage"/>
    <w:qFormat/>
    <w:pPr>
      <w:keepNext w:val="false"/>
      <w:keepLines w:val="false"/>
      <w:pageBreakBefore w:val="false"/>
      <w:widowControl w:val="false"/>
      <w:pBdr/>
      <w:shd w:fill="auto" w:val="clear"/>
      <w:suppressAutoHyphens w:val="false"/>
      <w:kinsoku w:val="true"/>
      <w:overflowPunct w:val="true"/>
      <w:autoSpaceDE w:val="false"/>
      <w:bidi w:val="0"/>
      <w:snapToGrid w:val="true"/>
      <w:spacing w:lineRule="auto" w:line="240"/>
      <w:jc w:val="start"/>
      <w:textAlignment w:val="auto"/>
    </w:pPr>
    <w:rPr>
      <w:rFonts w:ascii="Tahoma" w:hAnsi="Tahoma" w:eastAsia="Times New Roman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shd w:fill="auto" w:val="clear"/>
      <w:vertAlign w:val="baseline"/>
      <w:em w:val="none"/>
      <w:lang w:eastAsia="ru-RU" w:bidi="ar-SA" w:val="ru-RU"/>
    </w:rPr>
  </w:style>
  <w:style w:type="paragraph" w:styleId="ConsPlusJurTerm">
    <w:name w:val="ConsPlusJurTerm"/>
    <w:qFormat/>
    <w:pPr>
      <w:keepNext w:val="false"/>
      <w:keepLines w:val="false"/>
      <w:pageBreakBefore w:val="false"/>
      <w:widowControl w:val="false"/>
      <w:pBdr/>
      <w:shd w:fill="auto" w:val="clear"/>
      <w:suppressAutoHyphens w:val="false"/>
      <w:kinsoku w:val="true"/>
      <w:overflowPunct w:val="true"/>
      <w:autoSpaceDE w:val="false"/>
      <w:bidi w:val="0"/>
      <w:snapToGrid w:val="true"/>
      <w:spacing w:lineRule="auto" w:line="240"/>
      <w:jc w:val="start"/>
      <w:textAlignment w:val="auto"/>
    </w:pPr>
    <w:rPr>
      <w:rFonts w:ascii="Tahoma" w:hAnsi="Tahoma" w:eastAsia="Times New Roman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6"/>
      <w:sz w:val="26"/>
      <w:szCs w:val="20"/>
      <w:u w:val="none"/>
      <w:shd w:fill="auto" w:val="clear"/>
      <w:vertAlign w:val="baseline"/>
      <w:em w:val="none"/>
      <w:lang w:eastAsia="ru-RU" w:bidi="ar-SA" w:val="ru-RU"/>
    </w:rPr>
  </w:style>
  <w:style w:type="paragraph" w:styleId="ConsPlusTextList">
    <w:name w:val="ConsPlusTextList"/>
    <w:qFormat/>
    <w:pPr>
      <w:keepNext w:val="false"/>
      <w:keepLines w:val="false"/>
      <w:pageBreakBefore w:val="false"/>
      <w:widowControl w:val="false"/>
      <w:pBdr/>
      <w:shd w:fill="auto" w:val="clear"/>
      <w:suppressAutoHyphens w:val="false"/>
      <w:kinsoku w:val="true"/>
      <w:overflowPunct w:val="true"/>
      <w:autoSpaceDE w:val="false"/>
      <w:bidi w:val="0"/>
      <w:snapToGrid w:val="true"/>
      <w:spacing w:lineRule="auto" w:line="240"/>
      <w:jc w:val="start"/>
      <w:textAlignment w:val="auto"/>
    </w:pPr>
    <w:rPr>
      <w:rFonts w:ascii="Arial" w:hAnsi="Arial" w:eastAsia="Times New Roma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shd w:fill="auto" w:val="clear"/>
      <w:vertAlign w:val="baseline"/>
      <w:em w:val="none"/>
      <w:lang w:eastAsia="ru-RU" w:bidi="ar-SA" w:val="ru-RU"/>
    </w:rPr>
  </w:style>
  <w:style w:type="paragraph" w:styleId="Style63">
    <w:name w:val="Subtitle"/>
    <w:basedOn w:val="Style46"/>
    <w:next w:val="Style46"/>
    <w:qFormat/>
    <w:pPr>
      <w:suppressAutoHyphens w:val="true"/>
      <w:spacing w:before="0" w:after="60"/>
      <w:jc w:val="center"/>
    </w:pPr>
    <w:rPr>
      <w:rFonts w:ascii="Cambria" w:hAnsi="Cambria" w:cs="Mangal"/>
      <w:kern w:val="2"/>
      <w:szCs w:val="21"/>
    </w:rPr>
  </w:style>
  <w:style w:type="paragraph" w:styleId="CharChar">
    <w:name w:val="Char Char"/>
    <w:basedOn w:val="Style46"/>
    <w:qFormat/>
    <w:pPr>
      <w:widowControl/>
      <w:suppressAutoHyphens w:val="false"/>
      <w:spacing w:lineRule="exact" w:line="240" w:before="0" w:after="160"/>
    </w:pPr>
    <w:rPr>
      <w:rFonts w:ascii="Verdana" w:hAnsi="Verdana" w:cs="Verdana"/>
      <w:lang w:val="en-US"/>
    </w:rPr>
  </w:style>
  <w:style w:type="paragraph" w:styleId="1111">
    <w:name w:val="Основной текст (11)1"/>
    <w:basedOn w:val="Style46"/>
    <w:qFormat/>
    <w:pPr>
      <w:widowControl/>
      <w:suppressAutoHyphens w:val="true"/>
      <w:spacing w:lineRule="atLeast" w:line="240" w:before="0" w:after="420"/>
      <w:jc w:val="center"/>
    </w:pPr>
    <w:rPr>
      <w:rFonts w:eastAsia="Calibri" w:cs="Calibri"/>
      <w:b/>
      <w:bCs/>
      <w:w w:val="90"/>
      <w:sz w:val="28"/>
      <w:szCs w:val="28"/>
    </w:rPr>
  </w:style>
  <w:style w:type="paragraph" w:styleId="BodyText23">
    <w:name w:val="Body Text 23"/>
    <w:basedOn w:val="Style46"/>
    <w:qFormat/>
    <w:pPr>
      <w:suppressAutoHyphens w:val="true"/>
      <w:jc w:val="both"/>
    </w:pPr>
    <w:rPr>
      <w:w w:val="90"/>
    </w:rPr>
  </w:style>
  <w:style w:type="paragraph" w:styleId="Style64">
    <w:name w:val="Рецензия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auto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4"/>
      <w:sz w:val="24"/>
      <w:szCs w:val="24"/>
      <w:u w:val="none"/>
      <w:shd w:fill="auto" w:val="clear"/>
      <w:vertAlign w:val="baseline"/>
      <w:em w:val="none"/>
      <w:lang w:bidi="ar-SA" w:val="ru-RU" w:eastAsia="zh-CN"/>
    </w:rPr>
  </w:style>
  <w:style w:type="paragraph" w:styleId="Textreview">
    <w:name w:val="text_review"/>
    <w:basedOn w:val="Style46"/>
    <w:qFormat/>
    <w:pPr>
      <w:widowControl/>
      <w:suppressAutoHyphens w:val="false"/>
      <w:spacing w:before="280" w:after="280"/>
    </w:pPr>
    <w:rPr/>
  </w:style>
  <w:style w:type="paragraph" w:styleId="Consplusnonformat2">
    <w:name w:val="consplusnonformat"/>
    <w:basedOn w:val="Style46"/>
    <w:qFormat/>
    <w:pPr>
      <w:widowControl/>
      <w:suppressAutoHyphens w:val="false"/>
      <w:spacing w:before="280" w:after="280"/>
    </w:pPr>
    <w:rPr/>
  </w:style>
  <w:style w:type="paragraph" w:styleId="223">
    <w:name w:val="Основной текст 22"/>
    <w:basedOn w:val="Style46"/>
    <w:qFormat/>
    <w:pPr>
      <w:widowControl/>
      <w:suppressAutoHyphens w:val="false"/>
      <w:spacing w:lineRule="auto" w:line="480" w:before="0" w:after="120"/>
    </w:pPr>
    <w:rPr/>
  </w:style>
  <w:style w:type="paragraph" w:styleId="321">
    <w:name w:val="Основной текст с отступом 32"/>
    <w:basedOn w:val="Style46"/>
    <w:qFormat/>
    <w:pPr>
      <w:widowControl/>
      <w:tabs>
        <w:tab w:val="clear" w:pos="708"/>
      </w:tabs>
      <w:suppressAutoHyphens w:val="false"/>
      <w:spacing w:before="0" w:after="120"/>
      <w:ind w:start="283" w:hanging="0"/>
    </w:pPr>
    <w:rPr>
      <w:sz w:val="16"/>
      <w:szCs w:val="16"/>
    </w:rPr>
  </w:style>
  <w:style w:type="paragraph" w:styleId="Pj">
    <w:name w:val="pj"/>
    <w:basedOn w:val="Style46"/>
    <w:qFormat/>
    <w:pPr>
      <w:widowControl/>
      <w:suppressAutoHyphens w:val="false"/>
      <w:spacing w:before="280" w:after="280"/>
    </w:pPr>
    <w:rPr/>
  </w:style>
  <w:style w:type="paragraph" w:styleId="119">
    <w:name w:val="Указатель11"/>
    <w:basedOn w:val="Style46"/>
    <w:qFormat/>
    <w:pPr>
      <w:widowControl/>
      <w:suppressLineNumbers/>
      <w:suppressAutoHyphens w:val="true"/>
    </w:pPr>
    <w:rPr>
      <w:rFonts w:ascii="Bookman Old Style" w:hAnsi="Bookman Old Style" w:cs="Mangal"/>
      <w:sz w:val="22"/>
    </w:rPr>
  </w:style>
  <w:style w:type="paragraph" w:styleId="34">
    <w:name w:val="Название объекта3"/>
    <w:basedOn w:val="Style46"/>
    <w:qFormat/>
    <w:pPr>
      <w:widowControl/>
      <w:suppressLineNumbers/>
      <w:suppressAutoHyphens w:val="true"/>
      <w:spacing w:before="120" w:after="120"/>
    </w:pPr>
    <w:rPr>
      <w:rFonts w:ascii="Bookman Old Style" w:hAnsi="Bookman Old Style" w:cs="Mangal"/>
      <w:i/>
      <w:iCs/>
    </w:rPr>
  </w:style>
  <w:style w:type="paragraph" w:styleId="101">
    <w:name w:val="Указатель10"/>
    <w:basedOn w:val="Style46"/>
    <w:qFormat/>
    <w:pPr>
      <w:widowControl/>
      <w:suppressLineNumbers/>
      <w:suppressAutoHyphens w:val="true"/>
    </w:pPr>
    <w:rPr>
      <w:rFonts w:ascii="Bookman Old Style" w:hAnsi="Bookman Old Style" w:cs="Mangal"/>
      <w:sz w:val="22"/>
    </w:rPr>
  </w:style>
  <w:style w:type="paragraph" w:styleId="210">
    <w:name w:val="Название объекта2"/>
    <w:basedOn w:val="Style46"/>
    <w:qFormat/>
    <w:pPr>
      <w:widowControl/>
      <w:suppressLineNumbers/>
      <w:suppressAutoHyphens w:val="true"/>
      <w:spacing w:before="120" w:after="120"/>
    </w:pPr>
    <w:rPr>
      <w:rFonts w:ascii="Bookman Old Style" w:hAnsi="Bookman Old Style" w:cs="Lucida Sans"/>
      <w:i/>
      <w:iCs/>
    </w:rPr>
  </w:style>
  <w:style w:type="paragraph" w:styleId="91">
    <w:name w:val="Указатель9"/>
    <w:basedOn w:val="Style46"/>
    <w:qFormat/>
    <w:pPr>
      <w:widowControl/>
      <w:suppressLineNumbers/>
      <w:suppressAutoHyphens w:val="true"/>
    </w:pPr>
    <w:rPr>
      <w:rFonts w:ascii="Bookman Old Style" w:hAnsi="Bookman Old Style" w:cs="Lucida Sans"/>
      <w:sz w:val="22"/>
    </w:rPr>
  </w:style>
  <w:style w:type="paragraph" w:styleId="81">
    <w:name w:val="Указатель8"/>
    <w:basedOn w:val="Style46"/>
    <w:qFormat/>
    <w:pPr>
      <w:widowControl/>
      <w:suppressLineNumbers/>
      <w:suppressAutoHyphens w:val="true"/>
    </w:pPr>
    <w:rPr>
      <w:rFonts w:ascii="Bookman Old Style" w:hAnsi="Bookman Old Style" w:cs="Mangal"/>
      <w:sz w:val="22"/>
    </w:rPr>
  </w:style>
  <w:style w:type="paragraph" w:styleId="71">
    <w:name w:val="Название7"/>
    <w:basedOn w:val="Style46"/>
    <w:qFormat/>
    <w:pPr>
      <w:widowControl/>
      <w:suppressLineNumbers/>
      <w:suppressAutoHyphens w:val="true"/>
      <w:spacing w:before="120" w:after="120"/>
    </w:pPr>
    <w:rPr>
      <w:rFonts w:ascii="Bookman Old Style" w:hAnsi="Bookman Old Style" w:cs="Mangal"/>
      <w:i/>
      <w:iCs/>
    </w:rPr>
  </w:style>
  <w:style w:type="paragraph" w:styleId="72">
    <w:name w:val="Указатель7"/>
    <w:basedOn w:val="Style46"/>
    <w:qFormat/>
    <w:pPr>
      <w:widowControl/>
      <w:suppressLineNumbers/>
      <w:suppressAutoHyphens w:val="true"/>
    </w:pPr>
    <w:rPr>
      <w:rFonts w:ascii="Bookman Old Style" w:hAnsi="Bookman Old Style" w:cs="Mangal"/>
      <w:sz w:val="22"/>
    </w:rPr>
  </w:style>
  <w:style w:type="paragraph" w:styleId="120">
    <w:name w:val="Текст1"/>
    <w:basedOn w:val="Style46"/>
    <w:qFormat/>
    <w:pPr>
      <w:widowControl/>
      <w:suppressAutoHyphens w:val="true"/>
      <w:overflowPunct w:val="false"/>
      <w:autoSpaceDE w:val="false"/>
    </w:pPr>
    <w:rPr>
      <w:rFonts w:ascii="Courier New" w:hAnsi="Courier New" w:cs="Courier New"/>
    </w:rPr>
  </w:style>
  <w:style w:type="paragraph" w:styleId="Style65">
    <w:name w:val="Содержимое врезки"/>
    <w:basedOn w:val="Style45"/>
    <w:qFormat/>
    <w:pPr>
      <w:suppressAutoHyphens w:val="true"/>
      <w:jc w:val="start"/>
    </w:pPr>
    <w:rPr>
      <w:w w:val="90"/>
      <w:sz w:val="18"/>
      <w:lang w:eastAsia="zh-CN"/>
    </w:rPr>
  </w:style>
  <w:style w:type="paragraph" w:styleId="141">
    <w:name w:val="Обычный + 14 пт"/>
    <w:basedOn w:val="Style46"/>
    <w:next w:val="ConsPlusTitle"/>
    <w:qFormat/>
    <w:pPr>
      <w:widowControl/>
      <w:suppressAutoHyphens w:val="true"/>
      <w:ind w:firstLine="601"/>
      <w:jc w:val="both"/>
    </w:pPr>
    <w:rPr>
      <w:sz w:val="28"/>
      <w:szCs w:val="28"/>
    </w:rPr>
  </w:style>
  <w:style w:type="paragraph" w:styleId="Default">
    <w:name w:val="Default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start"/>
      <w:textAlignment w:val="auto"/>
    </w:pPr>
    <w:rPr>
      <w:rFonts w:ascii="Times New Roman" w:hAnsi="Times New Roman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sz w:val="24"/>
      <w:szCs w:val="24"/>
      <w:u w:val="none"/>
      <w:shd w:fill="auto" w:val="clear"/>
      <w:vertAlign w:val="baseline"/>
      <w:em w:val="none"/>
      <w:lang w:bidi="ar-SA" w:val="ru-RU" w:eastAsia="zh-CN"/>
    </w:rPr>
  </w:style>
  <w:style w:type="paragraph" w:styleId="Style66">
    <w:name w:val="Таблицы (моноширинный)"/>
    <w:basedOn w:val="Style46"/>
    <w:next w:val="Style46"/>
    <w:qFormat/>
    <w:pPr>
      <w:widowControl/>
      <w:suppressAutoHyphens w:val="true"/>
      <w:autoSpaceDE w:val="false"/>
      <w:jc w:val="both"/>
    </w:pPr>
    <w:rPr>
      <w:rFonts w:ascii="Courier New" w:hAnsi="Courier New" w:cs="Courier New"/>
      <w:sz w:val="26"/>
      <w:szCs w:val="26"/>
    </w:rPr>
  </w:style>
  <w:style w:type="paragraph" w:styleId="63">
    <w:name w:val="Название6"/>
    <w:basedOn w:val="Style46"/>
    <w:qFormat/>
    <w:pPr>
      <w:widowControl/>
      <w:suppressLineNumbers/>
      <w:suppressAutoHyphens w:val="true"/>
      <w:spacing w:before="120" w:after="120"/>
    </w:pPr>
    <w:rPr>
      <w:rFonts w:ascii="Bookman Old Style" w:hAnsi="Bookman Old Style" w:cs="Mangal"/>
      <w:i/>
      <w:iCs/>
      <w:w w:val="90"/>
    </w:rPr>
  </w:style>
  <w:style w:type="paragraph" w:styleId="64">
    <w:name w:val="Указатель6"/>
    <w:basedOn w:val="Style46"/>
    <w:qFormat/>
    <w:pPr>
      <w:widowControl/>
      <w:suppressLineNumbers/>
      <w:suppressAutoHyphens w:val="true"/>
    </w:pPr>
    <w:rPr>
      <w:rFonts w:ascii="Bookman Old Style" w:hAnsi="Bookman Old Style" w:cs="Mangal"/>
      <w:w w:val="90"/>
    </w:rPr>
  </w:style>
  <w:style w:type="paragraph" w:styleId="53">
    <w:name w:val="Название5"/>
    <w:basedOn w:val="Style46"/>
    <w:qFormat/>
    <w:pPr>
      <w:widowControl/>
      <w:suppressLineNumbers/>
      <w:suppressAutoHyphens w:val="true"/>
      <w:spacing w:before="120" w:after="120"/>
    </w:pPr>
    <w:rPr>
      <w:rFonts w:ascii="Bookman Old Style" w:hAnsi="Bookman Old Style" w:cs="Mangal"/>
      <w:i/>
      <w:iCs/>
      <w:w w:val="90"/>
    </w:rPr>
  </w:style>
  <w:style w:type="paragraph" w:styleId="54">
    <w:name w:val="Указатель5"/>
    <w:basedOn w:val="Style46"/>
    <w:qFormat/>
    <w:pPr>
      <w:widowControl/>
      <w:suppressLineNumbers/>
      <w:suppressAutoHyphens w:val="true"/>
    </w:pPr>
    <w:rPr>
      <w:rFonts w:ascii="Bookman Old Style" w:hAnsi="Bookman Old Style" w:cs="Mangal"/>
      <w:w w:val="90"/>
    </w:rPr>
  </w:style>
  <w:style w:type="paragraph" w:styleId="43">
    <w:name w:val="Название4"/>
    <w:basedOn w:val="Style46"/>
    <w:qFormat/>
    <w:pPr>
      <w:widowControl/>
      <w:suppressLineNumbers/>
      <w:suppressAutoHyphens w:val="true"/>
      <w:spacing w:before="120" w:after="120"/>
    </w:pPr>
    <w:rPr>
      <w:rFonts w:ascii="Arial" w:hAnsi="Arial" w:cs="Mangal"/>
      <w:i/>
      <w:iCs/>
      <w:w w:val="90"/>
    </w:rPr>
  </w:style>
  <w:style w:type="paragraph" w:styleId="44">
    <w:name w:val="Указатель4"/>
    <w:basedOn w:val="Style46"/>
    <w:qFormat/>
    <w:pPr>
      <w:widowControl/>
      <w:suppressLineNumbers/>
      <w:suppressAutoHyphens w:val="true"/>
    </w:pPr>
    <w:rPr>
      <w:rFonts w:ascii="Arial" w:hAnsi="Arial" w:cs="Mangal"/>
      <w:w w:val="90"/>
    </w:rPr>
  </w:style>
  <w:style w:type="paragraph" w:styleId="35">
    <w:name w:val="Название3"/>
    <w:basedOn w:val="Style46"/>
    <w:qFormat/>
    <w:pPr>
      <w:widowControl/>
      <w:suppressLineNumbers/>
      <w:suppressAutoHyphens w:val="true"/>
      <w:spacing w:before="120" w:after="120"/>
    </w:pPr>
    <w:rPr>
      <w:rFonts w:ascii="Arial" w:hAnsi="Arial" w:cs="Mangal"/>
      <w:i/>
      <w:iCs/>
      <w:w w:val="90"/>
    </w:rPr>
  </w:style>
  <w:style w:type="paragraph" w:styleId="36">
    <w:name w:val="Указатель3"/>
    <w:basedOn w:val="Style46"/>
    <w:qFormat/>
    <w:pPr>
      <w:widowControl/>
      <w:suppressLineNumbers/>
      <w:suppressAutoHyphens w:val="true"/>
    </w:pPr>
    <w:rPr>
      <w:rFonts w:ascii="Arial" w:hAnsi="Arial" w:cs="Mangal"/>
      <w:w w:val="90"/>
    </w:rPr>
  </w:style>
  <w:style w:type="paragraph" w:styleId="Style110">
    <w:name w:val="Style1"/>
    <w:basedOn w:val="Style46"/>
    <w:next w:val="Style46"/>
    <w:qFormat/>
    <w:pPr>
      <w:widowControl/>
      <w:suppressAutoHyphens w:val="true"/>
    </w:pPr>
    <w:rPr>
      <w:w w:val="90"/>
    </w:rPr>
  </w:style>
  <w:style w:type="paragraph" w:styleId="Style210">
    <w:name w:val="Style2"/>
    <w:basedOn w:val="Style46"/>
    <w:next w:val="Style46"/>
    <w:qFormat/>
    <w:pPr>
      <w:widowControl/>
      <w:suppressAutoHyphens w:val="true"/>
    </w:pPr>
    <w:rPr>
      <w:w w:val="90"/>
    </w:rPr>
  </w:style>
  <w:style w:type="paragraph" w:styleId="Style410">
    <w:name w:val="Style4"/>
    <w:basedOn w:val="Style46"/>
    <w:next w:val="Style46"/>
    <w:qFormat/>
    <w:pPr>
      <w:widowControl/>
      <w:suppressAutoHyphens w:val="true"/>
    </w:pPr>
    <w:rPr>
      <w:w w:val="90"/>
    </w:rPr>
  </w:style>
  <w:style w:type="paragraph" w:styleId="Style310">
    <w:name w:val="Style3"/>
    <w:basedOn w:val="Style46"/>
    <w:next w:val="Style46"/>
    <w:qFormat/>
    <w:pPr>
      <w:widowControl/>
      <w:suppressAutoHyphens w:val="true"/>
    </w:pPr>
    <w:rPr>
      <w:w w:val="90"/>
    </w:rPr>
  </w:style>
  <w:style w:type="paragraph" w:styleId="Style67">
    <w:name w:val="Body Text Indent"/>
    <w:basedOn w:val="Style46"/>
    <w:pPr>
      <w:widowControl/>
      <w:tabs>
        <w:tab w:val="clear" w:pos="708"/>
      </w:tabs>
      <w:suppressAutoHyphens w:val="true"/>
      <w:spacing w:before="0" w:after="120"/>
      <w:ind w:start="283" w:hanging="0"/>
    </w:pPr>
    <w:rPr>
      <w:w w:val="90"/>
    </w:rPr>
  </w:style>
  <w:style w:type="paragraph" w:styleId="215">
    <w:name w:val="Цитата2"/>
    <w:basedOn w:val="Style46"/>
    <w:qFormat/>
    <w:pPr>
      <w:widowControl/>
      <w:shd w:fill="FFFFFF" w:val="clear"/>
      <w:tabs>
        <w:tab w:val="clear" w:pos="708"/>
      </w:tabs>
      <w:suppressAutoHyphens w:val="true"/>
      <w:spacing w:lineRule="exact" w:line="278"/>
      <w:ind w:start="115" w:end="5806" w:hanging="0"/>
      <w:jc w:val="both"/>
    </w:pPr>
    <w:rPr>
      <w:rFonts w:ascii="Bookman Old Style" w:hAnsi="Bookman Old Style" w:cs="Bookman Old Style"/>
      <w:szCs w:val="28"/>
    </w:rPr>
  </w:style>
  <w:style w:type="paragraph" w:styleId="WWCharChar">
    <w:name w:val="WW-Char Char"/>
    <w:basedOn w:val="Style46"/>
    <w:qFormat/>
    <w:pPr>
      <w:widowControl/>
      <w:suppressAutoHyphens w:val="true"/>
      <w:spacing w:lineRule="exact" w:line="240" w:before="0" w:after="160"/>
    </w:pPr>
    <w:rPr>
      <w:rFonts w:ascii="Verdana" w:hAnsi="Verdana" w:cs="Verdana"/>
      <w:lang w:val="en-US"/>
    </w:rPr>
  </w:style>
  <w:style w:type="paragraph" w:styleId="Style510">
    <w:name w:val="Style5"/>
    <w:basedOn w:val="Style46"/>
    <w:qFormat/>
    <w:pPr>
      <w:suppressAutoHyphens w:val="true"/>
      <w:autoSpaceDE w:val="false"/>
      <w:spacing w:lineRule="exact" w:line="422"/>
      <w:ind w:firstLine="1104"/>
    </w:pPr>
    <w:rPr>
      <w:rFonts w:ascii="Bookman Old Style" w:hAnsi="Bookman Old Style" w:cs="Bookman Old Style"/>
    </w:rPr>
  </w:style>
  <w:style w:type="paragraph" w:styleId="216">
    <w:name w:val="Текст2"/>
    <w:basedOn w:val="Style46"/>
    <w:qFormat/>
    <w:pPr>
      <w:widowControl/>
      <w:suppressAutoHyphens w:val="true"/>
      <w:overflowPunct w:val="false"/>
      <w:autoSpaceDE w:val="false"/>
    </w:pPr>
    <w:rPr>
      <w:rFonts w:ascii="Courier New" w:hAnsi="Courier New" w:cs="Courier New"/>
    </w:rPr>
  </w:style>
  <w:style w:type="paragraph" w:styleId="37">
    <w:name w:val="Текст3"/>
    <w:basedOn w:val="Style46"/>
    <w:qFormat/>
    <w:pPr>
      <w:widowControl/>
      <w:suppressAutoHyphens w:val="true"/>
      <w:overflowPunct w:val="false"/>
      <w:autoSpaceDE w:val="false"/>
    </w:pPr>
    <w:rPr>
      <w:rFonts w:ascii="Courier New" w:hAnsi="Courier New"/>
    </w:rPr>
  </w:style>
  <w:style w:type="paragraph" w:styleId="38">
    <w:name w:val="Цитата3"/>
    <w:basedOn w:val="Style46"/>
    <w:qFormat/>
    <w:pPr>
      <w:widowControl/>
      <w:shd w:fill="FFFFFF" w:val="clear"/>
      <w:tabs>
        <w:tab w:val="clear" w:pos="708"/>
      </w:tabs>
      <w:suppressAutoHyphens w:val="true"/>
      <w:spacing w:lineRule="exact" w:line="278"/>
      <w:ind w:start="115" w:end="5806" w:hanging="0"/>
      <w:jc w:val="both"/>
    </w:pPr>
    <w:rPr>
      <w:rFonts w:ascii="Bookman Old Style" w:hAnsi="Bookman Old Style"/>
      <w:szCs w:val="28"/>
    </w:rPr>
  </w:style>
  <w:style w:type="paragraph" w:styleId="CharChar1">
    <w:name w:val="Char Char1"/>
    <w:basedOn w:val="Style46"/>
    <w:qFormat/>
    <w:pPr>
      <w:widowControl/>
      <w:suppressAutoHyphens w:val="true"/>
      <w:spacing w:lineRule="exact" w:line="240" w:before="0" w:after="160"/>
    </w:pPr>
    <w:rPr>
      <w:rFonts w:ascii="Verdana" w:hAnsi="Verdana"/>
      <w:lang w:val="en-US"/>
    </w:rPr>
  </w:style>
  <w:style w:type="paragraph" w:styleId="217">
    <w:name w:val="Основной текст с отступом 2"/>
    <w:basedOn w:val="Style46"/>
    <w:qFormat/>
    <w:pPr>
      <w:tabs>
        <w:tab w:val="clear" w:pos="708"/>
      </w:tabs>
      <w:suppressAutoHyphens w:val="false"/>
      <w:autoSpaceDE w:val="false"/>
      <w:spacing w:lineRule="auto" w:line="480" w:before="0" w:after="120"/>
      <w:ind w:start="283" w:hanging="0"/>
    </w:pPr>
    <w:rPr/>
  </w:style>
  <w:style w:type="paragraph" w:styleId="Style68">
    <w:name w:val="Знак Знак Знак Знак Знак Знак Знак"/>
    <w:basedOn w:val="Style46"/>
    <w:qFormat/>
    <w:pPr>
      <w:widowControl/>
      <w:suppressAutoHyphens w:val="false"/>
      <w:spacing w:before="100" w:after="100"/>
    </w:pPr>
    <w:rPr>
      <w:rFonts w:ascii="Tahoma" w:hAnsi="Tahoma"/>
      <w:lang w:val="en-US"/>
    </w:rPr>
  </w:style>
  <w:style w:type="paragraph" w:styleId="Style69">
    <w:name w:val="Текст (справка)"/>
    <w:basedOn w:val="Style46"/>
    <w:qFormat/>
    <w:pPr>
      <w:widowControl/>
      <w:tabs>
        <w:tab w:val="clear" w:pos="708"/>
      </w:tabs>
      <w:suppressAutoHyphens w:val="false"/>
      <w:ind w:start="170" w:end="170" w:hanging="0"/>
    </w:pPr>
    <w:rPr>
      <w:rFonts w:ascii="Bookman Old Style" w:hAnsi="Bookman Old Style" w:cs="Bookman Old Style"/>
    </w:rPr>
  </w:style>
  <w:style w:type="paragraph" w:styleId="Style70">
    <w:name w:val="Комментарий"/>
    <w:basedOn w:val="Style69"/>
    <w:qFormat/>
    <w:pPr>
      <w:suppressAutoHyphens w:val="false"/>
      <w:spacing w:before="75" w:after="0"/>
      <w:ind w:end="0" w:hanging="0"/>
      <w:jc w:val="both"/>
    </w:pPr>
    <w:rPr>
      <w:color w:val="353842"/>
      <w:shd w:fill="F0F0F0" w:val="clear"/>
    </w:rPr>
  </w:style>
  <w:style w:type="paragraph" w:styleId="Style71">
    <w:name w:val="Нормальный (таблица)"/>
    <w:basedOn w:val="Style46"/>
    <w:qFormat/>
    <w:pPr>
      <w:widowControl/>
      <w:suppressAutoHyphens w:val="false"/>
      <w:jc w:val="both"/>
    </w:pPr>
    <w:rPr>
      <w:rFonts w:ascii="Bookman Old Style" w:hAnsi="Bookman Old Style" w:cs="Bookman Old Style"/>
    </w:rPr>
  </w:style>
  <w:style w:type="paragraph" w:styleId="Style72">
    <w:name w:val="Информация об изменениях документа"/>
    <w:basedOn w:val="Style70"/>
    <w:qFormat/>
    <w:pPr>
      <w:suppressAutoHyphens w:val="false"/>
    </w:pPr>
    <w:rPr>
      <w:i/>
    </w:rPr>
  </w:style>
  <w:style w:type="paragraph" w:styleId="122">
    <w:name w:val="Основной текст1"/>
    <w:basedOn w:val="Style46"/>
    <w:qFormat/>
    <w:pPr>
      <w:shd w:fill="FFFFFF" w:val="clear"/>
      <w:suppressAutoHyphens w:val="false"/>
      <w:spacing w:lineRule="exact" w:line="317" w:before="0" w:after="240"/>
      <w:jc w:val="center"/>
    </w:pPr>
    <w:rPr>
      <w:color w:val="00000A"/>
      <w:spacing w:val="9"/>
    </w:rPr>
  </w:style>
  <w:style w:type="paragraph" w:styleId="123">
    <w:name w:val="çàãîëîâîê 1"/>
    <w:basedOn w:val="Style46"/>
    <w:next w:val="Style46"/>
    <w:qFormat/>
    <w:pPr>
      <w:keepNext w:val="true"/>
      <w:suppressAutoHyphens w:val="true"/>
    </w:pPr>
    <w:rPr>
      <w:rFonts w:eastAsia="Arial Unicode MS"/>
      <w:sz w:val="28"/>
      <w:lang w:val="en-US" w:bidi="en-US"/>
    </w:rPr>
  </w:style>
  <w:style w:type="paragraph" w:styleId="Style73">
    <w:name w:val="Прижатый влево"/>
    <w:basedOn w:val="Style46"/>
    <w:next w:val="Style46"/>
    <w:qFormat/>
    <w:pPr>
      <w:suppressAutoHyphens w:val="false"/>
      <w:autoSpaceDE w:val="false"/>
    </w:pPr>
    <w:rPr>
      <w:rFonts w:ascii="Arial" w:hAnsi="Arial" w:cs="Arial"/>
    </w:rPr>
  </w:style>
  <w:style w:type="paragraph" w:styleId="Style74">
    <w:name w:val="Знак Знак Знак Знак Знак Знак Знак Знак"/>
    <w:basedOn w:val="Style46"/>
    <w:qFormat/>
    <w:pPr>
      <w:widowControl/>
      <w:suppressAutoHyphens w:val="false"/>
      <w:spacing w:lineRule="exact" w:line="240" w:before="0" w:after="160"/>
    </w:pPr>
    <w:rPr>
      <w:rFonts w:ascii="Verdana" w:hAnsi="Verdana"/>
      <w:lang w:val="en-US" w:eastAsia="en-US"/>
    </w:rPr>
  </w:style>
  <w:style w:type="paragraph" w:styleId="BalloonText1">
    <w:name w:val="Balloon Text1"/>
    <w:basedOn w:val="Style46"/>
    <w:qFormat/>
    <w:pPr>
      <w:widowControl/>
      <w:suppressAutoHyphens w:val="true"/>
      <w:spacing w:lineRule="atLeast" w:line="100"/>
    </w:pPr>
    <w:rPr>
      <w:kern w:val="2"/>
    </w:rPr>
  </w:style>
  <w:style w:type="paragraph" w:styleId="NormalWeb1">
    <w:name w:val="Normal (Web)1"/>
    <w:basedOn w:val="Style46"/>
    <w:qFormat/>
    <w:pPr>
      <w:widowControl/>
      <w:suppressAutoHyphens w:val="true"/>
      <w:spacing w:lineRule="atLeast" w:line="100"/>
    </w:pPr>
    <w:rPr>
      <w:rFonts w:ascii="Arial" w:hAnsi="Arial" w:cs="Arial"/>
      <w:kern w:val="2"/>
    </w:rPr>
  </w:style>
  <w:style w:type="paragraph" w:styleId="124">
    <w:name w:val="Абзац списка1"/>
    <w:basedOn w:val="Style46"/>
    <w:qFormat/>
    <w:pPr>
      <w:widowControl/>
      <w:suppressAutoHyphens w:val="true"/>
      <w:spacing w:lineRule="atLeast" w:line="100"/>
    </w:pPr>
    <w:rPr>
      <w:kern w:val="2"/>
    </w:rPr>
  </w:style>
  <w:style w:type="paragraph" w:styleId="125">
    <w:name w:val="Заголовок1"/>
    <w:basedOn w:val="Style46"/>
    <w:next w:val="Style45"/>
    <w:qFormat/>
    <w:pPr>
      <w:keepNext w:val="true"/>
      <w:widowControl/>
      <w:suppressAutoHyphens w:val="true"/>
      <w:spacing w:lineRule="atLeast" w:line="100" w:before="240" w:after="120"/>
    </w:pPr>
    <w:rPr>
      <w:rFonts w:ascii="Arial" w:hAnsi="Arial" w:eastAsia="SimSun"/>
      <w:kern w:val="2"/>
      <w:sz w:val="28"/>
      <w:szCs w:val="28"/>
    </w:rPr>
  </w:style>
  <w:style w:type="paragraph" w:styleId="218">
    <w:name w:val="Заголовок2"/>
    <w:basedOn w:val="Style46"/>
    <w:next w:val="Style45"/>
    <w:qFormat/>
    <w:pPr>
      <w:keepNext w:val="true"/>
      <w:suppressAutoHyphens w:val="true"/>
      <w:spacing w:before="240" w:after="120"/>
    </w:pPr>
    <w:rPr>
      <w:rFonts w:ascii="PT Sans" w:hAnsi="PT Sans" w:eastAsia="Tahoma" w:cs="Noto Sans Devanagari"/>
      <w:kern w:val="2"/>
      <w:sz w:val="28"/>
      <w:szCs w:val="28"/>
      <w:lang w:val="de-DE" w:bidi="fa-IR"/>
    </w:rPr>
  </w:style>
  <w:style w:type="paragraph" w:styleId="Western">
    <w:name w:val="western"/>
    <w:basedOn w:val="Style46"/>
    <w:qFormat/>
    <w:pPr>
      <w:widowControl/>
      <w:suppressAutoHyphens w:val="false"/>
      <w:spacing w:before="280" w:after="0"/>
    </w:pPr>
    <w:rPr/>
  </w:style>
  <w:style w:type="paragraph" w:styleId="Standard">
    <w:name w:val="Standard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ascii="Times New Roman" w:hAnsi="Times New Roman" w:eastAsia="Times New Roman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de-DE" w:bidi="fa-IR" w:eastAsia="zh-CN"/>
    </w:rPr>
  </w:style>
  <w:style w:type="paragraph" w:styleId="ConsPlusNonformat3">
    <w:name w:val="ConsPlusNonformat Знак"/>
    <w:qFormat/>
    <w:pPr>
      <w:keepNext w:val="false"/>
      <w:keepLines w:val="false"/>
      <w:pageBreakBefore w:val="false"/>
      <w:widowControl w:val="false"/>
      <w:pBdr/>
      <w:shd w:fill="auto" w:val="clear"/>
      <w:suppressAutoHyphens w:val="false"/>
      <w:kinsoku w:val="true"/>
      <w:overflowPunct w:val="true"/>
      <w:autoSpaceDE w:val="false"/>
      <w:bidi w:val="0"/>
      <w:snapToGrid w:val="true"/>
      <w:spacing w:lineRule="auto" w:line="240"/>
      <w:jc w:val="start"/>
      <w:textAlignment w:val="auto"/>
    </w:pPr>
    <w:rPr>
      <w:rFonts w:ascii="Courier New" w:hAnsi="Courier New" w:eastAsia="Times New Roman" w:cs="Courier Ne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shd w:fill="auto" w:val="clear"/>
      <w:vertAlign w:val="baseline"/>
      <w:em w:val="none"/>
      <w:lang w:eastAsia="ru-RU" w:bidi="ar-SA" w:val="ru-RU"/>
    </w:rPr>
  </w:style>
  <w:style w:type="numbering" w:styleId="WWOutlineListStyle">
    <w:name w:val="WW_OutlineListStyle"/>
    <w:qFormat/>
  </w:style>
  <w:style w:type="numbering" w:styleId="WW8Num2">
    <w:name w:val="WW8Num2"/>
    <w:qFormat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docs.cntd.ru/document/901807667" TargetMode="External"/><Relationship Id="rId4" Type="http://schemas.openxmlformats.org/officeDocument/2006/relationships/hyperlink" Target="consultantplus://offline/ref=2E8FCC17B3C54EBA90226BB10AAB6791BDBF68E978DDEE28F0B95591151895D7C71B4657143864A6CF79E3BC1BC3E32E6A3592436E3D5BG2O" TargetMode="External"/><Relationship Id="rId5" Type="http://schemas.openxmlformats.org/officeDocument/2006/relationships/hyperlink" Target="consultantplus://offline/ref=2E8FCC17B3C54EBA90226BB10AAB6791BDBF68E978DDEE28F0B95591151895D7C71B465514316AAA907CF6AD43CFEB3975348C5F6C3FB259G1O" TargetMode="External"/><Relationship Id="rId6" Type="http://schemas.openxmlformats.org/officeDocument/2006/relationships/hyperlink" Target="consultantplus://offline/ref=2E8FCC17B3C54EBA90226BB10AAB6791BDBF68E978DDEE28F0B95591151895D7C71B4655143869A49A23F3B85297E731622B8D41703DB09156G5O" TargetMode="External"/><Relationship Id="rId7" Type="http://schemas.openxmlformats.org/officeDocument/2006/relationships/hyperlink" Target="consultantplus://offline/ref=2E8FCC17B3C54EBA90226BB10AAB6791BDBF68E978DDEE28F0B95591151895D7C71B4657143864A6CF79E3BC1BC3E32E6A3592436E3D5BG2O" TargetMode="External"/><Relationship Id="rId8" Type="http://schemas.openxmlformats.org/officeDocument/2006/relationships/hyperlink" Target="consultantplus://offline/ref=2E8FCC17B3C54EBA90226BB10AAB6791BDBF68E978DDEE28F0B95591151895D7C71B4655143869A49A23F3B85297E731622B8D41703DB09156G5O" TargetMode="External"/><Relationship Id="rId9" Type="http://schemas.openxmlformats.org/officeDocument/2006/relationships/hyperlink" Target="consultantplus://offline/ref=2E8FCC17B3C54EBA90226BB10AAB6791BDBF68E978DDEE28F0B95591151895D7C71B465514316AAA907CF6AD43CFEB3975348C5F6C3FB259G1O" TargetMode="External"/><Relationship Id="rId10" Type="http://schemas.openxmlformats.org/officeDocument/2006/relationships/hyperlink" Target="consultantplus://offline/ref=2E8FCC17B3C54EBA90226BB10AAB6791BAB462E47ADEEE28F0B95591151895D7C71B4657103C6EAC907CF6AD43CFEB3975348C5F6C3FB259G1O" TargetMode="External"/><Relationship Id="rId11" Type="http://schemas.openxmlformats.org/officeDocument/2006/relationships/hyperlink" Target="consultantplus://offline/ref=2E8FCC17B3C54EBA90226BB10AAB6791BDBD6BEE72D1EE28F0B95591151895D7C71B465514396DAD9223F3B85297E731622B8D41703DB09156G5O" TargetMode="External"/><Relationship Id="rId12" Type="http://schemas.openxmlformats.org/officeDocument/2006/relationships/hyperlink" Target="consultantplus://offline/ref=2E8FCC17B3C54EBA90226BB10AAB6791BDBF69EB7BD1EE28F0B95591151895D7D51B1E59153073AC9B36A5E9145CG0O" TargetMode="External"/><Relationship Id="rId13" Type="http://schemas.openxmlformats.org/officeDocument/2006/relationships/hyperlink" Target="consultantplus://offline/ref=2E8FCC17B3C54EBA90226BB10AAB6791BDBC6AEF73DBEE28F0B95591151895D7D51B1E59153073AC9B36A5E9145CG0O" TargetMode="External"/><Relationship Id="rId14" Type="http://schemas.openxmlformats.org/officeDocument/2006/relationships/hyperlink" Target="consultantplus://offline/ref=E43DA2C19F098CB5C5EDE8D643500FEC847B20F68CD426D897CE1AE55ED204A022A2216989FF1882EB93FB890BD950C6C72FB6EBB92E7060G6O" TargetMode="External"/><Relationship Id="rId15" Type="http://schemas.openxmlformats.org/officeDocument/2006/relationships/hyperlink" Target="consultantplus://offline/ref=E43DA2C19F098CB5C5EDE8D643500FEC83702BF98DDB26D897CE1AE55ED204A030A279678CF30582E0D9A8CD5C6DG6O" TargetMode="External"/><Relationship Id="rId16" Type="http://schemas.openxmlformats.org/officeDocument/2006/relationships/hyperlink" Target="consultantplus://offline/ref=E43DA2C19F098CB5C5EDE8D643500FEC8E7721F98ED87BD29F9716E759DD5BA525B3216B84E41A83FEC5AACF65GCO" TargetMode="External"/><Relationship Id="rId17" Type="http://schemas.openxmlformats.org/officeDocument/2006/relationships/hyperlink" Target="consultantplus://offline/ref=E43DA2C19F098CB5C5EDE8D643500FEC83702BF98DDB26D897CE1AE55ED204A030A279678CF30582E0D9A8CD5C6DG6O" TargetMode="External"/><Relationship Id="rId18" Type="http://schemas.openxmlformats.org/officeDocument/2006/relationships/hyperlink" Target="consultantplus://offline/ref=E43DA2C19F098CB5C5EDE8D643500FEC837328FD85D126D897CE1AE55ED204A030A279678CF30582E0D9A8CD5C6DG6O" TargetMode="External"/><Relationship Id="rId19" Type="http://schemas.openxmlformats.org/officeDocument/2006/relationships/numbering" Target="numbering.xml"/><Relationship Id="rId20" Type="http://schemas.openxmlformats.org/officeDocument/2006/relationships/fontTable" Target="fontTable.xml"/><Relationship Id="rId2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LibreOffice/7.0.1.2$Windows_x86 LibreOffice_project/7cbcfc562f6eb6708b5ff7d7397325de9e764452</Application>
  <Pages>34</Pages>
  <Words>13090</Words>
  <Characters>74617</Characters>
  <CharactersWithSpaces>87532</CharactersWithSpaces>
  <Paragraphs>175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2023-02-03T12:13:00Z</dcterms:created>
  <dc:creator>А. Тищенко</dc:creator>
  <dc:description/>
  <dc:language>ru-RU</dc:language>
  <cp:lastModifiedBy>А. Тищенко</cp:lastModifiedBy>
  <cp:lastPrinted>2023-02-03T12:13:00Z</cp:lastPrinted>
  <dcterms:modified xsi:type="dcterms:W3CDTF">2023-02-03T12:13:00Z</dcterms:modified>
  <cp:revision>2</cp:revision>
  <dc:subject/>
  <dc:title/>
</cp:coreProperties>
</file>