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816E8" w:rsidP="0033792B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33792B">
              <w:rPr>
                <w:rFonts w:ascii="Liberation Serif" w:hAnsi="Liberation Serif"/>
                <w:sz w:val="26"/>
                <w:szCs w:val="26"/>
              </w:rPr>
              <w:t>9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880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AF51FB" w:rsidP="0033792B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E9265C">
              <w:rPr>
                <w:rFonts w:ascii="Liberation Serif" w:hAnsi="Liberation Serif"/>
                <w:sz w:val="26"/>
                <w:szCs w:val="26"/>
              </w:rPr>
              <w:t>10</w:t>
            </w:r>
            <w:r w:rsidR="0033792B">
              <w:rPr>
                <w:rFonts w:ascii="Liberation Serif" w:hAnsi="Liberation Serif"/>
                <w:sz w:val="26"/>
                <w:szCs w:val="26"/>
              </w:rPr>
              <w:t>77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F62B61" w:rsidRDefault="00917460" w:rsidP="00F62B61">
      <w:pPr>
        <w:pStyle w:val="a6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F62B61" w:rsidRPr="00F62B61" w:rsidRDefault="00F62B61" w:rsidP="00F62B61">
      <w:pPr>
        <w:pStyle w:val="a6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B20D40" w:rsidRPr="00B20D40" w:rsidRDefault="00B20D40" w:rsidP="00B20D40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B20D40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</w:t>
      </w:r>
    </w:p>
    <w:p w:rsidR="00B20D40" w:rsidRDefault="00B20D40" w:rsidP="00B20D40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proofErr w:type="spellStart"/>
      <w:r w:rsidRPr="00B20D40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20D40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района от 31 октября 2022 г. № 573</w:t>
      </w:r>
    </w:p>
    <w:p w:rsidR="00B20D40" w:rsidRPr="00B20D40" w:rsidRDefault="00B20D40" w:rsidP="00B20D40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B20D40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«Об утверждении муниципальной программы «Управление муниципальными финансами </w:t>
      </w:r>
      <w:proofErr w:type="spellStart"/>
      <w:r w:rsidRPr="00B20D40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20D40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 на 2023-2028 годы»</w:t>
      </w:r>
    </w:p>
    <w:p w:rsidR="00B20D40" w:rsidRDefault="00B20D40" w:rsidP="00B20D40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B20D40" w:rsidRDefault="00B20D40" w:rsidP="00B20D40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B20D40" w:rsidRPr="00B20D40" w:rsidRDefault="00B20D40" w:rsidP="00B20D40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B20D40" w:rsidRPr="00B20D40" w:rsidRDefault="00B20D40" w:rsidP="00B20D40">
      <w:pPr>
        <w:widowControl w:val="0"/>
        <w:tabs>
          <w:tab w:val="left" w:pos="9712"/>
        </w:tabs>
        <w:autoSpaceDN w:val="0"/>
        <w:spacing w:line="276" w:lineRule="auto"/>
        <w:ind w:firstLine="567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proofErr w:type="gramStart"/>
      <w:r w:rsidRPr="00B20D40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В соответствии с решением Земского Собрания </w:t>
      </w:r>
      <w:proofErr w:type="spellStart"/>
      <w:r w:rsidRPr="00B20D40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20D40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 от 05.05.2023 № 85 «О внесении изменений в решение Земского Собрания </w:t>
      </w:r>
      <w:proofErr w:type="spellStart"/>
      <w:r w:rsidRPr="00B20D40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20D40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 от 15.12.2022 № 149 «О бюджете </w:t>
      </w:r>
      <w:proofErr w:type="spellStart"/>
      <w:r w:rsidRPr="00B20D40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20D40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 на 2023 год и плановый период 2024 и 2025 годов», 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B20D40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на основании постановления администрации </w:t>
      </w:r>
      <w:proofErr w:type="spellStart"/>
      <w:r w:rsidRPr="00B20D40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20D40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B20D40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от 06.02.2023 № 192 «Об утверждении Порядка разработки, реализации и оценки эффективности муниципальных программ</w:t>
      </w:r>
      <w:proofErr w:type="gramEnd"/>
      <w:r w:rsidRPr="00B20D40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B20D40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20D40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округа»,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B20D40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с целью уточнения ранее принятого постановления</w:t>
      </w:r>
    </w:p>
    <w:p w:rsidR="00B20D40" w:rsidRPr="00B20D40" w:rsidRDefault="00B20D40" w:rsidP="00B20D40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B20D40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B20D40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20D40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 ПОСТАНОВЛЯЕТ:</w:t>
      </w:r>
    </w:p>
    <w:p w:rsidR="00B20D40" w:rsidRPr="00B20D40" w:rsidRDefault="00B20D40" w:rsidP="00B20D40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Внести в приложение к постановлению администрации </w:t>
      </w:r>
      <w:proofErr w:type="spellStart"/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 района от 31.10.2022 № 573 «Об утверждении муниципальной программы «Управление муниципальными финансами </w:t>
      </w:r>
      <w:proofErr w:type="spellStart"/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на 2023-2028 годы» следующие изменения:</w:t>
      </w:r>
    </w:p>
    <w:p w:rsidR="00B20D40" w:rsidRPr="00B20D40" w:rsidRDefault="00B20D40" w:rsidP="00B20D40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</w:t>
      </w:r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p w:rsidR="00B20D40" w:rsidRPr="00B20D40" w:rsidRDefault="00B20D40" w:rsidP="00B20D40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6579"/>
      </w:tblGrid>
      <w:tr w:rsidR="00B20D40" w:rsidRPr="00B20D40" w:rsidTr="00B20D40">
        <w:tc>
          <w:tcPr>
            <w:tcW w:w="3167" w:type="dxa"/>
            <w:shd w:val="clear" w:color="auto" w:fill="auto"/>
          </w:tcPr>
          <w:p w:rsidR="00B20D40" w:rsidRPr="00B20D40" w:rsidRDefault="00B20D40" w:rsidP="00B20D40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20D4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муниципальной программы</w:t>
            </w:r>
          </w:p>
        </w:tc>
        <w:tc>
          <w:tcPr>
            <w:tcW w:w="6579" w:type="dxa"/>
            <w:shd w:val="clear" w:color="auto" w:fill="auto"/>
          </w:tcPr>
          <w:p w:rsidR="00B20D40" w:rsidRPr="00B20D40" w:rsidRDefault="00B20D40" w:rsidP="00B20D40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20D4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193740,8 тыс. рублей, в том числе по годам реализации:</w:t>
            </w:r>
          </w:p>
          <w:p w:rsidR="00B20D40" w:rsidRPr="00B20D40" w:rsidRDefault="00B20D40" w:rsidP="00B20D40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20D4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-   33510,4     тыс. рублей;</w:t>
            </w:r>
          </w:p>
          <w:p w:rsidR="00B20D40" w:rsidRPr="00B20D40" w:rsidRDefault="00B20D40" w:rsidP="00B20D40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20D4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-   33504,6     тыс. рублей;</w:t>
            </w:r>
          </w:p>
          <w:p w:rsidR="00B20D40" w:rsidRPr="00B20D40" w:rsidRDefault="00B20D40" w:rsidP="00B20D40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20D4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-   33504,4     тыс. рублей;</w:t>
            </w:r>
          </w:p>
          <w:p w:rsidR="00B20D40" w:rsidRPr="00B20D40" w:rsidRDefault="00B20D40" w:rsidP="00B20D40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20D4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2026 год -   31073,8     тыс. рублей;</w:t>
            </w:r>
          </w:p>
          <w:p w:rsidR="00B20D40" w:rsidRPr="00B20D40" w:rsidRDefault="00B20D40" w:rsidP="00B20D40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20D4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-   31073,8     тыс. рублей;</w:t>
            </w:r>
          </w:p>
          <w:p w:rsidR="00B20D40" w:rsidRPr="00B20D40" w:rsidRDefault="00B20D40" w:rsidP="00B20D40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B20D4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-   31073,8     тыс. рублей</w:t>
            </w:r>
          </w:p>
        </w:tc>
      </w:tr>
    </w:tbl>
    <w:p w:rsidR="00B20D40" w:rsidRPr="00B20D40" w:rsidRDefault="00B20D40" w:rsidP="00B20D40">
      <w:pPr>
        <w:widowControl w:val="0"/>
        <w:shd w:val="clear" w:color="auto" w:fill="FFFFFF"/>
        <w:autoSpaceDN w:val="0"/>
        <w:ind w:firstLine="709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».</w:t>
      </w:r>
    </w:p>
    <w:p w:rsidR="00B20D40" w:rsidRPr="00B20D40" w:rsidRDefault="00B20D40" w:rsidP="00B20D40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 В разделе 1 </w:t>
      </w:r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муниципальной программы «Общая характеристика сферы реализации муниципальной программы»: </w:t>
      </w:r>
    </w:p>
    <w:p w:rsidR="00B20D40" w:rsidRPr="00B20D40" w:rsidRDefault="00B20D40" w:rsidP="00B20D40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абзацы сорок первый – сорок второй изложить в следующей редакции:</w:t>
      </w:r>
    </w:p>
    <w:p w:rsidR="00B20D40" w:rsidRPr="00B20D40" w:rsidRDefault="00B20D40" w:rsidP="00B20D40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«Основными направлениями деятельности Управления финансов является организация работы по формированию и исполнению бюджета округа, формирование бюджетной отчетности и повышение эффективности бюджетных расходов, организация внутреннего муниципального финансового контроля и контроля в сфере закупок.</w:t>
      </w:r>
    </w:p>
    <w:p w:rsidR="00B20D40" w:rsidRPr="00B20D40" w:rsidRDefault="00B20D40" w:rsidP="00B20D40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Одной из важнейших задач Управления финансов является совершенствование внутреннего муниципального финансового контроля и контроля в сфере закупок, повышение его эффективности путем создания условий, способствующих соблюдению общепринятых принципов финансового контроля, формированию подходов к определению критериев эффективности использования бюджетных средств</w:t>
      </w:r>
      <w:proofErr w:type="gramStart"/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.»;</w:t>
      </w:r>
      <w:proofErr w:type="gramEnd"/>
    </w:p>
    <w:p w:rsidR="00B20D40" w:rsidRPr="00B20D40" w:rsidRDefault="00B20D40" w:rsidP="00B20D40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абзац сорок восьмой изложить в следующей редакции:</w:t>
      </w:r>
    </w:p>
    <w:p w:rsidR="00B20D40" w:rsidRPr="00B20D40" w:rsidRDefault="00B20D40" w:rsidP="00B20D40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 - осуществляет внутренний муниципальный финансовый контроль и контроль в сфере закупок</w:t>
      </w:r>
      <w:proofErr w:type="gramStart"/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;»</w:t>
      </w:r>
      <w:proofErr w:type="gramEnd"/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B20D40" w:rsidRPr="00B20D40" w:rsidRDefault="00B20D40" w:rsidP="00B20D40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1.3. </w:t>
      </w:r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разделе 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муниципальной программы «Финансовое обеспечение муниципальной программы, обоснование объема финансовых ресурсов, необходимых для реализации муниципальной программы» абзацы первый-седьмой изложить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следующей редакции:</w:t>
      </w:r>
    </w:p>
    <w:p w:rsidR="00B20D40" w:rsidRPr="00B20D40" w:rsidRDefault="00B20D40" w:rsidP="00B20D40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«Объем бюджетных ассигнований на реализацию муниципальной программы  за счет средств бюджета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составляет </w:t>
      </w:r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193740,8 тыс. рублей, в том числе по годам реализации:</w:t>
      </w:r>
    </w:p>
    <w:p w:rsidR="00B20D40" w:rsidRPr="00B20D40" w:rsidRDefault="00B20D40" w:rsidP="00B20D40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-   33510,4     тыс. рублей;</w:t>
      </w:r>
    </w:p>
    <w:p w:rsidR="00B20D40" w:rsidRPr="00B20D40" w:rsidRDefault="00B20D40" w:rsidP="00B20D40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-   33504,6     тыс. рублей;</w:t>
      </w:r>
    </w:p>
    <w:p w:rsidR="00B20D40" w:rsidRPr="00B20D40" w:rsidRDefault="00B20D40" w:rsidP="00B20D40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-   33504,4     тыс. рублей;</w:t>
      </w:r>
    </w:p>
    <w:p w:rsidR="00B20D40" w:rsidRPr="00B20D40" w:rsidRDefault="00B20D40" w:rsidP="00B20D40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-   31073,8     тыс. рублей;</w:t>
      </w:r>
    </w:p>
    <w:p w:rsidR="00B20D40" w:rsidRPr="00B20D40" w:rsidRDefault="00B20D40" w:rsidP="00B20D40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-   31073,8     тыс. рублей;</w:t>
      </w:r>
    </w:p>
    <w:p w:rsidR="00B20D40" w:rsidRPr="00B20D40" w:rsidRDefault="00B20D40" w:rsidP="00B20D40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-   31073,8     тыс. рублей</w:t>
      </w:r>
      <w:proofErr w:type="gramStart"/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B20D40" w:rsidRPr="00B20D40" w:rsidRDefault="00B20D40" w:rsidP="00B20D40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1 к муниципальной программе «Финансовое обеспечение реализации муниципальной программы за счет средств бюджета округа» изложить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новой редакции согласно приложению 1 к настоящему постановлению.</w:t>
      </w:r>
    </w:p>
    <w:p w:rsidR="00B20D40" w:rsidRPr="00B20D40" w:rsidRDefault="00B20D40" w:rsidP="00B20D40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муниципальной программе «Финансовое обеспечение и перечень меро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приятий </w:t>
      </w:r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муниципальной подпрограммы за счет средств бюджета округа» изложить в новой редакции согласно приложению 2 к настоящему постановлению.</w:t>
      </w:r>
    </w:p>
    <w:p w:rsidR="00B20D40" w:rsidRPr="00B20D40" w:rsidRDefault="00B20D40" w:rsidP="00B20D40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1.6.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5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муниципальной программе «Сведения об основных мерах </w:t>
      </w:r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правового регулирования в сфере реализации муниципальной программы» изложить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новой редакции согласно приложению 3 к настоящему постановлению.</w:t>
      </w:r>
    </w:p>
    <w:p w:rsidR="00B20D40" w:rsidRPr="00B20D40" w:rsidRDefault="00B20D40" w:rsidP="00B20D40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Настоящее постановление вступает в силу со дня его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подписания</w:t>
      </w:r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подлежит размещению на официальном сайте </w:t>
      </w:r>
      <w:proofErr w:type="spellStart"/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20D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округа.</w:t>
      </w:r>
    </w:p>
    <w:p w:rsidR="0033792B" w:rsidRPr="0033792B" w:rsidRDefault="0033792B" w:rsidP="0033792B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816E8" w:rsidRDefault="005816E8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5816E8" w:rsidRPr="00E9265C" w:rsidRDefault="005816E8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33792B" w:rsidRDefault="00E9265C" w:rsidP="005816E8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sectPr w:rsidR="0033792B" w:rsidSect="00215BE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Глава </w:t>
      </w:r>
      <w:proofErr w:type="spellStart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округа                                              С.А. </w:t>
      </w:r>
      <w:proofErr w:type="spellStart"/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Фёкличев</w:t>
      </w:r>
      <w:proofErr w:type="spellEnd"/>
    </w:p>
    <w:p w:rsidR="00B20D40" w:rsidRDefault="00B20D40" w:rsidP="00B20D40">
      <w:pPr>
        <w:widowControl w:val="0"/>
        <w:suppressAutoHyphens w:val="0"/>
        <w:autoSpaceDE w:val="0"/>
        <w:autoSpaceDN w:val="0"/>
        <w:adjustRightInd w:val="0"/>
        <w:ind w:left="10773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>
        <w:rPr>
          <w:rFonts w:ascii="Liberation Serif" w:hAnsi="Liberation Serif" w:cs="Liberation Serif"/>
          <w:kern w:val="2"/>
          <w:sz w:val="26"/>
          <w:szCs w:val="26"/>
        </w:rPr>
        <w:lastRenderedPageBreak/>
        <w:t xml:space="preserve">Приложение 1 </w:t>
      </w:r>
    </w:p>
    <w:p w:rsidR="00B20D40" w:rsidRDefault="00B20D40" w:rsidP="00B20D40">
      <w:pPr>
        <w:widowControl w:val="0"/>
        <w:suppressAutoHyphens w:val="0"/>
        <w:autoSpaceDE w:val="0"/>
        <w:autoSpaceDN w:val="0"/>
        <w:adjustRightInd w:val="0"/>
        <w:ind w:left="10773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>
        <w:rPr>
          <w:rFonts w:ascii="Liberation Serif" w:hAnsi="Liberation Serif" w:cs="Liberation Serif"/>
          <w:kern w:val="2"/>
          <w:sz w:val="26"/>
          <w:szCs w:val="26"/>
        </w:rPr>
        <w:t xml:space="preserve">к постановлению </w:t>
      </w:r>
      <w:r w:rsidRPr="00B20D40">
        <w:rPr>
          <w:rFonts w:ascii="Liberation Serif" w:hAnsi="Liberation Serif" w:cs="Liberation Serif"/>
          <w:kern w:val="2"/>
          <w:sz w:val="26"/>
          <w:szCs w:val="26"/>
        </w:rPr>
        <w:t xml:space="preserve">администрации </w:t>
      </w:r>
    </w:p>
    <w:p w:rsidR="00B20D40" w:rsidRDefault="00B20D40" w:rsidP="00B20D40">
      <w:pPr>
        <w:widowControl w:val="0"/>
        <w:suppressAutoHyphens w:val="0"/>
        <w:autoSpaceDE w:val="0"/>
        <w:autoSpaceDN w:val="0"/>
        <w:adjustRightInd w:val="0"/>
        <w:ind w:left="10773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proofErr w:type="spellStart"/>
      <w:r>
        <w:rPr>
          <w:rFonts w:ascii="Liberation Serif" w:hAnsi="Liberation Serif" w:cs="Liberation Serif"/>
          <w:kern w:val="2"/>
          <w:sz w:val="26"/>
          <w:szCs w:val="26"/>
        </w:rPr>
        <w:t>Грязовецкого</w:t>
      </w:r>
      <w:proofErr w:type="spellEnd"/>
      <w:r>
        <w:rPr>
          <w:rFonts w:ascii="Liberation Serif" w:hAnsi="Liberation Serif" w:cs="Liberation Serif"/>
          <w:kern w:val="2"/>
          <w:sz w:val="26"/>
          <w:szCs w:val="26"/>
        </w:rPr>
        <w:t xml:space="preserve"> </w:t>
      </w:r>
      <w:r w:rsidRPr="00B20D40">
        <w:rPr>
          <w:rFonts w:ascii="Liberation Serif" w:hAnsi="Liberation Serif" w:cs="Liberation Serif"/>
          <w:kern w:val="2"/>
          <w:sz w:val="26"/>
          <w:szCs w:val="26"/>
        </w:rPr>
        <w:t xml:space="preserve">муниципального округа </w:t>
      </w: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ind w:left="10773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 w:rsidRPr="00B20D40">
        <w:rPr>
          <w:rFonts w:ascii="Liberation Serif" w:hAnsi="Liberation Serif" w:cs="Liberation Serif"/>
          <w:kern w:val="2"/>
          <w:sz w:val="26"/>
          <w:szCs w:val="26"/>
        </w:rPr>
        <w:t xml:space="preserve">от </w:t>
      </w:r>
      <w:r>
        <w:rPr>
          <w:rFonts w:ascii="Liberation Serif" w:hAnsi="Liberation Serif" w:cs="Liberation Serif"/>
          <w:kern w:val="2"/>
          <w:sz w:val="26"/>
          <w:szCs w:val="26"/>
        </w:rPr>
        <w:t>19.05.2023 № 1077</w:t>
      </w: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ind w:left="10773"/>
        <w:jc w:val="both"/>
        <w:textAlignment w:val="baseline"/>
        <w:rPr>
          <w:rFonts w:ascii="Liberation Serif" w:hAnsi="Liberation Serif" w:cs="Liberation Serif"/>
          <w:kern w:val="2"/>
          <w:sz w:val="10"/>
          <w:szCs w:val="10"/>
        </w:rPr>
      </w:pPr>
      <w:r w:rsidRPr="00B20D40">
        <w:rPr>
          <w:rFonts w:ascii="Liberation Serif" w:hAnsi="Liberation Serif" w:cs="Liberation Serif"/>
          <w:kern w:val="2"/>
          <w:sz w:val="10"/>
          <w:szCs w:val="10"/>
        </w:rPr>
        <w:t xml:space="preserve">                                                          </w:t>
      </w: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ind w:left="1077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B20D40">
        <w:rPr>
          <w:rFonts w:ascii="Liberation Serif" w:hAnsi="Liberation Serif" w:cs="Liberation Serif"/>
          <w:kern w:val="2"/>
          <w:sz w:val="26"/>
          <w:szCs w:val="26"/>
        </w:rPr>
        <w:t>«Приложение 1</w:t>
      </w: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ind w:left="10773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B20D40">
        <w:rPr>
          <w:rFonts w:ascii="Liberation Serif" w:hAnsi="Liberation Serif" w:cs="Liberation Serif"/>
          <w:kern w:val="2"/>
          <w:sz w:val="26"/>
          <w:szCs w:val="26"/>
        </w:rPr>
        <w:t>к муниципальной программе</w:t>
      </w: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B20D40" w:rsidRPr="00B20D40" w:rsidRDefault="00B20D40" w:rsidP="00B20D40">
      <w:pPr>
        <w:widowControl w:val="0"/>
        <w:tabs>
          <w:tab w:val="left" w:pos="142"/>
        </w:tabs>
        <w:suppressAutoHyphens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b/>
          <w:bCs/>
          <w:kern w:val="2"/>
          <w:sz w:val="26"/>
          <w:szCs w:val="26"/>
        </w:rPr>
      </w:pPr>
      <w:r w:rsidRPr="00B20D40">
        <w:rPr>
          <w:rFonts w:ascii="Liberation Serif" w:hAnsi="Liberation Serif" w:cs="Liberation Serif"/>
          <w:b/>
          <w:bCs/>
          <w:kern w:val="2"/>
          <w:sz w:val="26"/>
          <w:szCs w:val="26"/>
        </w:rPr>
        <w:t>Финансовое обеспечение реализации муниципальной программы за счет средств бюджета округа</w:t>
      </w: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b/>
          <w:bCs/>
          <w:kern w:val="2"/>
          <w:sz w:val="26"/>
          <w:szCs w:val="26"/>
        </w:rPr>
      </w:pPr>
    </w:p>
    <w:tbl>
      <w:tblPr>
        <w:tblW w:w="15058" w:type="dxa"/>
        <w:jc w:val="center"/>
        <w:tblInd w:w="-657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350"/>
        <w:gridCol w:w="3260"/>
        <w:gridCol w:w="1134"/>
        <w:gridCol w:w="1134"/>
        <w:gridCol w:w="1117"/>
        <w:gridCol w:w="1151"/>
        <w:gridCol w:w="1133"/>
        <w:gridCol w:w="1134"/>
        <w:gridCol w:w="1645"/>
      </w:tblGrid>
      <w:tr w:rsidR="00B20D40" w:rsidRPr="00B20D40" w:rsidTr="00B20D40">
        <w:trPr>
          <w:jc w:val="center"/>
        </w:trPr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Наименование муниципал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ь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ной программы, ответстве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н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ный исполнитель, соисполн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и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тели, участники муниципал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ь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ной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Источник финансового обе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с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печения</w:t>
            </w:r>
          </w:p>
        </w:tc>
        <w:tc>
          <w:tcPr>
            <w:tcW w:w="84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Расходы (тыс. руб.)</w:t>
            </w:r>
          </w:p>
        </w:tc>
      </w:tr>
      <w:tr w:rsidR="00B20D40" w:rsidRPr="00B20D40" w:rsidTr="00B20D40">
        <w:trPr>
          <w:jc w:val="center"/>
        </w:trPr>
        <w:tc>
          <w:tcPr>
            <w:tcW w:w="3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2025 год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2026 год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Итого за 2023-2028 годы</w:t>
            </w:r>
          </w:p>
        </w:tc>
      </w:tr>
      <w:tr w:rsidR="00B20D40" w:rsidRPr="00B20D40" w:rsidTr="00B20D40">
        <w:trPr>
          <w:jc w:val="center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8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9</w:t>
            </w:r>
          </w:p>
        </w:tc>
      </w:tr>
      <w:tr w:rsidR="00B20D40" w:rsidRPr="00B20D40" w:rsidTr="00B20D40">
        <w:trPr>
          <w:trHeight w:val="346"/>
          <w:jc w:val="center"/>
        </w:trPr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D40" w:rsidRPr="00B20D40" w:rsidRDefault="00B20D40" w:rsidP="00B20D40">
            <w:pP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B20D40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/>
              </w:rPr>
              <w:t>Итого по муниципальной программе «</w:t>
            </w:r>
            <w:r w:rsidRPr="00B20D4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Управление муниципальными финансами </w:t>
            </w:r>
          </w:p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20D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Грязовецкого</w:t>
            </w:r>
            <w:proofErr w:type="spellEnd"/>
            <w:r w:rsidRPr="00B20D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муниципальн</w:t>
            </w:r>
            <w:r w:rsidRPr="00B20D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</w:t>
            </w:r>
            <w:r w:rsidRPr="00B20D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 округа на 2023 - 2028 г</w:t>
            </w:r>
            <w:r w:rsidRPr="00B20D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</w:t>
            </w:r>
            <w:r w:rsidRPr="00B20D4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ды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33510,4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33504,6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33504,4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193740,8</w:t>
            </w:r>
          </w:p>
        </w:tc>
      </w:tr>
      <w:tr w:rsidR="00B20D40" w:rsidRPr="00B20D40" w:rsidTr="00B20D40">
        <w:trPr>
          <w:jc w:val="center"/>
        </w:trPr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собственные доходы бюдж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 xml:space="preserve">та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33510,4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33504,6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33504,4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193740,8</w:t>
            </w:r>
          </w:p>
        </w:tc>
      </w:tr>
      <w:tr w:rsidR="00B20D40" w:rsidRPr="00B20D40" w:rsidTr="00B20D40">
        <w:trPr>
          <w:trHeight w:val="760"/>
          <w:jc w:val="center"/>
        </w:trPr>
        <w:tc>
          <w:tcPr>
            <w:tcW w:w="3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B20D40" w:rsidRPr="00B20D40" w:rsidTr="00B20D40">
        <w:trPr>
          <w:trHeight w:val="760"/>
          <w:jc w:val="center"/>
        </w:trPr>
        <w:tc>
          <w:tcPr>
            <w:tcW w:w="3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B20D40" w:rsidRPr="00B20D40" w:rsidTr="00B20D40">
        <w:trPr>
          <w:trHeight w:val="294"/>
          <w:jc w:val="center"/>
        </w:trPr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Ответственный исполн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и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тель муниципальной пр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о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граммы:</w:t>
            </w:r>
          </w:p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Управление финансов адм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и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lastRenderedPageBreak/>
              <w:t xml:space="preserve">нистрации </w:t>
            </w:r>
            <w:proofErr w:type="spellStart"/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Грязовецкого</w:t>
            </w:r>
            <w:proofErr w:type="spellEnd"/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 xml:space="preserve"> м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у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ниципальн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о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 xml:space="preserve">го округа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33510,4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33504,6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33504,4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193740,8</w:t>
            </w:r>
          </w:p>
        </w:tc>
      </w:tr>
      <w:tr w:rsidR="00B20D40" w:rsidRPr="00B20D40" w:rsidTr="00B20D40">
        <w:trPr>
          <w:trHeight w:val="260"/>
          <w:jc w:val="center"/>
        </w:trPr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собственные доходы бюдж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 xml:space="preserve">та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33510,4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33504,6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33504,4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193734,8</w:t>
            </w:r>
          </w:p>
        </w:tc>
      </w:tr>
      <w:tr w:rsidR="00B20D40" w:rsidRPr="00B20D40" w:rsidTr="00B20D40">
        <w:trPr>
          <w:trHeight w:val="638"/>
          <w:jc w:val="center"/>
        </w:trPr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B20D40" w:rsidRPr="00B20D40" w:rsidTr="00B20D40">
        <w:trPr>
          <w:trHeight w:val="638"/>
          <w:jc w:val="center"/>
        </w:trPr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</w:tbl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jc w:val="right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bookmarkStart w:id="0" w:name="Par437"/>
      <w:bookmarkEnd w:id="0"/>
      <w:r w:rsidRPr="00B20D40">
        <w:rPr>
          <w:rFonts w:ascii="Liberation Serif" w:hAnsi="Liberation Serif" w:cs="Liberation Serif"/>
          <w:kern w:val="2"/>
          <w:sz w:val="26"/>
          <w:szCs w:val="26"/>
        </w:rPr>
        <w:t xml:space="preserve">».                                                                                                                                                                                                  </w:t>
      </w: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 w:rsidRPr="00B20D40">
        <w:rPr>
          <w:rFonts w:ascii="Liberation Serif" w:hAnsi="Liberation Serif" w:cs="Liberation Serif"/>
          <w:kern w:val="2"/>
          <w:sz w:val="26"/>
          <w:szCs w:val="26"/>
        </w:rPr>
        <w:t xml:space="preserve">   </w:t>
      </w: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B20D40" w:rsidRDefault="00B20D40" w:rsidP="00B20D40">
      <w:pPr>
        <w:widowControl w:val="0"/>
        <w:suppressAutoHyphens w:val="0"/>
        <w:autoSpaceDE w:val="0"/>
        <w:autoSpaceDN w:val="0"/>
        <w:adjustRightInd w:val="0"/>
        <w:ind w:left="10773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>
        <w:rPr>
          <w:rFonts w:ascii="Liberation Serif" w:hAnsi="Liberation Serif" w:cs="Liberation Serif"/>
          <w:kern w:val="2"/>
          <w:sz w:val="26"/>
          <w:szCs w:val="26"/>
        </w:rPr>
        <w:lastRenderedPageBreak/>
        <w:t xml:space="preserve">Приложение 2 </w:t>
      </w:r>
    </w:p>
    <w:p w:rsidR="00B20D40" w:rsidRDefault="00B20D40" w:rsidP="00B20D40">
      <w:pPr>
        <w:widowControl w:val="0"/>
        <w:suppressAutoHyphens w:val="0"/>
        <w:autoSpaceDE w:val="0"/>
        <w:autoSpaceDN w:val="0"/>
        <w:adjustRightInd w:val="0"/>
        <w:ind w:left="10773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>
        <w:rPr>
          <w:rFonts w:ascii="Liberation Serif" w:hAnsi="Liberation Serif" w:cs="Liberation Serif"/>
          <w:kern w:val="2"/>
          <w:sz w:val="26"/>
          <w:szCs w:val="26"/>
        </w:rPr>
        <w:t xml:space="preserve">к постановлению </w:t>
      </w:r>
      <w:r w:rsidRPr="00B20D40">
        <w:rPr>
          <w:rFonts w:ascii="Liberation Serif" w:hAnsi="Liberation Serif" w:cs="Liberation Serif"/>
          <w:kern w:val="2"/>
          <w:sz w:val="26"/>
          <w:szCs w:val="26"/>
        </w:rPr>
        <w:t xml:space="preserve">администрации </w:t>
      </w:r>
    </w:p>
    <w:p w:rsidR="00B20D40" w:rsidRDefault="00B20D40" w:rsidP="00B20D40">
      <w:pPr>
        <w:widowControl w:val="0"/>
        <w:suppressAutoHyphens w:val="0"/>
        <w:autoSpaceDE w:val="0"/>
        <w:autoSpaceDN w:val="0"/>
        <w:adjustRightInd w:val="0"/>
        <w:ind w:left="10773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proofErr w:type="spellStart"/>
      <w:r>
        <w:rPr>
          <w:rFonts w:ascii="Liberation Serif" w:hAnsi="Liberation Serif" w:cs="Liberation Serif"/>
          <w:kern w:val="2"/>
          <w:sz w:val="26"/>
          <w:szCs w:val="26"/>
        </w:rPr>
        <w:t>Грязовецкого</w:t>
      </w:r>
      <w:proofErr w:type="spellEnd"/>
      <w:r>
        <w:rPr>
          <w:rFonts w:ascii="Liberation Serif" w:hAnsi="Liberation Serif" w:cs="Liberation Serif"/>
          <w:kern w:val="2"/>
          <w:sz w:val="26"/>
          <w:szCs w:val="26"/>
        </w:rPr>
        <w:t xml:space="preserve"> </w:t>
      </w:r>
      <w:r w:rsidRPr="00B20D40">
        <w:rPr>
          <w:rFonts w:ascii="Liberation Serif" w:hAnsi="Liberation Serif" w:cs="Liberation Serif"/>
          <w:kern w:val="2"/>
          <w:sz w:val="26"/>
          <w:szCs w:val="26"/>
        </w:rPr>
        <w:t xml:space="preserve">муниципального округа </w:t>
      </w: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ind w:left="10773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 w:rsidRPr="00B20D40">
        <w:rPr>
          <w:rFonts w:ascii="Liberation Serif" w:hAnsi="Liberation Serif" w:cs="Liberation Serif"/>
          <w:kern w:val="2"/>
          <w:sz w:val="26"/>
          <w:szCs w:val="26"/>
        </w:rPr>
        <w:t xml:space="preserve">от </w:t>
      </w:r>
      <w:r>
        <w:rPr>
          <w:rFonts w:ascii="Liberation Serif" w:hAnsi="Liberation Serif" w:cs="Liberation Serif"/>
          <w:kern w:val="2"/>
          <w:sz w:val="26"/>
          <w:szCs w:val="26"/>
        </w:rPr>
        <w:t>19.05.2023 № 1077</w:t>
      </w: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ind w:left="10773"/>
        <w:jc w:val="both"/>
        <w:textAlignment w:val="baseline"/>
        <w:rPr>
          <w:rFonts w:ascii="Liberation Serif" w:hAnsi="Liberation Serif" w:cs="Liberation Serif"/>
          <w:kern w:val="2"/>
          <w:sz w:val="10"/>
          <w:szCs w:val="10"/>
        </w:rPr>
      </w:pPr>
      <w:r w:rsidRPr="00B20D40">
        <w:rPr>
          <w:rFonts w:ascii="Liberation Serif" w:hAnsi="Liberation Serif" w:cs="Liberation Serif"/>
          <w:kern w:val="2"/>
          <w:sz w:val="10"/>
          <w:szCs w:val="10"/>
        </w:rPr>
        <w:t xml:space="preserve">                                                          </w:t>
      </w: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ind w:left="1077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B20D40">
        <w:rPr>
          <w:rFonts w:ascii="Liberation Serif" w:hAnsi="Liberation Serif" w:cs="Liberation Serif"/>
          <w:kern w:val="2"/>
          <w:sz w:val="26"/>
          <w:szCs w:val="26"/>
        </w:rPr>
        <w:t xml:space="preserve">«Приложение </w:t>
      </w:r>
      <w:r>
        <w:rPr>
          <w:rFonts w:ascii="Liberation Serif" w:hAnsi="Liberation Serif" w:cs="Liberation Serif"/>
          <w:kern w:val="2"/>
          <w:sz w:val="26"/>
          <w:szCs w:val="26"/>
        </w:rPr>
        <w:t>2</w:t>
      </w: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ind w:left="10773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B20D40">
        <w:rPr>
          <w:rFonts w:ascii="Liberation Serif" w:hAnsi="Liberation Serif" w:cs="Liberation Serif"/>
          <w:kern w:val="2"/>
          <w:sz w:val="26"/>
          <w:szCs w:val="26"/>
        </w:rPr>
        <w:t>к муниципальной программе</w:t>
      </w: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B20D40">
        <w:rPr>
          <w:rFonts w:ascii="Liberation Serif" w:hAnsi="Liberation Serif" w:cs="Liberation Serif"/>
          <w:b/>
          <w:sz w:val="26"/>
          <w:szCs w:val="26"/>
        </w:rPr>
        <w:t xml:space="preserve">Финансовое обеспечение и перечень мероприятий муниципальной программы </w:t>
      </w: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20D40">
        <w:rPr>
          <w:rFonts w:ascii="Liberation Serif" w:hAnsi="Liberation Serif" w:cs="Liberation Serif"/>
          <w:b/>
          <w:sz w:val="26"/>
          <w:szCs w:val="26"/>
        </w:rPr>
        <w:t xml:space="preserve"> за счет средств бюджета округа</w:t>
      </w: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15034" w:type="dxa"/>
        <w:jc w:val="center"/>
        <w:tblInd w:w="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87"/>
        <w:gridCol w:w="2268"/>
        <w:gridCol w:w="1518"/>
        <w:gridCol w:w="2573"/>
        <w:gridCol w:w="992"/>
        <w:gridCol w:w="942"/>
        <w:gridCol w:w="1125"/>
        <w:gridCol w:w="992"/>
        <w:gridCol w:w="992"/>
        <w:gridCol w:w="992"/>
        <w:gridCol w:w="1253"/>
      </w:tblGrid>
      <w:tr w:rsidR="00B20D40" w:rsidRPr="00B20D40" w:rsidTr="00B20D40">
        <w:trPr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Наименование м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ниципальной пр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граммы, основного мероприятия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Ответстве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ный испо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л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нитель,</w:t>
            </w:r>
          </w:p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Источник финансов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го обеспечения</w:t>
            </w:r>
          </w:p>
        </w:tc>
        <w:tc>
          <w:tcPr>
            <w:tcW w:w="7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Расходы (тыс. руб.)</w:t>
            </w:r>
          </w:p>
        </w:tc>
      </w:tr>
      <w:tr w:rsidR="00B20D40" w:rsidRPr="00B20D40" w:rsidTr="00B20D40">
        <w:trPr>
          <w:jc w:val="center"/>
        </w:trPr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trike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 xml:space="preserve">2024 </w:t>
            </w:r>
          </w:p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2026</w:t>
            </w:r>
          </w:p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2027</w:t>
            </w:r>
          </w:p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2028 год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Итого за 2023-2028 годы</w:t>
            </w:r>
          </w:p>
        </w:tc>
      </w:tr>
      <w:tr w:rsidR="00B20D40" w:rsidRPr="00B20D40" w:rsidTr="00B20D40">
        <w:trPr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B20D40" w:rsidRPr="00B20D40" w:rsidTr="00B20D40">
        <w:trPr>
          <w:trHeight w:val="892"/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Муниц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 xml:space="preserve">пальная 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«Управление мун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ципальными фина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 xml:space="preserve">сами </w:t>
            </w:r>
            <w:proofErr w:type="spellStart"/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Грязовецкого</w:t>
            </w:r>
            <w:proofErr w:type="spellEnd"/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на 2023-2028 годы»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Итого по муниц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пальной пр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 xml:space="preserve">грамме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33510,4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33504,6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33504,4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193740,8</w:t>
            </w:r>
          </w:p>
        </w:tc>
      </w:tr>
      <w:tr w:rsidR="00B20D40" w:rsidRPr="00B20D40" w:rsidTr="00B20D40">
        <w:trPr>
          <w:jc w:val="center"/>
        </w:trPr>
        <w:tc>
          <w:tcPr>
            <w:tcW w:w="1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 xml:space="preserve">собственные доходы бюджета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33510,4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33504,6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33504,4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193740,8</w:t>
            </w:r>
          </w:p>
        </w:tc>
      </w:tr>
      <w:tr w:rsidR="00B20D40" w:rsidRPr="00B20D40" w:rsidTr="00B20D40">
        <w:trPr>
          <w:trHeight w:val="743"/>
          <w:jc w:val="center"/>
        </w:trPr>
        <w:tc>
          <w:tcPr>
            <w:tcW w:w="1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межбюджетные тран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с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ферты из о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б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ластного бюджета за счет со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б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ственных средств о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б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B20D40" w:rsidRPr="00B20D40" w:rsidTr="00B20D40">
        <w:trPr>
          <w:trHeight w:val="743"/>
          <w:jc w:val="center"/>
        </w:trPr>
        <w:tc>
          <w:tcPr>
            <w:tcW w:w="1387" w:type="dxa"/>
            <w:tcBorders>
              <w:left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18" w:type="dxa"/>
            <w:tcBorders>
              <w:left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межбюджетные тран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с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ферты из о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б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ластного бюджета за счет средств фед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е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рального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B20D40" w:rsidRPr="00B20D40" w:rsidTr="00B20D40">
        <w:trPr>
          <w:trHeight w:val="72"/>
          <w:jc w:val="center"/>
        </w:trPr>
        <w:tc>
          <w:tcPr>
            <w:tcW w:w="1387" w:type="dxa"/>
            <w:tcBorders>
              <w:left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1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20D40" w:rsidRPr="00B20D40" w:rsidTr="00B20D40">
        <w:trPr>
          <w:trHeight w:val="409"/>
          <w:jc w:val="center"/>
        </w:trPr>
        <w:tc>
          <w:tcPr>
            <w:tcW w:w="138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1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20D40" w:rsidRPr="00B20D40" w:rsidTr="00B20D40">
        <w:trPr>
          <w:trHeight w:val="743"/>
          <w:jc w:val="center"/>
        </w:trPr>
        <w:tc>
          <w:tcPr>
            <w:tcW w:w="1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Ответстве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ный испо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л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 xml:space="preserve">нитель </w:t>
            </w:r>
          </w:p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Управление финансов администр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а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 xml:space="preserve">ции </w:t>
            </w:r>
            <w:proofErr w:type="spellStart"/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Гряз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о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вецкого</w:t>
            </w:r>
            <w:proofErr w:type="spellEnd"/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ниципальн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го округа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33510,4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33504,6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33504,4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193740,8</w:t>
            </w:r>
          </w:p>
        </w:tc>
      </w:tr>
      <w:tr w:rsidR="00B20D40" w:rsidRPr="00B20D40" w:rsidTr="00B20D40">
        <w:trPr>
          <w:trHeight w:val="743"/>
          <w:jc w:val="center"/>
        </w:trPr>
        <w:tc>
          <w:tcPr>
            <w:tcW w:w="1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33510,4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33504,6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33504,4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193740,8</w:t>
            </w:r>
          </w:p>
        </w:tc>
      </w:tr>
      <w:tr w:rsidR="00B20D40" w:rsidRPr="00B20D40" w:rsidTr="00B20D40">
        <w:trPr>
          <w:trHeight w:val="743"/>
          <w:jc w:val="center"/>
        </w:trPr>
        <w:tc>
          <w:tcPr>
            <w:tcW w:w="1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межбюджетные тран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с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ферты из о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б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ластного бюджета за счет со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б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ственных средств о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б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B20D40" w:rsidRPr="00B20D40" w:rsidTr="00B20D40">
        <w:trPr>
          <w:trHeight w:val="743"/>
          <w:jc w:val="center"/>
        </w:trPr>
        <w:tc>
          <w:tcPr>
            <w:tcW w:w="13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межбюджетные тран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с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ферты из о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б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ластного бюджета за счет средств фед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е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B20D40" w:rsidRPr="00B20D40" w:rsidTr="00B20D40">
        <w:trPr>
          <w:trHeight w:val="394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Основное меропри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тие 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 xml:space="preserve">«Обеспечение </w:t>
            </w:r>
            <w:proofErr w:type="gramStart"/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зультативности и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пользования средств бюджета округа</w:t>
            </w:r>
            <w:proofErr w:type="gramEnd"/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Управление финансов администр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а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 xml:space="preserve">ции </w:t>
            </w:r>
            <w:proofErr w:type="spellStart"/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Гряз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о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вецкого</w:t>
            </w:r>
            <w:proofErr w:type="spellEnd"/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ниципальн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го округа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22501,7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22501,7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22501,7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21542,4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21542,4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21542,4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132132,3</w:t>
            </w:r>
          </w:p>
        </w:tc>
      </w:tr>
      <w:tr w:rsidR="00B20D40" w:rsidRPr="00B20D40" w:rsidTr="00B20D40">
        <w:trPr>
          <w:jc w:val="center"/>
        </w:trPr>
        <w:tc>
          <w:tcPr>
            <w:tcW w:w="1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 xml:space="preserve">собственные доходы бюджета 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22501,7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22501,7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22501,7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21542,4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21542,4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21542,4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132132,3</w:t>
            </w:r>
          </w:p>
        </w:tc>
      </w:tr>
      <w:tr w:rsidR="00B20D40" w:rsidRPr="00B20D40" w:rsidTr="00B20D40">
        <w:trPr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Основное меропри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тие 1.6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«Обеспечение </w:t>
            </w:r>
            <w:proofErr w:type="gramStart"/>
            <w:r w:rsidRPr="00B20D4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в</w:t>
            </w:r>
            <w:r w:rsidRPr="00B20D4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ы</w:t>
            </w:r>
            <w:r w:rsidRPr="00B20D4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полнения функций Управления фина</w:t>
            </w:r>
            <w:r w:rsidRPr="00B20D4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н</w:t>
            </w:r>
            <w:r w:rsidRPr="00B20D4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сов администрации</w:t>
            </w:r>
            <w:proofErr w:type="gramEnd"/>
            <w:r w:rsidRPr="00B20D4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20D4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Грязовецкого</w:t>
            </w:r>
            <w:proofErr w:type="spellEnd"/>
            <w:r w:rsidRPr="00B20D4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мун</w:t>
            </w:r>
            <w:r w:rsidRPr="00B20D4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и</w:t>
            </w:r>
            <w:r w:rsidRPr="00B20D4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ципального 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округа</w:t>
            </w:r>
            <w:r w:rsidRPr="00B20D4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Управление финансов администр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а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 xml:space="preserve">ции </w:t>
            </w:r>
            <w:proofErr w:type="spellStart"/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Гряз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о</w:t>
            </w: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вецкого</w:t>
            </w:r>
            <w:proofErr w:type="spellEnd"/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ниципальн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го округа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11008,7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11002,9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11002,7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9531,4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9531,4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9531,4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61608,5</w:t>
            </w:r>
          </w:p>
        </w:tc>
      </w:tr>
      <w:tr w:rsidR="00B20D40" w:rsidRPr="00B20D40" w:rsidTr="00B20D40">
        <w:trPr>
          <w:jc w:val="center"/>
        </w:trPr>
        <w:tc>
          <w:tcPr>
            <w:tcW w:w="1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11008,7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11002,9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11002,7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9531,4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9531,4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9531,4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0D40">
              <w:rPr>
                <w:rFonts w:ascii="Liberation Serif" w:hAnsi="Liberation Serif" w:cs="Liberation Serif"/>
                <w:sz w:val="24"/>
                <w:szCs w:val="24"/>
              </w:rPr>
              <w:t>61608,5</w:t>
            </w:r>
          </w:p>
        </w:tc>
      </w:tr>
    </w:tbl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ind w:firstLine="11907"/>
        <w:jc w:val="right"/>
        <w:rPr>
          <w:rFonts w:ascii="Liberation Serif" w:hAnsi="Liberation Serif" w:cs="Liberation Serif"/>
          <w:sz w:val="26"/>
          <w:szCs w:val="26"/>
        </w:rPr>
      </w:pPr>
      <w:r w:rsidRPr="00B20D40">
        <w:rPr>
          <w:rFonts w:ascii="Liberation Serif" w:hAnsi="Liberation Serif" w:cs="Liberation Serif"/>
          <w:sz w:val="26"/>
          <w:szCs w:val="26"/>
        </w:rPr>
        <w:t>».</w:t>
      </w:r>
      <w:r w:rsidRPr="00B20D40">
        <w:rPr>
          <w:rFonts w:ascii="Liberation Serif" w:hAnsi="Liberation Serif" w:cs="Liberation Serif"/>
          <w:sz w:val="26"/>
          <w:szCs w:val="26"/>
        </w:rPr>
        <w:br w:type="page"/>
      </w:r>
    </w:p>
    <w:p w:rsidR="00B20D40" w:rsidRDefault="00B20D40" w:rsidP="00B20D40">
      <w:pPr>
        <w:widowControl w:val="0"/>
        <w:suppressAutoHyphens w:val="0"/>
        <w:autoSpaceDE w:val="0"/>
        <w:autoSpaceDN w:val="0"/>
        <w:adjustRightInd w:val="0"/>
        <w:ind w:left="10773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>
        <w:rPr>
          <w:rFonts w:ascii="Liberation Serif" w:hAnsi="Liberation Serif" w:cs="Liberation Serif"/>
          <w:kern w:val="2"/>
          <w:sz w:val="26"/>
          <w:szCs w:val="26"/>
        </w:rPr>
        <w:lastRenderedPageBreak/>
        <w:t xml:space="preserve">Приложение 3 </w:t>
      </w:r>
    </w:p>
    <w:p w:rsidR="00B20D40" w:rsidRDefault="00B20D40" w:rsidP="00B20D40">
      <w:pPr>
        <w:widowControl w:val="0"/>
        <w:suppressAutoHyphens w:val="0"/>
        <w:autoSpaceDE w:val="0"/>
        <w:autoSpaceDN w:val="0"/>
        <w:adjustRightInd w:val="0"/>
        <w:ind w:left="10773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>
        <w:rPr>
          <w:rFonts w:ascii="Liberation Serif" w:hAnsi="Liberation Serif" w:cs="Liberation Serif"/>
          <w:kern w:val="2"/>
          <w:sz w:val="26"/>
          <w:szCs w:val="26"/>
        </w:rPr>
        <w:t xml:space="preserve">к постановлению </w:t>
      </w:r>
      <w:r w:rsidRPr="00B20D40">
        <w:rPr>
          <w:rFonts w:ascii="Liberation Serif" w:hAnsi="Liberation Serif" w:cs="Liberation Serif"/>
          <w:kern w:val="2"/>
          <w:sz w:val="26"/>
          <w:szCs w:val="26"/>
        </w:rPr>
        <w:t xml:space="preserve">администрации </w:t>
      </w:r>
    </w:p>
    <w:p w:rsidR="00B20D40" w:rsidRDefault="00B20D40" w:rsidP="00B20D40">
      <w:pPr>
        <w:widowControl w:val="0"/>
        <w:suppressAutoHyphens w:val="0"/>
        <w:autoSpaceDE w:val="0"/>
        <w:autoSpaceDN w:val="0"/>
        <w:adjustRightInd w:val="0"/>
        <w:ind w:left="10773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proofErr w:type="spellStart"/>
      <w:r>
        <w:rPr>
          <w:rFonts w:ascii="Liberation Serif" w:hAnsi="Liberation Serif" w:cs="Liberation Serif"/>
          <w:kern w:val="2"/>
          <w:sz w:val="26"/>
          <w:szCs w:val="26"/>
        </w:rPr>
        <w:t>Грязовецкого</w:t>
      </w:r>
      <w:proofErr w:type="spellEnd"/>
      <w:r>
        <w:rPr>
          <w:rFonts w:ascii="Liberation Serif" w:hAnsi="Liberation Serif" w:cs="Liberation Serif"/>
          <w:kern w:val="2"/>
          <w:sz w:val="26"/>
          <w:szCs w:val="26"/>
        </w:rPr>
        <w:t xml:space="preserve"> </w:t>
      </w:r>
      <w:r w:rsidRPr="00B20D40">
        <w:rPr>
          <w:rFonts w:ascii="Liberation Serif" w:hAnsi="Liberation Serif" w:cs="Liberation Serif"/>
          <w:kern w:val="2"/>
          <w:sz w:val="26"/>
          <w:szCs w:val="26"/>
        </w:rPr>
        <w:t xml:space="preserve">муниципального округа </w:t>
      </w: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ind w:left="10773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 w:rsidRPr="00B20D40">
        <w:rPr>
          <w:rFonts w:ascii="Liberation Serif" w:hAnsi="Liberation Serif" w:cs="Liberation Serif"/>
          <w:kern w:val="2"/>
          <w:sz w:val="26"/>
          <w:szCs w:val="26"/>
        </w:rPr>
        <w:t xml:space="preserve">от </w:t>
      </w:r>
      <w:r>
        <w:rPr>
          <w:rFonts w:ascii="Liberation Serif" w:hAnsi="Liberation Serif" w:cs="Liberation Serif"/>
          <w:kern w:val="2"/>
          <w:sz w:val="26"/>
          <w:szCs w:val="26"/>
        </w:rPr>
        <w:t>19.05.2023 № 1077</w:t>
      </w: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ind w:left="10773"/>
        <w:jc w:val="both"/>
        <w:textAlignment w:val="baseline"/>
        <w:rPr>
          <w:rFonts w:ascii="Liberation Serif" w:hAnsi="Liberation Serif" w:cs="Liberation Serif"/>
          <w:kern w:val="2"/>
          <w:sz w:val="10"/>
          <w:szCs w:val="10"/>
        </w:rPr>
      </w:pPr>
      <w:r w:rsidRPr="00B20D40">
        <w:rPr>
          <w:rFonts w:ascii="Liberation Serif" w:hAnsi="Liberation Serif" w:cs="Liberation Serif"/>
          <w:kern w:val="2"/>
          <w:sz w:val="10"/>
          <w:szCs w:val="10"/>
        </w:rPr>
        <w:t xml:space="preserve">                                                          </w:t>
      </w: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ind w:left="1077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B20D40">
        <w:rPr>
          <w:rFonts w:ascii="Liberation Serif" w:hAnsi="Liberation Serif" w:cs="Liberation Serif"/>
          <w:kern w:val="2"/>
          <w:sz w:val="26"/>
          <w:szCs w:val="26"/>
        </w:rPr>
        <w:t xml:space="preserve">«Приложение </w:t>
      </w:r>
      <w:r>
        <w:rPr>
          <w:rFonts w:ascii="Liberation Serif" w:hAnsi="Liberation Serif" w:cs="Liberation Serif"/>
          <w:kern w:val="2"/>
          <w:sz w:val="26"/>
          <w:szCs w:val="26"/>
        </w:rPr>
        <w:t>5</w:t>
      </w:r>
    </w:p>
    <w:p w:rsidR="00B20D40" w:rsidRDefault="00B20D40" w:rsidP="00B20D40">
      <w:pPr>
        <w:widowControl w:val="0"/>
        <w:suppressAutoHyphens w:val="0"/>
        <w:autoSpaceDE w:val="0"/>
        <w:autoSpaceDN w:val="0"/>
        <w:adjustRightInd w:val="0"/>
        <w:ind w:left="10773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 w:rsidRPr="00B20D40">
        <w:rPr>
          <w:rFonts w:ascii="Liberation Serif" w:hAnsi="Liberation Serif" w:cs="Liberation Serif"/>
          <w:kern w:val="2"/>
          <w:sz w:val="26"/>
          <w:szCs w:val="26"/>
        </w:rPr>
        <w:t>к муниципальной программе</w:t>
      </w: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ind w:left="10773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B20D40">
        <w:rPr>
          <w:rFonts w:ascii="Liberation Serif" w:hAnsi="Liberation Serif" w:cs="Liberation Serif"/>
          <w:b/>
          <w:bCs/>
          <w:sz w:val="26"/>
          <w:szCs w:val="26"/>
        </w:rPr>
        <w:t xml:space="preserve">Сведения об основных мерах правового регулирования в сфере реализации муниципальной программы </w:t>
      </w:r>
    </w:p>
    <w:p w:rsidR="00B20D40" w:rsidRPr="00B20D40" w:rsidRDefault="00B20D40" w:rsidP="00B20D4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4395"/>
        <w:gridCol w:w="4056"/>
        <w:gridCol w:w="2606"/>
      </w:tblGrid>
      <w:tr w:rsidR="00B20D40" w:rsidRPr="00B20D40" w:rsidTr="00547D0F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 xml:space="preserve">№ </w:t>
            </w:r>
            <w:r w:rsidRPr="00B20D40">
              <w:rPr>
                <w:sz w:val="22"/>
                <w:szCs w:val="22"/>
              </w:rPr>
              <w:br/>
            </w:r>
            <w:proofErr w:type="gramStart"/>
            <w:r w:rsidRPr="00B20D40">
              <w:rPr>
                <w:sz w:val="22"/>
                <w:szCs w:val="22"/>
              </w:rPr>
              <w:t>п</w:t>
            </w:r>
            <w:proofErr w:type="gramEnd"/>
            <w:r w:rsidRPr="00B20D40">
              <w:rPr>
                <w:sz w:val="22"/>
                <w:szCs w:val="22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>Вид нормативного</w:t>
            </w:r>
            <w:r w:rsidRPr="00B20D40">
              <w:rPr>
                <w:sz w:val="22"/>
                <w:szCs w:val="22"/>
              </w:rPr>
              <w:br/>
              <w:t>правового акта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>Основные положения нормативного</w:t>
            </w:r>
            <w:r w:rsidRPr="00B20D40">
              <w:rPr>
                <w:sz w:val="22"/>
                <w:szCs w:val="22"/>
              </w:rPr>
              <w:br/>
              <w:t>правового акта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>Ответственный</w:t>
            </w:r>
            <w:r w:rsidRPr="00B20D40">
              <w:rPr>
                <w:sz w:val="22"/>
                <w:szCs w:val="22"/>
              </w:rPr>
              <w:br/>
              <w:t>исполнитель, соисполнитель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 xml:space="preserve">Сроки   </w:t>
            </w:r>
            <w:r w:rsidRPr="00B20D40">
              <w:rPr>
                <w:sz w:val="22"/>
                <w:szCs w:val="22"/>
              </w:rPr>
              <w:br/>
              <w:t>принятия</w:t>
            </w:r>
          </w:p>
        </w:tc>
      </w:tr>
      <w:tr w:rsidR="00B20D40" w:rsidRPr="00B20D40" w:rsidTr="00547D0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>3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>4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>5</w:t>
            </w:r>
          </w:p>
        </w:tc>
      </w:tr>
      <w:tr w:rsidR="00B20D40" w:rsidRPr="00B20D40" w:rsidTr="00547D0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>1</w:t>
            </w:r>
          </w:p>
        </w:tc>
        <w:tc>
          <w:tcPr>
            <w:tcW w:w="144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>Основное мероприятие 1.1 «Укрепление доходной базы бюджета округа для обеспечения исполнения расходных обязательств»</w:t>
            </w:r>
          </w:p>
        </w:tc>
      </w:tr>
      <w:tr w:rsidR="00B20D40" w:rsidRPr="00B20D40" w:rsidTr="00547D0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 w:rsidRPr="00B20D40">
              <w:rPr>
                <w:sz w:val="22"/>
                <w:szCs w:val="22"/>
              </w:rPr>
              <w:t>Грязове</w:t>
            </w:r>
            <w:r w:rsidRPr="00B20D40">
              <w:rPr>
                <w:sz w:val="22"/>
                <w:szCs w:val="22"/>
              </w:rPr>
              <w:t>ц</w:t>
            </w:r>
            <w:r w:rsidRPr="00B20D40">
              <w:rPr>
                <w:sz w:val="22"/>
                <w:szCs w:val="22"/>
              </w:rPr>
              <w:t>кого</w:t>
            </w:r>
            <w:proofErr w:type="spellEnd"/>
            <w:r w:rsidRPr="00B20D40">
              <w:rPr>
                <w:sz w:val="22"/>
                <w:szCs w:val="22"/>
              </w:rPr>
              <w:t xml:space="preserve"> муниципального округа 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>План мероприятий по росту доходного п</w:t>
            </w:r>
            <w:r w:rsidRPr="00B20D40">
              <w:rPr>
                <w:sz w:val="22"/>
                <w:szCs w:val="22"/>
              </w:rPr>
              <w:t>о</w:t>
            </w:r>
            <w:r w:rsidRPr="00B20D40">
              <w:rPr>
                <w:sz w:val="22"/>
                <w:szCs w:val="22"/>
              </w:rPr>
              <w:t xml:space="preserve">тенциала </w:t>
            </w:r>
            <w:proofErr w:type="spellStart"/>
            <w:r w:rsidRPr="00B20D40">
              <w:rPr>
                <w:sz w:val="22"/>
                <w:szCs w:val="22"/>
              </w:rPr>
              <w:t>Грязовецкого</w:t>
            </w:r>
            <w:proofErr w:type="spellEnd"/>
            <w:r w:rsidRPr="00B20D40">
              <w:rPr>
                <w:sz w:val="22"/>
                <w:szCs w:val="22"/>
              </w:rPr>
              <w:t xml:space="preserve"> муниципального округа 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 xml:space="preserve">Управление финансов администрации </w:t>
            </w:r>
            <w:proofErr w:type="spellStart"/>
            <w:r w:rsidRPr="00B20D40">
              <w:rPr>
                <w:sz w:val="22"/>
                <w:szCs w:val="22"/>
              </w:rPr>
              <w:t>Грязовецкого</w:t>
            </w:r>
            <w:proofErr w:type="spellEnd"/>
            <w:r w:rsidRPr="00B20D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>Ежегодно и внесение и</w:t>
            </w:r>
            <w:r w:rsidRPr="00B20D40">
              <w:rPr>
                <w:sz w:val="22"/>
                <w:szCs w:val="22"/>
              </w:rPr>
              <w:t>з</w:t>
            </w:r>
            <w:r w:rsidRPr="00B20D40">
              <w:rPr>
                <w:sz w:val="22"/>
                <w:szCs w:val="22"/>
              </w:rPr>
              <w:t>менений по мере необх</w:t>
            </w:r>
            <w:r w:rsidRPr="00B20D40">
              <w:rPr>
                <w:sz w:val="22"/>
                <w:szCs w:val="22"/>
              </w:rPr>
              <w:t>о</w:t>
            </w:r>
            <w:r w:rsidRPr="00B20D40">
              <w:rPr>
                <w:sz w:val="22"/>
                <w:szCs w:val="22"/>
              </w:rPr>
              <w:t xml:space="preserve">димости </w:t>
            </w:r>
          </w:p>
        </w:tc>
      </w:tr>
      <w:tr w:rsidR="00B20D40" w:rsidRPr="00B20D40" w:rsidTr="00547D0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>3</w:t>
            </w:r>
          </w:p>
        </w:tc>
        <w:tc>
          <w:tcPr>
            <w:tcW w:w="144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>Основное мероприятие 1.2 «Обслуживание муниципального долга»</w:t>
            </w:r>
          </w:p>
        </w:tc>
      </w:tr>
      <w:tr w:rsidR="00B20D40" w:rsidRPr="00B20D40" w:rsidTr="00547D0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 w:rsidRPr="00B20D40">
              <w:rPr>
                <w:sz w:val="22"/>
                <w:szCs w:val="22"/>
              </w:rPr>
              <w:t>Грязове</w:t>
            </w:r>
            <w:r w:rsidRPr="00B20D40">
              <w:rPr>
                <w:sz w:val="22"/>
                <w:szCs w:val="22"/>
              </w:rPr>
              <w:t>ц</w:t>
            </w:r>
            <w:r w:rsidRPr="00B20D40">
              <w:rPr>
                <w:sz w:val="22"/>
                <w:szCs w:val="22"/>
              </w:rPr>
              <w:t>кого</w:t>
            </w:r>
            <w:proofErr w:type="spellEnd"/>
            <w:r w:rsidRPr="00B20D40">
              <w:rPr>
                <w:sz w:val="22"/>
                <w:szCs w:val="22"/>
              </w:rPr>
              <w:t xml:space="preserve"> муниципального округа 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 xml:space="preserve">План мероприятий по совершенствованию долговой политики </w:t>
            </w:r>
            <w:proofErr w:type="spellStart"/>
            <w:r w:rsidRPr="00B20D40">
              <w:rPr>
                <w:sz w:val="22"/>
                <w:szCs w:val="22"/>
              </w:rPr>
              <w:t>Грязовецкого</w:t>
            </w:r>
            <w:proofErr w:type="spellEnd"/>
            <w:r w:rsidRPr="00B20D40">
              <w:rPr>
                <w:sz w:val="22"/>
                <w:szCs w:val="22"/>
              </w:rPr>
              <w:t xml:space="preserve"> муниц</w:t>
            </w:r>
            <w:r w:rsidRPr="00B20D40">
              <w:rPr>
                <w:sz w:val="22"/>
                <w:szCs w:val="22"/>
              </w:rPr>
              <w:t>и</w:t>
            </w:r>
            <w:r w:rsidRPr="00B20D40">
              <w:rPr>
                <w:sz w:val="22"/>
                <w:szCs w:val="22"/>
              </w:rPr>
              <w:t>пального округа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 xml:space="preserve">Управление финансов администрации </w:t>
            </w:r>
            <w:proofErr w:type="spellStart"/>
            <w:r w:rsidRPr="00B20D40">
              <w:rPr>
                <w:sz w:val="22"/>
                <w:szCs w:val="22"/>
              </w:rPr>
              <w:t>Грязовецкого</w:t>
            </w:r>
            <w:proofErr w:type="spellEnd"/>
            <w:r w:rsidRPr="00B20D40">
              <w:rPr>
                <w:sz w:val="22"/>
                <w:szCs w:val="22"/>
              </w:rPr>
              <w:t xml:space="preserve"> муниципального округа 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>Ежегодно и внесение и</w:t>
            </w:r>
            <w:r w:rsidRPr="00B20D40">
              <w:rPr>
                <w:sz w:val="22"/>
                <w:szCs w:val="22"/>
              </w:rPr>
              <w:t>з</w:t>
            </w:r>
            <w:r w:rsidRPr="00B20D40">
              <w:rPr>
                <w:sz w:val="22"/>
                <w:szCs w:val="22"/>
              </w:rPr>
              <w:t>менений по мере необх</w:t>
            </w:r>
            <w:r w:rsidRPr="00B20D40">
              <w:rPr>
                <w:sz w:val="22"/>
                <w:szCs w:val="22"/>
              </w:rPr>
              <w:t>о</w:t>
            </w:r>
            <w:r w:rsidRPr="00B20D40">
              <w:rPr>
                <w:sz w:val="22"/>
                <w:szCs w:val="22"/>
              </w:rPr>
              <w:t xml:space="preserve">димости </w:t>
            </w:r>
          </w:p>
        </w:tc>
      </w:tr>
      <w:tr w:rsidR="00B20D40" w:rsidRPr="00B20D40" w:rsidTr="00547D0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>5</w:t>
            </w:r>
          </w:p>
        </w:tc>
        <w:tc>
          <w:tcPr>
            <w:tcW w:w="144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>Основное мероприятие 1.3 «Обеспечение бюджетного процесса в части формирования и исполнения бюджета округа в соответствии с бюджетным з</w:t>
            </w:r>
            <w:r w:rsidRPr="00B20D40">
              <w:rPr>
                <w:sz w:val="22"/>
                <w:szCs w:val="22"/>
              </w:rPr>
              <w:t>а</w:t>
            </w:r>
            <w:r w:rsidRPr="00B20D40">
              <w:rPr>
                <w:sz w:val="22"/>
                <w:szCs w:val="22"/>
              </w:rPr>
              <w:t>конодательством»</w:t>
            </w:r>
          </w:p>
        </w:tc>
      </w:tr>
      <w:tr w:rsidR="00B20D40" w:rsidRPr="00B20D40" w:rsidTr="00547D0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B20D40" w:rsidRPr="00B20D40" w:rsidRDefault="00B20D40" w:rsidP="00B20D40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 w:rsidRPr="00B20D40">
              <w:rPr>
                <w:sz w:val="22"/>
                <w:szCs w:val="22"/>
              </w:rPr>
              <w:t>Грязове</w:t>
            </w:r>
            <w:r w:rsidRPr="00B20D40">
              <w:rPr>
                <w:sz w:val="22"/>
                <w:szCs w:val="22"/>
              </w:rPr>
              <w:t>ц</w:t>
            </w:r>
            <w:r w:rsidRPr="00B20D40">
              <w:rPr>
                <w:sz w:val="22"/>
                <w:szCs w:val="22"/>
              </w:rPr>
              <w:t>кого</w:t>
            </w:r>
            <w:proofErr w:type="spellEnd"/>
            <w:r w:rsidRPr="00B20D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>План мероприятий повышения эффективн</w:t>
            </w:r>
            <w:r w:rsidRPr="00B20D40">
              <w:rPr>
                <w:sz w:val="22"/>
                <w:szCs w:val="22"/>
              </w:rPr>
              <w:t>о</w:t>
            </w:r>
            <w:r w:rsidRPr="00B20D40">
              <w:rPr>
                <w:sz w:val="22"/>
                <w:szCs w:val="22"/>
              </w:rPr>
              <w:t xml:space="preserve">сти расходов </w:t>
            </w:r>
            <w:proofErr w:type="spellStart"/>
            <w:r w:rsidRPr="00B20D40">
              <w:rPr>
                <w:sz w:val="22"/>
                <w:szCs w:val="22"/>
              </w:rPr>
              <w:t>Грязовецкого</w:t>
            </w:r>
            <w:proofErr w:type="spellEnd"/>
            <w:r w:rsidRPr="00B20D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 xml:space="preserve">Управление финансов администрации </w:t>
            </w:r>
            <w:proofErr w:type="spellStart"/>
            <w:r w:rsidRPr="00B20D40">
              <w:rPr>
                <w:sz w:val="22"/>
                <w:szCs w:val="22"/>
              </w:rPr>
              <w:t>Грязовецкого</w:t>
            </w:r>
            <w:proofErr w:type="spellEnd"/>
            <w:r w:rsidRPr="00B20D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>Ежегодно и внесение и</w:t>
            </w:r>
            <w:r w:rsidRPr="00B20D40">
              <w:rPr>
                <w:sz w:val="22"/>
                <w:szCs w:val="22"/>
              </w:rPr>
              <w:t>з</w:t>
            </w:r>
            <w:r w:rsidRPr="00B20D40">
              <w:rPr>
                <w:sz w:val="22"/>
                <w:szCs w:val="22"/>
              </w:rPr>
              <w:t>менений по мере необх</w:t>
            </w:r>
            <w:r w:rsidRPr="00B20D40">
              <w:rPr>
                <w:sz w:val="22"/>
                <w:szCs w:val="22"/>
              </w:rPr>
              <w:t>о</w:t>
            </w:r>
            <w:r w:rsidRPr="00B20D40">
              <w:rPr>
                <w:sz w:val="22"/>
                <w:szCs w:val="22"/>
              </w:rPr>
              <w:t xml:space="preserve">димости </w:t>
            </w:r>
          </w:p>
        </w:tc>
      </w:tr>
      <w:tr w:rsidR="00B20D40" w:rsidRPr="00B20D40" w:rsidTr="00547D0F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B20D40">
              <w:rPr>
                <w:sz w:val="22"/>
                <w:szCs w:val="22"/>
              </w:rPr>
              <w:t>Грязовецкого</w:t>
            </w:r>
            <w:proofErr w:type="spellEnd"/>
            <w:r w:rsidRPr="00B20D40">
              <w:rPr>
                <w:sz w:val="22"/>
                <w:szCs w:val="22"/>
              </w:rPr>
              <w:t xml:space="preserve"> муниципального округа 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auto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>Утверждение основных направлений бю</w:t>
            </w:r>
            <w:r w:rsidRPr="00B20D40">
              <w:rPr>
                <w:sz w:val="22"/>
                <w:szCs w:val="22"/>
              </w:rPr>
              <w:t>д</w:t>
            </w:r>
            <w:r w:rsidRPr="00B20D40">
              <w:rPr>
                <w:sz w:val="22"/>
                <w:szCs w:val="22"/>
              </w:rPr>
              <w:t xml:space="preserve">жетной и налоговой политики </w:t>
            </w:r>
            <w:proofErr w:type="spellStart"/>
            <w:r w:rsidRPr="00B20D40">
              <w:rPr>
                <w:sz w:val="22"/>
                <w:szCs w:val="22"/>
              </w:rPr>
              <w:t>Грязовецкого</w:t>
            </w:r>
            <w:proofErr w:type="spellEnd"/>
            <w:r w:rsidRPr="00B20D40">
              <w:rPr>
                <w:sz w:val="22"/>
                <w:szCs w:val="22"/>
              </w:rPr>
              <w:t xml:space="preserve"> муниципального округа 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auto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 xml:space="preserve">Управление финансов администрации </w:t>
            </w:r>
            <w:proofErr w:type="spellStart"/>
            <w:r w:rsidRPr="00B20D40">
              <w:rPr>
                <w:sz w:val="22"/>
                <w:szCs w:val="22"/>
              </w:rPr>
              <w:t>Грязовецкого</w:t>
            </w:r>
            <w:proofErr w:type="spellEnd"/>
            <w:r w:rsidRPr="00B20D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>Ежегодно – октябрь-ноябрь</w:t>
            </w:r>
          </w:p>
        </w:tc>
      </w:tr>
      <w:tr w:rsidR="00B20D40" w:rsidRPr="00B20D40" w:rsidTr="00547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>8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 xml:space="preserve">Основное мероприятие 1.6 «Обеспечение </w:t>
            </w:r>
            <w:proofErr w:type="gramStart"/>
            <w:r w:rsidRPr="00B20D40">
              <w:rPr>
                <w:sz w:val="22"/>
                <w:szCs w:val="22"/>
              </w:rPr>
              <w:t>выполнения функций Управления финансов администрации</w:t>
            </w:r>
            <w:proofErr w:type="gramEnd"/>
            <w:r w:rsidRPr="00B20D40">
              <w:rPr>
                <w:sz w:val="22"/>
                <w:szCs w:val="22"/>
              </w:rPr>
              <w:t xml:space="preserve"> </w:t>
            </w:r>
            <w:proofErr w:type="spellStart"/>
            <w:r w:rsidRPr="00B20D40">
              <w:rPr>
                <w:sz w:val="22"/>
                <w:szCs w:val="22"/>
              </w:rPr>
              <w:t>Грязовецкого</w:t>
            </w:r>
            <w:proofErr w:type="spellEnd"/>
            <w:r w:rsidRPr="00B20D40">
              <w:rPr>
                <w:sz w:val="22"/>
                <w:szCs w:val="22"/>
              </w:rPr>
              <w:t xml:space="preserve"> муниципального округа»</w:t>
            </w:r>
          </w:p>
        </w:tc>
      </w:tr>
      <w:tr w:rsidR="00B20D40" w:rsidRPr="00B20D40" w:rsidTr="00547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>Распоряжение Управления ф</w:t>
            </w:r>
            <w:r w:rsidRPr="00B20D40">
              <w:rPr>
                <w:sz w:val="22"/>
                <w:szCs w:val="22"/>
              </w:rPr>
              <w:t>и</w:t>
            </w:r>
            <w:r w:rsidRPr="00B20D40">
              <w:rPr>
                <w:sz w:val="22"/>
                <w:szCs w:val="22"/>
              </w:rPr>
              <w:t xml:space="preserve">нансов администрации </w:t>
            </w:r>
            <w:proofErr w:type="spellStart"/>
            <w:r w:rsidRPr="00B20D40">
              <w:rPr>
                <w:sz w:val="22"/>
                <w:szCs w:val="22"/>
              </w:rPr>
              <w:t>Грязове</w:t>
            </w:r>
            <w:r w:rsidRPr="00B20D40">
              <w:rPr>
                <w:sz w:val="22"/>
                <w:szCs w:val="22"/>
              </w:rPr>
              <w:t>ц</w:t>
            </w:r>
            <w:r w:rsidRPr="00B20D40">
              <w:rPr>
                <w:sz w:val="22"/>
                <w:szCs w:val="22"/>
              </w:rPr>
              <w:t>кого</w:t>
            </w:r>
            <w:proofErr w:type="spellEnd"/>
            <w:r w:rsidRPr="00B20D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>Утверждение плана контрольных меропри</w:t>
            </w:r>
            <w:r w:rsidRPr="00B20D40">
              <w:rPr>
                <w:sz w:val="22"/>
                <w:szCs w:val="22"/>
              </w:rPr>
              <w:t>я</w:t>
            </w:r>
            <w:r w:rsidRPr="00B20D40">
              <w:rPr>
                <w:sz w:val="22"/>
                <w:szCs w:val="22"/>
              </w:rPr>
              <w:t xml:space="preserve">тий 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 xml:space="preserve">Управление финансов администрации </w:t>
            </w:r>
            <w:proofErr w:type="spellStart"/>
            <w:r w:rsidRPr="00B20D40">
              <w:rPr>
                <w:sz w:val="22"/>
                <w:szCs w:val="22"/>
              </w:rPr>
              <w:t>Грязовецкого</w:t>
            </w:r>
            <w:proofErr w:type="spellEnd"/>
            <w:r w:rsidRPr="00B20D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>Ежегодно до заверш</w:t>
            </w:r>
            <w:r w:rsidRPr="00B20D40">
              <w:rPr>
                <w:sz w:val="22"/>
                <w:szCs w:val="22"/>
              </w:rPr>
              <w:t>е</w:t>
            </w:r>
            <w:r w:rsidRPr="00B20D40">
              <w:rPr>
                <w:sz w:val="22"/>
                <w:szCs w:val="22"/>
              </w:rPr>
              <w:t>ния года, предшеств</w:t>
            </w:r>
            <w:r w:rsidRPr="00B20D40">
              <w:rPr>
                <w:sz w:val="22"/>
                <w:szCs w:val="22"/>
              </w:rPr>
              <w:t>у</w:t>
            </w:r>
            <w:r w:rsidRPr="00B20D40">
              <w:rPr>
                <w:sz w:val="22"/>
                <w:szCs w:val="22"/>
              </w:rPr>
              <w:t>ющего планируемому году</w:t>
            </w:r>
          </w:p>
        </w:tc>
      </w:tr>
      <w:tr w:rsidR="00B20D40" w:rsidRPr="00B20D40" w:rsidTr="00547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>Распоряжение Управления ф</w:t>
            </w:r>
            <w:r w:rsidRPr="00B20D40">
              <w:rPr>
                <w:sz w:val="22"/>
                <w:szCs w:val="22"/>
              </w:rPr>
              <w:t>и</w:t>
            </w:r>
            <w:r w:rsidRPr="00B20D40">
              <w:rPr>
                <w:sz w:val="22"/>
                <w:szCs w:val="22"/>
              </w:rPr>
              <w:t xml:space="preserve">нансов администрации </w:t>
            </w:r>
            <w:proofErr w:type="spellStart"/>
            <w:r w:rsidRPr="00B20D40">
              <w:rPr>
                <w:sz w:val="22"/>
                <w:szCs w:val="22"/>
              </w:rPr>
              <w:t>Грязове</w:t>
            </w:r>
            <w:r w:rsidRPr="00B20D40">
              <w:rPr>
                <w:sz w:val="22"/>
                <w:szCs w:val="22"/>
              </w:rPr>
              <w:t>ц</w:t>
            </w:r>
            <w:r w:rsidRPr="00B20D40">
              <w:rPr>
                <w:sz w:val="22"/>
                <w:szCs w:val="22"/>
              </w:rPr>
              <w:t>кого</w:t>
            </w:r>
            <w:proofErr w:type="spellEnd"/>
            <w:r w:rsidRPr="00B20D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>Утверждение плана проведения Управлен</w:t>
            </w:r>
            <w:r w:rsidRPr="00B20D40">
              <w:rPr>
                <w:sz w:val="22"/>
                <w:szCs w:val="22"/>
              </w:rPr>
              <w:t>и</w:t>
            </w:r>
            <w:r w:rsidRPr="00B20D40">
              <w:rPr>
                <w:sz w:val="22"/>
                <w:szCs w:val="22"/>
              </w:rPr>
              <w:t xml:space="preserve">ем финансов администрации </w:t>
            </w:r>
            <w:proofErr w:type="spellStart"/>
            <w:r w:rsidRPr="00B20D40">
              <w:rPr>
                <w:sz w:val="22"/>
                <w:szCs w:val="22"/>
              </w:rPr>
              <w:t>Грязовецкого</w:t>
            </w:r>
            <w:proofErr w:type="spellEnd"/>
            <w:r w:rsidRPr="00B20D40">
              <w:rPr>
                <w:sz w:val="22"/>
                <w:szCs w:val="22"/>
              </w:rPr>
              <w:t xml:space="preserve"> муниципального округа Вологодской </w:t>
            </w:r>
            <w:proofErr w:type="gramStart"/>
            <w:r w:rsidRPr="00B20D40">
              <w:rPr>
                <w:sz w:val="22"/>
                <w:szCs w:val="22"/>
              </w:rPr>
              <w:t>обл</w:t>
            </w:r>
            <w:r w:rsidRPr="00B20D40">
              <w:rPr>
                <w:sz w:val="22"/>
                <w:szCs w:val="22"/>
              </w:rPr>
              <w:t>а</w:t>
            </w:r>
            <w:r w:rsidRPr="00B20D40">
              <w:rPr>
                <w:sz w:val="22"/>
                <w:szCs w:val="22"/>
              </w:rPr>
              <w:t>сти плановых проверок соблюдения закон</w:t>
            </w:r>
            <w:r w:rsidRPr="00B20D40">
              <w:rPr>
                <w:sz w:val="22"/>
                <w:szCs w:val="22"/>
              </w:rPr>
              <w:t>о</w:t>
            </w:r>
            <w:r w:rsidRPr="00B20D40">
              <w:rPr>
                <w:sz w:val="22"/>
                <w:szCs w:val="22"/>
              </w:rPr>
              <w:t>дательства Российской Федерации</w:t>
            </w:r>
            <w:proofErr w:type="gramEnd"/>
            <w:r w:rsidRPr="00B20D40">
              <w:rPr>
                <w:sz w:val="22"/>
                <w:szCs w:val="22"/>
              </w:rPr>
              <w:t xml:space="preserve"> и иных правовых актов о контрактной системе в сфере закупок товаров, работ, услуг для обеспечения государственных и муниц</w:t>
            </w:r>
            <w:r w:rsidRPr="00B20D40">
              <w:rPr>
                <w:sz w:val="22"/>
                <w:szCs w:val="22"/>
              </w:rPr>
              <w:t>и</w:t>
            </w:r>
            <w:r w:rsidRPr="00B20D40">
              <w:rPr>
                <w:sz w:val="22"/>
                <w:szCs w:val="22"/>
              </w:rPr>
              <w:t xml:space="preserve">пальных нужд 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 xml:space="preserve">Управление финансов администрации </w:t>
            </w:r>
            <w:proofErr w:type="spellStart"/>
            <w:r w:rsidRPr="00B20D40">
              <w:rPr>
                <w:sz w:val="22"/>
                <w:szCs w:val="22"/>
              </w:rPr>
              <w:t>Грязовецкого</w:t>
            </w:r>
            <w:proofErr w:type="spellEnd"/>
            <w:r w:rsidRPr="00B20D4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40" w:rsidRPr="00B20D40" w:rsidRDefault="00B20D40" w:rsidP="00B20D40">
            <w:pPr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 w:rsidRPr="00B20D40">
              <w:rPr>
                <w:sz w:val="22"/>
                <w:szCs w:val="22"/>
              </w:rPr>
              <w:t>Ежегодно в IV квартале года, предшествующего году проведения план</w:t>
            </w:r>
            <w:r w:rsidRPr="00B20D40">
              <w:rPr>
                <w:sz w:val="22"/>
                <w:szCs w:val="22"/>
              </w:rPr>
              <w:t>о</w:t>
            </w:r>
            <w:r w:rsidRPr="00B20D40">
              <w:rPr>
                <w:sz w:val="22"/>
                <w:szCs w:val="22"/>
              </w:rPr>
              <w:t>вых проверок</w:t>
            </w:r>
          </w:p>
        </w:tc>
      </w:tr>
    </w:tbl>
    <w:p w:rsidR="00B61C11" w:rsidRDefault="00547D0F" w:rsidP="00547D0F">
      <w:pPr>
        <w:widowControl w:val="0"/>
        <w:suppressAutoHyphens w:val="0"/>
        <w:autoSpaceDE w:val="0"/>
        <w:autoSpaceDN w:val="0"/>
        <w:adjustRightInd w:val="0"/>
        <w:ind w:left="14455" w:firstLine="413"/>
        <w:textAlignment w:val="baseline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».</w:t>
      </w:r>
    </w:p>
    <w:sectPr w:rsidR="00B61C11" w:rsidSect="00547D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 w:code="9"/>
      <w:pgMar w:top="1701" w:right="567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C72" w:rsidRDefault="00CE1C72">
      <w:r>
        <w:separator/>
      </w:r>
    </w:p>
  </w:endnote>
  <w:endnote w:type="continuationSeparator" w:id="0">
    <w:p w:rsidR="00CE1C72" w:rsidRDefault="00CE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D0F" w:rsidRDefault="00547D0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D0F" w:rsidRDefault="00547D0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D0F" w:rsidRDefault="00547D0F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40" w:rsidRDefault="00B20D4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40" w:rsidRDefault="00B20D40">
    <w:pPr>
      <w:pStyle w:val="a8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40" w:rsidRDefault="00B20D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C72" w:rsidRDefault="00CE1C72">
      <w:r>
        <w:separator/>
      </w:r>
    </w:p>
  </w:footnote>
  <w:footnote w:type="continuationSeparator" w:id="0">
    <w:p w:rsidR="00CE1C72" w:rsidRDefault="00CE1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D0F" w:rsidRDefault="00547D0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618920"/>
      <w:docPartObj>
        <w:docPartGallery w:val="Page Numbers (Top of Page)"/>
        <w:docPartUnique/>
      </w:docPartObj>
    </w:sdtPr>
    <w:sdtContent>
      <w:p w:rsidR="00B20D40" w:rsidRDefault="00B20D4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D0F">
          <w:rPr>
            <w:noProof/>
          </w:rPr>
          <w:t>2</w:t>
        </w:r>
        <w:r>
          <w:fldChar w:fldCharType="end"/>
        </w:r>
      </w:p>
    </w:sdtContent>
  </w:sdt>
  <w:p w:rsidR="00B20D40" w:rsidRDefault="00B20D40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40" w:rsidRDefault="00B20D40">
    <w:pPr>
      <w:pStyle w:val="af1"/>
      <w:jc w:val="center"/>
    </w:pPr>
  </w:p>
  <w:p w:rsidR="00B20D40" w:rsidRDefault="00B20D40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40" w:rsidRDefault="00B20D4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032561"/>
      <w:docPartObj>
        <w:docPartGallery w:val="Page Numbers (Top of Page)"/>
        <w:docPartUnique/>
      </w:docPartObj>
    </w:sdtPr>
    <w:sdtContent>
      <w:bookmarkStart w:id="1" w:name="_GoBack" w:displacedByCustomXml="prev"/>
      <w:bookmarkEnd w:id="1" w:displacedByCustomXml="prev"/>
      <w:p w:rsidR="00547D0F" w:rsidRDefault="00547D0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B20D40" w:rsidRDefault="00B20D40">
    <w:pPr>
      <w:pStyle w:val="af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40" w:rsidRDefault="00B20D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1689"/>
      <w:numFmt w:val="decimal"/>
      <w:suff w:val="nothing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3AF62516"/>
    <w:multiLevelType w:val="multilevel"/>
    <w:tmpl w:val="8E7A58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42A04577"/>
    <w:multiLevelType w:val="multilevel"/>
    <w:tmpl w:val="33BE4932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w w:val="100"/>
        <w:sz w:val="22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0"/>
  </w:num>
  <w:num w:numId="5">
    <w:abstractNumId w:val="13"/>
  </w:num>
  <w:num w:numId="6">
    <w:abstractNumId w:val="11"/>
  </w:num>
  <w:num w:numId="7">
    <w:abstractNumId w:val="12"/>
  </w:num>
  <w:num w:numId="8">
    <w:abstractNumId w:val="4"/>
  </w:num>
  <w:num w:numId="9">
    <w:abstractNumId w:val="6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9"/>
  </w:num>
  <w:num w:numId="1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9CB"/>
    <w:rsid w:val="00004827"/>
    <w:rsid w:val="00006190"/>
    <w:rsid w:val="00017796"/>
    <w:rsid w:val="00027106"/>
    <w:rsid w:val="00034F8E"/>
    <w:rsid w:val="00061E3A"/>
    <w:rsid w:val="00067DB3"/>
    <w:rsid w:val="000724F6"/>
    <w:rsid w:val="00072FAB"/>
    <w:rsid w:val="000A087B"/>
    <w:rsid w:val="000B3013"/>
    <w:rsid w:val="000C1C8E"/>
    <w:rsid w:val="000C584C"/>
    <w:rsid w:val="000D28F6"/>
    <w:rsid w:val="000E4F3C"/>
    <w:rsid w:val="000F04FA"/>
    <w:rsid w:val="000F70E7"/>
    <w:rsid w:val="0011099F"/>
    <w:rsid w:val="0013205B"/>
    <w:rsid w:val="001378C0"/>
    <w:rsid w:val="0014703C"/>
    <w:rsid w:val="00165822"/>
    <w:rsid w:val="00165DEE"/>
    <w:rsid w:val="00167C16"/>
    <w:rsid w:val="001809D8"/>
    <w:rsid w:val="00195B4D"/>
    <w:rsid w:val="001C23CD"/>
    <w:rsid w:val="001D583F"/>
    <w:rsid w:val="001E4E16"/>
    <w:rsid w:val="001F17DB"/>
    <w:rsid w:val="0020472B"/>
    <w:rsid w:val="002068E5"/>
    <w:rsid w:val="00215BE2"/>
    <w:rsid w:val="002263F7"/>
    <w:rsid w:val="00227E50"/>
    <w:rsid w:val="0023797F"/>
    <w:rsid w:val="002471F2"/>
    <w:rsid w:val="00251ECE"/>
    <w:rsid w:val="002559C4"/>
    <w:rsid w:val="00282097"/>
    <w:rsid w:val="00295FB0"/>
    <w:rsid w:val="002C0342"/>
    <w:rsid w:val="002C7D87"/>
    <w:rsid w:val="002E3727"/>
    <w:rsid w:val="00305976"/>
    <w:rsid w:val="00310438"/>
    <w:rsid w:val="003224AE"/>
    <w:rsid w:val="0033792B"/>
    <w:rsid w:val="00354541"/>
    <w:rsid w:val="0036221E"/>
    <w:rsid w:val="003700D2"/>
    <w:rsid w:val="00371FCC"/>
    <w:rsid w:val="00372AC8"/>
    <w:rsid w:val="003959B5"/>
    <w:rsid w:val="003B1B20"/>
    <w:rsid w:val="003B21D9"/>
    <w:rsid w:val="003B531F"/>
    <w:rsid w:val="003C15AC"/>
    <w:rsid w:val="003D028D"/>
    <w:rsid w:val="003D0AA7"/>
    <w:rsid w:val="003D7447"/>
    <w:rsid w:val="003F09F3"/>
    <w:rsid w:val="003F2014"/>
    <w:rsid w:val="0041020A"/>
    <w:rsid w:val="00420A8E"/>
    <w:rsid w:val="00420C3B"/>
    <w:rsid w:val="00420D1C"/>
    <w:rsid w:val="00422753"/>
    <w:rsid w:val="00432DD1"/>
    <w:rsid w:val="0043551B"/>
    <w:rsid w:val="00436690"/>
    <w:rsid w:val="00443848"/>
    <w:rsid w:val="00452190"/>
    <w:rsid w:val="00462DC4"/>
    <w:rsid w:val="00463D44"/>
    <w:rsid w:val="00472DDD"/>
    <w:rsid w:val="004745FA"/>
    <w:rsid w:val="004761CB"/>
    <w:rsid w:val="00491F84"/>
    <w:rsid w:val="00492DDC"/>
    <w:rsid w:val="0049552B"/>
    <w:rsid w:val="004A651C"/>
    <w:rsid w:val="004B2893"/>
    <w:rsid w:val="004C6A4B"/>
    <w:rsid w:val="004D2B01"/>
    <w:rsid w:val="004D67A9"/>
    <w:rsid w:val="004E1614"/>
    <w:rsid w:val="004E2EFA"/>
    <w:rsid w:val="00516AD9"/>
    <w:rsid w:val="005357CF"/>
    <w:rsid w:val="00543A89"/>
    <w:rsid w:val="00547D0F"/>
    <w:rsid w:val="00566596"/>
    <w:rsid w:val="00567D69"/>
    <w:rsid w:val="005760CE"/>
    <w:rsid w:val="005816E8"/>
    <w:rsid w:val="005946A8"/>
    <w:rsid w:val="005A22ED"/>
    <w:rsid w:val="005B0F06"/>
    <w:rsid w:val="005C3F80"/>
    <w:rsid w:val="005C4FB7"/>
    <w:rsid w:val="005D1182"/>
    <w:rsid w:val="005D1A79"/>
    <w:rsid w:val="005D70B0"/>
    <w:rsid w:val="00613B66"/>
    <w:rsid w:val="00616E84"/>
    <w:rsid w:val="0062153A"/>
    <w:rsid w:val="0062431E"/>
    <w:rsid w:val="0063416E"/>
    <w:rsid w:val="0065373B"/>
    <w:rsid w:val="00655A96"/>
    <w:rsid w:val="00666720"/>
    <w:rsid w:val="00675BA6"/>
    <w:rsid w:val="00677793"/>
    <w:rsid w:val="00687209"/>
    <w:rsid w:val="006873AD"/>
    <w:rsid w:val="006A3B5A"/>
    <w:rsid w:val="006A59B7"/>
    <w:rsid w:val="006B4F8B"/>
    <w:rsid w:val="006B65BA"/>
    <w:rsid w:val="006C3761"/>
    <w:rsid w:val="006C6FA1"/>
    <w:rsid w:val="006C7698"/>
    <w:rsid w:val="006D6880"/>
    <w:rsid w:val="006D7BCB"/>
    <w:rsid w:val="006E129D"/>
    <w:rsid w:val="00704FF9"/>
    <w:rsid w:val="00721D8B"/>
    <w:rsid w:val="007465B9"/>
    <w:rsid w:val="0075305F"/>
    <w:rsid w:val="007543DC"/>
    <w:rsid w:val="00754A64"/>
    <w:rsid w:val="00756301"/>
    <w:rsid w:val="00762BFF"/>
    <w:rsid w:val="007701A5"/>
    <w:rsid w:val="007829C1"/>
    <w:rsid w:val="00782B0E"/>
    <w:rsid w:val="00787BFB"/>
    <w:rsid w:val="00790281"/>
    <w:rsid w:val="00791430"/>
    <w:rsid w:val="00793240"/>
    <w:rsid w:val="007A1851"/>
    <w:rsid w:val="007A4E8F"/>
    <w:rsid w:val="007E46D6"/>
    <w:rsid w:val="007E66EE"/>
    <w:rsid w:val="00801877"/>
    <w:rsid w:val="00812B05"/>
    <w:rsid w:val="008223EA"/>
    <w:rsid w:val="0082279C"/>
    <w:rsid w:val="00836981"/>
    <w:rsid w:val="00840D41"/>
    <w:rsid w:val="0085393D"/>
    <w:rsid w:val="008734FA"/>
    <w:rsid w:val="008744C8"/>
    <w:rsid w:val="00885D63"/>
    <w:rsid w:val="00886032"/>
    <w:rsid w:val="008878C4"/>
    <w:rsid w:val="00897A0A"/>
    <w:rsid w:val="008A01B5"/>
    <w:rsid w:val="008A3306"/>
    <w:rsid w:val="008A7D96"/>
    <w:rsid w:val="008D18DD"/>
    <w:rsid w:val="008E104D"/>
    <w:rsid w:val="008E23BC"/>
    <w:rsid w:val="00917460"/>
    <w:rsid w:val="00927E1B"/>
    <w:rsid w:val="00947DE5"/>
    <w:rsid w:val="00955266"/>
    <w:rsid w:val="00961626"/>
    <w:rsid w:val="00961EE1"/>
    <w:rsid w:val="009629AB"/>
    <w:rsid w:val="009660A9"/>
    <w:rsid w:val="00982997"/>
    <w:rsid w:val="00986555"/>
    <w:rsid w:val="00986C4A"/>
    <w:rsid w:val="00993558"/>
    <w:rsid w:val="0099637B"/>
    <w:rsid w:val="009A1C0C"/>
    <w:rsid w:val="009C19FE"/>
    <w:rsid w:val="009C72C0"/>
    <w:rsid w:val="009E54ED"/>
    <w:rsid w:val="00A035F9"/>
    <w:rsid w:val="00A06728"/>
    <w:rsid w:val="00A07F57"/>
    <w:rsid w:val="00A12D22"/>
    <w:rsid w:val="00A278F2"/>
    <w:rsid w:val="00A314E9"/>
    <w:rsid w:val="00A3353B"/>
    <w:rsid w:val="00A339FD"/>
    <w:rsid w:val="00A5160D"/>
    <w:rsid w:val="00A56CB2"/>
    <w:rsid w:val="00A630E2"/>
    <w:rsid w:val="00A91EFE"/>
    <w:rsid w:val="00A937CE"/>
    <w:rsid w:val="00A969A0"/>
    <w:rsid w:val="00AB460B"/>
    <w:rsid w:val="00AB79A3"/>
    <w:rsid w:val="00AC5F73"/>
    <w:rsid w:val="00AC7388"/>
    <w:rsid w:val="00AC78C7"/>
    <w:rsid w:val="00AD68EB"/>
    <w:rsid w:val="00AE2C24"/>
    <w:rsid w:val="00AF4370"/>
    <w:rsid w:val="00AF51FB"/>
    <w:rsid w:val="00B0535F"/>
    <w:rsid w:val="00B15FF3"/>
    <w:rsid w:val="00B17099"/>
    <w:rsid w:val="00B20D40"/>
    <w:rsid w:val="00B20F9A"/>
    <w:rsid w:val="00B24473"/>
    <w:rsid w:val="00B448B3"/>
    <w:rsid w:val="00B45674"/>
    <w:rsid w:val="00B529A0"/>
    <w:rsid w:val="00B61C11"/>
    <w:rsid w:val="00B97AA1"/>
    <w:rsid w:val="00BB55A6"/>
    <w:rsid w:val="00BC1246"/>
    <w:rsid w:val="00BC5858"/>
    <w:rsid w:val="00BE257D"/>
    <w:rsid w:val="00C05107"/>
    <w:rsid w:val="00C066CB"/>
    <w:rsid w:val="00C067A1"/>
    <w:rsid w:val="00C31D76"/>
    <w:rsid w:val="00C42D8F"/>
    <w:rsid w:val="00C47457"/>
    <w:rsid w:val="00C512E9"/>
    <w:rsid w:val="00C5186D"/>
    <w:rsid w:val="00C52CE8"/>
    <w:rsid w:val="00C56300"/>
    <w:rsid w:val="00C61D8D"/>
    <w:rsid w:val="00C93040"/>
    <w:rsid w:val="00C97129"/>
    <w:rsid w:val="00CA3D87"/>
    <w:rsid w:val="00CA48D3"/>
    <w:rsid w:val="00CA584E"/>
    <w:rsid w:val="00CC43C6"/>
    <w:rsid w:val="00CC6DD0"/>
    <w:rsid w:val="00CE1C72"/>
    <w:rsid w:val="00CE2C55"/>
    <w:rsid w:val="00CE3804"/>
    <w:rsid w:val="00D03550"/>
    <w:rsid w:val="00D0424D"/>
    <w:rsid w:val="00D0751C"/>
    <w:rsid w:val="00D07E72"/>
    <w:rsid w:val="00D17AFA"/>
    <w:rsid w:val="00D37999"/>
    <w:rsid w:val="00D43479"/>
    <w:rsid w:val="00D45E5D"/>
    <w:rsid w:val="00D73192"/>
    <w:rsid w:val="00D859D0"/>
    <w:rsid w:val="00D86375"/>
    <w:rsid w:val="00D94D2D"/>
    <w:rsid w:val="00DA220A"/>
    <w:rsid w:val="00DA637E"/>
    <w:rsid w:val="00DA6F43"/>
    <w:rsid w:val="00DA75A7"/>
    <w:rsid w:val="00DC0267"/>
    <w:rsid w:val="00DC4F72"/>
    <w:rsid w:val="00DC5181"/>
    <w:rsid w:val="00DD2DE0"/>
    <w:rsid w:val="00DD4568"/>
    <w:rsid w:val="00DD4696"/>
    <w:rsid w:val="00DD5D7E"/>
    <w:rsid w:val="00DE45CC"/>
    <w:rsid w:val="00DF39BB"/>
    <w:rsid w:val="00E06F1B"/>
    <w:rsid w:val="00E15F62"/>
    <w:rsid w:val="00E27DEF"/>
    <w:rsid w:val="00E33426"/>
    <w:rsid w:val="00E36FA7"/>
    <w:rsid w:val="00E53F14"/>
    <w:rsid w:val="00E568C0"/>
    <w:rsid w:val="00E63F86"/>
    <w:rsid w:val="00E66C1A"/>
    <w:rsid w:val="00E67771"/>
    <w:rsid w:val="00E9265C"/>
    <w:rsid w:val="00E96C3A"/>
    <w:rsid w:val="00EB667C"/>
    <w:rsid w:val="00EC0D3E"/>
    <w:rsid w:val="00EE48BE"/>
    <w:rsid w:val="00EE4C63"/>
    <w:rsid w:val="00EE59EE"/>
    <w:rsid w:val="00EF6835"/>
    <w:rsid w:val="00F02BCA"/>
    <w:rsid w:val="00F1373E"/>
    <w:rsid w:val="00F257DC"/>
    <w:rsid w:val="00F61D27"/>
    <w:rsid w:val="00F62B61"/>
    <w:rsid w:val="00FA0830"/>
    <w:rsid w:val="00FC1CB6"/>
    <w:rsid w:val="00FC2ED3"/>
    <w:rsid w:val="00FD028B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0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0A9B0-BF95-4285-A401-EAA69840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2023-05-22T08:39:00Z</cp:lastPrinted>
  <dcterms:created xsi:type="dcterms:W3CDTF">2023-05-22T11:09:00Z</dcterms:created>
  <dcterms:modified xsi:type="dcterms:W3CDTF">2023-05-22T11:09:00Z</dcterms:modified>
  <dc:language>ru-RU</dc:language>
</cp:coreProperties>
</file>