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158A0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835998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</w:t>
            </w:r>
            <w:r w:rsidR="00E42C23">
              <w:rPr>
                <w:rFonts w:ascii="Liberation Serif" w:hAnsi="Liberation Serif"/>
                <w:sz w:val="26"/>
                <w:szCs w:val="26"/>
              </w:rPr>
              <w:t>1</w:t>
            </w:r>
            <w:r w:rsidR="00835998">
              <w:rPr>
                <w:rFonts w:ascii="Liberation Serif" w:hAnsi="Liberation Serif"/>
                <w:sz w:val="26"/>
                <w:szCs w:val="26"/>
              </w:rPr>
              <w:t>84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35998" w:rsidRPr="00835998" w:rsidRDefault="00835998" w:rsidP="003F6E29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35998">
        <w:rPr>
          <w:rFonts w:ascii="Liberation Serif" w:eastAsia="Bookman Old Style" w:hAnsi="Liberation Serif"/>
          <w:b/>
          <w:bCs/>
          <w:color w:val="000000"/>
          <w:kern w:val="3"/>
          <w:sz w:val="26"/>
          <w:szCs w:val="26"/>
          <w:lang w:eastAsia="zh-CN"/>
        </w:rPr>
        <w:t xml:space="preserve">Об отмене на территории </w:t>
      </w:r>
      <w:proofErr w:type="spellStart"/>
      <w:r w:rsidRPr="00835998">
        <w:rPr>
          <w:rFonts w:ascii="Liberation Serif" w:eastAsia="Bookman Old Style" w:hAnsi="Liberation Serif"/>
          <w:b/>
          <w:bCs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835998">
        <w:rPr>
          <w:rFonts w:ascii="Liberation Serif" w:eastAsia="Bookman Old Style" w:hAnsi="Liberation Serif"/>
          <w:b/>
          <w:bCs/>
          <w:color w:val="000000"/>
          <w:kern w:val="3"/>
          <w:sz w:val="26"/>
          <w:szCs w:val="26"/>
          <w:lang w:eastAsia="zh-CN"/>
        </w:rPr>
        <w:t xml:space="preserve"> муниципального округа особого противопожарного режима</w:t>
      </w:r>
    </w:p>
    <w:p w:rsidR="00835998" w:rsidRDefault="00835998" w:rsidP="003F6E29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3F6E29" w:rsidRDefault="003F6E29" w:rsidP="003F6E29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3F6E29" w:rsidRPr="00835998" w:rsidRDefault="003F6E29" w:rsidP="003F6E29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835998" w:rsidRPr="00835998" w:rsidRDefault="00835998" w:rsidP="003F6E29">
      <w:pPr>
        <w:keepNext/>
        <w:keepLines/>
        <w:widowControl w:val="0"/>
        <w:shd w:val="clear" w:color="auto" w:fill="FFFFFF"/>
        <w:autoSpaceDN w:val="0"/>
        <w:snapToGrid w:val="0"/>
        <w:ind w:firstLine="708"/>
        <w:jc w:val="both"/>
        <w:textAlignment w:val="baseline"/>
        <w:outlineLvl w:val="2"/>
        <w:rPr>
          <w:rFonts w:ascii="Liberation Serif" w:eastAsia="Segoe UI" w:hAnsi="Liberation Serif" w:cs="Tahoma"/>
          <w:b/>
          <w:bCs/>
          <w:color w:val="4F81BD"/>
          <w:kern w:val="3"/>
          <w:sz w:val="24"/>
          <w:szCs w:val="24"/>
          <w:lang w:eastAsia="zh-CN" w:bidi="hi-IN"/>
        </w:rPr>
      </w:pPr>
      <w:r w:rsidRPr="00835998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В соответствии со статьей 30 Федерального закона от 21.12.1994 № 69-ФЗ</w:t>
      </w:r>
      <w:r w:rsidR="003F6E29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835998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«О пожарной безопасности», статьями 6 и 19 Закона Вологодской области</w:t>
      </w:r>
      <w:r w:rsidR="003F6E29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835998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от 07.05.2007 № 1593-ОЗ «О пожарной безо</w:t>
      </w:r>
      <w:r w:rsidR="003F6E29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пасности в Вологодской области»</w:t>
      </w:r>
      <w:r w:rsidRPr="00835998">
        <w:rPr>
          <w:rFonts w:ascii="Liberation Serif" w:eastAsia="Segoe UI" w:hAnsi="Liberation Serif"/>
          <w:kern w:val="3"/>
          <w:sz w:val="26"/>
          <w:szCs w:val="26"/>
          <w:lang w:eastAsia="zh-CN" w:bidi="hi-IN"/>
        </w:rPr>
        <w:t xml:space="preserve"> </w:t>
      </w:r>
    </w:p>
    <w:p w:rsidR="00835998" w:rsidRPr="00835998" w:rsidRDefault="00835998" w:rsidP="003F6E29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835998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835998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835998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835998" w:rsidRPr="00835998" w:rsidRDefault="00835998" w:rsidP="003F6E29">
      <w:pPr>
        <w:widowControl w:val="0"/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3599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</w:t>
      </w:r>
      <w:r w:rsidR="003F6E29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 </w:t>
      </w:r>
      <w:r w:rsidRPr="0083599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Отменить на территории округа особый противопожарный режим, установленный постановлением администрации округа от 15.05.2023 № 1024</w:t>
      </w:r>
      <w:r w:rsidR="003F6E29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83599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«О введении на территории </w:t>
      </w:r>
      <w:proofErr w:type="spellStart"/>
      <w:r w:rsidRPr="0083599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83599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особого противопожарного режима», </w:t>
      </w:r>
      <w:r w:rsidRPr="00835998">
        <w:rPr>
          <w:rFonts w:ascii="Liberation Serif" w:eastAsia="Segoe UI" w:hAnsi="Liberation Serif" w:cs="Tahoma"/>
          <w:color w:val="000000"/>
          <w:kern w:val="3"/>
          <w:sz w:val="26"/>
          <w:szCs w:val="26"/>
          <w:shd w:val="clear" w:color="auto" w:fill="FFFFFF"/>
          <w:lang w:eastAsia="zh-CN" w:bidi="hi-IN"/>
        </w:rPr>
        <w:t>в связи с устранением обстоятельств послужившим основанием для введения особого режима.</w:t>
      </w:r>
    </w:p>
    <w:p w:rsidR="00835998" w:rsidRPr="00835998" w:rsidRDefault="003F6E29" w:rsidP="003F6E29">
      <w:pPr>
        <w:widowControl w:val="0"/>
        <w:autoSpaceDN w:val="0"/>
        <w:ind w:firstLine="72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2. </w:t>
      </w:r>
      <w:r w:rsidR="00835998" w:rsidRPr="00835998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опубликованию и размещению </w:t>
      </w:r>
      <w:r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="00835998" w:rsidRPr="00835998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hi-IN"/>
        </w:rPr>
        <w:t xml:space="preserve">на официальном сайте </w:t>
      </w:r>
      <w:proofErr w:type="spellStart"/>
      <w:r w:rsidR="00835998" w:rsidRPr="00835998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835998" w:rsidRPr="00835998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835998" w:rsidRPr="00835998" w:rsidRDefault="003F6E29" w:rsidP="003F6E29">
      <w:pPr>
        <w:widowControl w:val="0"/>
        <w:autoSpaceDN w:val="0"/>
        <w:ind w:firstLine="72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="00835998" w:rsidRPr="0083599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="00835998" w:rsidRPr="0083599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="00835998" w:rsidRPr="0083599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на начальника управления по вопросам безопасности, ГО и ЧС, мобилизационной работе и защите информации </w:t>
      </w:r>
      <w:r w:rsidR="00835998" w:rsidRPr="00835998"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>администрации округа А.А. Кругликова.</w:t>
      </w:r>
    </w:p>
    <w:p w:rsidR="00835998" w:rsidRPr="00835998" w:rsidRDefault="003F6E29" w:rsidP="003F6E29">
      <w:pPr>
        <w:widowControl w:val="0"/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>4. </w:t>
      </w:r>
      <w:r w:rsidR="00835998" w:rsidRPr="00835998"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 xml:space="preserve">Признать утратившим силу постановление администрации округа </w:t>
      </w:r>
      <w:r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="00835998" w:rsidRPr="00835998"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 xml:space="preserve">от 15.05.2023 № 1024 «О введении на территории </w:t>
      </w:r>
      <w:proofErr w:type="spellStart"/>
      <w:r w:rsidR="00835998" w:rsidRPr="00835998"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835998" w:rsidRPr="00835998"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особого противопожарного режима».</w:t>
      </w:r>
    </w:p>
    <w:p w:rsidR="00835998" w:rsidRPr="00835998" w:rsidRDefault="003F6E29" w:rsidP="003F6E29">
      <w:pPr>
        <w:widowControl w:val="0"/>
        <w:tabs>
          <w:tab w:val="left" w:pos="851"/>
        </w:tabs>
        <w:autoSpaceDN w:val="0"/>
        <w:ind w:firstLine="737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5. </w:t>
      </w:r>
      <w:r w:rsidR="00835998" w:rsidRPr="00835998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 </w:t>
      </w:r>
      <w:r w:rsidR="00046CC7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0</w:t>
      </w:r>
      <w:r w:rsidR="00835998" w:rsidRPr="00835998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1</w:t>
      </w:r>
      <w:r w:rsidR="00046CC7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.06.</w:t>
      </w:r>
      <w:r w:rsidR="00835998" w:rsidRPr="00835998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2023</w:t>
      </w:r>
      <w:bookmarkStart w:id="0" w:name="_GoBack"/>
      <w:bookmarkEnd w:id="0"/>
      <w:r w:rsidR="00835998" w:rsidRPr="00835998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.</w:t>
      </w:r>
    </w:p>
    <w:p w:rsidR="00683C6A" w:rsidRDefault="00683C6A" w:rsidP="00683C6A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3F6E29" w:rsidRPr="00E9265C" w:rsidRDefault="003F6E29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83C6A" w:rsidRDefault="00683C6A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683C6A" w:rsidSect="003F6E29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B7" w:rsidRDefault="007F09B7">
      <w:r>
        <w:separator/>
      </w:r>
    </w:p>
  </w:endnote>
  <w:endnote w:type="continuationSeparator" w:id="0">
    <w:p w:rsidR="007F09B7" w:rsidRDefault="007F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B7" w:rsidRDefault="007F09B7">
      <w:r>
        <w:separator/>
      </w:r>
    </w:p>
  </w:footnote>
  <w:footnote w:type="continuationSeparator" w:id="0">
    <w:p w:rsidR="007F09B7" w:rsidRDefault="007F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A969A0" w:rsidRDefault="00A969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E29">
          <w:rPr>
            <w:noProof/>
          </w:rPr>
          <w:t>2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62" w:rsidRDefault="00B83C62">
    <w:pPr>
      <w:pStyle w:val="af1"/>
      <w:jc w:val="center"/>
    </w:pPr>
  </w:p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2566F3"/>
    <w:multiLevelType w:val="multilevel"/>
    <w:tmpl w:val="668EB7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7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606A"/>
    <w:rsid w:val="00017796"/>
    <w:rsid w:val="00027106"/>
    <w:rsid w:val="00034F8E"/>
    <w:rsid w:val="00046CC7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75368"/>
    <w:rsid w:val="003959B5"/>
    <w:rsid w:val="003B1B20"/>
    <w:rsid w:val="003B21D9"/>
    <w:rsid w:val="003B531F"/>
    <w:rsid w:val="003C15AC"/>
    <w:rsid w:val="003C71FA"/>
    <w:rsid w:val="003D028D"/>
    <w:rsid w:val="003D0AA7"/>
    <w:rsid w:val="003D7447"/>
    <w:rsid w:val="003F09F3"/>
    <w:rsid w:val="003F2014"/>
    <w:rsid w:val="003F6E29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0C1E"/>
    <w:rsid w:val="00452190"/>
    <w:rsid w:val="00454E64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5E00CD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3C6A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7F09B7"/>
    <w:rsid w:val="00801877"/>
    <w:rsid w:val="00812B05"/>
    <w:rsid w:val="008158A0"/>
    <w:rsid w:val="008223EA"/>
    <w:rsid w:val="0082279C"/>
    <w:rsid w:val="00835998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01EF3"/>
    <w:rsid w:val="00917460"/>
    <w:rsid w:val="00927E1B"/>
    <w:rsid w:val="00941D86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A2D35"/>
    <w:rsid w:val="009C19FE"/>
    <w:rsid w:val="009C72C0"/>
    <w:rsid w:val="009E094E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0725"/>
    <w:rsid w:val="00A630E2"/>
    <w:rsid w:val="00A72D48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18F1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83C62"/>
    <w:rsid w:val="00B97AA1"/>
    <w:rsid w:val="00BB55A6"/>
    <w:rsid w:val="00BC1246"/>
    <w:rsid w:val="00BC5858"/>
    <w:rsid w:val="00BE257D"/>
    <w:rsid w:val="00C017D9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42C23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E66BA"/>
    <w:rsid w:val="00EF6835"/>
    <w:rsid w:val="00F02BCA"/>
    <w:rsid w:val="00F1373E"/>
    <w:rsid w:val="00F257DC"/>
    <w:rsid w:val="00F61D27"/>
    <w:rsid w:val="00F62B61"/>
    <w:rsid w:val="00F72C8C"/>
    <w:rsid w:val="00FA0830"/>
    <w:rsid w:val="00FC1CB6"/>
    <w:rsid w:val="00FC2ED3"/>
    <w:rsid w:val="00FD028B"/>
    <w:rsid w:val="00FD0942"/>
    <w:rsid w:val="00FD3DE6"/>
    <w:rsid w:val="00FD7423"/>
    <w:rsid w:val="00FD7B31"/>
    <w:rsid w:val="00FE1D13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9263-BBE9-40DA-AE57-388F9056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2023-06-01T07:29:00Z</cp:lastPrinted>
  <dcterms:created xsi:type="dcterms:W3CDTF">2023-06-01T07:29:00Z</dcterms:created>
  <dcterms:modified xsi:type="dcterms:W3CDTF">2023-06-01T07:29:00Z</dcterms:modified>
  <dc:language>ru-RU</dc:language>
</cp:coreProperties>
</file>