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4A010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4F93" w:rsidP="0094286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942860">
              <w:rPr>
                <w:rFonts w:ascii="Liberation Serif" w:hAnsi="Liberation Serif"/>
                <w:sz w:val="26"/>
                <w:szCs w:val="26"/>
              </w:rPr>
              <w:t>8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4286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CD4F93">
              <w:rPr>
                <w:rFonts w:ascii="Liberation Serif" w:hAnsi="Liberation Serif"/>
                <w:sz w:val="26"/>
                <w:szCs w:val="26"/>
              </w:rPr>
              <w:t>4</w:t>
            </w:r>
            <w:r w:rsidR="00942860">
              <w:rPr>
                <w:rFonts w:ascii="Liberation Serif" w:hAnsi="Liberation Serif"/>
                <w:sz w:val="26"/>
                <w:szCs w:val="26"/>
              </w:rPr>
              <w:t>65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04703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4C4FF9" w:rsidRPr="00F240ED" w:rsidRDefault="004C4FF9" w:rsidP="004C4FF9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513B5" w:rsidRPr="005513B5" w:rsidRDefault="005513B5" w:rsidP="009428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13B5">
        <w:rPr>
          <w:rFonts w:ascii="Liberation Serif" w:hAnsi="Liberation Serif" w:cs="Liberation Serif"/>
          <w:b/>
          <w:sz w:val="26"/>
          <w:szCs w:val="26"/>
        </w:rPr>
        <w:t>О внесении изменений в постановление администрации</w:t>
      </w:r>
    </w:p>
    <w:p w:rsidR="00942860" w:rsidRDefault="005513B5" w:rsidP="009428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spellStart"/>
      <w:r w:rsidRPr="005513B5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5513B5">
        <w:rPr>
          <w:rFonts w:ascii="Liberation Serif" w:hAnsi="Liberation Serif" w:cs="Liberation Serif"/>
          <w:b/>
          <w:sz w:val="26"/>
          <w:szCs w:val="26"/>
        </w:rPr>
        <w:t xml:space="preserve"> муниципального округа</w:t>
      </w:r>
      <w:r w:rsidR="00942860">
        <w:rPr>
          <w:rFonts w:ascii="Liberation Serif" w:hAnsi="Liberation Serif" w:cs="Liberation Serif"/>
          <w:b/>
          <w:sz w:val="26"/>
          <w:szCs w:val="26"/>
        </w:rPr>
        <w:t xml:space="preserve"> от 02.06.2023 </w:t>
      </w:r>
      <w:r w:rsidRPr="005513B5">
        <w:rPr>
          <w:rFonts w:ascii="Liberation Serif" w:hAnsi="Liberation Serif" w:cs="Liberation Serif"/>
          <w:b/>
          <w:sz w:val="26"/>
          <w:szCs w:val="26"/>
        </w:rPr>
        <w:t>№ 1229</w:t>
      </w:r>
    </w:p>
    <w:p w:rsidR="00942860" w:rsidRDefault="005513B5" w:rsidP="009428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513B5">
        <w:rPr>
          <w:rFonts w:ascii="Liberation Serif" w:hAnsi="Liberation Serif" w:cs="Liberation Serif"/>
          <w:b/>
          <w:sz w:val="26"/>
          <w:szCs w:val="26"/>
        </w:rPr>
        <w:t>«</w:t>
      </w: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подготовке и проведении праздничных мероприятий </w:t>
      </w:r>
    </w:p>
    <w:p w:rsidR="005513B5" w:rsidRPr="005513B5" w:rsidRDefault="005513B5" w:rsidP="009428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рамках XX</w:t>
      </w: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val="en-US" w:eastAsia="zh-CN" w:bidi="hi-IN"/>
        </w:rPr>
        <w:t>I</w:t>
      </w:r>
      <w:r w:rsidRPr="005513B5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межрегиональной Петро</w:t>
      </w: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</w:t>
      </w: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ской ярмарки</w:t>
      </w:r>
    </w:p>
    <w:p w:rsidR="005513B5" w:rsidRPr="005513B5" w:rsidRDefault="005513B5" w:rsidP="0094286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13B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товаров народного потребления</w:t>
      </w:r>
    </w:p>
    <w:p w:rsidR="005513B5" w:rsidRPr="005513B5" w:rsidRDefault="005513B5" w:rsidP="005513B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513B5" w:rsidRDefault="005513B5" w:rsidP="005513B5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42860" w:rsidRPr="005513B5" w:rsidRDefault="00942860" w:rsidP="005513B5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5513B5" w:rsidRPr="005513B5" w:rsidRDefault="005513B5" w:rsidP="005513B5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513B5">
        <w:rPr>
          <w:rFonts w:ascii="Liberation Serif" w:hAnsi="Liberation Serif" w:cs="Liberation Serif"/>
          <w:sz w:val="26"/>
          <w:szCs w:val="26"/>
        </w:rPr>
        <w:t xml:space="preserve">С целью уточнения ранее принятого постановления </w:t>
      </w:r>
    </w:p>
    <w:p w:rsidR="005513B5" w:rsidRPr="005513B5" w:rsidRDefault="005513B5" w:rsidP="005513B5">
      <w:pPr>
        <w:suppressAutoHyphens w:val="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513B5">
        <w:rPr>
          <w:rFonts w:ascii="Liberation Serif" w:hAnsi="Liberation Serif" w:cs="Liberation Serif"/>
          <w:b/>
          <w:sz w:val="26"/>
          <w:szCs w:val="26"/>
        </w:rPr>
        <w:t xml:space="preserve">Администрация </w:t>
      </w:r>
      <w:proofErr w:type="spellStart"/>
      <w:r w:rsidRPr="005513B5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5513B5">
        <w:rPr>
          <w:rFonts w:ascii="Liberation Serif" w:hAnsi="Liberation Serif" w:cs="Liberation Serif"/>
          <w:b/>
          <w:sz w:val="26"/>
          <w:szCs w:val="26"/>
        </w:rPr>
        <w:t xml:space="preserve"> муниципального округа ПОСТАНОВЛЯЕТ:</w:t>
      </w:r>
    </w:p>
    <w:p w:rsidR="005513B5" w:rsidRPr="005513B5" w:rsidRDefault="005513B5" w:rsidP="0094286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5513B5">
        <w:rPr>
          <w:rFonts w:ascii="Liberation Serif" w:hAnsi="Liberation Serif" w:cs="Liberation Serif"/>
          <w:sz w:val="26"/>
          <w:szCs w:val="26"/>
        </w:rPr>
        <w:t>1.</w:t>
      </w:r>
      <w:r w:rsidR="00942860">
        <w:rPr>
          <w:rFonts w:ascii="Liberation Serif" w:hAnsi="Liberation Serif" w:cs="Liberation Serif"/>
          <w:sz w:val="26"/>
          <w:szCs w:val="26"/>
        </w:rPr>
        <w:t> </w:t>
      </w:r>
      <w:r w:rsidRPr="005513B5"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942860">
        <w:rPr>
          <w:rFonts w:ascii="Liberation Serif" w:hAnsi="Liberation Serif" w:cs="Liberation Serif"/>
          <w:sz w:val="26"/>
          <w:szCs w:val="26"/>
        </w:rPr>
        <w:t>в</w:t>
      </w:r>
      <w:r w:rsidRPr="005513B5">
        <w:rPr>
          <w:rFonts w:ascii="Liberation Serif" w:hAnsi="Liberation Serif" w:cs="Liberation Serif"/>
          <w:sz w:val="26"/>
          <w:szCs w:val="26"/>
        </w:rPr>
        <w:t xml:space="preserve"> постановление администрации </w:t>
      </w:r>
      <w:proofErr w:type="spellStart"/>
      <w:r w:rsidRPr="005513B5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513B5">
        <w:rPr>
          <w:rFonts w:ascii="Liberation Serif" w:hAnsi="Liberation Serif" w:cs="Liberation Serif"/>
          <w:sz w:val="26"/>
          <w:szCs w:val="26"/>
        </w:rPr>
        <w:t xml:space="preserve"> муниципального</w:t>
      </w:r>
      <w:r w:rsidR="00942860">
        <w:rPr>
          <w:rFonts w:ascii="Liberation Serif" w:hAnsi="Liberation Serif" w:cs="Liberation Serif"/>
          <w:sz w:val="26"/>
          <w:szCs w:val="26"/>
        </w:rPr>
        <w:t xml:space="preserve">  </w:t>
      </w:r>
      <w:r w:rsidRPr="005513B5">
        <w:rPr>
          <w:rFonts w:ascii="Liberation Serif" w:hAnsi="Liberation Serif" w:cs="Liberation Serif"/>
          <w:sz w:val="26"/>
          <w:szCs w:val="26"/>
        </w:rPr>
        <w:t>окру</w:t>
      </w:r>
      <w:r w:rsidR="00942860">
        <w:rPr>
          <w:rFonts w:ascii="Liberation Serif" w:hAnsi="Liberation Serif" w:cs="Liberation Serif"/>
          <w:sz w:val="26"/>
          <w:szCs w:val="26"/>
        </w:rPr>
        <w:t>га от 02.06.</w:t>
      </w:r>
      <w:r w:rsidRPr="005513B5">
        <w:rPr>
          <w:rFonts w:ascii="Liberation Serif" w:hAnsi="Liberation Serif" w:cs="Liberation Serif"/>
          <w:sz w:val="26"/>
          <w:szCs w:val="26"/>
        </w:rPr>
        <w:t>2023 № 1229 «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 подготовке и проведении праздничных меропри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я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тий в рамках XX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val="en-US" w:eastAsia="zh-CN" w:bidi="hi-IN"/>
        </w:rPr>
        <w:t>I</w:t>
      </w:r>
      <w:r w:rsidRPr="005513B5">
        <w:rPr>
          <w:rFonts w:ascii="Liberation Serif" w:hAnsi="Liberation Serif" w:cs="Liberation Serif"/>
          <w:sz w:val="26"/>
          <w:szCs w:val="26"/>
        </w:rPr>
        <w:t xml:space="preserve"> 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межрегиональной Петровской ярмарки товаров народного потре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б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ления» следующие изменения.</w:t>
      </w:r>
    </w:p>
    <w:p w:rsidR="005513B5" w:rsidRPr="005513B5" w:rsidRDefault="00942860" w:rsidP="00942860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="005513B5" w:rsidRPr="005513B5">
        <w:rPr>
          <w:rFonts w:ascii="Liberation Serif" w:hAnsi="Liberation Serif" w:cs="Liberation Serif"/>
          <w:sz w:val="26"/>
          <w:szCs w:val="26"/>
        </w:rPr>
        <w:t>Приложение 2 к Положению об окружном конкурсе «</w:t>
      </w:r>
      <w:proofErr w:type="spellStart"/>
      <w:r w:rsidR="005513B5" w:rsidRPr="005513B5">
        <w:rPr>
          <w:rFonts w:ascii="Liberation Serif" w:hAnsi="Liberation Serif" w:cs="Liberation Serif"/>
          <w:sz w:val="26"/>
          <w:szCs w:val="26"/>
        </w:rPr>
        <w:t>Грязовецкая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="005513B5" w:rsidRPr="005513B5">
        <w:rPr>
          <w:rFonts w:ascii="Liberation Serif" w:hAnsi="Liberation Serif" w:cs="Liberation Serif"/>
          <w:sz w:val="26"/>
          <w:szCs w:val="26"/>
        </w:rPr>
        <w:t>Завалинка» (приложение 6) изложить в новой редакции согласно приложению 1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="005513B5" w:rsidRPr="005513B5">
        <w:rPr>
          <w:rFonts w:ascii="Liberation Serif" w:hAnsi="Liberation Serif" w:cs="Liberation Serif"/>
          <w:sz w:val="26"/>
          <w:szCs w:val="26"/>
        </w:rPr>
        <w:t xml:space="preserve"> к настоящему постановлению. </w:t>
      </w:r>
    </w:p>
    <w:p w:rsidR="005513B5" w:rsidRPr="005513B5" w:rsidRDefault="005513B5" w:rsidP="005513B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513B5">
        <w:rPr>
          <w:rFonts w:ascii="Liberation Serif" w:hAnsi="Liberation Serif" w:cs="Liberation Serif"/>
          <w:sz w:val="26"/>
          <w:szCs w:val="26"/>
        </w:rPr>
        <w:t>1.2.</w:t>
      </w:r>
      <w:r w:rsidR="00942860">
        <w:rPr>
          <w:rFonts w:ascii="Liberation Serif" w:hAnsi="Liberation Serif" w:cs="Liberation Serif"/>
          <w:sz w:val="26"/>
          <w:szCs w:val="26"/>
        </w:rPr>
        <w:t> </w:t>
      </w:r>
      <w:r w:rsidRPr="005513B5">
        <w:rPr>
          <w:rFonts w:ascii="Liberation Serif" w:hAnsi="Liberation Serif" w:cs="Liberation Serif"/>
          <w:sz w:val="26"/>
          <w:szCs w:val="26"/>
        </w:rPr>
        <w:t>Приложение 10 к Постановлению</w:t>
      </w:r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изложить в новой редакции </w:t>
      </w:r>
      <w:proofErr w:type="gramStart"/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согласно приложения</w:t>
      </w:r>
      <w:proofErr w:type="gramEnd"/>
      <w:r w:rsidRPr="005513B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2 к настоящему постановлению.</w:t>
      </w:r>
    </w:p>
    <w:p w:rsidR="007B5C2B" w:rsidRPr="004C6A23" w:rsidRDefault="007B5C2B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7B5C2B" w:rsidRDefault="007B5C2B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157573" w:rsidRPr="004C6A23" w:rsidRDefault="00157573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C1D1C" w:rsidRDefault="004C6A23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Pr="00D2583F" w:rsidRDefault="005513B5" w:rsidP="00942860">
      <w:pPr>
        <w:widowControl w:val="0"/>
        <w:suppressAutoHyphens w:val="0"/>
        <w:autoSpaceDE w:val="0"/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942860" w:rsidRDefault="005513B5" w:rsidP="00942860">
      <w:pPr>
        <w:tabs>
          <w:tab w:val="left" w:pos="9356"/>
        </w:tabs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942860" w:rsidRDefault="005513B5" w:rsidP="00942860">
      <w:pPr>
        <w:tabs>
          <w:tab w:val="left" w:pos="9356"/>
        </w:tabs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942860">
        <w:rPr>
          <w:rFonts w:ascii="Liberation Serif" w:hAnsi="Liberation Serif" w:cs="Liberation Serif"/>
          <w:sz w:val="26"/>
          <w:szCs w:val="26"/>
          <w:lang w:eastAsia="zh-CN"/>
        </w:rPr>
        <w:t xml:space="preserve">муниципального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округа </w:t>
      </w:r>
    </w:p>
    <w:p w:rsidR="005513B5" w:rsidRPr="00D2583F" w:rsidRDefault="005513B5" w:rsidP="00942860">
      <w:pPr>
        <w:tabs>
          <w:tab w:val="left" w:pos="9356"/>
        </w:tabs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942860">
        <w:rPr>
          <w:rFonts w:ascii="Liberation Serif" w:hAnsi="Liberation Serif" w:cs="Liberation Serif"/>
          <w:sz w:val="26"/>
          <w:szCs w:val="26"/>
          <w:lang w:eastAsia="zh-CN"/>
        </w:rPr>
        <w:t>28.06.2023 № 1465</w:t>
      </w:r>
    </w:p>
    <w:p w:rsidR="005513B5" w:rsidRPr="00D2583F" w:rsidRDefault="005513B5" w:rsidP="005513B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513B5" w:rsidRPr="00D2583F" w:rsidRDefault="005513B5" w:rsidP="005513B5">
      <w:pPr>
        <w:widowControl w:val="0"/>
        <w:suppressAutoHyphens w:val="0"/>
        <w:autoSpaceDE w:val="0"/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2583F">
        <w:rPr>
          <w:rFonts w:ascii="Liberation Serif" w:hAnsi="Liberation Serif" w:cs="Liberation Serif"/>
          <w:b/>
          <w:sz w:val="26"/>
          <w:szCs w:val="26"/>
          <w:lang w:eastAsia="zh-CN"/>
        </w:rPr>
        <w:t>Состав Жюри</w:t>
      </w:r>
    </w:p>
    <w:p w:rsidR="005513B5" w:rsidRPr="00D2583F" w:rsidRDefault="005513B5" w:rsidP="005513B5">
      <w:pPr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окружного</w:t>
      </w:r>
      <w:r w:rsidRPr="00D2583F">
        <w:rPr>
          <w:rFonts w:ascii="Liberation Serif" w:hAnsi="Liberation Serif" w:cs="Liberation Serif"/>
          <w:b/>
          <w:bCs/>
          <w:sz w:val="26"/>
          <w:szCs w:val="26"/>
        </w:rPr>
        <w:t xml:space="preserve"> Конкурса «</w:t>
      </w:r>
      <w:proofErr w:type="spellStart"/>
      <w:r w:rsidRPr="00D2583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Грязовецкая</w:t>
      </w:r>
      <w:proofErr w:type="spellEnd"/>
      <w:r w:rsidRPr="00D2583F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завалинка»</w:t>
      </w:r>
    </w:p>
    <w:p w:rsidR="005513B5" w:rsidRPr="00D2583F" w:rsidRDefault="005513B5" w:rsidP="005513B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</w:p>
    <w:tbl>
      <w:tblPr>
        <w:tblW w:w="972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89"/>
      </w:tblGrid>
      <w:tr w:rsidR="005513B5" w:rsidRPr="00D2583F" w:rsidTr="00EC5A8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2583F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Председатель жюри:</w:t>
            </w:r>
          </w:p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2583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Шабалина Наталия Владимировна председатель Земского Собрания </w:t>
            </w:r>
            <w:proofErr w:type="spellStart"/>
            <w:r w:rsidRPr="00D2583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D2583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муниципального округа</w:t>
            </w:r>
          </w:p>
        </w:tc>
      </w:tr>
      <w:tr w:rsidR="005513B5" w:rsidRPr="00D2583F" w:rsidTr="00EC5A8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2583F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Члены жюри: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513B5" w:rsidRPr="00D2583F" w:rsidTr="00EC5A8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Клименко </w:t>
            </w:r>
          </w:p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Юрий Тимофеевич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Депутат Земского Собрания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Грязовецкого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муниципального округа</w:t>
            </w:r>
          </w:p>
        </w:tc>
      </w:tr>
      <w:tr w:rsidR="005513B5" w:rsidRPr="00D2583F" w:rsidTr="00EC5A8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2583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Аверина </w:t>
            </w:r>
          </w:p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2583F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Татьяна Николаевна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shd w:val="clear" w:color="auto" w:fill="FFFFFF"/>
              <w:suppressAutoHyphens w:val="0"/>
              <w:autoSpaceDN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583F">
              <w:rPr>
                <w:rFonts w:ascii="Liberation Serif" w:hAnsi="Liberation Serif" w:cs="Liberation Serif"/>
                <w:sz w:val="26"/>
                <w:szCs w:val="26"/>
              </w:rPr>
              <w:t xml:space="preserve">Председатель </w:t>
            </w:r>
            <w:proofErr w:type="spellStart"/>
            <w:r w:rsidRPr="00D2583F">
              <w:rPr>
                <w:rFonts w:ascii="Liberation Serif" w:hAnsi="Liberation Serif" w:cs="Liberation Serif"/>
                <w:sz w:val="26"/>
                <w:szCs w:val="26"/>
              </w:rPr>
              <w:t>Грязовецкого</w:t>
            </w:r>
            <w:proofErr w:type="spellEnd"/>
            <w:r w:rsidRPr="00D2583F">
              <w:rPr>
                <w:rFonts w:ascii="Liberation Serif" w:hAnsi="Liberation Serif" w:cs="Liberation Serif"/>
                <w:sz w:val="26"/>
                <w:szCs w:val="26"/>
              </w:rPr>
              <w:t xml:space="preserve"> районного отделения</w:t>
            </w:r>
          </w:p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2583F">
              <w:rPr>
                <w:rFonts w:ascii="Liberation Serif" w:hAnsi="Liberation Serif" w:cs="Liberation Serif"/>
                <w:sz w:val="26"/>
                <w:szCs w:val="26"/>
              </w:rPr>
              <w:t>Всероссийской общественной организации ветеранов</w:t>
            </w:r>
          </w:p>
        </w:tc>
      </w:tr>
      <w:tr w:rsidR="005513B5" w:rsidRPr="00D2583F" w:rsidTr="00EC5A8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Смирнова</w:t>
            </w:r>
          </w:p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Елена Александровна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shd w:val="clear" w:color="auto" w:fill="FFFFFF"/>
              <w:suppressAutoHyphens w:val="0"/>
              <w:autoSpaceDN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Директор БУК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Грязовецкий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музей истории и народной культуры» (по согласованию)</w:t>
            </w:r>
          </w:p>
        </w:tc>
      </w:tr>
      <w:tr w:rsidR="005513B5" w:rsidRPr="00D2583F" w:rsidTr="00EC5A8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Pr="00D2583F" w:rsidRDefault="005513B5" w:rsidP="00EC5A8C">
            <w:pPr>
              <w:widowControl w:val="0"/>
              <w:suppressAutoHyphens w:val="0"/>
              <w:autoSpaceDE w:val="0"/>
              <w:autoSpaceDN w:val="0"/>
              <w:snapToGrid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Коноплёва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B5" w:rsidRDefault="005513B5" w:rsidP="00EC5A8C">
            <w:pPr>
              <w:shd w:val="clear" w:color="auto" w:fill="FFFFFF"/>
              <w:suppressAutoHyphens w:val="0"/>
              <w:autoSpaceDN w:val="0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zh-CN"/>
              </w:rPr>
              <w:t xml:space="preserve">Депутат Земского Собрания округа </w:t>
            </w:r>
          </w:p>
          <w:p w:rsidR="005513B5" w:rsidRPr="00D2583F" w:rsidRDefault="005513B5" w:rsidP="00EC5A8C">
            <w:pPr>
              <w:shd w:val="clear" w:color="auto" w:fill="FFFFFF"/>
              <w:suppressAutoHyphens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2583F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  <w:lang w:eastAsia="zh-CN"/>
              </w:rPr>
              <w:t xml:space="preserve"> (по согласованию)</w:t>
            </w:r>
          </w:p>
        </w:tc>
      </w:tr>
    </w:tbl>
    <w:p w:rsidR="005513B5" w:rsidRPr="00D2583F" w:rsidRDefault="005513B5" w:rsidP="005513B5">
      <w:pPr>
        <w:autoSpaceDN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D2583F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</w:t>
      </w:r>
    </w:p>
    <w:p w:rsidR="005513B5" w:rsidRPr="00D2583F" w:rsidRDefault="005513B5" w:rsidP="005513B5">
      <w:pPr>
        <w:autoSpaceDN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5513B5">
      <w:pPr>
        <w:widowControl w:val="0"/>
        <w:autoSpaceDN w:val="0"/>
        <w:jc w:val="center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br w:type="page"/>
      </w:r>
    </w:p>
    <w:p w:rsidR="00942860" w:rsidRPr="00D2583F" w:rsidRDefault="00942860" w:rsidP="00942860">
      <w:pPr>
        <w:widowControl w:val="0"/>
        <w:suppressAutoHyphens w:val="0"/>
        <w:autoSpaceDE w:val="0"/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</w:p>
    <w:p w:rsidR="00942860" w:rsidRDefault="00942860" w:rsidP="00942860">
      <w:pPr>
        <w:tabs>
          <w:tab w:val="left" w:pos="9356"/>
        </w:tabs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942860" w:rsidRDefault="00942860" w:rsidP="00942860">
      <w:pPr>
        <w:tabs>
          <w:tab w:val="left" w:pos="9356"/>
        </w:tabs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</w:t>
      </w:r>
    </w:p>
    <w:p w:rsidR="00942860" w:rsidRPr="00D2583F" w:rsidRDefault="00942860" w:rsidP="00942860">
      <w:pPr>
        <w:tabs>
          <w:tab w:val="left" w:pos="9356"/>
        </w:tabs>
        <w:autoSpaceDN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28.06.2023 № 1465</w:t>
      </w:r>
    </w:p>
    <w:p w:rsidR="005513B5" w:rsidRDefault="005513B5" w:rsidP="005513B5">
      <w:pPr>
        <w:widowControl w:val="0"/>
        <w:autoSpaceDN w:val="0"/>
        <w:jc w:val="center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Pr="00F81971" w:rsidRDefault="005513B5" w:rsidP="005513B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81971">
        <w:rPr>
          <w:rFonts w:ascii="Liberation Serif" w:eastAsia="Andale Sans UI" w:hAnsi="Liberation Serif" w:cs="Tahoma"/>
          <w:b/>
          <w:color w:val="000000"/>
          <w:kern w:val="3"/>
          <w:sz w:val="26"/>
          <w:szCs w:val="26"/>
          <w:lang w:eastAsia="zh-CN" w:bidi="hi-IN"/>
        </w:rPr>
        <w:t>Смета</w:t>
      </w:r>
    </w:p>
    <w:p w:rsidR="005513B5" w:rsidRPr="00F81971" w:rsidRDefault="005513B5" w:rsidP="005513B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81971">
        <w:rPr>
          <w:rFonts w:ascii="Liberation Serif" w:eastAsia="Andale Sans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на организацию и проведение праздничных мероприятий</w:t>
      </w:r>
    </w:p>
    <w:p w:rsidR="005513B5" w:rsidRPr="00F81971" w:rsidRDefault="005513B5" w:rsidP="005513B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81971">
        <w:rPr>
          <w:rFonts w:ascii="Liberation Serif" w:eastAsia="Andale Sans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в рамках XX</w:t>
      </w:r>
      <w:r w:rsidRPr="00F81971">
        <w:rPr>
          <w:rFonts w:ascii="Liberation Serif" w:eastAsia="Andale Sans UI" w:hAnsi="Liberation Serif" w:cs="Tahoma"/>
          <w:b/>
          <w:bCs/>
          <w:color w:val="000000"/>
          <w:kern w:val="3"/>
          <w:sz w:val="26"/>
          <w:szCs w:val="26"/>
          <w:lang w:val="en-US" w:eastAsia="zh-CN" w:bidi="hi-IN"/>
        </w:rPr>
        <w:t>I</w:t>
      </w:r>
      <w:r w:rsidRPr="00F81971">
        <w:rPr>
          <w:rFonts w:ascii="Liberation Serif" w:eastAsia="Andale Sans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межрегиональной Петровской ярмарки товаров народного потребления</w:t>
      </w:r>
    </w:p>
    <w:p w:rsidR="005513B5" w:rsidRPr="00D2583F" w:rsidRDefault="005513B5" w:rsidP="005513B5">
      <w:pPr>
        <w:widowControl w:val="0"/>
        <w:autoSpaceDN w:val="0"/>
        <w:textAlignment w:val="baseline"/>
        <w:rPr>
          <w:rFonts w:ascii="Liberation Serif" w:eastAsia="Andale Sans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146"/>
        <w:gridCol w:w="1784"/>
      </w:tblGrid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942860"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Мероприятие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Сумма</w:t>
            </w:r>
          </w:p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5513B5" w:rsidRPr="00942860" w:rsidTr="0094286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Окр</w:t>
            </w:r>
            <w:bookmarkStart w:id="0" w:name="_GoBack"/>
            <w:bookmarkEnd w:id="0"/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ужной конкурс Краеведческая рулетка </w:t>
            </w: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«Лучше нет родного края»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4 500,00</w:t>
            </w:r>
          </w:p>
        </w:tc>
      </w:tr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Окружной фестиваль самодеятельного народного творчества </w:t>
            </w:r>
          </w:p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«Радуга талантов»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18 000,00</w:t>
            </w:r>
          </w:p>
        </w:tc>
      </w:tr>
      <w:tr w:rsidR="005513B5" w:rsidRPr="00942860" w:rsidTr="0094286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Окружной фестиваль детского творчества </w:t>
            </w:r>
          </w:p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«Россыпь радужных талантов»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27 000,00</w:t>
            </w:r>
          </w:p>
        </w:tc>
      </w:tr>
      <w:tr w:rsidR="005513B5" w:rsidRPr="00942860" w:rsidTr="0094286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Окружной конкурс «Мисс </w:t>
            </w:r>
            <w:proofErr w:type="spellStart"/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Грязовецкого</w:t>
            </w:r>
            <w:proofErr w:type="spellEnd"/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округа - 2023»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40 000, 00</w:t>
            </w:r>
          </w:p>
        </w:tc>
      </w:tr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5.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val="en-US" w:eastAsia="zh-CN" w:bidi="hi-IN"/>
              </w:rPr>
              <w:t>II</w:t>
            </w: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- окружной конкурс «</w:t>
            </w:r>
            <w:proofErr w:type="gramStart"/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Частушка  про</w:t>
            </w:r>
            <w:proofErr w:type="gramEnd"/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…»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5 000,00</w:t>
            </w:r>
          </w:p>
        </w:tc>
      </w:tr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6.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Окружной конкурс «</w:t>
            </w:r>
            <w:proofErr w:type="spellStart"/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Грязовецкая</w:t>
            </w:r>
            <w:proofErr w:type="spellEnd"/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завалинка»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33 500,00</w:t>
            </w:r>
          </w:p>
        </w:tc>
      </w:tr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7.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Окружное спортивное мероприятие «</w:t>
            </w:r>
            <w:proofErr w:type="gramStart"/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Летние</w:t>
            </w:r>
            <w:proofErr w:type="gramEnd"/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, спортивные, наши!»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75 000,00</w:t>
            </w:r>
          </w:p>
        </w:tc>
      </w:tr>
      <w:tr w:rsidR="005513B5" w:rsidRPr="00942860" w:rsidTr="00942860">
        <w:trPr>
          <w:trHeight w:val="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8.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Торжественное закрытие </w:t>
            </w: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val="en-US" w:eastAsia="zh-CN" w:bidi="hi-IN"/>
              </w:rPr>
              <w:t>XXI</w:t>
            </w: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межрегиональной Петровской ярмарки товаров народного потребления «Город счастливых людей»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130 000,00</w:t>
            </w:r>
          </w:p>
        </w:tc>
      </w:tr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9.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Межокружной музыкально-поэтический фестиваль «Смородина»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29 000,00</w:t>
            </w:r>
          </w:p>
        </w:tc>
      </w:tr>
      <w:tr w:rsidR="005513B5" w:rsidRPr="00942860" w:rsidTr="009428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Andale Sans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08" w:type="dxa"/>
            </w:tcMar>
          </w:tcPr>
          <w:p w:rsidR="005513B5" w:rsidRPr="00942860" w:rsidRDefault="005513B5" w:rsidP="00EC5A8C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42860">
              <w:rPr>
                <w:rFonts w:ascii="Liberation Serif" w:eastAsia="Segoe UI" w:hAnsi="Liberation Serif" w:cs="Tahoma"/>
                <w:b/>
                <w:color w:val="000000"/>
                <w:kern w:val="3"/>
                <w:sz w:val="26"/>
                <w:szCs w:val="26"/>
                <w:lang w:eastAsia="zh-CN" w:bidi="hi-IN"/>
              </w:rPr>
              <w:t>362 000 ,00</w:t>
            </w:r>
          </w:p>
        </w:tc>
      </w:tr>
    </w:tbl>
    <w:p w:rsidR="005513B5" w:rsidRPr="00D2583F" w:rsidRDefault="005513B5" w:rsidP="005513B5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5513B5" w:rsidRDefault="005513B5" w:rsidP="005513B5">
      <w:pP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13B5" w:rsidRDefault="005513B5" w:rsidP="00157573">
      <w:pPr>
        <w:widowControl w:val="0"/>
        <w:autoSpaceDN w:val="0"/>
        <w:spacing w:line="100" w:lineRule="atLeast"/>
        <w:textAlignment w:val="baseline"/>
        <w:rPr>
          <w:rFonts w:ascii="Liberation Serif" w:hAnsi="Liberation Serif" w:cs="Liberation Serif"/>
          <w:bCs/>
          <w:color w:val="000000"/>
          <w:kern w:val="3"/>
          <w:sz w:val="26"/>
          <w:szCs w:val="26"/>
          <w:shd w:val="clear" w:color="auto" w:fill="FFFFFF"/>
        </w:rPr>
      </w:pPr>
    </w:p>
    <w:sectPr w:rsidR="005513B5" w:rsidSect="00F23C6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E5" w:rsidRDefault="005D44E5">
      <w:r>
        <w:separator/>
      </w:r>
    </w:p>
  </w:endnote>
  <w:endnote w:type="continuationSeparator" w:id="0">
    <w:p w:rsidR="005D44E5" w:rsidRDefault="005D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E5" w:rsidRDefault="005D44E5">
      <w:r>
        <w:separator/>
      </w:r>
    </w:p>
  </w:footnote>
  <w:footnote w:type="continuationSeparator" w:id="0">
    <w:p w:rsidR="005D44E5" w:rsidRDefault="005D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1D3DE5" w:rsidRDefault="001D3D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860">
          <w:rPr>
            <w:noProof/>
          </w:rPr>
          <w:t>3</w:t>
        </w:r>
        <w:r>
          <w:fldChar w:fldCharType="end"/>
        </w:r>
      </w:p>
    </w:sdtContent>
  </w:sdt>
  <w:p w:rsidR="001D3DE5" w:rsidRDefault="001D3DE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81" w:rsidRDefault="00145D81">
    <w:pPr>
      <w:pStyle w:val="af1"/>
      <w:jc w:val="center"/>
    </w:pPr>
  </w:p>
  <w:p w:rsidR="001D3DE5" w:rsidRDefault="001D3D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040810"/>
    <w:multiLevelType w:val="multilevel"/>
    <w:tmpl w:val="0448935E"/>
    <w:styleLink w:val="WW8Num2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281488"/>
    <w:multiLevelType w:val="multilevel"/>
    <w:tmpl w:val="953A38EA"/>
    <w:styleLink w:val="WW8Num28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D9C730D"/>
    <w:multiLevelType w:val="multilevel"/>
    <w:tmpl w:val="F9F24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4"/>
  </w:num>
  <w:num w:numId="5">
    <w:abstractNumId w:val="21"/>
  </w:num>
  <w:num w:numId="6">
    <w:abstractNumId w:val="15"/>
  </w:num>
  <w:num w:numId="7">
    <w:abstractNumId w:val="19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8"/>
  </w:num>
  <w:num w:numId="15">
    <w:abstractNumId w:val="20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6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41CA"/>
    <w:rsid w:val="00017796"/>
    <w:rsid w:val="000225E0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5E26"/>
    <w:rsid w:val="000A6F0A"/>
    <w:rsid w:val="000B3013"/>
    <w:rsid w:val="000B6621"/>
    <w:rsid w:val="000D20B7"/>
    <w:rsid w:val="000D28F6"/>
    <w:rsid w:val="000E4F3C"/>
    <w:rsid w:val="000F04FA"/>
    <w:rsid w:val="000F70E7"/>
    <w:rsid w:val="000F78CA"/>
    <w:rsid w:val="00104703"/>
    <w:rsid w:val="00104F37"/>
    <w:rsid w:val="0011099F"/>
    <w:rsid w:val="00113CC3"/>
    <w:rsid w:val="001230A9"/>
    <w:rsid w:val="001378C0"/>
    <w:rsid w:val="00145D81"/>
    <w:rsid w:val="0014650D"/>
    <w:rsid w:val="00157573"/>
    <w:rsid w:val="00165822"/>
    <w:rsid w:val="00165DEE"/>
    <w:rsid w:val="001809D8"/>
    <w:rsid w:val="00181546"/>
    <w:rsid w:val="00194611"/>
    <w:rsid w:val="00195B4D"/>
    <w:rsid w:val="001C23CD"/>
    <w:rsid w:val="001D3DE5"/>
    <w:rsid w:val="001D583F"/>
    <w:rsid w:val="001E4E16"/>
    <w:rsid w:val="001F0299"/>
    <w:rsid w:val="001F17DB"/>
    <w:rsid w:val="00204C04"/>
    <w:rsid w:val="002068E5"/>
    <w:rsid w:val="0022490B"/>
    <w:rsid w:val="0022574A"/>
    <w:rsid w:val="002263F7"/>
    <w:rsid w:val="00226FAB"/>
    <w:rsid w:val="00227E50"/>
    <w:rsid w:val="0023797F"/>
    <w:rsid w:val="00240854"/>
    <w:rsid w:val="0024630C"/>
    <w:rsid w:val="00251ECE"/>
    <w:rsid w:val="002559C4"/>
    <w:rsid w:val="00282097"/>
    <w:rsid w:val="00283170"/>
    <w:rsid w:val="00295FB0"/>
    <w:rsid w:val="002A01D3"/>
    <w:rsid w:val="002A100B"/>
    <w:rsid w:val="002B2335"/>
    <w:rsid w:val="002C1D1C"/>
    <w:rsid w:val="002D06A0"/>
    <w:rsid w:val="002D5F05"/>
    <w:rsid w:val="002E3727"/>
    <w:rsid w:val="002F1339"/>
    <w:rsid w:val="00310438"/>
    <w:rsid w:val="00311918"/>
    <w:rsid w:val="00321FFE"/>
    <w:rsid w:val="003224AE"/>
    <w:rsid w:val="00347F4C"/>
    <w:rsid w:val="00354541"/>
    <w:rsid w:val="0036221E"/>
    <w:rsid w:val="003700D2"/>
    <w:rsid w:val="0037087E"/>
    <w:rsid w:val="003772B5"/>
    <w:rsid w:val="003959B5"/>
    <w:rsid w:val="003A3469"/>
    <w:rsid w:val="003B21D9"/>
    <w:rsid w:val="003C15AC"/>
    <w:rsid w:val="003C7C58"/>
    <w:rsid w:val="003D028D"/>
    <w:rsid w:val="003D0AA7"/>
    <w:rsid w:val="003D5231"/>
    <w:rsid w:val="003D72C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97FBE"/>
    <w:rsid w:val="004A0101"/>
    <w:rsid w:val="004B2893"/>
    <w:rsid w:val="004C0CA2"/>
    <w:rsid w:val="004C4FF9"/>
    <w:rsid w:val="004C6246"/>
    <w:rsid w:val="004C6634"/>
    <w:rsid w:val="004C6A23"/>
    <w:rsid w:val="004C6A4B"/>
    <w:rsid w:val="004D2B01"/>
    <w:rsid w:val="004D67A9"/>
    <w:rsid w:val="004E1614"/>
    <w:rsid w:val="004E2EFA"/>
    <w:rsid w:val="0050042F"/>
    <w:rsid w:val="005154DB"/>
    <w:rsid w:val="00516AD9"/>
    <w:rsid w:val="00521FEB"/>
    <w:rsid w:val="00543A89"/>
    <w:rsid w:val="00544B59"/>
    <w:rsid w:val="005513B5"/>
    <w:rsid w:val="00566596"/>
    <w:rsid w:val="00567D69"/>
    <w:rsid w:val="005760CE"/>
    <w:rsid w:val="0057628E"/>
    <w:rsid w:val="005A22ED"/>
    <w:rsid w:val="005A4F4E"/>
    <w:rsid w:val="005B0F06"/>
    <w:rsid w:val="005B604A"/>
    <w:rsid w:val="005C0FC8"/>
    <w:rsid w:val="005C3F80"/>
    <w:rsid w:val="005C62B2"/>
    <w:rsid w:val="005D1182"/>
    <w:rsid w:val="005D1A79"/>
    <w:rsid w:val="005D44E5"/>
    <w:rsid w:val="005E4B20"/>
    <w:rsid w:val="00613B66"/>
    <w:rsid w:val="00616E84"/>
    <w:rsid w:val="00620088"/>
    <w:rsid w:val="0062153A"/>
    <w:rsid w:val="0062431E"/>
    <w:rsid w:val="006325BF"/>
    <w:rsid w:val="00637E71"/>
    <w:rsid w:val="006532B9"/>
    <w:rsid w:val="0065553A"/>
    <w:rsid w:val="00655A96"/>
    <w:rsid w:val="006739BA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6E75CA"/>
    <w:rsid w:val="007225B7"/>
    <w:rsid w:val="0073770C"/>
    <w:rsid w:val="0075010C"/>
    <w:rsid w:val="0075305F"/>
    <w:rsid w:val="007543DC"/>
    <w:rsid w:val="00756301"/>
    <w:rsid w:val="00762BFF"/>
    <w:rsid w:val="007701A5"/>
    <w:rsid w:val="00771099"/>
    <w:rsid w:val="007716F4"/>
    <w:rsid w:val="00772C13"/>
    <w:rsid w:val="00774547"/>
    <w:rsid w:val="00776AC9"/>
    <w:rsid w:val="00781800"/>
    <w:rsid w:val="007829C1"/>
    <w:rsid w:val="00782B0E"/>
    <w:rsid w:val="00787BFB"/>
    <w:rsid w:val="00791430"/>
    <w:rsid w:val="007A1851"/>
    <w:rsid w:val="007B09AE"/>
    <w:rsid w:val="007B5C2B"/>
    <w:rsid w:val="007C241F"/>
    <w:rsid w:val="007D12D8"/>
    <w:rsid w:val="007E46D6"/>
    <w:rsid w:val="00801877"/>
    <w:rsid w:val="00812B05"/>
    <w:rsid w:val="008223EA"/>
    <w:rsid w:val="008238A2"/>
    <w:rsid w:val="00836981"/>
    <w:rsid w:val="00836A27"/>
    <w:rsid w:val="00840D41"/>
    <w:rsid w:val="00850CD9"/>
    <w:rsid w:val="0085393D"/>
    <w:rsid w:val="008734FA"/>
    <w:rsid w:val="008744C8"/>
    <w:rsid w:val="008812F0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E5DC6"/>
    <w:rsid w:val="00901C70"/>
    <w:rsid w:val="009100F4"/>
    <w:rsid w:val="009120E5"/>
    <w:rsid w:val="00915983"/>
    <w:rsid w:val="00917460"/>
    <w:rsid w:val="00927E1B"/>
    <w:rsid w:val="00927E21"/>
    <w:rsid w:val="00940F2A"/>
    <w:rsid w:val="00942860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43A"/>
    <w:rsid w:val="009A1C0C"/>
    <w:rsid w:val="009A4FB6"/>
    <w:rsid w:val="009B007D"/>
    <w:rsid w:val="009C19FE"/>
    <w:rsid w:val="009E54ED"/>
    <w:rsid w:val="009E7B15"/>
    <w:rsid w:val="009F1FBA"/>
    <w:rsid w:val="009F4D2B"/>
    <w:rsid w:val="009F5513"/>
    <w:rsid w:val="00A06728"/>
    <w:rsid w:val="00A07F57"/>
    <w:rsid w:val="00A12D22"/>
    <w:rsid w:val="00A17054"/>
    <w:rsid w:val="00A30575"/>
    <w:rsid w:val="00A314E9"/>
    <w:rsid w:val="00A3353B"/>
    <w:rsid w:val="00A339FD"/>
    <w:rsid w:val="00A56CB2"/>
    <w:rsid w:val="00A630E2"/>
    <w:rsid w:val="00A66369"/>
    <w:rsid w:val="00A72F46"/>
    <w:rsid w:val="00A74BA9"/>
    <w:rsid w:val="00A848D5"/>
    <w:rsid w:val="00A85BA9"/>
    <w:rsid w:val="00A937CE"/>
    <w:rsid w:val="00AB460B"/>
    <w:rsid w:val="00AB5C46"/>
    <w:rsid w:val="00AB79A3"/>
    <w:rsid w:val="00AC78C7"/>
    <w:rsid w:val="00AD0F3C"/>
    <w:rsid w:val="00AD68EB"/>
    <w:rsid w:val="00AE27A1"/>
    <w:rsid w:val="00AE2C24"/>
    <w:rsid w:val="00AF13E7"/>
    <w:rsid w:val="00B0535F"/>
    <w:rsid w:val="00B057FF"/>
    <w:rsid w:val="00B0634C"/>
    <w:rsid w:val="00B07B82"/>
    <w:rsid w:val="00B17099"/>
    <w:rsid w:val="00B24473"/>
    <w:rsid w:val="00B25A3E"/>
    <w:rsid w:val="00B428FA"/>
    <w:rsid w:val="00B448B3"/>
    <w:rsid w:val="00B5056F"/>
    <w:rsid w:val="00B506E5"/>
    <w:rsid w:val="00B54AFC"/>
    <w:rsid w:val="00B6792E"/>
    <w:rsid w:val="00B75437"/>
    <w:rsid w:val="00B75CAD"/>
    <w:rsid w:val="00B95576"/>
    <w:rsid w:val="00B97AA1"/>
    <w:rsid w:val="00BA2590"/>
    <w:rsid w:val="00BB55A6"/>
    <w:rsid w:val="00BC1246"/>
    <w:rsid w:val="00BE1596"/>
    <w:rsid w:val="00BE257D"/>
    <w:rsid w:val="00C066CB"/>
    <w:rsid w:val="00C1036D"/>
    <w:rsid w:val="00C21F7B"/>
    <w:rsid w:val="00C2781B"/>
    <w:rsid w:val="00C31D76"/>
    <w:rsid w:val="00C42D8F"/>
    <w:rsid w:val="00C47457"/>
    <w:rsid w:val="00C50BA1"/>
    <w:rsid w:val="00C512E9"/>
    <w:rsid w:val="00C565DC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D4F93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085D"/>
    <w:rsid w:val="00D42B0A"/>
    <w:rsid w:val="00D43479"/>
    <w:rsid w:val="00D55E81"/>
    <w:rsid w:val="00D81CD1"/>
    <w:rsid w:val="00D859D0"/>
    <w:rsid w:val="00D86370"/>
    <w:rsid w:val="00D86375"/>
    <w:rsid w:val="00D94D2D"/>
    <w:rsid w:val="00DA220A"/>
    <w:rsid w:val="00DA637E"/>
    <w:rsid w:val="00DA6F43"/>
    <w:rsid w:val="00DA75A7"/>
    <w:rsid w:val="00DC25CD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30327"/>
    <w:rsid w:val="00E459A8"/>
    <w:rsid w:val="00E51F59"/>
    <w:rsid w:val="00E568C0"/>
    <w:rsid w:val="00E66C1A"/>
    <w:rsid w:val="00E67771"/>
    <w:rsid w:val="00E801D9"/>
    <w:rsid w:val="00E96C3A"/>
    <w:rsid w:val="00EA1D41"/>
    <w:rsid w:val="00EA33C3"/>
    <w:rsid w:val="00EC0D3E"/>
    <w:rsid w:val="00EC23CC"/>
    <w:rsid w:val="00ED741B"/>
    <w:rsid w:val="00EE48BE"/>
    <w:rsid w:val="00EE59EE"/>
    <w:rsid w:val="00EF33A7"/>
    <w:rsid w:val="00F0060F"/>
    <w:rsid w:val="00F1373E"/>
    <w:rsid w:val="00F1498C"/>
    <w:rsid w:val="00F23C6D"/>
    <w:rsid w:val="00F240ED"/>
    <w:rsid w:val="00F44DB1"/>
    <w:rsid w:val="00F60BF5"/>
    <w:rsid w:val="00F61D27"/>
    <w:rsid w:val="00F7641B"/>
    <w:rsid w:val="00F7648F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0">
    <w:name w:val="heading 6"/>
    <w:basedOn w:val="a"/>
    <w:next w:val="a"/>
    <w:link w:val="61"/>
    <w:qFormat/>
    <w:rsid w:val="004C6A23"/>
    <w:pPr>
      <w:suppressAutoHyphens w:val="0"/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WW8Num27">
    <w:name w:val="WW8Num27"/>
    <w:basedOn w:val="a2"/>
    <w:rsid w:val="000225E0"/>
    <w:pPr>
      <w:numPr>
        <w:numId w:val="19"/>
      </w:numPr>
    </w:pPr>
  </w:style>
  <w:style w:type="numbering" w:customStyle="1" w:styleId="WW8Num28">
    <w:name w:val="WW8Num28"/>
    <w:basedOn w:val="a2"/>
    <w:rsid w:val="00B0634C"/>
    <w:pPr>
      <w:numPr>
        <w:numId w:val="20"/>
      </w:numPr>
    </w:pPr>
  </w:style>
  <w:style w:type="character" w:customStyle="1" w:styleId="61">
    <w:name w:val="Заголовок 6 Знак"/>
    <w:basedOn w:val="a0"/>
    <w:link w:val="60"/>
    <w:rsid w:val="004C6A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4C6A23"/>
  </w:style>
  <w:style w:type="paragraph" w:styleId="32">
    <w:name w:val="Body Text Indent 3"/>
    <w:basedOn w:val="a"/>
    <w:link w:val="33"/>
    <w:rsid w:val="004C6A23"/>
    <w:pPr>
      <w:suppressAutoHyphens w:val="0"/>
      <w:ind w:firstLine="720"/>
      <w:jc w:val="both"/>
    </w:pPr>
    <w:rPr>
      <w:snapToGrid w:val="0"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C6A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34">
    <w:name w:val="Body Text 3"/>
    <w:basedOn w:val="a"/>
    <w:link w:val="35"/>
    <w:rsid w:val="004C6A2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C6A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Title"/>
    <w:basedOn w:val="a"/>
    <w:link w:val="afc"/>
    <w:qFormat/>
    <w:rsid w:val="004C6A23"/>
    <w:pPr>
      <w:suppressAutoHyphens w:val="0"/>
      <w:jc w:val="center"/>
    </w:pPr>
    <w:rPr>
      <w:b/>
      <w:caps/>
      <w:sz w:val="36"/>
      <w:lang w:val="x-none" w:eastAsia="x-none"/>
    </w:rPr>
  </w:style>
  <w:style w:type="character" w:customStyle="1" w:styleId="afc">
    <w:name w:val="Название Знак"/>
    <w:basedOn w:val="a0"/>
    <w:link w:val="afb"/>
    <w:rsid w:val="004C6A23"/>
    <w:rPr>
      <w:rFonts w:ascii="Times New Roman" w:eastAsia="Times New Roman" w:hAnsi="Times New Roman" w:cs="Times New Roman"/>
      <w:b/>
      <w:caps/>
      <w:sz w:val="36"/>
      <w:szCs w:val="20"/>
      <w:lang w:val="x-none" w:eastAsia="x-none"/>
    </w:rPr>
  </w:style>
  <w:style w:type="paragraph" w:customStyle="1" w:styleId="ConsNormal">
    <w:name w:val="ConsNormal"/>
    <w:rsid w:val="004C6A23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a"/>
    <w:rsid w:val="004C6A2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6A2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C6A23"/>
    <w:rPr>
      <w:color w:val="0000FF"/>
      <w:u w:val="single"/>
    </w:rPr>
  </w:style>
  <w:style w:type="paragraph" w:customStyle="1" w:styleId="36">
    <w:name w:val="Знак Знак3 Знак Знак Знак Знак Знак Знак Знак"/>
    <w:basedOn w:val="a"/>
    <w:rsid w:val="004C6A23"/>
    <w:pPr>
      <w:suppressAutoHyphens w:val="0"/>
    </w:pPr>
    <w:rPr>
      <w:rFonts w:ascii="Verdana" w:hAnsi="Verdana" w:cs="Verdana"/>
      <w:lang w:val="en-US" w:eastAsia="en-US"/>
    </w:rPr>
  </w:style>
  <w:style w:type="character" w:styleId="afe">
    <w:name w:val="Strong"/>
    <w:qFormat/>
    <w:rsid w:val="004C6A23"/>
    <w:rPr>
      <w:b/>
      <w:bCs/>
    </w:rPr>
  </w:style>
  <w:style w:type="paragraph" w:styleId="aff">
    <w:name w:val="Normal (Web)"/>
    <w:basedOn w:val="a"/>
    <w:rsid w:val="004C6A2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rsid w:val="004C6A23"/>
    <w:pPr>
      <w:suppressAutoHyphens w:val="0"/>
    </w:pPr>
    <w:rPr>
      <w:lang w:val="x-none" w:eastAsia="x-none"/>
    </w:rPr>
  </w:style>
  <w:style w:type="character" w:customStyle="1" w:styleId="aff1">
    <w:name w:val="Текст сноски Знак"/>
    <w:basedOn w:val="a0"/>
    <w:link w:val="aff0"/>
    <w:semiHidden/>
    <w:rsid w:val="004C6A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2">
    <w:name w:val="footnote reference"/>
    <w:semiHidden/>
    <w:rsid w:val="004C6A23"/>
    <w:rPr>
      <w:vertAlign w:val="superscript"/>
    </w:rPr>
  </w:style>
  <w:style w:type="paragraph" w:customStyle="1" w:styleId="21">
    <w:name w:val="Цитата2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f3">
    <w:name w:val="Block Text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Cell">
    <w:name w:val="ConsPlusCell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aff4">
    <w:name w:val="Стиль"/>
    <w:rsid w:val="004C6A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4C6A2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C6A2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C6A23"/>
    <w:rPr>
      <w:rFonts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C6A23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C6A23"/>
    <w:rPr>
      <w:rFonts w:eastAsia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0">
    <w:name w:val="heading 6"/>
    <w:basedOn w:val="a"/>
    <w:next w:val="a"/>
    <w:link w:val="61"/>
    <w:qFormat/>
    <w:rsid w:val="004C6A23"/>
    <w:pPr>
      <w:suppressAutoHyphens w:val="0"/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WW8Num27">
    <w:name w:val="WW8Num27"/>
    <w:basedOn w:val="a2"/>
    <w:rsid w:val="000225E0"/>
    <w:pPr>
      <w:numPr>
        <w:numId w:val="19"/>
      </w:numPr>
    </w:pPr>
  </w:style>
  <w:style w:type="numbering" w:customStyle="1" w:styleId="WW8Num28">
    <w:name w:val="WW8Num28"/>
    <w:basedOn w:val="a2"/>
    <w:rsid w:val="00B0634C"/>
    <w:pPr>
      <w:numPr>
        <w:numId w:val="20"/>
      </w:numPr>
    </w:pPr>
  </w:style>
  <w:style w:type="character" w:customStyle="1" w:styleId="61">
    <w:name w:val="Заголовок 6 Знак"/>
    <w:basedOn w:val="a0"/>
    <w:link w:val="60"/>
    <w:rsid w:val="004C6A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4C6A23"/>
  </w:style>
  <w:style w:type="paragraph" w:styleId="32">
    <w:name w:val="Body Text Indent 3"/>
    <w:basedOn w:val="a"/>
    <w:link w:val="33"/>
    <w:rsid w:val="004C6A23"/>
    <w:pPr>
      <w:suppressAutoHyphens w:val="0"/>
      <w:ind w:firstLine="720"/>
      <w:jc w:val="both"/>
    </w:pPr>
    <w:rPr>
      <w:snapToGrid w:val="0"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C6A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34">
    <w:name w:val="Body Text 3"/>
    <w:basedOn w:val="a"/>
    <w:link w:val="35"/>
    <w:rsid w:val="004C6A2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C6A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Title"/>
    <w:basedOn w:val="a"/>
    <w:link w:val="afc"/>
    <w:qFormat/>
    <w:rsid w:val="004C6A23"/>
    <w:pPr>
      <w:suppressAutoHyphens w:val="0"/>
      <w:jc w:val="center"/>
    </w:pPr>
    <w:rPr>
      <w:b/>
      <w:caps/>
      <w:sz w:val="36"/>
      <w:lang w:val="x-none" w:eastAsia="x-none"/>
    </w:rPr>
  </w:style>
  <w:style w:type="character" w:customStyle="1" w:styleId="afc">
    <w:name w:val="Название Знак"/>
    <w:basedOn w:val="a0"/>
    <w:link w:val="afb"/>
    <w:rsid w:val="004C6A23"/>
    <w:rPr>
      <w:rFonts w:ascii="Times New Roman" w:eastAsia="Times New Roman" w:hAnsi="Times New Roman" w:cs="Times New Roman"/>
      <w:b/>
      <w:caps/>
      <w:sz w:val="36"/>
      <w:szCs w:val="20"/>
      <w:lang w:val="x-none" w:eastAsia="x-none"/>
    </w:rPr>
  </w:style>
  <w:style w:type="paragraph" w:customStyle="1" w:styleId="ConsNormal">
    <w:name w:val="ConsNormal"/>
    <w:rsid w:val="004C6A23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a"/>
    <w:rsid w:val="004C6A2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6A2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C6A23"/>
    <w:rPr>
      <w:color w:val="0000FF"/>
      <w:u w:val="single"/>
    </w:rPr>
  </w:style>
  <w:style w:type="paragraph" w:customStyle="1" w:styleId="36">
    <w:name w:val="Знак Знак3 Знак Знак Знак Знак Знак Знак Знак"/>
    <w:basedOn w:val="a"/>
    <w:rsid w:val="004C6A23"/>
    <w:pPr>
      <w:suppressAutoHyphens w:val="0"/>
    </w:pPr>
    <w:rPr>
      <w:rFonts w:ascii="Verdana" w:hAnsi="Verdana" w:cs="Verdana"/>
      <w:lang w:val="en-US" w:eastAsia="en-US"/>
    </w:rPr>
  </w:style>
  <w:style w:type="character" w:styleId="afe">
    <w:name w:val="Strong"/>
    <w:qFormat/>
    <w:rsid w:val="004C6A23"/>
    <w:rPr>
      <w:b/>
      <w:bCs/>
    </w:rPr>
  </w:style>
  <w:style w:type="paragraph" w:styleId="aff">
    <w:name w:val="Normal (Web)"/>
    <w:basedOn w:val="a"/>
    <w:rsid w:val="004C6A2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rsid w:val="004C6A23"/>
    <w:pPr>
      <w:suppressAutoHyphens w:val="0"/>
    </w:pPr>
    <w:rPr>
      <w:lang w:val="x-none" w:eastAsia="x-none"/>
    </w:rPr>
  </w:style>
  <w:style w:type="character" w:customStyle="1" w:styleId="aff1">
    <w:name w:val="Текст сноски Знак"/>
    <w:basedOn w:val="a0"/>
    <w:link w:val="aff0"/>
    <w:semiHidden/>
    <w:rsid w:val="004C6A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2">
    <w:name w:val="footnote reference"/>
    <w:semiHidden/>
    <w:rsid w:val="004C6A23"/>
    <w:rPr>
      <w:vertAlign w:val="superscript"/>
    </w:rPr>
  </w:style>
  <w:style w:type="paragraph" w:customStyle="1" w:styleId="21">
    <w:name w:val="Цитата2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f3">
    <w:name w:val="Block Text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Cell">
    <w:name w:val="ConsPlusCell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aff4">
    <w:name w:val="Стиль"/>
    <w:rsid w:val="004C6A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4C6A2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C6A2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C6A23"/>
    <w:rPr>
      <w:rFonts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C6A23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C6A23"/>
    <w:rPr>
      <w:rFonts w:eastAsia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3E93-42E1-43CE-BB08-0E83B2D0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2023-06-30T08:54:00Z</cp:lastPrinted>
  <dcterms:created xsi:type="dcterms:W3CDTF">2023-06-30T08:46:00Z</dcterms:created>
  <dcterms:modified xsi:type="dcterms:W3CDTF">2023-06-30T08:54:00Z</dcterms:modified>
  <dc:language>ru-RU</dc:language>
</cp:coreProperties>
</file>