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31DB890E" wp14:editId="4E25B201">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4"/>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Pr="0007267D" w:rsidRDefault="00917460">
      <w:pPr>
        <w:pStyle w:val="1"/>
        <w:numPr>
          <w:ilvl w:val="0"/>
          <w:numId w:val="2"/>
        </w:numPr>
        <w:rPr>
          <w:rFonts w:ascii="Liberation Serif" w:hAnsi="Liberation Serif"/>
          <w:sz w:val="32"/>
          <w:szCs w:val="32"/>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CD1058" w:rsidP="00A373ED">
            <w:pPr>
              <w:widowControl w:val="0"/>
              <w:snapToGrid w:val="0"/>
              <w:spacing w:after="10"/>
              <w:jc w:val="center"/>
              <w:rPr>
                <w:rFonts w:ascii="Liberation Serif" w:hAnsi="Liberation Serif"/>
                <w:sz w:val="26"/>
                <w:szCs w:val="26"/>
              </w:rPr>
            </w:pPr>
            <w:r>
              <w:rPr>
                <w:rFonts w:ascii="Liberation Serif" w:hAnsi="Liberation Serif"/>
                <w:sz w:val="26"/>
                <w:szCs w:val="26"/>
              </w:rPr>
              <w:t>0</w:t>
            </w:r>
            <w:r w:rsidR="00A373ED">
              <w:rPr>
                <w:rFonts w:ascii="Liberation Serif" w:hAnsi="Liberation Serif"/>
                <w:sz w:val="26"/>
                <w:szCs w:val="26"/>
              </w:rPr>
              <w:t>8</w:t>
            </w:r>
            <w:r w:rsidR="001B2F80">
              <w:rPr>
                <w:rFonts w:ascii="Liberation Serif" w:hAnsi="Liberation Serif"/>
                <w:sz w:val="26"/>
                <w:szCs w:val="26"/>
              </w:rPr>
              <w:t>.08</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25A3E" w:rsidP="00442829">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947BD">
              <w:rPr>
                <w:rFonts w:ascii="Liberation Serif" w:hAnsi="Liberation Serif"/>
                <w:sz w:val="26"/>
                <w:szCs w:val="26"/>
              </w:rPr>
              <w:t>1</w:t>
            </w:r>
            <w:r w:rsidR="0002345B">
              <w:rPr>
                <w:rFonts w:ascii="Liberation Serif" w:hAnsi="Liberation Serif"/>
                <w:sz w:val="26"/>
                <w:szCs w:val="26"/>
              </w:rPr>
              <w:t>7</w:t>
            </w:r>
            <w:r w:rsidR="00A373ED">
              <w:rPr>
                <w:rFonts w:ascii="Liberation Serif" w:hAnsi="Liberation Serif"/>
                <w:sz w:val="26"/>
                <w:szCs w:val="26"/>
              </w:rPr>
              <w:t>8</w:t>
            </w:r>
            <w:r w:rsidR="00442829">
              <w:rPr>
                <w:rFonts w:ascii="Liberation Serif" w:hAnsi="Liberation Serif"/>
                <w:sz w:val="26"/>
                <w:szCs w:val="26"/>
              </w:rPr>
              <w:t>7</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Pr="0007267D" w:rsidRDefault="00917460">
      <w:pPr>
        <w:pStyle w:val="a6"/>
        <w:rPr>
          <w:rFonts w:ascii="Liberation Serif" w:hAnsi="Liberation Serif"/>
          <w:sz w:val="20"/>
        </w:rPr>
      </w:pPr>
    </w:p>
    <w:p w:rsidR="00240854" w:rsidRPr="0007267D" w:rsidRDefault="001A2C7A" w:rsidP="003B6F34">
      <w:pPr>
        <w:pStyle w:val="a6"/>
        <w:tabs>
          <w:tab w:val="left" w:pos="3960"/>
        </w:tabs>
        <w:jc w:val="both"/>
        <w:rPr>
          <w:rFonts w:ascii="Liberation Serif" w:eastAsia="SimSun" w:hAnsi="Liberation Serif"/>
          <w:bCs/>
          <w:kern w:val="3"/>
          <w:sz w:val="20"/>
          <w:shd w:val="clear" w:color="auto" w:fill="FFFFFF"/>
          <w:lang w:eastAsia="zh-CN" w:bidi="hi-IN"/>
        </w:rPr>
      </w:pPr>
      <w:r w:rsidRPr="0007267D">
        <w:rPr>
          <w:rFonts w:ascii="Liberation Serif" w:eastAsia="SimSun" w:hAnsi="Liberation Serif"/>
          <w:bCs/>
          <w:kern w:val="3"/>
          <w:sz w:val="20"/>
          <w:shd w:val="clear" w:color="auto" w:fill="FFFFFF"/>
          <w:lang w:eastAsia="zh-CN" w:bidi="hi-IN"/>
        </w:rPr>
        <w:tab/>
      </w:r>
    </w:p>
    <w:p w:rsidR="00AF3FCE" w:rsidRPr="00AF3FCE" w:rsidRDefault="00AF3FCE" w:rsidP="00AF3FCE">
      <w:pPr>
        <w:suppressAutoHyphens w:val="0"/>
        <w:ind w:firstLine="709"/>
        <w:jc w:val="center"/>
        <w:rPr>
          <w:rFonts w:ascii="Liberation Serif" w:eastAsia="Segoe UI" w:hAnsi="Liberation Serif" w:cs="Liberation Serif"/>
          <w:b/>
          <w:color w:val="000000"/>
          <w:kern w:val="3"/>
          <w:sz w:val="26"/>
          <w:szCs w:val="26"/>
          <w:lang w:eastAsia="zh-CN" w:bidi="hi-IN"/>
        </w:rPr>
      </w:pPr>
      <w:bookmarkStart w:id="0" w:name="_Hlk82002308"/>
      <w:r w:rsidRPr="00AF3FCE">
        <w:rPr>
          <w:rFonts w:ascii="Liberation Serif" w:eastAsia="Segoe UI" w:hAnsi="Liberation Serif" w:cs="Liberation Serif"/>
          <w:b/>
          <w:color w:val="000000"/>
          <w:kern w:val="3"/>
          <w:sz w:val="26"/>
          <w:szCs w:val="26"/>
          <w:lang w:eastAsia="zh-CN" w:bidi="hi-IN"/>
        </w:rPr>
        <w:t xml:space="preserve">Об утверждении Положения по организации проектной деятельности </w:t>
      </w:r>
      <w:r w:rsidRPr="00AF3FCE">
        <w:rPr>
          <w:rFonts w:ascii="Liberation Serif" w:eastAsia="Segoe UI" w:hAnsi="Liberation Serif" w:cs="Liberation Serif"/>
          <w:b/>
          <w:color w:val="000000"/>
          <w:kern w:val="3"/>
          <w:sz w:val="26"/>
          <w:szCs w:val="26"/>
          <w:lang w:eastAsia="zh-CN" w:bidi="hi-IN"/>
        </w:rPr>
        <w:br/>
        <w:t xml:space="preserve">в администрации </w:t>
      </w:r>
      <w:proofErr w:type="spellStart"/>
      <w:r w:rsidRPr="00AF3FCE">
        <w:rPr>
          <w:rFonts w:ascii="Liberation Serif" w:eastAsia="Segoe UI" w:hAnsi="Liberation Serif" w:cs="Liberation Serif"/>
          <w:b/>
          <w:color w:val="000000"/>
          <w:kern w:val="3"/>
          <w:sz w:val="26"/>
          <w:szCs w:val="26"/>
          <w:lang w:eastAsia="zh-CN" w:bidi="hi-IN"/>
        </w:rPr>
        <w:t>Грязовецкого</w:t>
      </w:r>
      <w:proofErr w:type="spellEnd"/>
      <w:r w:rsidRPr="00AF3FCE">
        <w:rPr>
          <w:rFonts w:ascii="Liberation Serif" w:eastAsia="Segoe UI" w:hAnsi="Liberation Serif" w:cs="Liberation Serif"/>
          <w:b/>
          <w:color w:val="000000"/>
          <w:kern w:val="3"/>
          <w:sz w:val="26"/>
          <w:szCs w:val="26"/>
          <w:lang w:eastAsia="zh-CN" w:bidi="hi-IN"/>
        </w:rPr>
        <w:t xml:space="preserve"> муниципального округа Вологодской области</w:t>
      </w:r>
    </w:p>
    <w:bookmarkEnd w:id="0"/>
    <w:p w:rsidR="00AF3FCE" w:rsidRPr="00AF3FCE" w:rsidRDefault="00AF3FCE" w:rsidP="00AF3FCE">
      <w:pPr>
        <w:widowControl w:val="0"/>
        <w:suppressAutoHyphens w:val="0"/>
        <w:jc w:val="both"/>
        <w:rPr>
          <w:rFonts w:ascii="Liberation Serif" w:eastAsia="Segoe UI" w:hAnsi="Liberation Serif" w:cs="Liberation Serif"/>
          <w:color w:val="000000"/>
          <w:kern w:val="3"/>
          <w:sz w:val="26"/>
          <w:szCs w:val="26"/>
          <w:lang w:eastAsia="zh-CN" w:bidi="hi-IN"/>
        </w:rPr>
      </w:pPr>
    </w:p>
    <w:p w:rsidR="00AF3FCE" w:rsidRPr="00AF3FCE" w:rsidRDefault="00AF3FCE" w:rsidP="00AF3FCE">
      <w:pPr>
        <w:suppressAutoHyphens w:val="0"/>
        <w:ind w:firstLine="709"/>
        <w:jc w:val="both"/>
        <w:rPr>
          <w:rFonts w:ascii="Liberation Serif" w:eastAsia="Segoe UI" w:hAnsi="Liberation Serif" w:cs="Liberation Serif"/>
          <w:color w:val="000000"/>
          <w:kern w:val="3"/>
          <w:sz w:val="26"/>
          <w:szCs w:val="26"/>
          <w:lang w:eastAsia="zh-CN" w:bidi="hi-IN"/>
        </w:rPr>
      </w:pPr>
    </w:p>
    <w:p w:rsidR="00AF3FCE" w:rsidRPr="00AF3FCE" w:rsidRDefault="00AF3FCE" w:rsidP="00AF3FCE">
      <w:pPr>
        <w:suppressAutoHyphens w:val="0"/>
        <w:ind w:firstLine="709"/>
        <w:jc w:val="both"/>
        <w:rPr>
          <w:rFonts w:ascii="Liberation Serif" w:eastAsia="Segoe UI" w:hAnsi="Liberation Serif" w:cs="Liberation Serif"/>
          <w:color w:val="000000"/>
          <w:kern w:val="3"/>
          <w:sz w:val="26"/>
          <w:szCs w:val="26"/>
          <w:lang w:eastAsia="zh-CN" w:bidi="hi-IN"/>
        </w:rPr>
      </w:pPr>
      <w:r w:rsidRPr="00AF3FCE">
        <w:rPr>
          <w:rFonts w:ascii="Liberation Serif" w:eastAsia="Segoe UI" w:hAnsi="Liberation Serif" w:cs="Liberation Serif"/>
          <w:color w:val="000000"/>
          <w:kern w:val="3"/>
          <w:sz w:val="26"/>
          <w:szCs w:val="26"/>
          <w:lang w:eastAsia="zh-CN" w:bidi="hi-IN"/>
        </w:rPr>
        <w:t xml:space="preserve">С целью организации проектной деятельности в администрации </w:t>
      </w:r>
      <w:proofErr w:type="spellStart"/>
      <w:r w:rsidRPr="00AF3FCE">
        <w:rPr>
          <w:rFonts w:ascii="Liberation Serif" w:eastAsia="Segoe UI" w:hAnsi="Liberation Serif" w:cs="Liberation Serif"/>
          <w:color w:val="000000"/>
          <w:kern w:val="3"/>
          <w:sz w:val="26"/>
          <w:szCs w:val="26"/>
          <w:lang w:eastAsia="zh-CN" w:bidi="hi-IN"/>
        </w:rPr>
        <w:t>Грязовецкого</w:t>
      </w:r>
      <w:proofErr w:type="spellEnd"/>
      <w:r w:rsidRPr="00AF3FCE">
        <w:rPr>
          <w:rFonts w:ascii="Liberation Serif" w:eastAsia="Segoe UI" w:hAnsi="Liberation Serif" w:cs="Liberation Serif"/>
          <w:color w:val="000000"/>
          <w:kern w:val="3"/>
          <w:sz w:val="26"/>
          <w:szCs w:val="26"/>
          <w:lang w:eastAsia="zh-CN" w:bidi="hi-IN"/>
        </w:rPr>
        <w:t xml:space="preserve"> муниципального округа </w:t>
      </w:r>
    </w:p>
    <w:p w:rsidR="00AF3FCE" w:rsidRPr="00AF3FCE" w:rsidRDefault="00AF3FCE" w:rsidP="00AF3FCE">
      <w:pPr>
        <w:widowControl w:val="0"/>
        <w:suppressAutoHyphens w:val="0"/>
        <w:jc w:val="both"/>
        <w:rPr>
          <w:rFonts w:ascii="Liberation Serif" w:eastAsia="Segoe UI" w:hAnsi="Liberation Serif" w:cs="Liberation Serif"/>
          <w:b/>
          <w:color w:val="000000"/>
          <w:kern w:val="3"/>
          <w:sz w:val="26"/>
          <w:szCs w:val="26"/>
          <w:lang w:eastAsia="zh-CN" w:bidi="hi-IN"/>
        </w:rPr>
      </w:pPr>
      <w:r w:rsidRPr="00AF3FCE">
        <w:rPr>
          <w:rFonts w:ascii="Liberation Serif" w:eastAsia="Segoe UI" w:hAnsi="Liberation Serif" w:cs="Liberation Serif"/>
          <w:b/>
          <w:color w:val="000000"/>
          <w:kern w:val="3"/>
          <w:sz w:val="26"/>
          <w:szCs w:val="26"/>
          <w:lang w:eastAsia="zh-CN" w:bidi="hi-IN"/>
        </w:rPr>
        <w:t xml:space="preserve">Администрация </w:t>
      </w:r>
      <w:proofErr w:type="spellStart"/>
      <w:r w:rsidRPr="00AF3FCE">
        <w:rPr>
          <w:rFonts w:ascii="Liberation Serif" w:eastAsia="Segoe UI" w:hAnsi="Liberation Serif" w:cs="Liberation Serif"/>
          <w:b/>
          <w:color w:val="000000"/>
          <w:kern w:val="3"/>
          <w:sz w:val="26"/>
          <w:szCs w:val="26"/>
          <w:lang w:eastAsia="zh-CN" w:bidi="hi-IN"/>
        </w:rPr>
        <w:t>Грязовецкого</w:t>
      </w:r>
      <w:proofErr w:type="spellEnd"/>
      <w:r w:rsidRPr="00AF3FCE">
        <w:rPr>
          <w:rFonts w:ascii="Liberation Serif" w:eastAsia="Segoe UI" w:hAnsi="Liberation Serif" w:cs="Liberation Serif"/>
          <w:b/>
          <w:color w:val="000000"/>
          <w:kern w:val="3"/>
          <w:sz w:val="26"/>
          <w:szCs w:val="26"/>
          <w:lang w:eastAsia="zh-CN" w:bidi="hi-IN"/>
        </w:rPr>
        <w:t xml:space="preserve"> муниципального округа ПОСТАНОВЛЯЕТ:</w:t>
      </w:r>
    </w:p>
    <w:p w:rsidR="00AF3FCE" w:rsidRPr="00AF3FCE" w:rsidRDefault="00AF3FCE" w:rsidP="00AF3FCE">
      <w:pPr>
        <w:suppressAutoHyphens w:val="0"/>
        <w:ind w:firstLine="709"/>
        <w:jc w:val="both"/>
        <w:rPr>
          <w:rFonts w:ascii="Liberation Serif" w:eastAsia="Segoe UI" w:hAnsi="Liberation Serif" w:cs="Liberation Serif"/>
          <w:color w:val="000000"/>
          <w:kern w:val="3"/>
          <w:sz w:val="26"/>
          <w:szCs w:val="26"/>
          <w:lang w:eastAsia="zh-CN" w:bidi="hi-IN"/>
        </w:rPr>
      </w:pPr>
      <w:r w:rsidRPr="00AF3FCE">
        <w:rPr>
          <w:rFonts w:ascii="Liberation Serif" w:eastAsia="Segoe UI" w:hAnsi="Liberation Serif" w:cs="Liberation Serif"/>
          <w:color w:val="000000"/>
          <w:kern w:val="3"/>
          <w:sz w:val="26"/>
          <w:szCs w:val="26"/>
          <w:lang w:eastAsia="zh-CN" w:bidi="hi-IN"/>
        </w:rPr>
        <w:t>1. Утвердить Положение по организации проектной деятельности в админ</w:t>
      </w:r>
      <w:r w:rsidRPr="00AF3FCE">
        <w:rPr>
          <w:rFonts w:ascii="Liberation Serif" w:eastAsia="Segoe UI" w:hAnsi="Liberation Serif" w:cs="Liberation Serif"/>
          <w:color w:val="000000"/>
          <w:kern w:val="3"/>
          <w:sz w:val="26"/>
          <w:szCs w:val="26"/>
          <w:lang w:eastAsia="zh-CN" w:bidi="hi-IN"/>
        </w:rPr>
        <w:t>и</w:t>
      </w:r>
      <w:r w:rsidRPr="00AF3FCE">
        <w:rPr>
          <w:rFonts w:ascii="Liberation Serif" w:eastAsia="Segoe UI" w:hAnsi="Liberation Serif" w:cs="Liberation Serif"/>
          <w:color w:val="000000"/>
          <w:kern w:val="3"/>
          <w:sz w:val="26"/>
          <w:szCs w:val="26"/>
          <w:lang w:eastAsia="zh-CN" w:bidi="hi-IN"/>
        </w:rPr>
        <w:t xml:space="preserve">страции </w:t>
      </w:r>
      <w:proofErr w:type="spellStart"/>
      <w:r w:rsidRPr="00AF3FCE">
        <w:rPr>
          <w:rFonts w:ascii="Liberation Serif" w:eastAsia="Segoe UI" w:hAnsi="Liberation Serif" w:cs="Liberation Serif"/>
          <w:color w:val="000000"/>
          <w:kern w:val="3"/>
          <w:sz w:val="26"/>
          <w:szCs w:val="26"/>
          <w:lang w:eastAsia="zh-CN" w:bidi="hi-IN"/>
        </w:rPr>
        <w:t>Грязовецкого</w:t>
      </w:r>
      <w:proofErr w:type="spellEnd"/>
      <w:r w:rsidRPr="00AF3FCE">
        <w:rPr>
          <w:rFonts w:ascii="Liberation Serif" w:eastAsia="Segoe UI" w:hAnsi="Liberation Serif" w:cs="Liberation Serif"/>
          <w:color w:val="000000"/>
          <w:kern w:val="3"/>
          <w:sz w:val="26"/>
          <w:szCs w:val="26"/>
          <w:lang w:eastAsia="zh-CN" w:bidi="hi-IN"/>
        </w:rPr>
        <w:t xml:space="preserve"> муниципального округа Вологодской области, согласно </w:t>
      </w:r>
      <w:r>
        <w:rPr>
          <w:rFonts w:ascii="Liberation Serif" w:eastAsia="Segoe UI" w:hAnsi="Liberation Serif" w:cs="Liberation Serif"/>
          <w:color w:val="000000"/>
          <w:kern w:val="3"/>
          <w:sz w:val="26"/>
          <w:szCs w:val="26"/>
          <w:lang w:eastAsia="zh-CN" w:bidi="hi-IN"/>
        </w:rPr>
        <w:t xml:space="preserve">              </w:t>
      </w:r>
      <w:r w:rsidRPr="00AF3FCE">
        <w:rPr>
          <w:rFonts w:ascii="Liberation Serif" w:eastAsia="Segoe UI" w:hAnsi="Liberation Serif" w:cs="Liberation Serif"/>
          <w:color w:val="000000"/>
          <w:kern w:val="3"/>
          <w:sz w:val="26"/>
          <w:szCs w:val="26"/>
          <w:lang w:eastAsia="zh-CN" w:bidi="hi-IN"/>
        </w:rPr>
        <w:t>приложению к настоящему постановлению.</w:t>
      </w:r>
    </w:p>
    <w:p w:rsidR="00AF3FCE" w:rsidRPr="00AF3FCE" w:rsidRDefault="00AF3FCE" w:rsidP="00AF3FCE">
      <w:pPr>
        <w:tabs>
          <w:tab w:val="left" w:pos="9712"/>
        </w:tabs>
        <w:suppressAutoHyphens w:val="0"/>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Pr="00AF3FCE">
        <w:rPr>
          <w:rFonts w:ascii="Liberation Serif" w:eastAsia="Segoe UI" w:hAnsi="Liberation Serif" w:cs="Liberation Serif"/>
          <w:color w:val="000000"/>
          <w:kern w:val="3"/>
          <w:sz w:val="26"/>
          <w:szCs w:val="26"/>
          <w:lang w:eastAsia="zh-CN" w:bidi="hi-IN"/>
        </w:rPr>
        <w:t>Настоящее постановление вступает в силу со дня его подписания.</w:t>
      </w:r>
    </w:p>
    <w:p w:rsidR="00CD1DC1" w:rsidRPr="009055BD" w:rsidRDefault="00CD1DC1" w:rsidP="00AF3FCE">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9055BD" w:rsidRDefault="009055BD" w:rsidP="00C00BA1">
      <w:pPr>
        <w:widowControl w:val="0"/>
        <w:shd w:val="clear" w:color="auto" w:fill="FFFFFF"/>
        <w:autoSpaceDN w:val="0"/>
        <w:ind w:firstLine="709"/>
        <w:jc w:val="both"/>
        <w:textAlignment w:val="baseline"/>
        <w:rPr>
          <w:rFonts w:ascii="Liberation Serif" w:eastAsia="Bookman Old Style" w:hAnsi="Liberation Serif" w:cs="Liberation Serif"/>
          <w:color w:val="000000"/>
          <w:kern w:val="3"/>
          <w:sz w:val="26"/>
          <w:szCs w:val="26"/>
          <w:lang w:eastAsia="zh-CN" w:bidi="hi-IN"/>
        </w:rPr>
      </w:pPr>
    </w:p>
    <w:p w:rsidR="00AF3FCE" w:rsidRPr="009055BD" w:rsidRDefault="00AF3FCE" w:rsidP="00C00BA1">
      <w:pPr>
        <w:widowControl w:val="0"/>
        <w:shd w:val="clear" w:color="auto" w:fill="FFFFFF"/>
        <w:autoSpaceDN w:val="0"/>
        <w:ind w:firstLine="709"/>
        <w:jc w:val="both"/>
        <w:textAlignment w:val="baseline"/>
        <w:rPr>
          <w:rFonts w:ascii="Liberation Serif" w:eastAsia="Bookman Old Style" w:hAnsi="Liberation Serif" w:cs="Liberation Serif"/>
          <w:color w:val="000000"/>
          <w:kern w:val="3"/>
          <w:sz w:val="26"/>
          <w:szCs w:val="26"/>
          <w:lang w:eastAsia="zh-CN" w:bidi="hi-IN"/>
        </w:rPr>
      </w:pPr>
    </w:p>
    <w:p w:rsidR="009055BD" w:rsidRDefault="009055BD"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r w:rsidRPr="009055BD">
        <w:rPr>
          <w:rFonts w:ascii="Liberation Serif" w:eastAsia="Segoe UI" w:hAnsi="Liberation Serif" w:cs="Liberation Serif"/>
          <w:color w:val="000000"/>
          <w:kern w:val="3"/>
          <w:sz w:val="26"/>
          <w:szCs w:val="26"/>
          <w:lang w:eastAsia="zh-CN" w:bidi="hi-IN"/>
        </w:rPr>
        <w:t xml:space="preserve">Глава </w:t>
      </w:r>
      <w:proofErr w:type="spellStart"/>
      <w:r w:rsidRPr="009055BD">
        <w:rPr>
          <w:rFonts w:ascii="Liberation Serif" w:eastAsia="Segoe UI" w:hAnsi="Liberation Serif" w:cs="Liberation Serif"/>
          <w:color w:val="000000"/>
          <w:kern w:val="3"/>
          <w:sz w:val="26"/>
          <w:szCs w:val="26"/>
          <w:lang w:eastAsia="zh-CN" w:bidi="hi-IN"/>
        </w:rPr>
        <w:t>Грязовецкого</w:t>
      </w:r>
      <w:proofErr w:type="spellEnd"/>
      <w:r w:rsidRPr="009055BD">
        <w:rPr>
          <w:rFonts w:ascii="Liberation Serif" w:eastAsia="Segoe UI" w:hAnsi="Liberation Serif" w:cs="Liberation Serif"/>
          <w:color w:val="000000"/>
          <w:kern w:val="3"/>
          <w:sz w:val="26"/>
          <w:szCs w:val="26"/>
          <w:lang w:eastAsia="zh-CN" w:bidi="hi-IN"/>
        </w:rPr>
        <w:t xml:space="preserve"> муниципального округа             </w:t>
      </w:r>
      <w:r w:rsidR="001D300A">
        <w:rPr>
          <w:rFonts w:ascii="Liberation Serif" w:eastAsia="Segoe UI" w:hAnsi="Liberation Serif" w:cs="Liberation Serif"/>
          <w:color w:val="000000"/>
          <w:kern w:val="3"/>
          <w:sz w:val="26"/>
          <w:szCs w:val="26"/>
          <w:lang w:eastAsia="zh-CN" w:bidi="hi-IN"/>
        </w:rPr>
        <w:t xml:space="preserve"> </w:t>
      </w:r>
      <w:r w:rsidRPr="009055BD">
        <w:rPr>
          <w:rFonts w:ascii="Liberation Serif" w:eastAsia="Segoe UI" w:hAnsi="Liberation Serif" w:cs="Liberation Serif"/>
          <w:color w:val="000000"/>
          <w:kern w:val="3"/>
          <w:sz w:val="26"/>
          <w:szCs w:val="26"/>
          <w:lang w:eastAsia="zh-CN" w:bidi="hi-IN"/>
        </w:rPr>
        <w:t xml:space="preserve">                                  С.А. </w:t>
      </w:r>
      <w:proofErr w:type="spellStart"/>
      <w:r w:rsidRPr="009055BD">
        <w:rPr>
          <w:rFonts w:ascii="Liberation Serif" w:eastAsia="Segoe UI" w:hAnsi="Liberation Serif" w:cs="Liberation Serif"/>
          <w:color w:val="000000"/>
          <w:kern w:val="3"/>
          <w:sz w:val="26"/>
          <w:szCs w:val="26"/>
          <w:lang w:eastAsia="zh-CN" w:bidi="hi-IN"/>
        </w:rPr>
        <w:t>Фёкличев</w:t>
      </w:r>
      <w:proofErr w:type="spellEnd"/>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B7311" w:rsidRDefault="00AB731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F3FCE" w:rsidRDefault="00AF3FCE"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AB7311" w:rsidRDefault="00AB731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Default="00CD1DC1" w:rsidP="00C00BA1">
      <w:pPr>
        <w:widowControl w:val="0"/>
        <w:autoSpaceDN w:val="0"/>
        <w:spacing w:line="100" w:lineRule="atLeast"/>
        <w:textAlignment w:val="baseline"/>
        <w:rPr>
          <w:rFonts w:ascii="Liberation Serif" w:eastAsia="Segoe UI" w:hAnsi="Liberation Serif" w:cs="Liberation Serif"/>
          <w:color w:val="000000"/>
          <w:kern w:val="3"/>
          <w:sz w:val="26"/>
          <w:szCs w:val="26"/>
          <w:lang w:eastAsia="zh-CN" w:bidi="hi-IN"/>
        </w:rPr>
      </w:pPr>
    </w:p>
    <w:p w:rsidR="00CD1DC1" w:rsidRPr="00CD1DC1" w:rsidRDefault="00CD1DC1" w:rsidP="00CD1DC1">
      <w:pPr>
        <w:suppressAutoHyphens w:val="0"/>
        <w:ind w:left="5387"/>
        <w:rPr>
          <w:rFonts w:ascii="Liberation Serif" w:hAnsi="Liberation Serif" w:cs="Liberation Serif"/>
          <w:color w:val="000000"/>
          <w:sz w:val="26"/>
          <w:szCs w:val="26"/>
        </w:rPr>
      </w:pPr>
      <w:r w:rsidRPr="00CD1DC1">
        <w:rPr>
          <w:rFonts w:ascii="Liberation Serif" w:hAnsi="Liberation Serif" w:cs="Liberation Serif"/>
          <w:color w:val="000000"/>
          <w:sz w:val="26"/>
          <w:szCs w:val="26"/>
        </w:rPr>
        <w:lastRenderedPageBreak/>
        <w:t>УТВЕРЖДЕНО</w:t>
      </w:r>
    </w:p>
    <w:p w:rsidR="00CD1DC1" w:rsidRPr="00CD1DC1" w:rsidRDefault="00CD1DC1" w:rsidP="00CD1DC1">
      <w:pPr>
        <w:suppressAutoHyphens w:val="0"/>
        <w:ind w:left="5387"/>
        <w:rPr>
          <w:rFonts w:ascii="Liberation Serif" w:hAnsi="Liberation Serif" w:cs="Liberation Serif"/>
          <w:color w:val="000000"/>
          <w:sz w:val="26"/>
          <w:szCs w:val="26"/>
        </w:rPr>
      </w:pPr>
      <w:r w:rsidRPr="00CD1DC1">
        <w:rPr>
          <w:rFonts w:ascii="Liberation Serif" w:hAnsi="Liberation Serif" w:cs="Liberation Serif"/>
          <w:color w:val="000000"/>
          <w:sz w:val="26"/>
          <w:szCs w:val="26"/>
        </w:rPr>
        <w:t xml:space="preserve">постановлением администрации </w:t>
      </w:r>
    </w:p>
    <w:p w:rsidR="00CD1DC1" w:rsidRPr="00CD1DC1" w:rsidRDefault="00CD1DC1" w:rsidP="00CD1DC1">
      <w:pPr>
        <w:suppressAutoHyphens w:val="0"/>
        <w:ind w:left="5387"/>
        <w:rPr>
          <w:rFonts w:ascii="Liberation Serif" w:hAnsi="Liberation Serif" w:cs="Liberation Serif"/>
          <w:color w:val="000000"/>
          <w:sz w:val="26"/>
          <w:szCs w:val="26"/>
        </w:rPr>
      </w:pPr>
      <w:proofErr w:type="spellStart"/>
      <w:r w:rsidRPr="00CD1DC1">
        <w:rPr>
          <w:rFonts w:ascii="Liberation Serif" w:hAnsi="Liberation Serif" w:cs="Liberation Serif"/>
          <w:color w:val="000000"/>
          <w:sz w:val="26"/>
          <w:szCs w:val="26"/>
        </w:rPr>
        <w:t>Грязовецкого</w:t>
      </w:r>
      <w:proofErr w:type="spellEnd"/>
      <w:r w:rsidRPr="00CD1DC1">
        <w:rPr>
          <w:rFonts w:ascii="Liberation Serif" w:hAnsi="Liberation Serif" w:cs="Liberation Serif"/>
          <w:color w:val="000000"/>
          <w:sz w:val="26"/>
          <w:szCs w:val="26"/>
        </w:rPr>
        <w:t xml:space="preserve"> муниципального округа</w:t>
      </w:r>
    </w:p>
    <w:p w:rsidR="00CD1DC1" w:rsidRPr="00CD1DC1" w:rsidRDefault="00CD1DC1" w:rsidP="00CD1DC1">
      <w:pPr>
        <w:suppressAutoHyphens w:val="0"/>
        <w:ind w:left="5387"/>
        <w:rPr>
          <w:rFonts w:ascii="Liberation Serif" w:hAnsi="Liberation Serif" w:cs="Liberation Serif"/>
          <w:color w:val="000000"/>
          <w:sz w:val="26"/>
          <w:szCs w:val="26"/>
        </w:rPr>
      </w:pPr>
      <w:r w:rsidRPr="00CD1DC1">
        <w:rPr>
          <w:rFonts w:ascii="Liberation Serif" w:hAnsi="Liberation Serif" w:cs="Liberation Serif"/>
          <w:color w:val="000000"/>
          <w:sz w:val="26"/>
          <w:szCs w:val="26"/>
        </w:rPr>
        <w:t>от 08.08.2023 № 178</w:t>
      </w:r>
      <w:r w:rsidR="00AF3FCE">
        <w:rPr>
          <w:rFonts w:ascii="Liberation Serif" w:hAnsi="Liberation Serif" w:cs="Liberation Serif"/>
          <w:color w:val="000000"/>
          <w:sz w:val="26"/>
          <w:szCs w:val="26"/>
        </w:rPr>
        <w:t>7</w:t>
      </w:r>
    </w:p>
    <w:p w:rsidR="00CD1DC1" w:rsidRPr="00CD1DC1" w:rsidRDefault="00CD1DC1" w:rsidP="00CD1DC1">
      <w:pPr>
        <w:suppressAutoHyphens w:val="0"/>
        <w:ind w:left="5387"/>
        <w:rPr>
          <w:rFonts w:ascii="Liberation Serif" w:hAnsi="Liberation Serif" w:cs="Liberation Serif"/>
          <w:b/>
          <w:color w:val="000000"/>
          <w:sz w:val="26"/>
          <w:szCs w:val="26"/>
        </w:rPr>
      </w:pPr>
      <w:r w:rsidRPr="00CD1DC1">
        <w:rPr>
          <w:rFonts w:ascii="Liberation Serif" w:hAnsi="Liberation Serif" w:cs="Liberation Serif"/>
          <w:color w:val="000000"/>
          <w:sz w:val="26"/>
          <w:szCs w:val="26"/>
        </w:rPr>
        <w:t>(Приложение)</w:t>
      </w:r>
    </w:p>
    <w:p w:rsidR="00CD1DC1" w:rsidRPr="00CD1DC1" w:rsidRDefault="00CD1DC1" w:rsidP="00CD1DC1">
      <w:pPr>
        <w:suppressAutoHyphens w:val="0"/>
        <w:ind w:firstLine="709"/>
        <w:jc w:val="center"/>
        <w:rPr>
          <w:rFonts w:ascii="Liberation Serif" w:hAnsi="Liberation Serif" w:cs="Liberation Serif"/>
          <w:b/>
          <w:color w:val="000000"/>
          <w:sz w:val="24"/>
          <w:szCs w:val="24"/>
        </w:rPr>
      </w:pPr>
    </w:p>
    <w:p w:rsidR="00AF3FCE" w:rsidRPr="00AF3FCE" w:rsidRDefault="00AF3FCE" w:rsidP="00AF3FCE">
      <w:pPr>
        <w:suppressAutoHyphens w:val="0"/>
        <w:jc w:val="center"/>
        <w:rPr>
          <w:rFonts w:ascii="Liberation Serif" w:hAnsi="Liberation Serif" w:cs="Liberation Serif"/>
          <w:b/>
          <w:color w:val="000000"/>
          <w:sz w:val="26"/>
          <w:szCs w:val="26"/>
        </w:rPr>
      </w:pPr>
      <w:r w:rsidRPr="00AF3FCE">
        <w:rPr>
          <w:rFonts w:ascii="Liberation Serif" w:hAnsi="Liberation Serif" w:cs="Liberation Serif"/>
          <w:b/>
          <w:color w:val="000000"/>
          <w:sz w:val="26"/>
          <w:szCs w:val="26"/>
        </w:rPr>
        <w:t xml:space="preserve">Положение </w:t>
      </w:r>
    </w:p>
    <w:p w:rsidR="00AF3FCE" w:rsidRPr="00AF3FCE" w:rsidRDefault="00AF3FCE" w:rsidP="00AF3FCE">
      <w:pPr>
        <w:suppressAutoHyphens w:val="0"/>
        <w:jc w:val="center"/>
        <w:rPr>
          <w:rFonts w:ascii="Liberation Serif" w:hAnsi="Liberation Serif" w:cs="Liberation Serif"/>
          <w:b/>
          <w:color w:val="000000"/>
          <w:sz w:val="24"/>
          <w:szCs w:val="24"/>
        </w:rPr>
      </w:pPr>
      <w:r w:rsidRPr="00AF3FCE">
        <w:rPr>
          <w:rFonts w:ascii="Liberation Serif" w:hAnsi="Liberation Serif" w:cs="Liberation Serif"/>
          <w:b/>
          <w:color w:val="000000"/>
          <w:sz w:val="26"/>
          <w:szCs w:val="26"/>
        </w:rPr>
        <w:t xml:space="preserve">по организации проектной деятельности </w:t>
      </w:r>
      <w:r w:rsidRPr="00AF3FCE">
        <w:rPr>
          <w:rFonts w:ascii="Liberation Serif" w:hAnsi="Liberation Serif" w:cs="Liberation Serif"/>
          <w:b/>
          <w:color w:val="000000"/>
          <w:sz w:val="26"/>
          <w:szCs w:val="26"/>
        </w:rPr>
        <w:br/>
        <w:t xml:space="preserve">в администрации </w:t>
      </w:r>
      <w:proofErr w:type="spellStart"/>
      <w:r w:rsidRPr="00AF3FCE">
        <w:rPr>
          <w:rFonts w:ascii="Liberation Serif" w:hAnsi="Liberation Serif" w:cs="Liberation Serif"/>
          <w:b/>
          <w:color w:val="000000"/>
          <w:sz w:val="26"/>
          <w:szCs w:val="26"/>
        </w:rPr>
        <w:t>Грязовецкого</w:t>
      </w:r>
      <w:proofErr w:type="spellEnd"/>
      <w:r w:rsidRPr="00AF3FCE">
        <w:rPr>
          <w:rFonts w:ascii="Liberation Serif" w:hAnsi="Liberation Serif" w:cs="Liberation Serif"/>
          <w:b/>
          <w:color w:val="000000"/>
          <w:sz w:val="26"/>
          <w:szCs w:val="26"/>
        </w:rPr>
        <w:t xml:space="preserve"> муниципального</w:t>
      </w:r>
      <w:r w:rsidRPr="00AF3FCE">
        <w:rPr>
          <w:rFonts w:ascii="Liberation Serif" w:hAnsi="Liberation Serif" w:cs="Liberation Serif"/>
          <w:b/>
          <w:color w:val="000000"/>
          <w:sz w:val="24"/>
          <w:szCs w:val="24"/>
        </w:rPr>
        <w:t xml:space="preserve"> округа Вологодской области</w:t>
      </w:r>
    </w:p>
    <w:p w:rsidR="00AF3FCE" w:rsidRPr="00AF3FCE" w:rsidRDefault="00AF3FCE" w:rsidP="00AF3FCE">
      <w:pPr>
        <w:suppressAutoHyphens w:val="0"/>
        <w:ind w:firstLine="709"/>
        <w:jc w:val="both"/>
        <w:rPr>
          <w:rFonts w:ascii="Liberation Serif" w:hAnsi="Liberation Serif" w:cs="Liberation Serif"/>
          <w:color w:val="000000"/>
          <w:sz w:val="10"/>
          <w:szCs w:val="10"/>
        </w:rPr>
      </w:pPr>
    </w:p>
    <w:p w:rsidR="00AF3FCE" w:rsidRPr="00AF3FCE" w:rsidRDefault="00AF3FCE" w:rsidP="00AF3FCE">
      <w:pPr>
        <w:suppressAutoHyphens w:val="0"/>
        <w:jc w:val="center"/>
        <w:rPr>
          <w:rFonts w:ascii="Liberation Serif" w:hAnsi="Liberation Serif" w:cs="Liberation Serif"/>
          <w:color w:val="000000"/>
          <w:sz w:val="26"/>
          <w:szCs w:val="26"/>
        </w:rPr>
      </w:pPr>
      <w:r w:rsidRPr="00AF3FCE">
        <w:rPr>
          <w:rFonts w:ascii="Liberation Serif" w:hAnsi="Liberation Serif" w:cs="Liberation Serif"/>
          <w:b/>
          <w:color w:val="000000"/>
          <w:sz w:val="26"/>
          <w:szCs w:val="26"/>
        </w:rPr>
        <w:t>1. Общие положения</w:t>
      </w:r>
    </w:p>
    <w:p w:rsidR="00AF3FCE" w:rsidRPr="00AF3FCE" w:rsidRDefault="00AF3FCE" w:rsidP="00AF3FCE">
      <w:pPr>
        <w:suppressAutoHyphens w:val="0"/>
        <w:ind w:firstLine="709"/>
        <w:rPr>
          <w:rFonts w:ascii="Liberation Serif" w:hAnsi="Liberation Serif" w:cs="Liberation Serif"/>
          <w:color w:val="000000"/>
          <w:sz w:val="10"/>
          <w:szCs w:val="10"/>
        </w:rPr>
      </w:pPr>
    </w:p>
    <w:p w:rsidR="00AF3FCE" w:rsidRPr="00AF3FCE" w:rsidRDefault="00AF3FCE"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1. </w:t>
      </w:r>
      <w:r w:rsidRPr="00AF3FCE">
        <w:rPr>
          <w:rFonts w:ascii="Liberation Serif" w:hAnsi="Liberation Serif" w:cs="Liberation Serif"/>
          <w:sz w:val="26"/>
          <w:szCs w:val="26"/>
        </w:rPr>
        <w:t>Настоящее Положение по организации проектной деятельности в админ</w:t>
      </w:r>
      <w:r w:rsidRPr="00AF3FCE">
        <w:rPr>
          <w:rFonts w:ascii="Liberation Serif" w:hAnsi="Liberation Serif" w:cs="Liberation Serif"/>
          <w:sz w:val="26"/>
          <w:szCs w:val="26"/>
        </w:rPr>
        <w:t>и</w:t>
      </w:r>
      <w:r w:rsidRPr="00AF3FCE">
        <w:rPr>
          <w:rFonts w:ascii="Liberation Serif" w:hAnsi="Liberation Serif" w:cs="Liberation Serif"/>
          <w:sz w:val="26"/>
          <w:szCs w:val="26"/>
        </w:rPr>
        <w:t xml:space="preserve">страции </w:t>
      </w:r>
      <w:proofErr w:type="spellStart"/>
      <w:r w:rsidRPr="00AF3FCE">
        <w:rPr>
          <w:rFonts w:ascii="Liberation Serif" w:hAnsi="Liberation Serif" w:cs="Liberation Serif"/>
          <w:sz w:val="26"/>
          <w:szCs w:val="26"/>
        </w:rPr>
        <w:t>Грязовецкого</w:t>
      </w:r>
      <w:proofErr w:type="spellEnd"/>
      <w:r w:rsidRPr="00AF3FCE">
        <w:rPr>
          <w:rFonts w:ascii="Liberation Serif" w:hAnsi="Liberation Serif" w:cs="Liberation Serif"/>
          <w:sz w:val="26"/>
          <w:szCs w:val="26"/>
        </w:rPr>
        <w:t xml:space="preserve"> муниципального округа (далее – Положение) устанавливает порядок организации и осуществления проектной деятельности в администрации </w:t>
      </w:r>
      <w:proofErr w:type="spellStart"/>
      <w:r w:rsidRPr="00AF3FCE">
        <w:rPr>
          <w:rFonts w:ascii="Liberation Serif" w:hAnsi="Liberation Serif" w:cs="Liberation Serif"/>
          <w:sz w:val="26"/>
          <w:szCs w:val="26"/>
        </w:rPr>
        <w:t>Грязовецкого</w:t>
      </w:r>
      <w:proofErr w:type="spellEnd"/>
      <w:r w:rsidRPr="00AF3FCE">
        <w:rPr>
          <w:rFonts w:ascii="Liberation Serif" w:hAnsi="Liberation Serif" w:cs="Liberation Serif"/>
          <w:sz w:val="26"/>
          <w:szCs w:val="26"/>
        </w:rPr>
        <w:t xml:space="preserve"> муниципального округа (далее - администрация округа).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2. Основные цели внедрения и развития проектного управления:</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обеспечение достижения показателей и результатов региональных, стратег</w:t>
      </w:r>
      <w:r w:rsidRPr="00AF3FCE">
        <w:rPr>
          <w:rFonts w:ascii="Liberation Serif" w:hAnsi="Liberation Serif" w:cs="Liberation Serif"/>
          <w:sz w:val="26"/>
          <w:szCs w:val="26"/>
        </w:rPr>
        <w:t>и</w:t>
      </w:r>
      <w:r w:rsidRPr="00AF3FCE">
        <w:rPr>
          <w:rFonts w:ascii="Liberation Serif" w:hAnsi="Liberation Serif" w:cs="Liberation Serif"/>
          <w:sz w:val="26"/>
          <w:szCs w:val="26"/>
        </w:rPr>
        <w:t>ческих, муниципальных и иных проектов;</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xml:space="preserve">- обеспечение достижения задач социально-экономического развития </w:t>
      </w:r>
      <w:proofErr w:type="spellStart"/>
      <w:r w:rsidRPr="00AF3FCE">
        <w:rPr>
          <w:rFonts w:ascii="Liberation Serif" w:hAnsi="Liberation Serif" w:cs="Liberation Serif"/>
          <w:sz w:val="26"/>
          <w:szCs w:val="26"/>
        </w:rPr>
        <w:t>Гряз</w:t>
      </w:r>
      <w:r w:rsidRPr="00AF3FCE">
        <w:rPr>
          <w:rFonts w:ascii="Liberation Serif" w:hAnsi="Liberation Serif" w:cs="Liberation Serif"/>
          <w:sz w:val="26"/>
          <w:szCs w:val="26"/>
        </w:rPr>
        <w:t>о</w:t>
      </w:r>
      <w:r w:rsidRPr="00AF3FCE">
        <w:rPr>
          <w:rFonts w:ascii="Liberation Serif" w:hAnsi="Liberation Serif" w:cs="Liberation Serif"/>
          <w:sz w:val="26"/>
          <w:szCs w:val="26"/>
        </w:rPr>
        <w:t>вецкого</w:t>
      </w:r>
      <w:proofErr w:type="spellEnd"/>
      <w:r w:rsidRPr="00AF3FCE">
        <w:rPr>
          <w:rFonts w:ascii="Liberation Serif" w:hAnsi="Liberation Serif" w:cs="Liberation Serif"/>
          <w:sz w:val="26"/>
          <w:szCs w:val="26"/>
        </w:rPr>
        <w:t xml:space="preserve"> муниципального округа (далее - округ); </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повышение эффективности использования ресурсов;</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повышение результативности взаимодействия с различными уровнями гос</w:t>
      </w:r>
      <w:r w:rsidRPr="00AF3FCE">
        <w:rPr>
          <w:rFonts w:ascii="Liberation Serif" w:hAnsi="Liberation Serif" w:cs="Liberation Serif"/>
          <w:sz w:val="26"/>
          <w:szCs w:val="26"/>
        </w:rPr>
        <w:t>у</w:t>
      </w:r>
      <w:r w:rsidRPr="00AF3FCE">
        <w:rPr>
          <w:rFonts w:ascii="Liberation Serif" w:hAnsi="Liberation Serif" w:cs="Liberation Serif"/>
          <w:sz w:val="26"/>
          <w:szCs w:val="26"/>
        </w:rPr>
        <w:t>дарственной власти, предприятиями и организациями за счет использования единых подходов проектного управления.</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3. Настоящее Положение применяется для управления муниципальными прое</w:t>
      </w:r>
      <w:r w:rsidRPr="00AF3FCE">
        <w:rPr>
          <w:rFonts w:ascii="Liberation Serif" w:hAnsi="Liberation Serif" w:cs="Liberation Serif"/>
          <w:sz w:val="26"/>
          <w:szCs w:val="26"/>
        </w:rPr>
        <w:t>к</w:t>
      </w:r>
      <w:r w:rsidRPr="00AF3FCE">
        <w:rPr>
          <w:rFonts w:ascii="Liberation Serif" w:hAnsi="Liberation Serif" w:cs="Liberation Serif"/>
          <w:sz w:val="26"/>
          <w:szCs w:val="26"/>
        </w:rPr>
        <w:t>тами, направленными на достижение целей и задач стратегии социально-экономического развития округа.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4. Настоящее Положение также распространяется на проекты, реализуемые а</w:t>
      </w:r>
      <w:r w:rsidRPr="00AF3FCE">
        <w:rPr>
          <w:rFonts w:ascii="Liberation Serif" w:hAnsi="Liberation Serif" w:cs="Liberation Serif"/>
          <w:sz w:val="26"/>
          <w:szCs w:val="26"/>
        </w:rPr>
        <w:t>д</w:t>
      </w:r>
      <w:r w:rsidRPr="00AF3FCE">
        <w:rPr>
          <w:rFonts w:ascii="Liberation Serif" w:hAnsi="Liberation Serif" w:cs="Liberation Serif"/>
          <w:sz w:val="26"/>
          <w:szCs w:val="26"/>
        </w:rPr>
        <w:t>министрацией округа совместно с хозяйствующими субъектами.</w:t>
      </w:r>
    </w:p>
    <w:p w:rsidR="00AF3FCE" w:rsidRPr="00AF3FCE" w:rsidRDefault="00AF3FCE" w:rsidP="00AF3FCE">
      <w:pPr>
        <w:suppressAutoHyphens w:val="0"/>
        <w:ind w:firstLine="709"/>
        <w:jc w:val="center"/>
        <w:rPr>
          <w:rFonts w:ascii="Liberation Serif" w:hAnsi="Liberation Serif" w:cs="Liberation Serif"/>
          <w:b/>
          <w:color w:val="000000"/>
          <w:sz w:val="10"/>
          <w:szCs w:val="10"/>
        </w:rPr>
      </w:pPr>
    </w:p>
    <w:p w:rsidR="00AF3FCE" w:rsidRPr="00AF3FCE" w:rsidRDefault="00AF3FCE" w:rsidP="00AF3FCE">
      <w:pPr>
        <w:suppressAutoHyphens w:val="0"/>
        <w:ind w:firstLine="709"/>
        <w:jc w:val="center"/>
        <w:rPr>
          <w:rFonts w:ascii="Liberation Serif" w:hAnsi="Liberation Serif" w:cs="Liberation Serif"/>
          <w:color w:val="000000"/>
          <w:sz w:val="26"/>
          <w:szCs w:val="26"/>
        </w:rPr>
      </w:pPr>
      <w:r w:rsidRPr="00AF3FCE">
        <w:rPr>
          <w:rFonts w:ascii="Liberation Serif" w:hAnsi="Liberation Serif" w:cs="Liberation Serif"/>
          <w:b/>
          <w:color w:val="000000"/>
          <w:sz w:val="26"/>
          <w:szCs w:val="26"/>
        </w:rPr>
        <w:t>2. Основные понятия</w:t>
      </w:r>
    </w:p>
    <w:p w:rsidR="00AF3FCE" w:rsidRPr="00AF3FCE" w:rsidRDefault="00AF3FCE" w:rsidP="00AF3FCE">
      <w:pPr>
        <w:suppressAutoHyphens w:val="0"/>
        <w:ind w:firstLine="709"/>
        <w:jc w:val="center"/>
        <w:rPr>
          <w:rFonts w:ascii="Liberation Serif" w:hAnsi="Liberation Serif" w:cs="Liberation Serif"/>
          <w:color w:val="000000"/>
          <w:sz w:val="10"/>
          <w:szCs w:val="10"/>
        </w:rPr>
      </w:pP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Региональный проект - проект, обеспечивающий достижение показателей и р</w:t>
      </w:r>
      <w:r w:rsidRPr="00AF3FCE">
        <w:rPr>
          <w:rFonts w:ascii="Liberation Serif" w:hAnsi="Liberation Serif" w:cs="Liberation Serif"/>
          <w:sz w:val="26"/>
          <w:szCs w:val="26"/>
        </w:rPr>
        <w:t>е</w:t>
      </w:r>
      <w:r w:rsidRPr="00AF3FCE">
        <w:rPr>
          <w:rFonts w:ascii="Liberation Serif" w:hAnsi="Liberation Serif" w:cs="Liberation Serif"/>
          <w:sz w:val="26"/>
          <w:szCs w:val="26"/>
        </w:rPr>
        <w:t>зультатов федерального проекта, которые относятся к законодательно установленным полномочиям области, а также к вопросам местного значения округа, связанный или не связанный с реализацией национального проекта (далее - региональный проект, проект);</w:t>
      </w:r>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 xml:space="preserve">Стратегический проект - проект, обеспечивающий достижение показателей, определенных </w:t>
      </w:r>
      <w:hyperlink r:id="rId11" w:history="1">
        <w:r w:rsidRPr="00AF3FCE">
          <w:rPr>
            <w:rFonts w:ascii="Liberation Serif" w:hAnsi="Liberation Serif" w:cs="Liberation Serif"/>
            <w:sz w:val="26"/>
            <w:szCs w:val="26"/>
          </w:rPr>
          <w:t>Указом</w:t>
        </w:r>
      </w:hyperlink>
      <w:r w:rsidRPr="00AF3FCE">
        <w:rPr>
          <w:rFonts w:ascii="Liberation Serif" w:hAnsi="Liberation Serif" w:cs="Liberation Serif"/>
          <w:sz w:val="26"/>
          <w:szCs w:val="26"/>
        </w:rPr>
        <w:t xml:space="preserve"> Президента Российской Федерации от 4 февраля 2021 г</w:t>
      </w:r>
      <w:r w:rsidR="00E86470">
        <w:rPr>
          <w:rFonts w:ascii="Liberation Serif" w:hAnsi="Liberation Serif" w:cs="Liberation Serif"/>
          <w:sz w:val="26"/>
          <w:szCs w:val="26"/>
        </w:rPr>
        <w:t>.</w:t>
      </w:r>
      <w:r w:rsidRPr="00AF3FCE">
        <w:rPr>
          <w:rFonts w:ascii="Liberation Serif" w:hAnsi="Liberation Serif" w:cs="Liberation Serif"/>
          <w:sz w:val="26"/>
          <w:szCs w:val="26"/>
        </w:rPr>
        <w:t xml:space="preserve"> № 68 «Об оценке эффективности деятельности высших должностных лиц субъектов Ро</w:t>
      </w:r>
      <w:r w:rsidRPr="00AF3FCE">
        <w:rPr>
          <w:rFonts w:ascii="Liberation Serif" w:hAnsi="Liberation Serif" w:cs="Liberation Serif"/>
          <w:sz w:val="26"/>
          <w:szCs w:val="26"/>
        </w:rPr>
        <w:t>с</w:t>
      </w:r>
      <w:r w:rsidRPr="00AF3FCE">
        <w:rPr>
          <w:rFonts w:ascii="Liberation Serif" w:hAnsi="Liberation Serif" w:cs="Liberation Serif"/>
          <w:sz w:val="26"/>
          <w:szCs w:val="26"/>
        </w:rPr>
        <w:t>сийской Федерации и деятельности исполнительных органов субъектов Российской Федерации», и (или) комплекс взаимосвязанных мероприятий, направленных на д</w:t>
      </w:r>
      <w:r w:rsidRPr="00AF3FCE">
        <w:rPr>
          <w:rFonts w:ascii="Liberation Serif" w:hAnsi="Liberation Serif" w:cs="Liberation Serif"/>
          <w:sz w:val="26"/>
          <w:szCs w:val="26"/>
        </w:rPr>
        <w:t>о</w:t>
      </w:r>
      <w:r w:rsidRPr="00AF3FCE">
        <w:rPr>
          <w:rFonts w:ascii="Liberation Serif" w:hAnsi="Liberation Serif" w:cs="Liberation Serif"/>
          <w:sz w:val="26"/>
          <w:szCs w:val="26"/>
        </w:rPr>
        <w:t>стижение уникальных результатов в условиях временных и ресурсных ограничений, реализующихся в рамках регионального стратегического направления, определенного стратегией социально-экономического развития</w:t>
      </w:r>
      <w:proofErr w:type="gramEnd"/>
      <w:r w:rsidRPr="00AF3FCE">
        <w:rPr>
          <w:rFonts w:ascii="Liberation Serif" w:hAnsi="Liberation Serif" w:cs="Liberation Serif"/>
          <w:sz w:val="26"/>
          <w:szCs w:val="26"/>
        </w:rPr>
        <w:t xml:space="preserve"> области на долгосрочный период (далее - стратегический проект, проект);</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lastRenderedPageBreak/>
        <w:t>Муниципальный проект - проект, обеспечивающий достижение показателей и результатов регионального проекта, которые относятся к вопросам местного значения округа, показателей социально-экономического развития округа;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Проектная деятельность - деятельность, связанная с инициированием, подг</w:t>
      </w:r>
      <w:r w:rsidRPr="00AF3FCE">
        <w:rPr>
          <w:rFonts w:ascii="Liberation Serif" w:hAnsi="Liberation Serif" w:cs="Liberation Serif"/>
          <w:sz w:val="26"/>
          <w:szCs w:val="26"/>
        </w:rPr>
        <w:t>о</w:t>
      </w:r>
      <w:r w:rsidRPr="00AF3FCE">
        <w:rPr>
          <w:rFonts w:ascii="Liberation Serif" w:hAnsi="Liberation Serif" w:cs="Liberation Serif"/>
          <w:sz w:val="26"/>
          <w:szCs w:val="26"/>
        </w:rPr>
        <w:t>товкой, реализацией и завершением проектов;</w:t>
      </w:r>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 xml:space="preserve">Паспорт регионального проекта - документ, содержащий основные положения проекта, показатели проекта, помесячный план достижения показателей проекта,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р</w:t>
      </w:r>
      <w:r w:rsidRPr="00AF3FCE">
        <w:rPr>
          <w:rFonts w:ascii="Liberation Serif" w:hAnsi="Liberation Serif" w:cs="Liberation Serif"/>
          <w:sz w:val="26"/>
          <w:szCs w:val="26"/>
        </w:rPr>
        <w:t>е</w:t>
      </w:r>
      <w:r w:rsidRPr="00AF3FCE">
        <w:rPr>
          <w:rFonts w:ascii="Liberation Serif" w:hAnsi="Liberation Serif" w:cs="Liberation Serif"/>
          <w:sz w:val="26"/>
          <w:szCs w:val="26"/>
        </w:rPr>
        <w:t xml:space="preserve">зультаты проекта, финансовое обеспечение реализации проекта, помесячный план исполнения бюджета области в части бюджетных ассигнований, предусмотренных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на финансовое обеспечение реализации проекта, план реализации проекта, дополн</w:t>
      </w:r>
      <w:r w:rsidRPr="00AF3FCE">
        <w:rPr>
          <w:rFonts w:ascii="Liberation Serif" w:hAnsi="Liberation Serif" w:cs="Liberation Serif"/>
          <w:sz w:val="26"/>
          <w:szCs w:val="26"/>
        </w:rPr>
        <w:t>и</w:t>
      </w:r>
      <w:r w:rsidRPr="00AF3FCE">
        <w:rPr>
          <w:rFonts w:ascii="Liberation Serif" w:hAnsi="Liberation Serif" w:cs="Liberation Serif"/>
          <w:sz w:val="26"/>
          <w:szCs w:val="26"/>
        </w:rPr>
        <w:t>тельную информацию о проекте, показатели проекта по муниципальным образован</w:t>
      </w:r>
      <w:r w:rsidRPr="00AF3FCE">
        <w:rPr>
          <w:rFonts w:ascii="Liberation Serif" w:hAnsi="Liberation Serif" w:cs="Liberation Serif"/>
          <w:sz w:val="26"/>
          <w:szCs w:val="26"/>
        </w:rPr>
        <w:t>и</w:t>
      </w:r>
      <w:r w:rsidRPr="00AF3FCE">
        <w:rPr>
          <w:rFonts w:ascii="Liberation Serif" w:hAnsi="Liberation Serif" w:cs="Liberation Serif"/>
          <w:sz w:val="26"/>
          <w:szCs w:val="26"/>
        </w:rPr>
        <w:t>ям области, результаты проекта по муниципальным образованиям области, участн</w:t>
      </w:r>
      <w:r w:rsidRPr="00AF3FCE">
        <w:rPr>
          <w:rFonts w:ascii="Liberation Serif" w:hAnsi="Liberation Serif" w:cs="Liberation Serif"/>
          <w:sz w:val="26"/>
          <w:szCs w:val="26"/>
        </w:rPr>
        <w:t>и</w:t>
      </w:r>
      <w:r w:rsidRPr="00AF3FCE">
        <w:rPr>
          <w:rFonts w:ascii="Liberation Serif" w:hAnsi="Liberation Serif" w:cs="Liberation Serif"/>
          <w:sz w:val="26"/>
          <w:szCs w:val="26"/>
        </w:rPr>
        <w:t>ков проекта;</w:t>
      </w:r>
      <w:proofErr w:type="gramEnd"/>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Паспо</w:t>
      </w:r>
      <w:proofErr w:type="gramStart"/>
      <w:r w:rsidRPr="00AF3FCE">
        <w:rPr>
          <w:rFonts w:ascii="Liberation Serif" w:hAnsi="Liberation Serif" w:cs="Liberation Serif"/>
          <w:sz w:val="26"/>
          <w:szCs w:val="26"/>
        </w:rPr>
        <w:t>рт стр</w:t>
      </w:r>
      <w:proofErr w:type="gramEnd"/>
      <w:r w:rsidRPr="00AF3FCE">
        <w:rPr>
          <w:rFonts w:ascii="Liberation Serif" w:hAnsi="Liberation Serif" w:cs="Liberation Serif"/>
          <w:sz w:val="26"/>
          <w:szCs w:val="26"/>
        </w:rPr>
        <w:t>атегического проекта - документ, содержащий основные полож</w:t>
      </w:r>
      <w:r w:rsidRPr="00AF3FCE">
        <w:rPr>
          <w:rFonts w:ascii="Liberation Serif" w:hAnsi="Liberation Serif" w:cs="Liberation Serif"/>
          <w:sz w:val="26"/>
          <w:szCs w:val="26"/>
        </w:rPr>
        <w:t>е</w:t>
      </w:r>
      <w:r w:rsidRPr="00AF3FCE">
        <w:rPr>
          <w:rFonts w:ascii="Liberation Serif" w:hAnsi="Liberation Serif" w:cs="Liberation Serif"/>
          <w:sz w:val="26"/>
          <w:szCs w:val="26"/>
        </w:rPr>
        <w:t>ния проекта, цели и показатели проекта, результаты проекта, финансовое обеспечение реализации проекта, участников проекта, дополнительную информацию о проекте, план мероприятий по реализации проекта и перечень методик расчета показателей проекта;</w:t>
      </w:r>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Паспорт муниципального проекта – документ, содержащий основные полож</w:t>
      </w:r>
      <w:r w:rsidRPr="00AF3FCE">
        <w:rPr>
          <w:rFonts w:ascii="Liberation Serif" w:hAnsi="Liberation Serif" w:cs="Liberation Serif"/>
          <w:sz w:val="26"/>
          <w:szCs w:val="26"/>
        </w:rPr>
        <w:t>е</w:t>
      </w:r>
      <w:r w:rsidRPr="00AF3FCE">
        <w:rPr>
          <w:rFonts w:ascii="Liberation Serif" w:hAnsi="Liberation Serif" w:cs="Liberation Serif"/>
          <w:sz w:val="26"/>
          <w:szCs w:val="26"/>
        </w:rPr>
        <w:t xml:space="preserve">ния муниципального проекта, показатели муниципального проекта, помесячный план достижения показателей муниципального проекта, результаты муниципального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проекта, финансовое обеспечение реализации муниципального проекта, помесячный план исполнения бюджета округа в части бюджетных ассигнований, предусмотре</w:t>
      </w:r>
      <w:r w:rsidRPr="00AF3FCE">
        <w:rPr>
          <w:rFonts w:ascii="Liberation Serif" w:hAnsi="Liberation Serif" w:cs="Liberation Serif"/>
          <w:sz w:val="26"/>
          <w:szCs w:val="26"/>
        </w:rPr>
        <w:t>н</w:t>
      </w:r>
      <w:r w:rsidRPr="00AF3FCE">
        <w:rPr>
          <w:rFonts w:ascii="Liberation Serif" w:hAnsi="Liberation Serif" w:cs="Liberation Serif"/>
          <w:sz w:val="26"/>
          <w:szCs w:val="26"/>
        </w:rPr>
        <w:t>ных на финансовое обеспечение реализации муниципального проекта, план реализ</w:t>
      </w:r>
      <w:r w:rsidRPr="00AF3FCE">
        <w:rPr>
          <w:rFonts w:ascii="Liberation Serif" w:hAnsi="Liberation Serif" w:cs="Liberation Serif"/>
          <w:sz w:val="26"/>
          <w:szCs w:val="26"/>
        </w:rPr>
        <w:t>а</w:t>
      </w:r>
      <w:r w:rsidRPr="00AF3FCE">
        <w:rPr>
          <w:rFonts w:ascii="Liberation Serif" w:hAnsi="Liberation Serif" w:cs="Liberation Serif"/>
          <w:sz w:val="26"/>
          <w:szCs w:val="26"/>
        </w:rPr>
        <w:t xml:space="preserve">ции муниципального проекта, дополнительную информацию о муниципальном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проекте;</w:t>
      </w:r>
      <w:proofErr w:type="gramEnd"/>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Запрос на изменение паспорта регионального проекта - документ, содержащий информацию о проектируемых изменениях паспорта проекта в части основных пол</w:t>
      </w:r>
      <w:r w:rsidRPr="00AF3FCE">
        <w:rPr>
          <w:rFonts w:ascii="Liberation Serif" w:hAnsi="Liberation Serif" w:cs="Liberation Serif"/>
          <w:sz w:val="26"/>
          <w:szCs w:val="26"/>
        </w:rPr>
        <w:t>о</w:t>
      </w:r>
      <w:r w:rsidRPr="00AF3FCE">
        <w:rPr>
          <w:rFonts w:ascii="Liberation Serif" w:hAnsi="Liberation Serif" w:cs="Liberation Serif"/>
          <w:sz w:val="26"/>
          <w:szCs w:val="26"/>
        </w:rPr>
        <w:t xml:space="preserve">жений проекта, показателей проекта, помесячного плана достижения показателей проекта, результатов проекта, финансового обеспечения реализации проекта,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помесячного плана исполнения бюджета области в части бюджетных ассигнований, предусмотренных на финансовое обеспечение реализации проекта, плана реализации проекта, дополнительной информации о проекте, показателей проекта по муниц</w:t>
      </w:r>
      <w:r w:rsidRPr="00AF3FCE">
        <w:rPr>
          <w:rFonts w:ascii="Liberation Serif" w:hAnsi="Liberation Serif" w:cs="Liberation Serif"/>
          <w:sz w:val="26"/>
          <w:szCs w:val="26"/>
        </w:rPr>
        <w:t>и</w:t>
      </w:r>
      <w:r w:rsidRPr="00AF3FCE">
        <w:rPr>
          <w:rFonts w:ascii="Liberation Serif" w:hAnsi="Liberation Serif" w:cs="Liberation Serif"/>
          <w:sz w:val="26"/>
          <w:szCs w:val="26"/>
        </w:rPr>
        <w:t>пальным образованиям области</w:t>
      </w:r>
      <w:proofErr w:type="gramEnd"/>
      <w:r w:rsidRPr="00AF3FCE">
        <w:rPr>
          <w:rFonts w:ascii="Liberation Serif" w:hAnsi="Liberation Serif" w:cs="Liberation Serif"/>
          <w:sz w:val="26"/>
          <w:szCs w:val="26"/>
        </w:rPr>
        <w:t>, результатов проекта по муниципальным образован</w:t>
      </w:r>
      <w:r w:rsidRPr="00AF3FCE">
        <w:rPr>
          <w:rFonts w:ascii="Liberation Serif" w:hAnsi="Liberation Serif" w:cs="Liberation Serif"/>
          <w:sz w:val="26"/>
          <w:szCs w:val="26"/>
        </w:rPr>
        <w:t>и</w:t>
      </w:r>
      <w:r w:rsidRPr="00AF3FCE">
        <w:rPr>
          <w:rFonts w:ascii="Liberation Serif" w:hAnsi="Liberation Serif" w:cs="Liberation Serif"/>
          <w:sz w:val="26"/>
          <w:szCs w:val="26"/>
        </w:rPr>
        <w:t>ям области, участников проекта;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Запрос на изменение паспорта стратегического проекта - документ, содерж</w:t>
      </w:r>
      <w:r w:rsidRPr="00AF3FCE">
        <w:rPr>
          <w:rFonts w:ascii="Liberation Serif" w:hAnsi="Liberation Serif" w:cs="Liberation Serif"/>
          <w:sz w:val="26"/>
          <w:szCs w:val="26"/>
        </w:rPr>
        <w:t>а</w:t>
      </w:r>
      <w:r w:rsidRPr="00AF3FCE">
        <w:rPr>
          <w:rFonts w:ascii="Liberation Serif" w:hAnsi="Liberation Serif" w:cs="Liberation Serif"/>
          <w:sz w:val="26"/>
          <w:szCs w:val="26"/>
        </w:rPr>
        <w:t xml:space="preserve">щий информацию о проектируемых изменениях паспорта проекта в части основных положений проекта, целей и показателей проекта, результатов проекта, финансового обеспечения реализации проекта, участников проекта, дополнительной информации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о проекте, плана мероприятий по реализации проекта, перечня методик расчета пок</w:t>
      </w:r>
      <w:r w:rsidRPr="00AF3FCE">
        <w:rPr>
          <w:rFonts w:ascii="Liberation Serif" w:hAnsi="Liberation Serif" w:cs="Liberation Serif"/>
          <w:sz w:val="26"/>
          <w:szCs w:val="26"/>
        </w:rPr>
        <w:t>а</w:t>
      </w:r>
      <w:r w:rsidRPr="00AF3FCE">
        <w:rPr>
          <w:rFonts w:ascii="Liberation Serif" w:hAnsi="Liberation Serif" w:cs="Liberation Serif"/>
          <w:sz w:val="26"/>
          <w:szCs w:val="26"/>
        </w:rPr>
        <w:t>зателей проекта и другого;</w:t>
      </w:r>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Запрос на изменение паспорта муниципального проекта - документ, содерж</w:t>
      </w:r>
      <w:r w:rsidRPr="00AF3FCE">
        <w:rPr>
          <w:rFonts w:ascii="Liberation Serif" w:hAnsi="Liberation Serif" w:cs="Liberation Serif"/>
          <w:sz w:val="26"/>
          <w:szCs w:val="26"/>
        </w:rPr>
        <w:t>а</w:t>
      </w:r>
      <w:r w:rsidRPr="00AF3FCE">
        <w:rPr>
          <w:rFonts w:ascii="Liberation Serif" w:hAnsi="Liberation Serif" w:cs="Liberation Serif"/>
          <w:sz w:val="26"/>
          <w:szCs w:val="26"/>
        </w:rPr>
        <w:t xml:space="preserve">щий информацию о проектируемых изменениях паспорта муниципального проекта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в части основных положений проекта, показателей муниципального проекта, пом</w:t>
      </w:r>
      <w:r w:rsidRPr="00AF3FCE">
        <w:rPr>
          <w:rFonts w:ascii="Liberation Serif" w:hAnsi="Liberation Serif" w:cs="Liberation Serif"/>
          <w:sz w:val="26"/>
          <w:szCs w:val="26"/>
        </w:rPr>
        <w:t>е</w:t>
      </w:r>
      <w:r w:rsidRPr="00AF3FCE">
        <w:rPr>
          <w:rFonts w:ascii="Liberation Serif" w:hAnsi="Liberation Serif" w:cs="Liberation Serif"/>
          <w:sz w:val="26"/>
          <w:szCs w:val="26"/>
        </w:rPr>
        <w:t>сячного плана достижения показателей муниципального проекта, результатов мун</w:t>
      </w:r>
      <w:r w:rsidRPr="00AF3FCE">
        <w:rPr>
          <w:rFonts w:ascii="Liberation Serif" w:hAnsi="Liberation Serif" w:cs="Liberation Serif"/>
          <w:sz w:val="26"/>
          <w:szCs w:val="26"/>
        </w:rPr>
        <w:t>и</w:t>
      </w:r>
      <w:r w:rsidRPr="00AF3FCE">
        <w:rPr>
          <w:rFonts w:ascii="Liberation Serif" w:hAnsi="Liberation Serif" w:cs="Liberation Serif"/>
          <w:sz w:val="26"/>
          <w:szCs w:val="26"/>
        </w:rPr>
        <w:t xml:space="preserve">ципального проекта, финансового обеспечения реализации муниципального проекта, помесячного плана исполнения бюджета округа в части бюджетных ассигнований, предусмотренных на финансовое обеспечение реализации муниципального проекта, </w:t>
      </w:r>
      <w:r w:rsidRPr="00AF3FCE">
        <w:rPr>
          <w:rFonts w:ascii="Liberation Serif" w:hAnsi="Liberation Serif" w:cs="Liberation Serif"/>
          <w:sz w:val="26"/>
          <w:szCs w:val="26"/>
        </w:rPr>
        <w:lastRenderedPageBreak/>
        <w:t>плана реализации муниципального проекта, дополнительной информации о</w:t>
      </w:r>
      <w:proofErr w:type="gramEnd"/>
      <w:r w:rsidRPr="00AF3FCE">
        <w:rPr>
          <w:rFonts w:ascii="Liberation Serif" w:hAnsi="Liberation Serif" w:cs="Liberation Serif"/>
          <w:sz w:val="26"/>
          <w:szCs w:val="26"/>
        </w:rPr>
        <w:t xml:space="preserve"> муниц</w:t>
      </w:r>
      <w:r w:rsidRPr="00AF3FCE">
        <w:rPr>
          <w:rFonts w:ascii="Liberation Serif" w:hAnsi="Liberation Serif" w:cs="Liberation Serif"/>
          <w:sz w:val="26"/>
          <w:szCs w:val="26"/>
        </w:rPr>
        <w:t>и</w:t>
      </w:r>
      <w:r w:rsidRPr="00AF3FCE">
        <w:rPr>
          <w:rFonts w:ascii="Liberation Serif" w:hAnsi="Liberation Serif" w:cs="Liberation Serif"/>
          <w:sz w:val="26"/>
          <w:szCs w:val="26"/>
        </w:rPr>
        <w:t xml:space="preserve">пальном </w:t>
      </w:r>
      <w:proofErr w:type="gramStart"/>
      <w:r w:rsidRPr="00AF3FCE">
        <w:rPr>
          <w:rFonts w:ascii="Liberation Serif" w:hAnsi="Liberation Serif" w:cs="Liberation Serif"/>
          <w:sz w:val="26"/>
          <w:szCs w:val="26"/>
        </w:rPr>
        <w:t>проекте</w:t>
      </w:r>
      <w:proofErr w:type="gramEnd"/>
      <w:r w:rsidRPr="00AF3FCE">
        <w:rPr>
          <w:rFonts w:ascii="Liberation Serif" w:hAnsi="Liberation Serif" w:cs="Liberation Serif"/>
          <w:sz w:val="26"/>
          <w:szCs w:val="26"/>
        </w:rPr>
        <w:t>, участников муниципального проекта;</w:t>
      </w:r>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Отчет о ходе реализации регионального проекта - документ, содержащий</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 xml:space="preserve"> информацию на основании данных мониторинга реализации проекта об общем стат</w:t>
      </w:r>
      <w:r w:rsidRPr="00AF3FCE">
        <w:rPr>
          <w:rFonts w:ascii="Liberation Serif" w:hAnsi="Liberation Serif" w:cs="Liberation Serif"/>
          <w:sz w:val="26"/>
          <w:szCs w:val="26"/>
        </w:rPr>
        <w:t>у</w:t>
      </w:r>
      <w:r w:rsidRPr="00AF3FCE">
        <w:rPr>
          <w:rFonts w:ascii="Liberation Serif" w:hAnsi="Liberation Serif" w:cs="Liberation Serif"/>
          <w:sz w:val="26"/>
          <w:szCs w:val="26"/>
        </w:rPr>
        <w:t xml:space="preserve">се реализации проекта, ключевых рисках проекта, о достижении показателей проекта, </w:t>
      </w:r>
      <w:r w:rsidR="00E86470">
        <w:rPr>
          <w:rFonts w:ascii="Liberation Serif" w:hAnsi="Liberation Serif" w:cs="Liberation Serif"/>
          <w:sz w:val="26"/>
          <w:szCs w:val="26"/>
        </w:rPr>
        <w:t xml:space="preserve"> </w:t>
      </w:r>
      <w:r w:rsidRPr="00AF3FCE">
        <w:rPr>
          <w:rFonts w:ascii="Liberation Serif" w:hAnsi="Liberation Serif" w:cs="Liberation Serif"/>
          <w:sz w:val="26"/>
          <w:szCs w:val="26"/>
        </w:rPr>
        <w:t>об исполнении помесячного плана достижения показателей проекта, о достижении результатов и контрольных точек проекта, исполнении финансового обеспечения ре</w:t>
      </w:r>
      <w:r w:rsidRPr="00AF3FCE">
        <w:rPr>
          <w:rFonts w:ascii="Liberation Serif" w:hAnsi="Liberation Serif" w:cs="Liberation Serif"/>
          <w:sz w:val="26"/>
          <w:szCs w:val="26"/>
        </w:rPr>
        <w:t>а</w:t>
      </w:r>
      <w:r w:rsidRPr="00AF3FCE">
        <w:rPr>
          <w:rFonts w:ascii="Liberation Serif" w:hAnsi="Liberation Serif" w:cs="Liberation Serif"/>
          <w:sz w:val="26"/>
          <w:szCs w:val="26"/>
        </w:rPr>
        <w:t xml:space="preserve">лизации проекта, о помесячном исполнении бюджета области в части бюджетных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ассигнований, предусмотренных на финансовое обеспечение реализации</w:t>
      </w:r>
      <w:proofErr w:type="gramEnd"/>
      <w:r w:rsidRPr="00AF3FCE">
        <w:rPr>
          <w:rFonts w:ascii="Liberation Serif" w:hAnsi="Liberation Serif" w:cs="Liberation Serif"/>
          <w:sz w:val="26"/>
          <w:szCs w:val="26"/>
        </w:rPr>
        <w:t xml:space="preserve"> проекта,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за о</w:t>
      </w:r>
      <w:r w:rsidRPr="00AF3FCE">
        <w:rPr>
          <w:rFonts w:ascii="Liberation Serif" w:hAnsi="Liberation Serif" w:cs="Liberation Serif"/>
          <w:sz w:val="26"/>
          <w:szCs w:val="26"/>
        </w:rPr>
        <w:t>т</w:t>
      </w:r>
      <w:r w:rsidRPr="00AF3FCE">
        <w:rPr>
          <w:rFonts w:ascii="Liberation Serif" w:hAnsi="Liberation Serif" w:cs="Liberation Serif"/>
          <w:sz w:val="26"/>
          <w:szCs w:val="26"/>
        </w:rPr>
        <w:t>четный период (далее - отчет по региональному проекту);</w:t>
      </w:r>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Информация о ходе реализации регионального проекта - документ, содерж</w:t>
      </w:r>
      <w:r w:rsidRPr="00AF3FCE">
        <w:rPr>
          <w:rFonts w:ascii="Liberation Serif" w:hAnsi="Liberation Serif" w:cs="Liberation Serif"/>
          <w:sz w:val="26"/>
          <w:szCs w:val="26"/>
        </w:rPr>
        <w:t>а</w:t>
      </w:r>
      <w:r w:rsidRPr="00AF3FCE">
        <w:rPr>
          <w:rFonts w:ascii="Liberation Serif" w:hAnsi="Liberation Serif" w:cs="Liberation Serif"/>
          <w:sz w:val="26"/>
          <w:szCs w:val="26"/>
        </w:rPr>
        <w:t>щий информацию на основании данных мониторинга реализации проекта об общем статусе реализации проекта, ключевых рисках проекта, о достижении результатов и контрольных точек, исполнении финансового обеспечения реализации проекта, о п</w:t>
      </w:r>
      <w:r w:rsidRPr="00AF3FCE">
        <w:rPr>
          <w:rFonts w:ascii="Liberation Serif" w:hAnsi="Liberation Serif" w:cs="Liberation Serif"/>
          <w:sz w:val="26"/>
          <w:szCs w:val="26"/>
        </w:rPr>
        <w:t>о</w:t>
      </w:r>
      <w:r w:rsidRPr="00AF3FCE">
        <w:rPr>
          <w:rFonts w:ascii="Liberation Serif" w:hAnsi="Liberation Serif" w:cs="Liberation Serif"/>
          <w:sz w:val="26"/>
          <w:szCs w:val="26"/>
        </w:rPr>
        <w:t>месячном исполнении бюджета области в части бюджетных ассигнований, пред</w:t>
      </w:r>
      <w:r w:rsidRPr="00AF3FCE">
        <w:rPr>
          <w:rFonts w:ascii="Liberation Serif" w:hAnsi="Liberation Serif" w:cs="Liberation Serif"/>
          <w:sz w:val="26"/>
          <w:szCs w:val="26"/>
        </w:rPr>
        <w:t>у</w:t>
      </w:r>
      <w:r w:rsidRPr="00AF3FCE">
        <w:rPr>
          <w:rFonts w:ascii="Liberation Serif" w:hAnsi="Liberation Serif" w:cs="Liberation Serif"/>
          <w:sz w:val="26"/>
          <w:szCs w:val="26"/>
        </w:rPr>
        <w:t>смотренных на финансовое обеспечение реализации проекта, за отчетный период (д</w:t>
      </w:r>
      <w:r w:rsidRPr="00AF3FCE">
        <w:rPr>
          <w:rFonts w:ascii="Liberation Serif" w:hAnsi="Liberation Serif" w:cs="Liberation Serif"/>
          <w:sz w:val="26"/>
          <w:szCs w:val="26"/>
        </w:rPr>
        <w:t>а</w:t>
      </w:r>
      <w:r w:rsidRPr="00AF3FCE">
        <w:rPr>
          <w:rFonts w:ascii="Liberation Serif" w:hAnsi="Liberation Serif" w:cs="Liberation Serif"/>
          <w:sz w:val="26"/>
          <w:szCs w:val="26"/>
        </w:rPr>
        <w:t>лее – информация по проекту);</w:t>
      </w:r>
      <w:proofErr w:type="gramEnd"/>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Отчет о ходе реализации стратегического проекта - документ, содержащий и</w:t>
      </w:r>
      <w:r w:rsidRPr="00AF3FCE">
        <w:rPr>
          <w:rFonts w:ascii="Liberation Serif" w:hAnsi="Liberation Serif" w:cs="Liberation Serif"/>
          <w:sz w:val="26"/>
          <w:szCs w:val="26"/>
        </w:rPr>
        <w:t>н</w:t>
      </w:r>
      <w:r w:rsidRPr="00AF3FCE">
        <w:rPr>
          <w:rFonts w:ascii="Liberation Serif" w:hAnsi="Liberation Serif" w:cs="Liberation Serif"/>
          <w:sz w:val="26"/>
          <w:szCs w:val="26"/>
        </w:rPr>
        <w:t xml:space="preserve">формацию на основании данных мониторинга реализации стратегического проекта </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об общем статусе реализации стратегического проекта, ключевых рисках стратегич</w:t>
      </w:r>
      <w:r w:rsidRPr="00AF3FCE">
        <w:rPr>
          <w:rFonts w:ascii="Liberation Serif" w:hAnsi="Liberation Serif" w:cs="Liberation Serif"/>
          <w:sz w:val="26"/>
          <w:szCs w:val="26"/>
        </w:rPr>
        <w:t>е</w:t>
      </w:r>
      <w:r w:rsidRPr="00AF3FCE">
        <w:rPr>
          <w:rFonts w:ascii="Liberation Serif" w:hAnsi="Liberation Serif" w:cs="Liberation Serif"/>
          <w:sz w:val="26"/>
          <w:szCs w:val="26"/>
        </w:rPr>
        <w:t>ск</w:t>
      </w:r>
      <w:r w:rsidRPr="00AF3FCE">
        <w:rPr>
          <w:rFonts w:ascii="Liberation Serif" w:hAnsi="Liberation Serif" w:cs="Liberation Serif"/>
          <w:sz w:val="26"/>
          <w:szCs w:val="26"/>
        </w:rPr>
        <w:t>о</w:t>
      </w:r>
      <w:r w:rsidRPr="00AF3FCE">
        <w:rPr>
          <w:rFonts w:ascii="Liberation Serif" w:hAnsi="Liberation Serif" w:cs="Liberation Serif"/>
          <w:sz w:val="26"/>
          <w:szCs w:val="26"/>
        </w:rPr>
        <w:t>го проекта, значениях целей и показателей стратегического проекта, исполнении бюджета стратегического проекта, достижении результатов стратегического проекта, контрольных точках и мероприятиях стратегического проекта за отчетный период (далее - отчет по стратегическому проекту);</w:t>
      </w:r>
      <w:proofErr w:type="gramEnd"/>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Отчет о ходе реализации муниципального проекта - документ, содержащий и</w:t>
      </w:r>
      <w:r w:rsidRPr="00AF3FCE">
        <w:rPr>
          <w:rFonts w:ascii="Liberation Serif" w:hAnsi="Liberation Serif" w:cs="Liberation Serif"/>
          <w:sz w:val="26"/>
          <w:szCs w:val="26"/>
        </w:rPr>
        <w:t>н</w:t>
      </w:r>
      <w:r w:rsidRPr="00AF3FCE">
        <w:rPr>
          <w:rFonts w:ascii="Liberation Serif" w:hAnsi="Liberation Serif" w:cs="Liberation Serif"/>
          <w:sz w:val="26"/>
          <w:szCs w:val="26"/>
        </w:rPr>
        <w:t>формацию на основании данных мониторинга реализации муниципального проекта об общих сведениях проекта, целей и показателей проекта, результатов проекта, бюджета проекта, ключевых рисков и возможностей, связей проекта, методик расчета показателей проекта, сводного плана реализации проекта и другого за отчетный п</w:t>
      </w:r>
      <w:r w:rsidRPr="00AF3FCE">
        <w:rPr>
          <w:rFonts w:ascii="Liberation Serif" w:hAnsi="Liberation Serif" w:cs="Liberation Serif"/>
          <w:sz w:val="26"/>
          <w:szCs w:val="26"/>
        </w:rPr>
        <w:t>е</w:t>
      </w:r>
      <w:r w:rsidRPr="00AF3FCE">
        <w:rPr>
          <w:rFonts w:ascii="Liberation Serif" w:hAnsi="Liberation Serif" w:cs="Liberation Serif"/>
          <w:sz w:val="26"/>
          <w:szCs w:val="26"/>
        </w:rPr>
        <w:t>риод (далее - отчет по муниципальному проекту);</w:t>
      </w:r>
      <w:proofErr w:type="gramEnd"/>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Итоговый отчет о реализации регионального проекта - документ, содержащий информацию на основании данных мониторинга реализации проекта по итогам око</w:t>
      </w:r>
      <w:r w:rsidRPr="00AF3FCE">
        <w:rPr>
          <w:rFonts w:ascii="Liberation Serif" w:hAnsi="Liberation Serif" w:cs="Liberation Serif"/>
          <w:sz w:val="26"/>
          <w:szCs w:val="26"/>
        </w:rPr>
        <w:t>н</w:t>
      </w:r>
      <w:r w:rsidRPr="00AF3FCE">
        <w:rPr>
          <w:rFonts w:ascii="Liberation Serif" w:hAnsi="Liberation Serif" w:cs="Liberation Serif"/>
          <w:sz w:val="26"/>
          <w:szCs w:val="26"/>
        </w:rPr>
        <w:t xml:space="preserve">чания срока реализации проекта, включающую основные положения, сводную </w:t>
      </w:r>
      <w:r w:rsidR="00E86470">
        <w:rPr>
          <w:rFonts w:ascii="Liberation Serif" w:hAnsi="Liberation Serif" w:cs="Liberation Serif"/>
          <w:sz w:val="26"/>
          <w:szCs w:val="26"/>
        </w:rPr>
        <w:t xml:space="preserve">        </w:t>
      </w:r>
      <w:r w:rsidRPr="00AF3FCE">
        <w:rPr>
          <w:rFonts w:ascii="Liberation Serif" w:hAnsi="Liberation Serif" w:cs="Liberation Serif"/>
          <w:sz w:val="26"/>
          <w:szCs w:val="26"/>
        </w:rPr>
        <w:t>информацию о реализации проекта, достижении целей и показателей проекта, дост</w:t>
      </w:r>
      <w:r w:rsidRPr="00AF3FCE">
        <w:rPr>
          <w:rFonts w:ascii="Liberation Serif" w:hAnsi="Liberation Serif" w:cs="Liberation Serif"/>
          <w:sz w:val="26"/>
          <w:szCs w:val="26"/>
        </w:rPr>
        <w:t>и</w:t>
      </w:r>
      <w:r w:rsidRPr="00AF3FCE">
        <w:rPr>
          <w:rFonts w:ascii="Liberation Serif" w:hAnsi="Liberation Serif" w:cs="Liberation Serif"/>
          <w:sz w:val="26"/>
          <w:szCs w:val="26"/>
        </w:rPr>
        <w:t>жении результатов проекта, исполнении бюджета проекта, исполнении контрольных точек проекта (далее - итоговый отчет по проекту);</w:t>
      </w:r>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Итоговый отчет о реализации стратегического проекта - документ, содержащий информацию на основании данных мониторинга реализации проекта по итогам око</w:t>
      </w:r>
      <w:r w:rsidRPr="00AF3FCE">
        <w:rPr>
          <w:rFonts w:ascii="Liberation Serif" w:hAnsi="Liberation Serif" w:cs="Liberation Serif"/>
          <w:sz w:val="26"/>
          <w:szCs w:val="26"/>
        </w:rPr>
        <w:t>н</w:t>
      </w:r>
      <w:r w:rsidRPr="00AF3FCE">
        <w:rPr>
          <w:rFonts w:ascii="Liberation Serif" w:hAnsi="Liberation Serif" w:cs="Liberation Serif"/>
          <w:sz w:val="26"/>
          <w:szCs w:val="26"/>
        </w:rPr>
        <w:t>чания срока реализации проекта, включающую основные положения, сводную</w:t>
      </w:r>
      <w:r w:rsidR="00E86470">
        <w:rPr>
          <w:rFonts w:ascii="Liberation Serif" w:hAnsi="Liberation Serif" w:cs="Liberation Serif"/>
          <w:sz w:val="26"/>
          <w:szCs w:val="26"/>
        </w:rPr>
        <w:t xml:space="preserve">             </w:t>
      </w:r>
      <w:r w:rsidRPr="00AF3FCE">
        <w:rPr>
          <w:rFonts w:ascii="Liberation Serif" w:hAnsi="Liberation Serif" w:cs="Liberation Serif"/>
          <w:sz w:val="26"/>
          <w:szCs w:val="26"/>
        </w:rPr>
        <w:t xml:space="preserve"> информацию о реализации проекта, отчет о достижении целей и показателей проекта, отчет о достижении результатов проекта, отчет об исполнении бюджета проекта, </w:t>
      </w:r>
      <w:r w:rsidR="00E86470">
        <w:rPr>
          <w:rFonts w:ascii="Liberation Serif" w:hAnsi="Liberation Serif" w:cs="Liberation Serif"/>
          <w:sz w:val="26"/>
          <w:szCs w:val="26"/>
        </w:rPr>
        <w:t xml:space="preserve">           </w:t>
      </w:r>
      <w:r w:rsidRPr="00AF3FCE">
        <w:rPr>
          <w:rFonts w:ascii="Liberation Serif" w:hAnsi="Liberation Serif" w:cs="Liberation Serif"/>
          <w:sz w:val="26"/>
          <w:szCs w:val="26"/>
        </w:rPr>
        <w:t>отчет о выполнении контрольных точек проекта, отчет об извлеченных уроках реал</w:t>
      </w:r>
      <w:r w:rsidRPr="00AF3FCE">
        <w:rPr>
          <w:rFonts w:ascii="Liberation Serif" w:hAnsi="Liberation Serif" w:cs="Liberation Serif"/>
          <w:sz w:val="26"/>
          <w:szCs w:val="26"/>
        </w:rPr>
        <w:t>и</w:t>
      </w:r>
      <w:r w:rsidRPr="00AF3FCE">
        <w:rPr>
          <w:rFonts w:ascii="Liberation Serif" w:hAnsi="Liberation Serif" w:cs="Liberation Serif"/>
          <w:sz w:val="26"/>
          <w:szCs w:val="26"/>
        </w:rPr>
        <w:t>зации проекта (далее - итоговый</w:t>
      </w:r>
      <w:proofErr w:type="gramEnd"/>
      <w:r w:rsidRPr="00AF3FCE">
        <w:rPr>
          <w:rFonts w:ascii="Liberation Serif" w:hAnsi="Liberation Serif" w:cs="Liberation Serif"/>
          <w:sz w:val="26"/>
          <w:szCs w:val="26"/>
        </w:rPr>
        <w:t xml:space="preserve"> отчет по проекту);</w:t>
      </w:r>
    </w:p>
    <w:p w:rsidR="00AF3FCE" w:rsidRPr="00AF3FCE" w:rsidRDefault="00AF3FCE" w:rsidP="00AF3FCE">
      <w:pPr>
        <w:suppressAutoHyphens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Итоговый отчет о реализации муниципального проекта - документ, содерж</w:t>
      </w:r>
      <w:r w:rsidRPr="00AF3FCE">
        <w:rPr>
          <w:rFonts w:ascii="Liberation Serif" w:hAnsi="Liberation Serif" w:cs="Liberation Serif"/>
          <w:sz w:val="26"/>
          <w:szCs w:val="26"/>
        </w:rPr>
        <w:t>а</w:t>
      </w:r>
      <w:r w:rsidRPr="00AF3FCE">
        <w:rPr>
          <w:rFonts w:ascii="Liberation Serif" w:hAnsi="Liberation Serif" w:cs="Liberation Serif"/>
          <w:sz w:val="26"/>
          <w:szCs w:val="26"/>
        </w:rPr>
        <w:t>щий информацию на основании данных мониторинга реализации проекта по итогам окончания срока реализации проекта, включающую общие сведения проекта, отчет</w:t>
      </w:r>
      <w:r w:rsidR="00D3410C">
        <w:rPr>
          <w:rFonts w:ascii="Liberation Serif" w:hAnsi="Liberation Serif" w:cs="Liberation Serif"/>
          <w:sz w:val="26"/>
          <w:szCs w:val="26"/>
        </w:rPr>
        <w:t xml:space="preserve">         </w:t>
      </w:r>
      <w:r w:rsidRPr="00AF3FCE">
        <w:rPr>
          <w:rFonts w:ascii="Liberation Serif" w:hAnsi="Liberation Serif" w:cs="Liberation Serif"/>
          <w:sz w:val="26"/>
          <w:szCs w:val="26"/>
        </w:rPr>
        <w:t xml:space="preserve"> о достижении целей и показателей проекта, результатов проекта, бюджета проекта, ключевых рисков и возможностей, связей проекта, отчет об исполнении сводного </w:t>
      </w:r>
      <w:r w:rsidRPr="00AF3FCE">
        <w:rPr>
          <w:rFonts w:ascii="Liberation Serif" w:hAnsi="Liberation Serif" w:cs="Liberation Serif"/>
          <w:sz w:val="26"/>
          <w:szCs w:val="26"/>
        </w:rPr>
        <w:lastRenderedPageBreak/>
        <w:t>плана реализации проекта и другого (далее - итоговый отчет по муниципальному пр</w:t>
      </w:r>
      <w:r w:rsidRPr="00AF3FCE">
        <w:rPr>
          <w:rFonts w:ascii="Liberation Serif" w:hAnsi="Liberation Serif" w:cs="Liberation Serif"/>
          <w:sz w:val="26"/>
          <w:szCs w:val="26"/>
        </w:rPr>
        <w:t>о</w:t>
      </w:r>
      <w:r w:rsidRPr="00AF3FCE">
        <w:rPr>
          <w:rFonts w:ascii="Liberation Serif" w:hAnsi="Liberation Serif" w:cs="Liberation Serif"/>
          <w:sz w:val="26"/>
          <w:szCs w:val="26"/>
        </w:rPr>
        <w:t>екту);</w:t>
      </w:r>
      <w:proofErr w:type="gramEnd"/>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Риски проекта – вероятные события или условия, которые в случае возникн</w:t>
      </w:r>
      <w:r w:rsidRPr="00AF3FCE">
        <w:rPr>
          <w:rFonts w:ascii="Liberation Serif" w:hAnsi="Liberation Serif" w:cs="Liberation Serif"/>
          <w:sz w:val="26"/>
          <w:szCs w:val="26"/>
        </w:rPr>
        <w:t>о</w:t>
      </w:r>
      <w:r w:rsidRPr="00AF3FCE">
        <w:rPr>
          <w:rFonts w:ascii="Liberation Serif" w:hAnsi="Liberation Serif" w:cs="Liberation Serif"/>
          <w:sz w:val="26"/>
          <w:szCs w:val="26"/>
        </w:rPr>
        <w:t>вения могут оказать положительное (возможность) или отрицательное (угроза) вли</w:t>
      </w:r>
      <w:r w:rsidRPr="00AF3FCE">
        <w:rPr>
          <w:rFonts w:ascii="Liberation Serif" w:hAnsi="Liberation Serif" w:cs="Liberation Serif"/>
          <w:sz w:val="26"/>
          <w:szCs w:val="26"/>
        </w:rPr>
        <w:t>я</w:t>
      </w:r>
      <w:r w:rsidRPr="00AF3FCE">
        <w:rPr>
          <w:rFonts w:ascii="Liberation Serif" w:hAnsi="Liberation Serif" w:cs="Liberation Serif"/>
          <w:sz w:val="26"/>
          <w:szCs w:val="26"/>
        </w:rPr>
        <w:t>ние на достижение целей, задач, сроков реализации, стоимости проекта.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Иные термины, используемые в настоящем Положении, применяются в соо</w:t>
      </w:r>
      <w:r w:rsidRPr="00AF3FCE">
        <w:rPr>
          <w:rFonts w:ascii="Liberation Serif" w:hAnsi="Liberation Serif" w:cs="Liberation Serif"/>
          <w:sz w:val="26"/>
          <w:szCs w:val="26"/>
        </w:rPr>
        <w:t>т</w:t>
      </w:r>
      <w:r w:rsidRPr="00AF3FCE">
        <w:rPr>
          <w:rFonts w:ascii="Liberation Serif" w:hAnsi="Liberation Serif" w:cs="Liberation Serif"/>
          <w:sz w:val="26"/>
          <w:szCs w:val="26"/>
        </w:rPr>
        <w:t>ветствии с постановлением Правительства Российской Федерации от 31 октября 2018 года № 1288 «Об организации проектной деятельности в Правительстве Российской Федерации».</w:t>
      </w:r>
    </w:p>
    <w:p w:rsidR="00AF3FCE" w:rsidRPr="00AF3FCE" w:rsidRDefault="00AF3FCE" w:rsidP="00AF3FCE">
      <w:pPr>
        <w:suppressAutoHyphens w:val="0"/>
        <w:ind w:firstLine="709"/>
        <w:jc w:val="both"/>
        <w:rPr>
          <w:rFonts w:ascii="Liberation Serif" w:hAnsi="Liberation Serif" w:cs="Liberation Serif"/>
          <w:color w:val="7030A0"/>
          <w:sz w:val="26"/>
          <w:szCs w:val="26"/>
        </w:rPr>
      </w:pPr>
    </w:p>
    <w:p w:rsidR="00AF3FCE" w:rsidRPr="00AF3FCE" w:rsidRDefault="00AF3FCE" w:rsidP="00E86470">
      <w:pPr>
        <w:widowControl w:val="0"/>
        <w:numPr>
          <w:ilvl w:val="0"/>
          <w:numId w:val="19"/>
        </w:numPr>
        <w:tabs>
          <w:tab w:val="num" w:pos="360"/>
        </w:tabs>
        <w:suppressAutoHyphens w:val="0"/>
        <w:autoSpaceDE w:val="0"/>
        <w:autoSpaceDN w:val="0"/>
        <w:jc w:val="center"/>
        <w:rPr>
          <w:rFonts w:ascii="Liberation Serif" w:hAnsi="Liberation Serif" w:cs="Liberation Serif"/>
          <w:b/>
          <w:sz w:val="26"/>
          <w:szCs w:val="26"/>
        </w:rPr>
      </w:pPr>
      <w:r w:rsidRPr="00AF3FCE">
        <w:rPr>
          <w:rFonts w:ascii="Liberation Serif" w:hAnsi="Liberation Serif" w:cs="Liberation Serif"/>
          <w:b/>
          <w:sz w:val="26"/>
          <w:szCs w:val="26"/>
        </w:rPr>
        <w:t>3. Функциональная структура управления проектной деятельностью</w:t>
      </w:r>
    </w:p>
    <w:p w:rsidR="00AF3FCE" w:rsidRPr="00AF3FCE" w:rsidRDefault="00AF3FCE" w:rsidP="00AF3FCE">
      <w:pPr>
        <w:widowControl w:val="0"/>
        <w:numPr>
          <w:ilvl w:val="0"/>
          <w:numId w:val="19"/>
        </w:numPr>
        <w:tabs>
          <w:tab w:val="num" w:pos="360"/>
        </w:tabs>
        <w:suppressAutoHyphens w:val="0"/>
        <w:autoSpaceDE w:val="0"/>
        <w:autoSpaceDN w:val="0"/>
        <w:ind w:firstLine="709"/>
        <w:jc w:val="both"/>
        <w:rPr>
          <w:rFonts w:ascii="Liberation Serif" w:hAnsi="Liberation Serif" w:cs="Liberation Serif"/>
          <w:sz w:val="26"/>
          <w:szCs w:val="26"/>
        </w:rPr>
      </w:pPr>
    </w:p>
    <w:p w:rsidR="00AF3FCE" w:rsidRPr="00AF3FCE" w:rsidRDefault="00D3410C"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3.1. </w:t>
      </w:r>
      <w:r w:rsidR="00AF3FCE" w:rsidRPr="00AF3FCE">
        <w:rPr>
          <w:rFonts w:ascii="Liberation Serif" w:hAnsi="Liberation Serif" w:cs="Liberation Serif"/>
          <w:sz w:val="26"/>
          <w:szCs w:val="26"/>
        </w:rPr>
        <w:t>Постоянные органы управления проектной деятельностью:</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proofErr w:type="gramStart"/>
      <w:r w:rsidRPr="00AF3FCE">
        <w:rPr>
          <w:rFonts w:ascii="Liberation Serif" w:hAnsi="Liberation Serif" w:cs="Liberation Serif"/>
          <w:sz w:val="26"/>
          <w:szCs w:val="26"/>
        </w:rPr>
        <w:t>- Проектный комитет - межведомственный рабочий орган при администрации округа, созданный в целях обеспечения практического взаимодействия органов и</w:t>
      </w:r>
      <w:r w:rsidRPr="00AF3FCE">
        <w:rPr>
          <w:rFonts w:ascii="Liberation Serif" w:hAnsi="Liberation Serif" w:cs="Liberation Serif"/>
          <w:sz w:val="26"/>
          <w:szCs w:val="26"/>
        </w:rPr>
        <w:t>с</w:t>
      </w:r>
      <w:r w:rsidRPr="00AF3FCE">
        <w:rPr>
          <w:rFonts w:ascii="Liberation Serif" w:hAnsi="Liberation Serif" w:cs="Liberation Serif"/>
          <w:sz w:val="26"/>
          <w:szCs w:val="26"/>
        </w:rPr>
        <w:t>полнительной власти Вологодской области, администрации округа, институтов ра</w:t>
      </w:r>
      <w:r w:rsidRPr="00AF3FCE">
        <w:rPr>
          <w:rFonts w:ascii="Liberation Serif" w:hAnsi="Liberation Serif" w:cs="Liberation Serif"/>
          <w:sz w:val="26"/>
          <w:szCs w:val="26"/>
        </w:rPr>
        <w:t>з</w:t>
      </w:r>
      <w:r w:rsidRPr="00AF3FCE">
        <w:rPr>
          <w:rFonts w:ascii="Liberation Serif" w:hAnsi="Liberation Serif" w:cs="Liberation Serif"/>
          <w:sz w:val="26"/>
          <w:szCs w:val="26"/>
        </w:rPr>
        <w:t>вития, субъектов предпринимательской деятельности и иных заинтересованных ст</w:t>
      </w:r>
      <w:r w:rsidRPr="00AF3FCE">
        <w:rPr>
          <w:rFonts w:ascii="Liberation Serif" w:hAnsi="Liberation Serif" w:cs="Liberation Serif"/>
          <w:sz w:val="26"/>
          <w:szCs w:val="26"/>
        </w:rPr>
        <w:t>о</w:t>
      </w:r>
      <w:r w:rsidRPr="00AF3FCE">
        <w:rPr>
          <w:rFonts w:ascii="Liberation Serif" w:hAnsi="Liberation Serif" w:cs="Liberation Serif"/>
          <w:sz w:val="26"/>
          <w:szCs w:val="26"/>
        </w:rPr>
        <w:t>рон для выработки и согласования решений в области планирования и контроля ре</w:t>
      </w:r>
      <w:r w:rsidRPr="00AF3FCE">
        <w:rPr>
          <w:rFonts w:ascii="Liberation Serif" w:hAnsi="Liberation Serif" w:cs="Liberation Serif"/>
          <w:sz w:val="26"/>
          <w:szCs w:val="26"/>
        </w:rPr>
        <w:t>а</w:t>
      </w:r>
      <w:r w:rsidRPr="00AF3FCE">
        <w:rPr>
          <w:rFonts w:ascii="Liberation Serif" w:hAnsi="Liberation Serif" w:cs="Liberation Serif"/>
          <w:sz w:val="26"/>
          <w:szCs w:val="26"/>
        </w:rPr>
        <w:t>лизации мероприятий муниципальных, областных и федеральных проектов (пр</w:t>
      </w:r>
      <w:r w:rsidRPr="00AF3FCE">
        <w:rPr>
          <w:rFonts w:ascii="Liberation Serif" w:hAnsi="Liberation Serif" w:cs="Liberation Serif"/>
          <w:sz w:val="26"/>
          <w:szCs w:val="26"/>
        </w:rPr>
        <w:t>о</w:t>
      </w:r>
      <w:r w:rsidRPr="00AF3FCE">
        <w:rPr>
          <w:rFonts w:ascii="Liberation Serif" w:hAnsi="Liberation Serif" w:cs="Liberation Serif"/>
          <w:sz w:val="26"/>
          <w:szCs w:val="26"/>
        </w:rPr>
        <w:t>грамм), достижения их контрольных точек и показателей;</w:t>
      </w:r>
      <w:proofErr w:type="gramEnd"/>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w:t>
      </w:r>
      <w:r w:rsidRPr="00AF3FCE">
        <w:rPr>
          <w:rFonts w:ascii="Liberation Serif" w:hAnsi="Liberation Serif" w:cs="Liberation Serif"/>
          <w:color w:val="000000"/>
          <w:sz w:val="26"/>
          <w:szCs w:val="26"/>
        </w:rPr>
        <w:t> </w:t>
      </w:r>
      <w:r w:rsidRPr="00AF3FCE">
        <w:rPr>
          <w:rFonts w:ascii="Liberation Serif" w:hAnsi="Liberation Serif" w:cs="Liberation Serif"/>
          <w:sz w:val="26"/>
          <w:szCs w:val="26"/>
        </w:rPr>
        <w:t>муниципальный проектный офис (далее – МПО).</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Полномочия, порядок деятельности и состав проектного комитета и МПО утверждаются постановлениями администрации округа.</w:t>
      </w:r>
    </w:p>
    <w:p w:rsidR="00AF3FCE" w:rsidRPr="00AF3FCE" w:rsidRDefault="00D3410C"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3.2. </w:t>
      </w:r>
      <w:r w:rsidR="00AF3FCE" w:rsidRPr="00AF3FCE">
        <w:rPr>
          <w:rFonts w:ascii="Liberation Serif" w:hAnsi="Liberation Serif" w:cs="Liberation Serif"/>
          <w:sz w:val="26"/>
          <w:szCs w:val="26"/>
        </w:rPr>
        <w:t>Временные органы управления проектной деятельностью – формируются</w:t>
      </w:r>
      <w:r>
        <w:rPr>
          <w:rFonts w:ascii="Liberation Serif" w:hAnsi="Liberation Serif" w:cs="Liberation Serif"/>
          <w:sz w:val="26"/>
          <w:szCs w:val="26"/>
        </w:rPr>
        <w:t xml:space="preserve">               </w:t>
      </w:r>
      <w:r w:rsidR="00AF3FCE" w:rsidRPr="00AF3FCE">
        <w:rPr>
          <w:rFonts w:ascii="Liberation Serif" w:hAnsi="Liberation Serif" w:cs="Liberation Serif"/>
          <w:sz w:val="26"/>
          <w:szCs w:val="26"/>
        </w:rPr>
        <w:t xml:space="preserve"> в целях реализации конкретного проекта: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куратор проекта;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руководитель проекта;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рабочая группа.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3.2.1.Куратор проекта – должностное лицо администрации округа, отвечающее за обеспечение проекта ресурсами и разрешение вопросов, входящих за рамки полн</w:t>
      </w:r>
      <w:r w:rsidRPr="00AF3FCE">
        <w:rPr>
          <w:rFonts w:ascii="Liberation Serif" w:hAnsi="Liberation Serif" w:cs="Liberation Serif"/>
          <w:sz w:val="26"/>
          <w:szCs w:val="26"/>
        </w:rPr>
        <w:t>о</w:t>
      </w:r>
      <w:r w:rsidRPr="00AF3FCE">
        <w:rPr>
          <w:rFonts w:ascii="Liberation Serif" w:hAnsi="Liberation Serif" w:cs="Liberation Serif"/>
          <w:sz w:val="26"/>
          <w:szCs w:val="26"/>
        </w:rPr>
        <w:t>мочий руководителя проекта. Куратора проекта назначается решением проектного комитета.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Куратор проекта осуществляет следующие функции:</w:t>
      </w:r>
    </w:p>
    <w:p w:rsidR="00AF3FCE" w:rsidRPr="00AF3FCE" w:rsidRDefault="00AF3FCE" w:rsidP="00E86470">
      <w:pPr>
        <w:numPr>
          <w:ilvl w:val="0"/>
          <w:numId w:val="36"/>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оказание всестороннего содействия успешной реализации проекта (в том числе через личную вовлеченность в проект);</w:t>
      </w:r>
    </w:p>
    <w:p w:rsidR="00AF3FCE" w:rsidRPr="00AF3FCE" w:rsidRDefault="00AF3FCE" w:rsidP="00E86470">
      <w:pPr>
        <w:numPr>
          <w:ilvl w:val="0"/>
          <w:numId w:val="36"/>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определение общих подходов к реализации проекта;</w:t>
      </w:r>
    </w:p>
    <w:p w:rsidR="00AF3FCE" w:rsidRPr="00AF3FCE" w:rsidRDefault="00AF3FCE" w:rsidP="00E86470">
      <w:pPr>
        <w:numPr>
          <w:ilvl w:val="0"/>
          <w:numId w:val="36"/>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решение вопросов обеспечения проекта ресурсами;</w:t>
      </w:r>
    </w:p>
    <w:p w:rsidR="00AF3FCE" w:rsidRPr="00AF3FCE" w:rsidRDefault="00AF3FCE" w:rsidP="00E86470">
      <w:pPr>
        <w:numPr>
          <w:ilvl w:val="0"/>
          <w:numId w:val="36"/>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согласование изменений внутренних параметров проекта;</w:t>
      </w:r>
    </w:p>
    <w:p w:rsidR="00AF3FCE" w:rsidRPr="00AF3FCE" w:rsidRDefault="00AF3FCE" w:rsidP="00E86470">
      <w:pPr>
        <w:numPr>
          <w:ilvl w:val="0"/>
          <w:numId w:val="36"/>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согласовывает паспорт проекта;</w:t>
      </w:r>
    </w:p>
    <w:p w:rsidR="00AF3FCE" w:rsidRPr="00AF3FCE" w:rsidRDefault="00AF3FCE" w:rsidP="00E86470">
      <w:pPr>
        <w:numPr>
          <w:ilvl w:val="0"/>
          <w:numId w:val="36"/>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принимает решение о создании экспертной группы по проекту;</w:t>
      </w:r>
    </w:p>
    <w:p w:rsidR="00AF3FCE" w:rsidRPr="00AF3FCE" w:rsidRDefault="00AF3FCE" w:rsidP="00E86470">
      <w:pPr>
        <w:numPr>
          <w:ilvl w:val="0"/>
          <w:numId w:val="36"/>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утверждает запрос на изменение паспорта проекта;</w:t>
      </w:r>
    </w:p>
    <w:p w:rsidR="00AF3FCE" w:rsidRPr="00AF3FCE" w:rsidRDefault="00AF3FCE" w:rsidP="00E86470">
      <w:pPr>
        <w:numPr>
          <w:ilvl w:val="0"/>
          <w:numId w:val="36"/>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устанавливает периодичность подготовки отчетов по муниципальному</w:t>
      </w:r>
      <w:r w:rsidR="00B03AA0">
        <w:rPr>
          <w:rFonts w:ascii="Liberation Serif" w:hAnsi="Liberation Serif" w:cs="Liberation Serif"/>
          <w:sz w:val="26"/>
          <w:szCs w:val="26"/>
        </w:rPr>
        <w:t xml:space="preserve">             </w:t>
      </w:r>
      <w:r w:rsidRPr="00AF3FCE">
        <w:rPr>
          <w:rFonts w:ascii="Liberation Serif" w:hAnsi="Liberation Serif" w:cs="Liberation Serif"/>
          <w:sz w:val="26"/>
          <w:szCs w:val="26"/>
        </w:rPr>
        <w:t xml:space="preserve"> проекту.</w:t>
      </w:r>
    </w:p>
    <w:p w:rsidR="00AF3FCE" w:rsidRPr="00AF3FCE" w:rsidRDefault="00B03AA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3.2.2. </w:t>
      </w:r>
      <w:r w:rsidR="00AF3FCE" w:rsidRPr="00AF3FCE">
        <w:rPr>
          <w:rFonts w:ascii="Liberation Serif" w:hAnsi="Liberation Serif" w:cs="Liberation Serif"/>
          <w:sz w:val="26"/>
          <w:szCs w:val="26"/>
        </w:rPr>
        <w:t>Руководитель проекта (руководитель рабочей группы) – должностное л</w:t>
      </w:r>
      <w:r w:rsidR="00AF3FCE" w:rsidRPr="00AF3FCE">
        <w:rPr>
          <w:rFonts w:ascii="Liberation Serif" w:hAnsi="Liberation Serif" w:cs="Liberation Serif"/>
          <w:sz w:val="26"/>
          <w:szCs w:val="26"/>
        </w:rPr>
        <w:t>и</w:t>
      </w:r>
      <w:r w:rsidR="00AF3FCE" w:rsidRPr="00AF3FCE">
        <w:rPr>
          <w:rFonts w:ascii="Liberation Serif" w:hAnsi="Liberation Serif" w:cs="Liberation Serif"/>
          <w:sz w:val="26"/>
          <w:szCs w:val="26"/>
        </w:rPr>
        <w:t>цо администрации округа, отвечающее за достижение целей проекта, осуществля</w:t>
      </w:r>
      <w:r w:rsidR="00AF3FCE" w:rsidRPr="00AF3FCE">
        <w:rPr>
          <w:rFonts w:ascii="Liberation Serif" w:hAnsi="Liberation Serif" w:cs="Liberation Serif"/>
          <w:sz w:val="26"/>
          <w:szCs w:val="26"/>
        </w:rPr>
        <w:t>ю</w:t>
      </w:r>
      <w:r w:rsidR="00AF3FCE" w:rsidRPr="00AF3FCE">
        <w:rPr>
          <w:rFonts w:ascii="Liberation Serif" w:hAnsi="Liberation Serif" w:cs="Liberation Serif"/>
          <w:sz w:val="26"/>
          <w:szCs w:val="26"/>
        </w:rPr>
        <w:t>щее руководство инициированием, подготовкой, реализацией и завершением прое</w:t>
      </w:r>
      <w:r w:rsidR="00AF3FCE" w:rsidRPr="00AF3FCE">
        <w:rPr>
          <w:rFonts w:ascii="Liberation Serif" w:hAnsi="Liberation Serif" w:cs="Liberation Serif"/>
          <w:sz w:val="26"/>
          <w:szCs w:val="26"/>
        </w:rPr>
        <w:t>к</w:t>
      </w:r>
      <w:r w:rsidR="00AF3FCE" w:rsidRPr="00AF3FCE">
        <w:rPr>
          <w:rFonts w:ascii="Liberation Serif" w:hAnsi="Liberation Serif" w:cs="Liberation Serif"/>
          <w:sz w:val="26"/>
          <w:szCs w:val="26"/>
        </w:rPr>
        <w:t>тов. Руководитель проекта назначается решением проектного комитета.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lastRenderedPageBreak/>
        <w:t>Руководитель проекта (руководитель рабочей группы) осуществляет следу</w:t>
      </w:r>
      <w:r w:rsidRPr="00AF3FCE">
        <w:rPr>
          <w:rFonts w:ascii="Liberation Serif" w:hAnsi="Liberation Serif" w:cs="Liberation Serif"/>
          <w:sz w:val="26"/>
          <w:szCs w:val="26"/>
        </w:rPr>
        <w:t>ю</w:t>
      </w:r>
      <w:r w:rsidRPr="00AF3FCE">
        <w:rPr>
          <w:rFonts w:ascii="Liberation Serif" w:hAnsi="Liberation Serif" w:cs="Liberation Serif"/>
          <w:sz w:val="26"/>
          <w:szCs w:val="26"/>
        </w:rPr>
        <w:t>щие функции:</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формирует и возглавляет рабочую группу (в случае необходимости ее созд</w:t>
      </w:r>
      <w:r w:rsidRPr="00AF3FCE">
        <w:rPr>
          <w:rFonts w:ascii="Liberation Serif" w:hAnsi="Liberation Serif" w:cs="Liberation Serif"/>
          <w:sz w:val="26"/>
          <w:szCs w:val="26"/>
        </w:rPr>
        <w:t>а</w:t>
      </w:r>
      <w:r w:rsidRPr="00AF3FCE">
        <w:rPr>
          <w:rFonts w:ascii="Liberation Serif" w:hAnsi="Liberation Serif" w:cs="Liberation Serif"/>
          <w:sz w:val="26"/>
          <w:szCs w:val="26"/>
        </w:rPr>
        <w:t>ния);</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осуществляет оперативное управление разработкой, реализацией проекта, контролирует достижение показателей и результатов проекта в рамках выделенного бюджета в соответствии со сроками осуществления проекта и иными заданными тр</w:t>
      </w:r>
      <w:r w:rsidRPr="00AF3FCE">
        <w:rPr>
          <w:rFonts w:ascii="Liberation Serif" w:hAnsi="Liberation Serif" w:cs="Liberation Serif"/>
          <w:sz w:val="26"/>
          <w:szCs w:val="26"/>
        </w:rPr>
        <w:t>е</w:t>
      </w:r>
      <w:r w:rsidRPr="00AF3FCE">
        <w:rPr>
          <w:rFonts w:ascii="Liberation Serif" w:hAnsi="Liberation Serif" w:cs="Liberation Serif"/>
          <w:sz w:val="26"/>
          <w:szCs w:val="26"/>
        </w:rPr>
        <w:t>бованиями по проекту;</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осуществляет общий контроль по срокам и результатам реализации проекта;</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контролирует результаты работы рабочей группы;</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обеспечивает организацию внутреннего мониторинга проекта и представл</w:t>
      </w:r>
      <w:r w:rsidRPr="00AF3FCE">
        <w:rPr>
          <w:rFonts w:ascii="Liberation Serif" w:hAnsi="Liberation Serif" w:cs="Liberation Serif"/>
          <w:sz w:val="26"/>
          <w:szCs w:val="26"/>
        </w:rPr>
        <w:t>е</w:t>
      </w:r>
      <w:r w:rsidRPr="00AF3FCE">
        <w:rPr>
          <w:rFonts w:ascii="Liberation Serif" w:hAnsi="Liberation Serif" w:cs="Liberation Serif"/>
          <w:sz w:val="26"/>
          <w:szCs w:val="26"/>
        </w:rPr>
        <w:t>ние отчетности куратору, проектному комитету и руководителю регионального пр</w:t>
      </w:r>
      <w:r w:rsidRPr="00AF3FCE">
        <w:rPr>
          <w:rFonts w:ascii="Liberation Serif" w:hAnsi="Liberation Serif" w:cs="Liberation Serif"/>
          <w:sz w:val="26"/>
          <w:szCs w:val="26"/>
        </w:rPr>
        <w:t>о</w:t>
      </w:r>
      <w:r w:rsidRPr="00AF3FCE">
        <w:rPr>
          <w:rFonts w:ascii="Liberation Serif" w:hAnsi="Liberation Serif" w:cs="Liberation Serif"/>
          <w:sz w:val="26"/>
          <w:szCs w:val="26"/>
        </w:rPr>
        <w:t>екта (по запросу);</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осуществляет взаимодействие с руководителями структурных подраздел</w:t>
      </w:r>
      <w:r w:rsidRPr="00AF3FCE">
        <w:rPr>
          <w:rFonts w:ascii="Liberation Serif" w:hAnsi="Liberation Serif" w:cs="Liberation Serif"/>
          <w:sz w:val="26"/>
          <w:szCs w:val="26"/>
        </w:rPr>
        <w:t>е</w:t>
      </w:r>
      <w:r w:rsidRPr="00AF3FCE">
        <w:rPr>
          <w:rFonts w:ascii="Liberation Serif" w:hAnsi="Liberation Serif" w:cs="Liberation Serif"/>
          <w:sz w:val="26"/>
          <w:szCs w:val="26"/>
        </w:rPr>
        <w:t xml:space="preserve">ний администрации округа по вопросу участия представителей данных </w:t>
      </w:r>
      <w:proofErr w:type="gramStart"/>
      <w:r w:rsidRPr="00AF3FCE">
        <w:rPr>
          <w:rFonts w:ascii="Liberation Serif" w:hAnsi="Liberation Serif" w:cs="Liberation Serif"/>
          <w:sz w:val="26"/>
          <w:szCs w:val="26"/>
        </w:rPr>
        <w:t>подраздел</w:t>
      </w:r>
      <w:r w:rsidRPr="00AF3FCE">
        <w:rPr>
          <w:rFonts w:ascii="Liberation Serif" w:hAnsi="Liberation Serif" w:cs="Liberation Serif"/>
          <w:sz w:val="26"/>
          <w:szCs w:val="26"/>
        </w:rPr>
        <w:t>е</w:t>
      </w:r>
      <w:r w:rsidRPr="00AF3FCE">
        <w:rPr>
          <w:rFonts w:ascii="Liberation Serif" w:hAnsi="Liberation Serif" w:cs="Liberation Serif"/>
          <w:sz w:val="26"/>
          <w:szCs w:val="26"/>
        </w:rPr>
        <w:t>ний</w:t>
      </w:r>
      <w:proofErr w:type="gramEnd"/>
      <w:r w:rsidRPr="00AF3FCE">
        <w:rPr>
          <w:rFonts w:ascii="Liberation Serif" w:hAnsi="Liberation Serif" w:cs="Liberation Serif"/>
          <w:sz w:val="26"/>
          <w:szCs w:val="26"/>
        </w:rPr>
        <w:t xml:space="preserve"> как в реализации проекта, так и в составе экспертной группы проекта;</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обеспечивает согласование паспорта проекта;</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Обеспечивает согласование запроса на изменение паспорта проекта;</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формирует и актуализирует документы и сведения, касающиеся подготовки и реализации проекта;</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обеспечивает исполнение поручений проектного комитета;</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выполняет иные функции, определенные куратором проекта;</w:t>
      </w:r>
    </w:p>
    <w:p w:rsidR="00AF3FCE" w:rsidRPr="00AF3FCE" w:rsidRDefault="00AF3FCE" w:rsidP="00E86470">
      <w:pPr>
        <w:numPr>
          <w:ilvl w:val="0"/>
          <w:numId w:val="37"/>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выполняет функции рабочей группы, в случае отсутствия необходимости ее создания.</w:t>
      </w:r>
    </w:p>
    <w:p w:rsidR="00AF3FCE" w:rsidRPr="00AF3FCE" w:rsidRDefault="00E8647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3.2.</w:t>
      </w:r>
      <w:r w:rsidR="00D3410C">
        <w:rPr>
          <w:rFonts w:ascii="Liberation Serif" w:hAnsi="Liberation Serif" w:cs="Liberation Serif"/>
          <w:sz w:val="26"/>
          <w:szCs w:val="26"/>
        </w:rPr>
        <w:t>3</w:t>
      </w:r>
      <w:r>
        <w:rPr>
          <w:rFonts w:ascii="Liberation Serif" w:hAnsi="Liberation Serif" w:cs="Liberation Serif"/>
          <w:sz w:val="26"/>
          <w:szCs w:val="26"/>
        </w:rPr>
        <w:t>. </w:t>
      </w:r>
      <w:r w:rsidR="00AF3FCE" w:rsidRPr="00AF3FCE">
        <w:rPr>
          <w:rFonts w:ascii="Liberation Serif" w:hAnsi="Liberation Serif" w:cs="Liberation Serif"/>
          <w:sz w:val="26"/>
          <w:szCs w:val="26"/>
        </w:rPr>
        <w:t>Рабочая группа - должностные лица и/или представители структурных подразделений администрации округа, представители внешних организаций, объед</w:t>
      </w:r>
      <w:r w:rsidR="00AF3FCE" w:rsidRPr="00AF3FCE">
        <w:rPr>
          <w:rFonts w:ascii="Liberation Serif" w:hAnsi="Liberation Serif" w:cs="Liberation Serif"/>
          <w:sz w:val="26"/>
          <w:szCs w:val="26"/>
        </w:rPr>
        <w:t>и</w:t>
      </w:r>
      <w:r w:rsidR="00AF3FCE" w:rsidRPr="00AF3FCE">
        <w:rPr>
          <w:rFonts w:ascii="Liberation Serif" w:hAnsi="Liberation Serif" w:cs="Liberation Serif"/>
          <w:sz w:val="26"/>
          <w:szCs w:val="26"/>
        </w:rPr>
        <w:t>ненные во временную организационную структуру для выполнения работ по опред</w:t>
      </w:r>
      <w:r w:rsidR="00AF3FCE" w:rsidRPr="00AF3FCE">
        <w:rPr>
          <w:rFonts w:ascii="Liberation Serif" w:hAnsi="Liberation Serif" w:cs="Liberation Serif"/>
          <w:sz w:val="26"/>
          <w:szCs w:val="26"/>
        </w:rPr>
        <w:t>е</w:t>
      </w:r>
      <w:r w:rsidR="00AF3FCE" w:rsidRPr="00AF3FCE">
        <w:rPr>
          <w:rFonts w:ascii="Liberation Serif" w:hAnsi="Liberation Serif" w:cs="Liberation Serif"/>
          <w:sz w:val="26"/>
          <w:szCs w:val="26"/>
        </w:rPr>
        <w:t>ленному направлению деятельности в соответствии с закрепленными за ними обяза</w:t>
      </w:r>
      <w:r w:rsidR="00AF3FCE" w:rsidRPr="00AF3FCE">
        <w:rPr>
          <w:rFonts w:ascii="Liberation Serif" w:hAnsi="Liberation Serif" w:cs="Liberation Serif"/>
          <w:sz w:val="26"/>
          <w:szCs w:val="26"/>
        </w:rPr>
        <w:t>н</w:t>
      </w:r>
      <w:r w:rsidR="00AF3FCE" w:rsidRPr="00AF3FCE">
        <w:rPr>
          <w:rFonts w:ascii="Liberation Serif" w:hAnsi="Liberation Serif" w:cs="Liberation Serif"/>
          <w:sz w:val="26"/>
          <w:szCs w:val="26"/>
        </w:rPr>
        <w:t xml:space="preserve">ностями. </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Члены рабочей группы - исполнители (участники) проекта определяются из числа сотрудников администрации округа и представителей организаций, заинтерес</w:t>
      </w:r>
      <w:r w:rsidRPr="00AF3FCE">
        <w:rPr>
          <w:rFonts w:ascii="Liberation Serif" w:hAnsi="Liberation Serif" w:cs="Liberation Serif"/>
          <w:sz w:val="26"/>
          <w:szCs w:val="26"/>
        </w:rPr>
        <w:t>о</w:t>
      </w:r>
      <w:r w:rsidRPr="00AF3FCE">
        <w:rPr>
          <w:rFonts w:ascii="Liberation Serif" w:hAnsi="Liberation Serif" w:cs="Liberation Serif"/>
          <w:sz w:val="26"/>
          <w:szCs w:val="26"/>
        </w:rPr>
        <w:t>ванных в результатах проекта. Исполнители обеспечивают выполнение работ по пр</w:t>
      </w:r>
      <w:r w:rsidRPr="00AF3FCE">
        <w:rPr>
          <w:rFonts w:ascii="Liberation Serif" w:hAnsi="Liberation Serif" w:cs="Liberation Serif"/>
          <w:sz w:val="26"/>
          <w:szCs w:val="26"/>
        </w:rPr>
        <w:t>о</w:t>
      </w:r>
      <w:r w:rsidRPr="00AF3FCE">
        <w:rPr>
          <w:rFonts w:ascii="Liberation Serif" w:hAnsi="Liberation Serif" w:cs="Liberation Serif"/>
          <w:sz w:val="26"/>
          <w:szCs w:val="26"/>
        </w:rPr>
        <w:t>екту в соответствии с планами, решениями проектного комитета и иными документ</w:t>
      </w:r>
      <w:r w:rsidRPr="00AF3FCE">
        <w:rPr>
          <w:rFonts w:ascii="Liberation Serif" w:hAnsi="Liberation Serif" w:cs="Liberation Serif"/>
          <w:sz w:val="26"/>
          <w:szCs w:val="26"/>
        </w:rPr>
        <w:t>а</w:t>
      </w:r>
      <w:r w:rsidRPr="00AF3FCE">
        <w:rPr>
          <w:rFonts w:ascii="Liberation Serif" w:hAnsi="Liberation Serif" w:cs="Liberation Serif"/>
          <w:sz w:val="26"/>
          <w:szCs w:val="26"/>
        </w:rPr>
        <w:t>ми проекта, указаниями руководителя проекта.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Решение о привлечении муниципального служащего или иного работника для участия в проекте принимается руководителем проекта по согласованию с непосре</w:t>
      </w:r>
      <w:r w:rsidRPr="00AF3FCE">
        <w:rPr>
          <w:rFonts w:ascii="Liberation Serif" w:hAnsi="Liberation Serif" w:cs="Liberation Serif"/>
          <w:sz w:val="26"/>
          <w:szCs w:val="26"/>
        </w:rPr>
        <w:t>д</w:t>
      </w:r>
      <w:r w:rsidRPr="00AF3FCE">
        <w:rPr>
          <w:rFonts w:ascii="Liberation Serif" w:hAnsi="Liberation Serif" w:cs="Liberation Serif"/>
          <w:sz w:val="26"/>
          <w:szCs w:val="26"/>
        </w:rPr>
        <w:t>ственным руководителем привлекаемого в проект работника.</w:t>
      </w:r>
    </w:p>
    <w:p w:rsidR="00AF3FCE" w:rsidRPr="00AF3FCE" w:rsidRDefault="00AF3FCE" w:rsidP="00D3410C">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В состав рабочей группы включается представитель МПО. При необх</w:t>
      </w:r>
      <w:r w:rsidRPr="00AF3FCE">
        <w:rPr>
          <w:rFonts w:ascii="Liberation Serif" w:hAnsi="Liberation Serif" w:cs="Liberation Serif"/>
          <w:sz w:val="26"/>
          <w:szCs w:val="26"/>
        </w:rPr>
        <w:t>о</w:t>
      </w:r>
      <w:r w:rsidRPr="00AF3FCE">
        <w:rPr>
          <w:rFonts w:ascii="Liberation Serif" w:hAnsi="Liberation Serif" w:cs="Liberation Serif"/>
          <w:sz w:val="26"/>
          <w:szCs w:val="26"/>
        </w:rPr>
        <w:t>димости может быть создана экспертная группа проекта.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Рабочая группа осуществляет следующие функции:</w:t>
      </w:r>
    </w:p>
    <w:p w:rsidR="00AF3FCE" w:rsidRPr="00AF3FCE" w:rsidRDefault="00AF3FCE" w:rsidP="00E86470">
      <w:pPr>
        <w:numPr>
          <w:ilvl w:val="0"/>
          <w:numId w:val="38"/>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реализация проекта;</w:t>
      </w:r>
    </w:p>
    <w:p w:rsidR="00AF3FCE" w:rsidRPr="00AF3FCE" w:rsidRDefault="00AF3FCE" w:rsidP="00E86470">
      <w:pPr>
        <w:numPr>
          <w:ilvl w:val="0"/>
          <w:numId w:val="38"/>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мониторинг реализации проекта;</w:t>
      </w:r>
    </w:p>
    <w:p w:rsidR="00AF3FCE" w:rsidRPr="00AF3FCE" w:rsidRDefault="00AF3FCE" w:rsidP="00E86470">
      <w:pPr>
        <w:numPr>
          <w:ilvl w:val="0"/>
          <w:numId w:val="38"/>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исполнение паспорта проекта;</w:t>
      </w:r>
    </w:p>
    <w:p w:rsidR="00AF3FCE" w:rsidRPr="00AF3FCE" w:rsidRDefault="00AF3FCE" w:rsidP="00E86470">
      <w:pPr>
        <w:numPr>
          <w:ilvl w:val="0"/>
          <w:numId w:val="38"/>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подготовка отчета по проекту и итогового отчета по проекту;</w:t>
      </w:r>
    </w:p>
    <w:p w:rsidR="00AF3FCE" w:rsidRPr="00AF3FCE" w:rsidRDefault="00AF3FCE" w:rsidP="00E86470">
      <w:pPr>
        <w:numPr>
          <w:ilvl w:val="0"/>
          <w:numId w:val="38"/>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подготовка паспорта проекта, запроса на изменение паспорта проекта;</w:t>
      </w:r>
    </w:p>
    <w:p w:rsidR="00AF3FCE" w:rsidRPr="00AF3FCE" w:rsidRDefault="00AF3FCE" w:rsidP="00E86470">
      <w:pPr>
        <w:numPr>
          <w:ilvl w:val="0"/>
          <w:numId w:val="38"/>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иные функции, определенные руководителем проекта.</w:t>
      </w:r>
    </w:p>
    <w:p w:rsidR="00AF3FCE" w:rsidRPr="00AF3FCE" w:rsidRDefault="00E8647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3.3. </w:t>
      </w:r>
      <w:r w:rsidR="00AF3FCE" w:rsidRPr="00AF3FCE">
        <w:rPr>
          <w:rFonts w:ascii="Liberation Serif" w:hAnsi="Liberation Serif" w:cs="Liberation Serif"/>
          <w:sz w:val="26"/>
          <w:szCs w:val="26"/>
        </w:rPr>
        <w:t>Консультативные и вспомогательные органы управления проектной де</w:t>
      </w:r>
      <w:r w:rsidR="00AF3FCE" w:rsidRPr="00AF3FCE">
        <w:rPr>
          <w:rFonts w:ascii="Liberation Serif" w:hAnsi="Liberation Serif" w:cs="Liberation Serif"/>
          <w:sz w:val="26"/>
          <w:szCs w:val="26"/>
        </w:rPr>
        <w:t>я</w:t>
      </w:r>
      <w:r w:rsidR="00AF3FCE" w:rsidRPr="00AF3FCE">
        <w:rPr>
          <w:rFonts w:ascii="Liberation Serif" w:hAnsi="Liberation Serif" w:cs="Liberation Serif"/>
          <w:sz w:val="26"/>
          <w:szCs w:val="26"/>
        </w:rPr>
        <w:t>тельностью, к которым относятся - экспертные группы.</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lastRenderedPageBreak/>
        <w:t xml:space="preserve">Экспертная группа по проекту формируется по решению куратора проекта </w:t>
      </w:r>
      <w:r w:rsidR="00E86470">
        <w:rPr>
          <w:rFonts w:ascii="Liberation Serif" w:hAnsi="Liberation Serif" w:cs="Liberation Serif"/>
          <w:sz w:val="26"/>
          <w:szCs w:val="26"/>
        </w:rPr>
        <w:t xml:space="preserve">                </w:t>
      </w:r>
      <w:r w:rsidRPr="00AF3FCE">
        <w:rPr>
          <w:rFonts w:ascii="Liberation Serif" w:hAnsi="Liberation Serif" w:cs="Liberation Serif"/>
          <w:sz w:val="26"/>
          <w:szCs w:val="26"/>
        </w:rPr>
        <w:t>из числа независимых представителей экспертных отраслевых сообществ, общ</w:t>
      </w:r>
      <w:r w:rsidRPr="00AF3FCE">
        <w:rPr>
          <w:rFonts w:ascii="Liberation Serif" w:hAnsi="Liberation Serif" w:cs="Liberation Serif"/>
          <w:sz w:val="26"/>
          <w:szCs w:val="26"/>
        </w:rPr>
        <w:t>е</w:t>
      </w:r>
      <w:r w:rsidRPr="00AF3FCE">
        <w:rPr>
          <w:rFonts w:ascii="Liberation Serif" w:hAnsi="Liberation Serif" w:cs="Liberation Serif"/>
          <w:sz w:val="26"/>
          <w:szCs w:val="26"/>
        </w:rPr>
        <w:t>ственных и деловых объединений, организаций, учебных заведений, групп граждан и осуществляет следующие функции:</w:t>
      </w:r>
    </w:p>
    <w:p w:rsidR="00AF3FCE" w:rsidRPr="00AF3FCE" w:rsidRDefault="00AF3FCE" w:rsidP="00AF3FCE">
      <w:pPr>
        <w:numPr>
          <w:ilvl w:val="0"/>
          <w:numId w:val="34"/>
        </w:numPr>
        <w:tabs>
          <w:tab w:val="left" w:pos="1134"/>
        </w:tabs>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подготовка и направление руководителю проекта в инициативном порядке заключения на паспорт проекта, на запрос на изменение паспорта проекта;</w:t>
      </w:r>
    </w:p>
    <w:p w:rsidR="00AF3FCE" w:rsidRPr="00AF3FCE" w:rsidRDefault="00AF3FCE" w:rsidP="00AF3FCE">
      <w:pPr>
        <w:numPr>
          <w:ilvl w:val="0"/>
          <w:numId w:val="34"/>
        </w:numPr>
        <w:tabs>
          <w:tab w:val="left" w:pos="1134"/>
        </w:tabs>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разработка и направление руководителю проекта рекомендаций и предлож</w:t>
      </w:r>
      <w:r w:rsidRPr="00AF3FCE">
        <w:rPr>
          <w:rFonts w:ascii="Liberation Serif" w:hAnsi="Liberation Serif" w:cs="Liberation Serif"/>
          <w:sz w:val="26"/>
          <w:szCs w:val="26"/>
        </w:rPr>
        <w:t>е</w:t>
      </w:r>
      <w:r w:rsidRPr="00AF3FCE">
        <w:rPr>
          <w:rFonts w:ascii="Liberation Serif" w:hAnsi="Liberation Serif" w:cs="Liberation Serif"/>
          <w:sz w:val="26"/>
          <w:szCs w:val="26"/>
        </w:rPr>
        <w:t>ний по увеличению выгод от проекта, в том числе с учетом открывшихся в ходе ре</w:t>
      </w:r>
      <w:r w:rsidRPr="00AF3FCE">
        <w:rPr>
          <w:rFonts w:ascii="Liberation Serif" w:hAnsi="Liberation Serif" w:cs="Liberation Serif"/>
          <w:sz w:val="26"/>
          <w:szCs w:val="26"/>
        </w:rPr>
        <w:t>а</w:t>
      </w:r>
      <w:r w:rsidRPr="00AF3FCE">
        <w:rPr>
          <w:rFonts w:ascii="Liberation Serif" w:hAnsi="Liberation Serif" w:cs="Liberation Serif"/>
          <w:sz w:val="26"/>
          <w:szCs w:val="26"/>
        </w:rPr>
        <w:t>лизации проекта возможностей, а также по управлению рисками;</w:t>
      </w:r>
    </w:p>
    <w:p w:rsidR="00AF3FCE" w:rsidRPr="00AF3FCE" w:rsidRDefault="00AF3FCE" w:rsidP="00AF3FCE">
      <w:pPr>
        <w:numPr>
          <w:ilvl w:val="0"/>
          <w:numId w:val="34"/>
        </w:numPr>
        <w:tabs>
          <w:tab w:val="left" w:pos="1134"/>
        </w:tabs>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оказание содействия руководителю проекта в разработке эффективных путей достижения целей и результатов проекта.</w:t>
      </w:r>
    </w:p>
    <w:p w:rsidR="00AF3FCE" w:rsidRPr="00AF3FCE" w:rsidRDefault="00AF3FCE" w:rsidP="00AF3FCE">
      <w:pPr>
        <w:tabs>
          <w:tab w:val="left" w:pos="1134"/>
        </w:tabs>
        <w:suppressAutoHyphens w:val="0"/>
        <w:ind w:firstLine="709"/>
        <w:jc w:val="both"/>
        <w:rPr>
          <w:rFonts w:ascii="Liberation Serif" w:hAnsi="Liberation Serif" w:cs="Liberation Serif"/>
          <w:color w:val="7030A0"/>
          <w:sz w:val="26"/>
          <w:szCs w:val="26"/>
        </w:rPr>
      </w:pPr>
    </w:p>
    <w:p w:rsidR="00AF3FCE" w:rsidRPr="00AF3FCE" w:rsidRDefault="00AF3FCE" w:rsidP="00E86470">
      <w:pPr>
        <w:suppressAutoHyphens w:val="0"/>
        <w:jc w:val="center"/>
        <w:rPr>
          <w:rFonts w:ascii="Liberation Serif" w:hAnsi="Liberation Serif" w:cs="Liberation Serif"/>
          <w:b/>
          <w:sz w:val="26"/>
          <w:szCs w:val="26"/>
        </w:rPr>
      </w:pPr>
      <w:r w:rsidRPr="00AF3FCE">
        <w:rPr>
          <w:rFonts w:ascii="Liberation Serif" w:hAnsi="Liberation Serif" w:cs="Liberation Serif"/>
          <w:b/>
          <w:sz w:val="26"/>
          <w:szCs w:val="26"/>
        </w:rPr>
        <w:t xml:space="preserve">4. Инициирование проекта </w:t>
      </w:r>
    </w:p>
    <w:p w:rsidR="00AF3FCE" w:rsidRPr="00AF3FCE" w:rsidRDefault="00AF3FCE" w:rsidP="00AF3FCE">
      <w:pPr>
        <w:suppressAutoHyphens w:val="0"/>
        <w:ind w:firstLine="709"/>
        <w:jc w:val="both"/>
        <w:rPr>
          <w:rFonts w:ascii="Liberation Serif" w:hAnsi="Liberation Serif" w:cs="Liberation Serif"/>
          <w:sz w:val="26"/>
          <w:szCs w:val="26"/>
        </w:rPr>
      </w:pP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4.1. </w:t>
      </w:r>
      <w:r w:rsidR="00AF3FCE" w:rsidRPr="00AF3FCE">
        <w:rPr>
          <w:rFonts w:ascii="Liberation Serif" w:hAnsi="Liberation Serif" w:cs="Liberation Serif"/>
          <w:sz w:val="26"/>
          <w:szCs w:val="26"/>
        </w:rPr>
        <w:t>Инициаторами проектов могут выступать:</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глава округа, заместители главы округа;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заинтересованные органы и должностные лица органов государственной вл</w:t>
      </w:r>
      <w:r w:rsidRPr="00AF3FCE">
        <w:rPr>
          <w:rFonts w:ascii="Liberation Serif" w:hAnsi="Liberation Serif" w:cs="Liberation Serif"/>
          <w:sz w:val="26"/>
          <w:szCs w:val="26"/>
        </w:rPr>
        <w:t>а</w:t>
      </w:r>
      <w:r w:rsidRPr="00AF3FCE">
        <w:rPr>
          <w:rFonts w:ascii="Liberation Serif" w:hAnsi="Liberation Serif" w:cs="Liberation Serif"/>
          <w:sz w:val="26"/>
          <w:szCs w:val="26"/>
        </w:rPr>
        <w:t>сти Вологодской области;</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структурные подразделения администрации округа, отраслевые (функци</w:t>
      </w:r>
      <w:r w:rsidRPr="00AF3FCE">
        <w:rPr>
          <w:rFonts w:ascii="Liberation Serif" w:hAnsi="Liberation Serif" w:cs="Liberation Serif"/>
          <w:sz w:val="26"/>
          <w:szCs w:val="26"/>
        </w:rPr>
        <w:t>о</w:t>
      </w:r>
      <w:r w:rsidRPr="00AF3FCE">
        <w:rPr>
          <w:rFonts w:ascii="Liberation Serif" w:hAnsi="Liberation Serif" w:cs="Liberation Serif"/>
          <w:sz w:val="26"/>
          <w:szCs w:val="26"/>
        </w:rPr>
        <w:t>нальные) органы и территориальные органы администрации округа (далее - органы администрации округа);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рабочие группы, специально формируемые главой округа, проектным комит</w:t>
      </w:r>
      <w:r w:rsidRPr="00AF3FCE">
        <w:rPr>
          <w:rFonts w:ascii="Liberation Serif" w:hAnsi="Liberation Serif" w:cs="Liberation Serif"/>
          <w:sz w:val="26"/>
          <w:szCs w:val="26"/>
        </w:rPr>
        <w:t>е</w:t>
      </w:r>
      <w:r w:rsidRPr="00AF3FCE">
        <w:rPr>
          <w:rFonts w:ascii="Liberation Serif" w:hAnsi="Liberation Serif" w:cs="Liberation Serif"/>
          <w:sz w:val="26"/>
          <w:szCs w:val="26"/>
        </w:rPr>
        <w:t>том в целях разработки проектов развития по</w:t>
      </w:r>
      <w:r w:rsidRPr="00AF3FCE">
        <w:rPr>
          <w:rFonts w:ascii="Liberation Serif" w:hAnsi="Liberation Serif" w:cs="Liberation Serif"/>
          <w:color w:val="7030A0"/>
          <w:sz w:val="26"/>
          <w:szCs w:val="26"/>
        </w:rPr>
        <w:t xml:space="preserve"> </w:t>
      </w:r>
      <w:r w:rsidRPr="00AF3FCE">
        <w:rPr>
          <w:rFonts w:ascii="Liberation Serif" w:hAnsi="Liberation Serif" w:cs="Liberation Serif"/>
          <w:sz w:val="26"/>
          <w:szCs w:val="26"/>
        </w:rPr>
        <w:t>приоритетным направлениям развития округа;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профильные общественные объединения, научные и иные организации.</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4.2. </w:t>
      </w:r>
      <w:r w:rsidR="00AF3FCE" w:rsidRPr="00AF3FCE">
        <w:rPr>
          <w:rFonts w:ascii="Liberation Serif" w:hAnsi="Liberation Serif" w:cs="Liberation Serif"/>
          <w:sz w:val="26"/>
          <w:szCs w:val="26"/>
        </w:rPr>
        <w:t>Инициатор проекта направляет в МПО инициативную заявку и сопровод</w:t>
      </w:r>
      <w:r w:rsidR="00AF3FCE" w:rsidRPr="00AF3FCE">
        <w:rPr>
          <w:rFonts w:ascii="Liberation Serif" w:hAnsi="Liberation Serif" w:cs="Liberation Serif"/>
          <w:sz w:val="26"/>
          <w:szCs w:val="26"/>
        </w:rPr>
        <w:t>и</w:t>
      </w:r>
      <w:r w:rsidR="00AF3FCE" w:rsidRPr="00AF3FCE">
        <w:rPr>
          <w:rFonts w:ascii="Liberation Serif" w:hAnsi="Liberation Serif" w:cs="Liberation Serif"/>
          <w:sz w:val="26"/>
          <w:szCs w:val="26"/>
        </w:rPr>
        <w:t>тельное письмо с предложением рассмотреть целесообразность открытия и реализ</w:t>
      </w:r>
      <w:r w:rsidR="00AF3FCE" w:rsidRPr="00AF3FCE">
        <w:rPr>
          <w:rFonts w:ascii="Liberation Serif" w:hAnsi="Liberation Serif" w:cs="Liberation Serif"/>
          <w:sz w:val="26"/>
          <w:szCs w:val="26"/>
        </w:rPr>
        <w:t>а</w:t>
      </w:r>
      <w:r w:rsidR="00AF3FCE" w:rsidRPr="00AF3FCE">
        <w:rPr>
          <w:rFonts w:ascii="Liberation Serif" w:hAnsi="Liberation Serif" w:cs="Liberation Serif"/>
          <w:sz w:val="26"/>
          <w:szCs w:val="26"/>
        </w:rPr>
        <w:t>ции проекта в соответствии с изложенной в инициативной заявке идеей. Инициати</w:t>
      </w:r>
      <w:r w:rsidR="00AF3FCE" w:rsidRPr="00AF3FCE">
        <w:rPr>
          <w:rFonts w:ascii="Liberation Serif" w:hAnsi="Liberation Serif" w:cs="Liberation Serif"/>
          <w:sz w:val="26"/>
          <w:szCs w:val="26"/>
        </w:rPr>
        <w:t>в</w:t>
      </w:r>
      <w:r w:rsidR="00AF3FCE" w:rsidRPr="00AF3FCE">
        <w:rPr>
          <w:rFonts w:ascii="Liberation Serif" w:hAnsi="Liberation Serif" w:cs="Liberation Serif"/>
          <w:sz w:val="26"/>
          <w:szCs w:val="26"/>
        </w:rPr>
        <w:t xml:space="preserve">ная </w:t>
      </w:r>
      <w:hyperlink w:anchor="P271" w:history="1">
        <w:r w:rsidR="00AF3FCE" w:rsidRPr="00AF3FCE">
          <w:rPr>
            <w:rFonts w:ascii="Liberation Serif" w:hAnsi="Liberation Serif" w:cs="Liberation Serif"/>
            <w:sz w:val="26"/>
            <w:szCs w:val="26"/>
          </w:rPr>
          <w:t>заявка</w:t>
        </w:r>
      </w:hyperlink>
      <w:r w:rsidR="00AF3FCE" w:rsidRPr="00AF3FCE">
        <w:rPr>
          <w:rFonts w:ascii="Liberation Serif" w:hAnsi="Liberation Serif" w:cs="Liberation Serif"/>
          <w:sz w:val="26"/>
          <w:szCs w:val="26"/>
        </w:rPr>
        <w:t xml:space="preserve"> оформляется по форме, согласно приложению 1 к настоящему Положению.</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4.3. </w:t>
      </w:r>
      <w:r w:rsidR="00AF3FCE" w:rsidRPr="00AF3FCE">
        <w:rPr>
          <w:rFonts w:ascii="Liberation Serif" w:hAnsi="Liberation Serif" w:cs="Liberation Serif"/>
          <w:sz w:val="26"/>
          <w:szCs w:val="26"/>
        </w:rPr>
        <w:t>МПО осуществляет регистрацию инициативной заявки по вопросу откр</w:t>
      </w:r>
      <w:r w:rsidR="00AF3FCE" w:rsidRPr="00AF3FCE">
        <w:rPr>
          <w:rFonts w:ascii="Liberation Serif" w:hAnsi="Liberation Serif" w:cs="Liberation Serif"/>
          <w:sz w:val="26"/>
          <w:szCs w:val="26"/>
        </w:rPr>
        <w:t>ы</w:t>
      </w:r>
      <w:r w:rsidR="00AF3FCE" w:rsidRPr="00AF3FCE">
        <w:rPr>
          <w:rFonts w:ascii="Liberation Serif" w:hAnsi="Liberation Serif" w:cs="Liberation Serif"/>
          <w:sz w:val="26"/>
          <w:szCs w:val="26"/>
        </w:rPr>
        <w:t>тия проекта. Проекты, инициированные резолюцией или поручением главы округа, вышестоящими органами власти, регистрируются без наличия инициативной заявки по вопросу открытия данных проектов. Для утверждения таких проектов на заседании проектного комитета МПО готовит резюме проекта по форме, аналогичной иници</w:t>
      </w:r>
      <w:r w:rsidR="00AF3FCE" w:rsidRPr="00AF3FCE">
        <w:rPr>
          <w:rFonts w:ascii="Liberation Serif" w:hAnsi="Liberation Serif" w:cs="Liberation Serif"/>
          <w:sz w:val="26"/>
          <w:szCs w:val="26"/>
        </w:rPr>
        <w:t>а</w:t>
      </w:r>
      <w:r w:rsidR="00AF3FCE" w:rsidRPr="00AF3FCE">
        <w:rPr>
          <w:rFonts w:ascii="Liberation Serif" w:hAnsi="Liberation Serif" w:cs="Liberation Serif"/>
          <w:sz w:val="26"/>
          <w:szCs w:val="26"/>
        </w:rPr>
        <w:t>тивной заявке (приложение 1 к настоящему Положению).</w:t>
      </w:r>
    </w:p>
    <w:p w:rsidR="00AF3FCE" w:rsidRPr="00AF3FCE" w:rsidRDefault="00D3410C"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4.4. </w:t>
      </w:r>
      <w:r w:rsidR="00AF3FCE" w:rsidRPr="00AF3FCE">
        <w:rPr>
          <w:rFonts w:ascii="Liberation Serif" w:hAnsi="Liberation Serif" w:cs="Liberation Serif"/>
          <w:sz w:val="26"/>
          <w:szCs w:val="26"/>
        </w:rPr>
        <w:t xml:space="preserve">Все поступившие инициативные заявки, подготовленные резюме проектов выносятся МПО на </w:t>
      </w:r>
      <w:proofErr w:type="gramStart"/>
      <w:r w:rsidR="00AF3FCE" w:rsidRPr="00AF3FCE">
        <w:rPr>
          <w:rFonts w:ascii="Liberation Serif" w:hAnsi="Liberation Serif" w:cs="Liberation Serif"/>
          <w:sz w:val="26"/>
          <w:szCs w:val="26"/>
        </w:rPr>
        <w:t>рассмотрение</w:t>
      </w:r>
      <w:proofErr w:type="gramEnd"/>
      <w:r w:rsidR="00AF3FCE" w:rsidRPr="00AF3FCE">
        <w:rPr>
          <w:rFonts w:ascii="Liberation Serif" w:hAnsi="Liberation Serif" w:cs="Liberation Serif"/>
          <w:sz w:val="26"/>
          <w:szCs w:val="26"/>
        </w:rPr>
        <w:t xml:space="preserve"> на очередное заседание проектного комитета. По</w:t>
      </w:r>
      <w:r w:rsidR="00AF3FCE" w:rsidRPr="00AF3FCE">
        <w:rPr>
          <w:rFonts w:ascii="Liberation Serif" w:hAnsi="Liberation Serif" w:cs="Liberation Serif"/>
          <w:sz w:val="26"/>
          <w:szCs w:val="26"/>
        </w:rPr>
        <w:t>д</w:t>
      </w:r>
      <w:r w:rsidR="00AF3FCE" w:rsidRPr="00AF3FCE">
        <w:rPr>
          <w:rFonts w:ascii="Liberation Serif" w:hAnsi="Liberation Serif" w:cs="Liberation Serif"/>
          <w:sz w:val="26"/>
          <w:szCs w:val="26"/>
        </w:rPr>
        <w:t>лежат открытию проекты, которые соответствуют следующим критериям:</w:t>
      </w:r>
    </w:p>
    <w:p w:rsidR="00AF3FCE" w:rsidRPr="00AF3FCE" w:rsidRDefault="00AF3FCE" w:rsidP="00E86470">
      <w:pPr>
        <w:widowControl w:val="0"/>
        <w:numPr>
          <w:ilvl w:val="0"/>
          <w:numId w:val="39"/>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цель проекта соответствует целям и задачам развития округа, определенным стратегией социально-экономического развития округа;</w:t>
      </w:r>
    </w:p>
    <w:p w:rsidR="00AF3FCE" w:rsidRPr="00AF3FCE" w:rsidRDefault="00AF3FCE" w:rsidP="00E86470">
      <w:pPr>
        <w:widowControl w:val="0"/>
        <w:numPr>
          <w:ilvl w:val="0"/>
          <w:numId w:val="39"/>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результаты проекта с заявленными требованиями нельзя достичь в ходе т</w:t>
      </w:r>
      <w:r w:rsidRPr="00AF3FCE">
        <w:rPr>
          <w:rFonts w:ascii="Liberation Serif" w:hAnsi="Liberation Serif" w:cs="Liberation Serif"/>
          <w:sz w:val="26"/>
          <w:szCs w:val="26"/>
        </w:rPr>
        <w:t>е</w:t>
      </w:r>
      <w:r w:rsidRPr="00AF3FCE">
        <w:rPr>
          <w:rFonts w:ascii="Liberation Serif" w:hAnsi="Liberation Serif" w:cs="Liberation Serif"/>
          <w:sz w:val="26"/>
          <w:szCs w:val="26"/>
        </w:rPr>
        <w:t>кущей деятельности либо через реализацию действующих проектов;</w:t>
      </w:r>
    </w:p>
    <w:p w:rsidR="00AF3FCE" w:rsidRPr="00AF3FCE" w:rsidRDefault="00AF3FCE" w:rsidP="00E86470">
      <w:pPr>
        <w:widowControl w:val="0"/>
        <w:numPr>
          <w:ilvl w:val="0"/>
          <w:numId w:val="39"/>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выполнение работ по проекту имеет сложность, требующую высокого уровня планирования и контроля реализации и/или необходимость систематического межв</w:t>
      </w:r>
      <w:r w:rsidRPr="00AF3FCE">
        <w:rPr>
          <w:rFonts w:ascii="Liberation Serif" w:hAnsi="Liberation Serif" w:cs="Liberation Serif"/>
          <w:sz w:val="26"/>
          <w:szCs w:val="26"/>
        </w:rPr>
        <w:t>е</w:t>
      </w:r>
      <w:r w:rsidRPr="00AF3FCE">
        <w:rPr>
          <w:rFonts w:ascii="Liberation Serif" w:hAnsi="Liberation Serif" w:cs="Liberation Serif"/>
          <w:sz w:val="26"/>
          <w:szCs w:val="26"/>
        </w:rPr>
        <w:t>домственного взаимодействия;</w:t>
      </w:r>
    </w:p>
    <w:p w:rsidR="00AF3FCE" w:rsidRPr="00AF3FCE" w:rsidRDefault="00AF3FCE" w:rsidP="00E86470">
      <w:pPr>
        <w:widowControl w:val="0"/>
        <w:numPr>
          <w:ilvl w:val="0"/>
          <w:numId w:val="39"/>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ограниченность ресурсов (</w:t>
      </w:r>
      <w:proofErr w:type="gramStart"/>
      <w:r w:rsidRPr="00AF3FCE">
        <w:rPr>
          <w:rFonts w:ascii="Liberation Serif" w:hAnsi="Liberation Serif" w:cs="Liberation Serif"/>
          <w:sz w:val="26"/>
          <w:szCs w:val="26"/>
        </w:rPr>
        <w:t>временные</w:t>
      </w:r>
      <w:proofErr w:type="gramEnd"/>
      <w:r w:rsidRPr="00AF3FCE">
        <w:rPr>
          <w:rFonts w:ascii="Liberation Serif" w:hAnsi="Liberation Serif" w:cs="Liberation Serif"/>
          <w:sz w:val="26"/>
          <w:szCs w:val="26"/>
        </w:rPr>
        <w:t>, материальные, финансовые и т.д.);</w:t>
      </w:r>
    </w:p>
    <w:p w:rsidR="00AF3FCE" w:rsidRPr="00AF3FCE" w:rsidRDefault="00AF3FCE" w:rsidP="00E86470">
      <w:pPr>
        <w:widowControl w:val="0"/>
        <w:numPr>
          <w:ilvl w:val="0"/>
          <w:numId w:val="39"/>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реализация мероприятий в виде проекта принесет значимые дополнительные эффекты (экономию ресурсов, повышение результативности работ и т.д.).</w:t>
      </w:r>
    </w:p>
    <w:p w:rsidR="00AF3FCE" w:rsidRPr="00AF3FCE" w:rsidRDefault="00D3410C"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4.5. </w:t>
      </w:r>
      <w:r w:rsidR="00AF3FCE" w:rsidRPr="00AF3FCE">
        <w:rPr>
          <w:rFonts w:ascii="Liberation Serif" w:hAnsi="Liberation Serif" w:cs="Liberation Serif"/>
          <w:sz w:val="26"/>
          <w:szCs w:val="26"/>
        </w:rPr>
        <w:t>По результатам рассмотрения материалов проектный комитет принимает одно из следующих решений:</w:t>
      </w:r>
    </w:p>
    <w:p w:rsidR="00AF3FCE" w:rsidRPr="00AF3FCE" w:rsidRDefault="00AF3FCE" w:rsidP="00E86470">
      <w:pPr>
        <w:widowControl w:val="0"/>
        <w:numPr>
          <w:ilvl w:val="0"/>
          <w:numId w:val="40"/>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проект принимается в разработку;</w:t>
      </w:r>
    </w:p>
    <w:p w:rsidR="00AF3FCE" w:rsidRPr="00AF3FCE" w:rsidRDefault="00AF3FCE" w:rsidP="00E86470">
      <w:pPr>
        <w:widowControl w:val="0"/>
        <w:numPr>
          <w:ilvl w:val="0"/>
          <w:numId w:val="40"/>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проект отклоняется;</w:t>
      </w:r>
    </w:p>
    <w:p w:rsidR="00AF3FCE" w:rsidRPr="00AF3FCE" w:rsidRDefault="00AF3FCE" w:rsidP="00E86470">
      <w:pPr>
        <w:widowControl w:val="0"/>
        <w:numPr>
          <w:ilvl w:val="0"/>
          <w:numId w:val="40"/>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инициативная заявка направляется на доработку.</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По каждому проекту, принятому в разработку, проектным комитетом утве</w:t>
      </w:r>
      <w:r w:rsidRPr="00AF3FCE">
        <w:rPr>
          <w:rFonts w:ascii="Liberation Serif" w:hAnsi="Liberation Serif" w:cs="Liberation Serif"/>
          <w:sz w:val="26"/>
          <w:szCs w:val="26"/>
        </w:rPr>
        <w:t>р</w:t>
      </w:r>
      <w:r w:rsidRPr="00AF3FCE">
        <w:rPr>
          <w:rFonts w:ascii="Liberation Serif" w:hAnsi="Liberation Serif" w:cs="Liberation Serif"/>
          <w:sz w:val="26"/>
          <w:szCs w:val="26"/>
        </w:rPr>
        <w:t>ждается цель проекта, ожидаемые результаты проекта, назначаются куратор и рук</w:t>
      </w:r>
      <w:r w:rsidRPr="00AF3FCE">
        <w:rPr>
          <w:rFonts w:ascii="Liberation Serif" w:hAnsi="Liberation Serif" w:cs="Liberation Serif"/>
          <w:sz w:val="26"/>
          <w:szCs w:val="26"/>
        </w:rPr>
        <w:t>о</w:t>
      </w:r>
      <w:r w:rsidRPr="00AF3FCE">
        <w:rPr>
          <w:rFonts w:ascii="Liberation Serif" w:hAnsi="Liberation Serif" w:cs="Liberation Serif"/>
          <w:sz w:val="26"/>
          <w:szCs w:val="26"/>
        </w:rPr>
        <w:t>водитель проекта.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Инициативная заявка, направленная на доработку, корректируется инициат</w:t>
      </w:r>
      <w:r w:rsidRPr="00AF3FCE">
        <w:rPr>
          <w:rFonts w:ascii="Liberation Serif" w:hAnsi="Liberation Serif" w:cs="Liberation Serif"/>
          <w:sz w:val="26"/>
          <w:szCs w:val="26"/>
        </w:rPr>
        <w:t>о</w:t>
      </w:r>
      <w:r w:rsidRPr="00AF3FCE">
        <w:rPr>
          <w:rFonts w:ascii="Liberation Serif" w:hAnsi="Liberation Serif" w:cs="Liberation Serif"/>
          <w:sz w:val="26"/>
          <w:szCs w:val="26"/>
        </w:rPr>
        <w:t>ром проекта в сроки, определенные протоколом заседания проектного комитета, и направляется в МПО для организации его повторного рассмотрения на заседании проектного комитета.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Протокол заседания проектного комитета направляется членам проектного к</w:t>
      </w:r>
      <w:r w:rsidRPr="00AF3FCE">
        <w:rPr>
          <w:rFonts w:ascii="Liberation Serif" w:hAnsi="Liberation Serif" w:cs="Liberation Serif"/>
          <w:sz w:val="26"/>
          <w:szCs w:val="26"/>
        </w:rPr>
        <w:t>о</w:t>
      </w:r>
      <w:r w:rsidRPr="00AF3FCE">
        <w:rPr>
          <w:rFonts w:ascii="Liberation Serif" w:hAnsi="Liberation Serif" w:cs="Liberation Serif"/>
          <w:sz w:val="26"/>
          <w:szCs w:val="26"/>
        </w:rPr>
        <w:t>митета, инициаторам и утвержденным кураторам и руководителям принятых прое</w:t>
      </w:r>
      <w:r w:rsidRPr="00AF3FCE">
        <w:rPr>
          <w:rFonts w:ascii="Liberation Serif" w:hAnsi="Liberation Serif" w:cs="Liberation Serif"/>
          <w:sz w:val="26"/>
          <w:szCs w:val="26"/>
        </w:rPr>
        <w:t>к</w:t>
      </w:r>
      <w:r w:rsidRPr="00AF3FCE">
        <w:rPr>
          <w:rFonts w:ascii="Liberation Serif" w:hAnsi="Liberation Serif" w:cs="Liberation Serif"/>
          <w:sz w:val="26"/>
          <w:szCs w:val="26"/>
        </w:rPr>
        <w:t>тов.</w:t>
      </w:r>
    </w:p>
    <w:p w:rsidR="00AF3FCE" w:rsidRPr="00AF3FCE" w:rsidRDefault="00D3410C"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4.6. </w:t>
      </w:r>
      <w:r w:rsidR="00AF3FCE" w:rsidRPr="00AF3FCE">
        <w:rPr>
          <w:rFonts w:ascii="Liberation Serif" w:hAnsi="Liberation Serif" w:cs="Liberation Serif"/>
          <w:sz w:val="26"/>
          <w:szCs w:val="26"/>
        </w:rPr>
        <w:t xml:space="preserve">После получения протокола руководитель проекта создает рабочую группу (в случае необходимости) и приступает к формированию паспорта проекта. Состав рабочей группы утверждается распоряжением администрации округа. </w:t>
      </w:r>
    </w:p>
    <w:p w:rsidR="00AF3FCE" w:rsidRPr="00AF3FCE" w:rsidRDefault="00AF3FCE" w:rsidP="00AF3FCE">
      <w:pPr>
        <w:widowControl w:val="0"/>
        <w:numPr>
          <w:ilvl w:val="0"/>
          <w:numId w:val="19"/>
        </w:numPr>
        <w:tabs>
          <w:tab w:val="num" w:pos="360"/>
        </w:tabs>
        <w:suppressAutoHyphens w:val="0"/>
        <w:autoSpaceDE w:val="0"/>
        <w:autoSpaceDN w:val="0"/>
        <w:ind w:firstLine="709"/>
        <w:jc w:val="center"/>
        <w:rPr>
          <w:rFonts w:ascii="Liberation Serif" w:hAnsi="Liberation Serif" w:cs="Liberation Serif"/>
          <w:b/>
          <w:color w:val="7030A0"/>
          <w:sz w:val="26"/>
          <w:szCs w:val="26"/>
        </w:rPr>
      </w:pPr>
    </w:p>
    <w:p w:rsidR="00AF3FCE" w:rsidRPr="00AF3FCE" w:rsidRDefault="00AF3FCE" w:rsidP="00D3410C">
      <w:pPr>
        <w:widowControl w:val="0"/>
        <w:suppressAutoHyphens w:val="0"/>
        <w:autoSpaceDE w:val="0"/>
        <w:autoSpaceDN w:val="0"/>
        <w:jc w:val="center"/>
        <w:rPr>
          <w:rFonts w:ascii="Liberation Serif" w:hAnsi="Liberation Serif" w:cs="Liberation Serif"/>
          <w:b/>
          <w:sz w:val="26"/>
          <w:szCs w:val="26"/>
        </w:rPr>
      </w:pPr>
      <w:r w:rsidRPr="00AF3FCE">
        <w:rPr>
          <w:rFonts w:ascii="Liberation Serif" w:hAnsi="Liberation Serif" w:cs="Liberation Serif"/>
          <w:b/>
          <w:sz w:val="26"/>
          <w:szCs w:val="26"/>
        </w:rPr>
        <w:t>5. Подготовка проекта</w:t>
      </w:r>
    </w:p>
    <w:p w:rsidR="00AF3FCE" w:rsidRPr="00AF3FCE" w:rsidRDefault="00AF3FCE" w:rsidP="00AF3FCE">
      <w:pPr>
        <w:widowControl w:val="0"/>
        <w:numPr>
          <w:ilvl w:val="0"/>
          <w:numId w:val="19"/>
        </w:numPr>
        <w:tabs>
          <w:tab w:val="num" w:pos="360"/>
        </w:tabs>
        <w:suppressAutoHyphens w:val="0"/>
        <w:autoSpaceDE w:val="0"/>
        <w:autoSpaceDN w:val="0"/>
        <w:ind w:firstLine="709"/>
        <w:jc w:val="center"/>
        <w:rPr>
          <w:rFonts w:ascii="Liberation Serif" w:hAnsi="Liberation Serif" w:cs="Liberation Serif"/>
          <w:b/>
          <w:sz w:val="26"/>
          <w:szCs w:val="26"/>
        </w:rPr>
      </w:pP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5.1.</w:t>
      </w:r>
      <w:r w:rsidR="00D3410C">
        <w:rPr>
          <w:rFonts w:ascii="Liberation Serif" w:hAnsi="Liberation Serif" w:cs="Liberation Serif"/>
          <w:sz w:val="26"/>
          <w:szCs w:val="26"/>
        </w:rPr>
        <w:t> </w:t>
      </w:r>
      <w:hyperlink w:anchor="P307" w:history="1">
        <w:r w:rsidRPr="00AF3FCE">
          <w:rPr>
            <w:rFonts w:ascii="Liberation Serif" w:hAnsi="Liberation Serif" w:cs="Liberation Serif"/>
            <w:sz w:val="26"/>
            <w:szCs w:val="26"/>
          </w:rPr>
          <w:t>Паспорт</w:t>
        </w:r>
      </w:hyperlink>
      <w:r w:rsidRPr="00AF3FCE">
        <w:rPr>
          <w:rFonts w:ascii="Liberation Serif" w:hAnsi="Liberation Serif" w:cs="Liberation Serif"/>
          <w:sz w:val="26"/>
          <w:szCs w:val="26"/>
        </w:rPr>
        <w:t xml:space="preserve"> проекта разрабатывается руководителем проекта совместно с р</w:t>
      </w:r>
      <w:r w:rsidRPr="00AF3FCE">
        <w:rPr>
          <w:rFonts w:ascii="Liberation Serif" w:hAnsi="Liberation Serif" w:cs="Liberation Serif"/>
          <w:sz w:val="26"/>
          <w:szCs w:val="26"/>
        </w:rPr>
        <w:t>а</w:t>
      </w:r>
      <w:r w:rsidRPr="00AF3FCE">
        <w:rPr>
          <w:rFonts w:ascii="Liberation Serif" w:hAnsi="Liberation Serif" w:cs="Liberation Serif"/>
          <w:sz w:val="26"/>
          <w:szCs w:val="26"/>
        </w:rPr>
        <w:t>бочей группой (при наличии) в срок не позднее 10 рабочих дней со дня подписания протокола проектного комитета по форме согласно приложению 2 к настоящему П</w:t>
      </w:r>
      <w:r w:rsidRPr="00AF3FCE">
        <w:rPr>
          <w:rFonts w:ascii="Liberation Serif" w:hAnsi="Liberation Serif" w:cs="Liberation Serif"/>
          <w:sz w:val="26"/>
          <w:szCs w:val="26"/>
        </w:rPr>
        <w:t>о</w:t>
      </w:r>
      <w:r w:rsidRPr="00AF3FCE">
        <w:rPr>
          <w:rFonts w:ascii="Liberation Serif" w:hAnsi="Liberation Serif" w:cs="Liberation Serif"/>
          <w:sz w:val="26"/>
          <w:szCs w:val="26"/>
        </w:rPr>
        <w:t>ложению.</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xml:space="preserve">Паспорт проекта направляется на согласование в отраслевой (функциональный) орган администрации </w:t>
      </w:r>
      <w:proofErr w:type="spellStart"/>
      <w:r w:rsidRPr="00AF3FCE">
        <w:rPr>
          <w:rFonts w:ascii="Liberation Serif" w:hAnsi="Liberation Serif" w:cs="Liberation Serif"/>
          <w:sz w:val="26"/>
          <w:szCs w:val="26"/>
        </w:rPr>
        <w:t>Грязовецкого</w:t>
      </w:r>
      <w:proofErr w:type="spellEnd"/>
      <w:r w:rsidRPr="00AF3FCE">
        <w:rPr>
          <w:rFonts w:ascii="Liberation Serif" w:hAnsi="Liberation Serif" w:cs="Liberation Serif"/>
          <w:sz w:val="26"/>
          <w:szCs w:val="26"/>
        </w:rPr>
        <w:t xml:space="preserve"> муниципального округа - Управление финансов администрации </w:t>
      </w:r>
      <w:proofErr w:type="spellStart"/>
      <w:r w:rsidRPr="00AF3FCE">
        <w:rPr>
          <w:rFonts w:ascii="Liberation Serif" w:hAnsi="Liberation Serif" w:cs="Liberation Serif"/>
          <w:sz w:val="26"/>
          <w:szCs w:val="26"/>
        </w:rPr>
        <w:t>Грязовецкого</w:t>
      </w:r>
      <w:proofErr w:type="spellEnd"/>
      <w:r w:rsidRPr="00AF3FCE">
        <w:rPr>
          <w:rFonts w:ascii="Liberation Serif" w:hAnsi="Liberation Serif" w:cs="Liberation Serif"/>
          <w:sz w:val="26"/>
          <w:szCs w:val="26"/>
        </w:rPr>
        <w:t xml:space="preserve"> муниципального округа (далее - Управление финансов), иным органам и структурным подразделениям администрации округа, и организац</w:t>
      </w:r>
      <w:r w:rsidRPr="00AF3FCE">
        <w:rPr>
          <w:rFonts w:ascii="Liberation Serif" w:hAnsi="Liberation Serif" w:cs="Liberation Serif"/>
          <w:sz w:val="26"/>
          <w:szCs w:val="26"/>
        </w:rPr>
        <w:t>и</w:t>
      </w:r>
      <w:r w:rsidRPr="00AF3FCE">
        <w:rPr>
          <w:rFonts w:ascii="Liberation Serif" w:hAnsi="Liberation Serif" w:cs="Liberation Serif"/>
          <w:sz w:val="26"/>
          <w:szCs w:val="26"/>
        </w:rPr>
        <w:t>ям - потенциальным исполнителям или соисполнителям мероприятий проекта, а та</w:t>
      </w:r>
      <w:r w:rsidRPr="00AF3FCE">
        <w:rPr>
          <w:rFonts w:ascii="Liberation Serif" w:hAnsi="Liberation Serif" w:cs="Liberation Serif"/>
          <w:sz w:val="26"/>
          <w:szCs w:val="26"/>
        </w:rPr>
        <w:t>к</w:t>
      </w:r>
      <w:r w:rsidRPr="00AF3FCE">
        <w:rPr>
          <w:rFonts w:ascii="Liberation Serif" w:hAnsi="Liberation Serif" w:cs="Liberation Serif"/>
          <w:sz w:val="26"/>
          <w:szCs w:val="26"/>
        </w:rPr>
        <w:t xml:space="preserve">же в экспертную группу (при наличии). </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Управление финансов, иные органы и структурные подразделения администр</w:t>
      </w:r>
      <w:r w:rsidRPr="00AF3FCE">
        <w:rPr>
          <w:rFonts w:ascii="Liberation Serif" w:hAnsi="Liberation Serif" w:cs="Liberation Serif"/>
          <w:sz w:val="26"/>
          <w:szCs w:val="26"/>
        </w:rPr>
        <w:t>а</w:t>
      </w:r>
      <w:r w:rsidRPr="00AF3FCE">
        <w:rPr>
          <w:rFonts w:ascii="Liberation Serif" w:hAnsi="Liberation Serif" w:cs="Liberation Serif"/>
          <w:sz w:val="26"/>
          <w:szCs w:val="26"/>
        </w:rPr>
        <w:t>ции округа, организации - потенциальные исполнители или соисполнители меропри</w:t>
      </w:r>
      <w:r w:rsidRPr="00AF3FCE">
        <w:rPr>
          <w:rFonts w:ascii="Liberation Serif" w:hAnsi="Liberation Serif" w:cs="Liberation Serif"/>
          <w:sz w:val="26"/>
          <w:szCs w:val="26"/>
        </w:rPr>
        <w:t>я</w:t>
      </w:r>
      <w:r w:rsidRPr="00AF3FCE">
        <w:rPr>
          <w:rFonts w:ascii="Liberation Serif" w:hAnsi="Liberation Serif" w:cs="Liberation Serif"/>
          <w:sz w:val="26"/>
          <w:szCs w:val="26"/>
        </w:rPr>
        <w:t>тий проекта, в течение 3 рабочих дней со дня получения паспорта проекта согласов</w:t>
      </w:r>
      <w:r w:rsidRPr="00AF3FCE">
        <w:rPr>
          <w:rFonts w:ascii="Liberation Serif" w:hAnsi="Liberation Serif" w:cs="Liberation Serif"/>
          <w:sz w:val="26"/>
          <w:szCs w:val="26"/>
        </w:rPr>
        <w:t>ы</w:t>
      </w:r>
      <w:r w:rsidRPr="00AF3FCE">
        <w:rPr>
          <w:rFonts w:ascii="Liberation Serif" w:hAnsi="Liberation Serif" w:cs="Liberation Serif"/>
          <w:sz w:val="26"/>
          <w:szCs w:val="26"/>
        </w:rPr>
        <w:t>вают паспорт проекта, либо оформляют протокол разногласий (протокол оформляе</w:t>
      </w:r>
      <w:r w:rsidRPr="00AF3FCE">
        <w:rPr>
          <w:rFonts w:ascii="Liberation Serif" w:hAnsi="Liberation Serif" w:cs="Liberation Serif"/>
          <w:sz w:val="26"/>
          <w:szCs w:val="26"/>
        </w:rPr>
        <w:t>т</w:t>
      </w:r>
      <w:r w:rsidRPr="00AF3FCE">
        <w:rPr>
          <w:rFonts w:ascii="Liberation Serif" w:hAnsi="Liberation Serif" w:cs="Liberation Serif"/>
          <w:sz w:val="26"/>
          <w:szCs w:val="26"/>
        </w:rPr>
        <w:t>ся в свободной форме и подписывается руководителем). Экспертная группа в течение 3 рабочих дней со дня получения паспорта проекта готовит заключение на проект.</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5.2. </w:t>
      </w:r>
      <w:r w:rsidR="00AF3FCE" w:rsidRPr="00AF3FCE">
        <w:rPr>
          <w:rFonts w:ascii="Liberation Serif" w:hAnsi="Liberation Serif" w:cs="Liberation Serif"/>
          <w:sz w:val="26"/>
          <w:szCs w:val="26"/>
        </w:rPr>
        <w:t>Согласованный паспорт проекта, протоколы разногласий (при наличии), заключения экспертной группы (при наличии) руководитель проекта направляет в МПО.</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5.3. </w:t>
      </w:r>
      <w:r w:rsidR="00AF3FCE" w:rsidRPr="00AF3FCE">
        <w:rPr>
          <w:rFonts w:ascii="Liberation Serif" w:hAnsi="Liberation Serif" w:cs="Liberation Serif"/>
          <w:sz w:val="26"/>
          <w:szCs w:val="26"/>
        </w:rPr>
        <w:t>Рассмотрев представленные материалы, МПО готовит заключение по па</w:t>
      </w:r>
      <w:r w:rsidR="00AF3FCE" w:rsidRPr="00AF3FCE">
        <w:rPr>
          <w:rFonts w:ascii="Liberation Serif" w:hAnsi="Liberation Serif" w:cs="Liberation Serif"/>
          <w:sz w:val="26"/>
          <w:szCs w:val="26"/>
        </w:rPr>
        <w:t>с</w:t>
      </w:r>
      <w:r w:rsidR="00AF3FCE" w:rsidRPr="00AF3FCE">
        <w:rPr>
          <w:rFonts w:ascii="Liberation Serif" w:hAnsi="Liberation Serif" w:cs="Liberation Serif"/>
          <w:sz w:val="26"/>
          <w:szCs w:val="26"/>
        </w:rPr>
        <w:t>порту проекта и выносит его на рассмотрение:</w:t>
      </w:r>
    </w:p>
    <w:p w:rsidR="00AF3FCE" w:rsidRPr="00AF3FCE" w:rsidRDefault="00AF3FCE" w:rsidP="00AF3FCE">
      <w:pPr>
        <w:widowControl w:val="0"/>
        <w:numPr>
          <w:ilvl w:val="0"/>
          <w:numId w:val="41"/>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куратору проекта, в случае если отсутствуют протоколы разногласий, то есть паспорт проекта согласован. Куратор проекта принимает одно из следующих реш</w:t>
      </w:r>
      <w:r w:rsidRPr="00AF3FCE">
        <w:rPr>
          <w:rFonts w:ascii="Liberation Serif" w:hAnsi="Liberation Serif" w:cs="Liberation Serif"/>
          <w:sz w:val="26"/>
          <w:szCs w:val="26"/>
        </w:rPr>
        <w:t>е</w:t>
      </w:r>
      <w:r w:rsidRPr="00AF3FCE">
        <w:rPr>
          <w:rFonts w:ascii="Liberation Serif" w:hAnsi="Liberation Serif" w:cs="Liberation Serif"/>
          <w:sz w:val="26"/>
          <w:szCs w:val="26"/>
        </w:rPr>
        <w:t>ний:</w:t>
      </w:r>
    </w:p>
    <w:p w:rsidR="00AF3FCE" w:rsidRPr="00AF3FCE" w:rsidRDefault="00AF3FCE" w:rsidP="00AF3FCE">
      <w:pPr>
        <w:widowControl w:val="0"/>
        <w:numPr>
          <w:ilvl w:val="1"/>
          <w:numId w:val="41"/>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о согласовании паспорта проекта;</w:t>
      </w:r>
    </w:p>
    <w:p w:rsidR="00AF3FCE" w:rsidRPr="00AF3FCE" w:rsidRDefault="00AF3FCE" w:rsidP="00AF3FCE">
      <w:pPr>
        <w:widowControl w:val="0"/>
        <w:numPr>
          <w:ilvl w:val="1"/>
          <w:numId w:val="41"/>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о несогласовании паспорта проекта (готовит протокол разногласий).</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xml:space="preserve">Паспорт проекта, протокол разногласий (при необходимости) направляется </w:t>
      </w:r>
      <w:r w:rsidR="00E86470">
        <w:rPr>
          <w:rFonts w:ascii="Liberation Serif" w:hAnsi="Liberation Serif" w:cs="Liberation Serif"/>
          <w:sz w:val="26"/>
          <w:szCs w:val="26"/>
        </w:rPr>
        <w:t xml:space="preserve">               </w:t>
      </w:r>
      <w:r w:rsidRPr="00AF3FCE">
        <w:rPr>
          <w:rFonts w:ascii="Liberation Serif" w:hAnsi="Liberation Serif" w:cs="Liberation Serif"/>
          <w:sz w:val="26"/>
          <w:szCs w:val="26"/>
        </w:rPr>
        <w:lastRenderedPageBreak/>
        <w:t xml:space="preserve">в МПО. Паспорт проекта, согласованный куратором проекта, утверждается главой </w:t>
      </w:r>
      <w:proofErr w:type="spellStart"/>
      <w:r w:rsidRPr="00AF3FCE">
        <w:rPr>
          <w:rFonts w:ascii="Liberation Serif" w:hAnsi="Liberation Serif" w:cs="Liberation Serif"/>
          <w:sz w:val="26"/>
          <w:szCs w:val="26"/>
        </w:rPr>
        <w:t>Грязовецкого</w:t>
      </w:r>
      <w:proofErr w:type="spellEnd"/>
      <w:r w:rsidRPr="00AF3FCE">
        <w:rPr>
          <w:rFonts w:ascii="Liberation Serif" w:hAnsi="Liberation Serif" w:cs="Liberation Serif"/>
          <w:sz w:val="26"/>
          <w:szCs w:val="26"/>
        </w:rPr>
        <w:t xml:space="preserve"> муниципального округа (далее - глава округа). В случае несогласования паспорта проекта, МПО выносит паспорт проекта с протоколом разногласий на ра</w:t>
      </w:r>
      <w:r w:rsidRPr="00AF3FCE">
        <w:rPr>
          <w:rFonts w:ascii="Liberation Serif" w:hAnsi="Liberation Serif" w:cs="Liberation Serif"/>
          <w:sz w:val="26"/>
          <w:szCs w:val="26"/>
        </w:rPr>
        <w:t>с</w:t>
      </w:r>
      <w:r w:rsidRPr="00AF3FCE">
        <w:rPr>
          <w:rFonts w:ascii="Liberation Serif" w:hAnsi="Liberation Serif" w:cs="Liberation Serif"/>
          <w:sz w:val="26"/>
          <w:szCs w:val="26"/>
        </w:rPr>
        <w:t>смотрение проектным комитетом.</w:t>
      </w:r>
    </w:p>
    <w:p w:rsidR="00AF3FCE" w:rsidRPr="00AF3FCE" w:rsidRDefault="00AF3FCE" w:rsidP="00AF3FCE">
      <w:pPr>
        <w:widowControl w:val="0"/>
        <w:numPr>
          <w:ilvl w:val="0"/>
          <w:numId w:val="41"/>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проектному комитету, в случае несогласования паспорта проекта и наличия протоколов разногласия. По результатам рассмотрения материалов проектный ком</w:t>
      </w:r>
      <w:r w:rsidRPr="00AF3FCE">
        <w:rPr>
          <w:rFonts w:ascii="Liberation Serif" w:hAnsi="Liberation Serif" w:cs="Liberation Serif"/>
          <w:sz w:val="26"/>
          <w:szCs w:val="26"/>
        </w:rPr>
        <w:t>и</w:t>
      </w:r>
      <w:r w:rsidRPr="00AF3FCE">
        <w:rPr>
          <w:rFonts w:ascii="Liberation Serif" w:hAnsi="Liberation Serif" w:cs="Liberation Serif"/>
          <w:sz w:val="26"/>
          <w:szCs w:val="26"/>
        </w:rPr>
        <w:t>тет принимает одно из следующих решений:</w:t>
      </w:r>
    </w:p>
    <w:p w:rsidR="00AF3FCE" w:rsidRPr="00AF3FCE" w:rsidRDefault="00AF3FCE" w:rsidP="00AF3FCE">
      <w:pPr>
        <w:widowControl w:val="0"/>
        <w:numPr>
          <w:ilvl w:val="1"/>
          <w:numId w:val="41"/>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одобрить паспорт проекта;</w:t>
      </w:r>
    </w:p>
    <w:p w:rsidR="00AF3FCE" w:rsidRPr="00AF3FCE" w:rsidRDefault="00AF3FCE" w:rsidP="00AF3FCE">
      <w:pPr>
        <w:widowControl w:val="0"/>
        <w:numPr>
          <w:ilvl w:val="1"/>
          <w:numId w:val="41"/>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направить паспорт проекта на доработку;</w:t>
      </w:r>
    </w:p>
    <w:p w:rsidR="00AF3FCE" w:rsidRPr="00AF3FCE" w:rsidRDefault="00AF3FCE" w:rsidP="00AF3FCE">
      <w:pPr>
        <w:widowControl w:val="0"/>
        <w:numPr>
          <w:ilvl w:val="1"/>
          <w:numId w:val="41"/>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снять проект с разработки.</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Работу по корректировке паспорта проекта, направленного на доработку, орг</w:t>
      </w:r>
      <w:r w:rsidRPr="00AF3FCE">
        <w:rPr>
          <w:rFonts w:ascii="Liberation Serif" w:hAnsi="Liberation Serif" w:cs="Liberation Serif"/>
          <w:sz w:val="26"/>
          <w:szCs w:val="26"/>
        </w:rPr>
        <w:t>а</w:t>
      </w:r>
      <w:r w:rsidRPr="00AF3FCE">
        <w:rPr>
          <w:rFonts w:ascii="Liberation Serif" w:hAnsi="Liberation Serif" w:cs="Liberation Serif"/>
          <w:sz w:val="26"/>
          <w:szCs w:val="26"/>
        </w:rPr>
        <w:t>низует руководитель проекта в сроки, определенные протоколом заседания проектн</w:t>
      </w:r>
      <w:r w:rsidRPr="00AF3FCE">
        <w:rPr>
          <w:rFonts w:ascii="Liberation Serif" w:hAnsi="Liberation Serif" w:cs="Liberation Serif"/>
          <w:sz w:val="26"/>
          <w:szCs w:val="26"/>
        </w:rPr>
        <w:t>о</w:t>
      </w:r>
      <w:r w:rsidRPr="00AF3FCE">
        <w:rPr>
          <w:rFonts w:ascii="Liberation Serif" w:hAnsi="Liberation Serif" w:cs="Liberation Serif"/>
          <w:sz w:val="26"/>
          <w:szCs w:val="26"/>
        </w:rPr>
        <w:t>го комитета. Паспорт проекта направляется МПО для организации его повторного рассмотрения на заседании проектного комитета.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Паспорт проекта, одобренный проектным комитетом, утверждается главой округа.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Со дня утверждения паспорта проект считается принятым в реализацию и п</w:t>
      </w:r>
      <w:r w:rsidRPr="00AF3FCE">
        <w:rPr>
          <w:rFonts w:ascii="Liberation Serif" w:hAnsi="Liberation Serif" w:cs="Liberation Serif"/>
          <w:sz w:val="26"/>
          <w:szCs w:val="26"/>
        </w:rPr>
        <w:t>е</w:t>
      </w:r>
      <w:r w:rsidRPr="00AF3FCE">
        <w:rPr>
          <w:rFonts w:ascii="Liberation Serif" w:hAnsi="Liberation Serif" w:cs="Liberation Serif"/>
          <w:sz w:val="26"/>
          <w:szCs w:val="26"/>
        </w:rPr>
        <w:t>реходит в стадию планирования проекта.</w:t>
      </w:r>
    </w:p>
    <w:p w:rsidR="00AF3FCE" w:rsidRPr="00E86470" w:rsidRDefault="00AF3FCE" w:rsidP="00AF3FCE">
      <w:pPr>
        <w:widowControl w:val="0"/>
        <w:numPr>
          <w:ilvl w:val="0"/>
          <w:numId w:val="19"/>
        </w:numPr>
        <w:tabs>
          <w:tab w:val="num" w:pos="360"/>
        </w:tabs>
        <w:suppressAutoHyphens w:val="0"/>
        <w:autoSpaceDE w:val="0"/>
        <w:autoSpaceDN w:val="0"/>
        <w:ind w:firstLine="709"/>
        <w:jc w:val="both"/>
        <w:rPr>
          <w:rFonts w:ascii="Liberation Serif" w:hAnsi="Liberation Serif" w:cs="Liberation Serif"/>
          <w:sz w:val="10"/>
          <w:szCs w:val="10"/>
        </w:rPr>
      </w:pPr>
    </w:p>
    <w:p w:rsidR="00AF3FCE" w:rsidRPr="00AF3FCE" w:rsidRDefault="00AF3FCE" w:rsidP="00E86470">
      <w:pPr>
        <w:widowControl w:val="0"/>
        <w:tabs>
          <w:tab w:val="left" w:pos="142"/>
        </w:tabs>
        <w:suppressAutoHyphens w:val="0"/>
        <w:autoSpaceDE w:val="0"/>
        <w:autoSpaceDN w:val="0"/>
        <w:jc w:val="center"/>
        <w:outlineLvl w:val="1"/>
        <w:rPr>
          <w:rFonts w:ascii="Liberation Serif" w:hAnsi="Liberation Serif" w:cs="Liberation Serif"/>
          <w:b/>
          <w:sz w:val="26"/>
          <w:szCs w:val="26"/>
        </w:rPr>
      </w:pPr>
      <w:r w:rsidRPr="00AF3FCE">
        <w:rPr>
          <w:rFonts w:ascii="Liberation Serif" w:hAnsi="Liberation Serif" w:cs="Liberation Serif"/>
          <w:b/>
          <w:sz w:val="26"/>
          <w:szCs w:val="26"/>
        </w:rPr>
        <w:t>6. Реализация и управление изменениями проекта</w:t>
      </w:r>
    </w:p>
    <w:p w:rsidR="00AF3FCE" w:rsidRPr="00E86470" w:rsidRDefault="00AF3FCE" w:rsidP="00AF3FCE">
      <w:pPr>
        <w:widowControl w:val="0"/>
        <w:numPr>
          <w:ilvl w:val="0"/>
          <w:numId w:val="19"/>
        </w:numPr>
        <w:tabs>
          <w:tab w:val="num" w:pos="360"/>
        </w:tabs>
        <w:suppressAutoHyphens w:val="0"/>
        <w:autoSpaceDE w:val="0"/>
        <w:autoSpaceDN w:val="0"/>
        <w:ind w:firstLine="709"/>
        <w:jc w:val="both"/>
        <w:rPr>
          <w:rFonts w:ascii="Liberation Serif" w:hAnsi="Liberation Serif" w:cs="Liberation Serif"/>
          <w:sz w:val="10"/>
          <w:szCs w:val="10"/>
        </w:rPr>
      </w:pP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6.1. </w:t>
      </w:r>
      <w:r w:rsidR="00AF3FCE" w:rsidRPr="00AF3FCE">
        <w:rPr>
          <w:rFonts w:ascii="Liberation Serif" w:hAnsi="Liberation Serif" w:cs="Liberation Serif"/>
          <w:sz w:val="26"/>
          <w:szCs w:val="26"/>
        </w:rPr>
        <w:t>Реализация проекта осуществляется участниками проекта в соответствии с утвержденным паспортом проекта. Участники проекта реализуют запланированные мероприятия и достигают контрольные точки, при этом своевременно эскалируют р</w:t>
      </w:r>
      <w:r w:rsidR="00AF3FCE" w:rsidRPr="00AF3FCE">
        <w:rPr>
          <w:rFonts w:ascii="Liberation Serif" w:hAnsi="Liberation Serif" w:cs="Liberation Serif"/>
          <w:sz w:val="26"/>
          <w:szCs w:val="26"/>
        </w:rPr>
        <w:t>у</w:t>
      </w:r>
      <w:r w:rsidR="00AF3FCE" w:rsidRPr="00AF3FCE">
        <w:rPr>
          <w:rFonts w:ascii="Liberation Serif" w:hAnsi="Liberation Serif" w:cs="Liberation Serif"/>
          <w:sz w:val="26"/>
          <w:szCs w:val="26"/>
        </w:rPr>
        <w:t>ководству возникающие проблемы и риски. Руководители блоков работ/мероприятий в рамках выделенных зон ответственности обеспечивают своевременность и качество реализации мероприятий и достижения контрольных точек. Руководитель проекта осуществляет общее управление проектом.</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6.2. </w:t>
      </w:r>
      <w:r w:rsidR="00AF3FCE" w:rsidRPr="00AF3FCE">
        <w:rPr>
          <w:rFonts w:ascii="Liberation Serif" w:hAnsi="Liberation Serif" w:cs="Liberation Serif"/>
          <w:sz w:val="26"/>
          <w:szCs w:val="26"/>
        </w:rPr>
        <w:t>Руководитель проекта для выполнения работ проекта в соответствии с о</w:t>
      </w:r>
      <w:r w:rsidR="00AF3FCE" w:rsidRPr="00AF3FCE">
        <w:rPr>
          <w:rFonts w:ascii="Liberation Serif" w:hAnsi="Liberation Serif" w:cs="Liberation Serif"/>
          <w:sz w:val="26"/>
          <w:szCs w:val="26"/>
        </w:rPr>
        <w:t>с</w:t>
      </w:r>
      <w:r w:rsidR="00AF3FCE" w:rsidRPr="00AF3FCE">
        <w:rPr>
          <w:rFonts w:ascii="Liberation Serif" w:hAnsi="Liberation Serif" w:cs="Liberation Serif"/>
          <w:sz w:val="26"/>
          <w:szCs w:val="26"/>
        </w:rPr>
        <w:t>новными документами проекта может привлекать отдельных исполнителей на дог</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ворной основе для выполнения работ и услуг в установленном законодательством п</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рядке в рамках своих полномочий, определенных действующими нормативными а</w:t>
      </w:r>
      <w:r w:rsidR="00AF3FCE" w:rsidRPr="00AF3FCE">
        <w:rPr>
          <w:rFonts w:ascii="Liberation Serif" w:hAnsi="Liberation Serif" w:cs="Liberation Serif"/>
          <w:sz w:val="26"/>
          <w:szCs w:val="26"/>
        </w:rPr>
        <w:t>к</w:t>
      </w:r>
      <w:r w:rsidR="00AF3FCE" w:rsidRPr="00AF3FCE">
        <w:rPr>
          <w:rFonts w:ascii="Liberation Serif" w:hAnsi="Liberation Serif" w:cs="Liberation Serif"/>
          <w:sz w:val="26"/>
          <w:szCs w:val="26"/>
        </w:rPr>
        <w:t>тами.</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6.3. </w:t>
      </w:r>
      <w:r w:rsidR="00AF3FCE" w:rsidRPr="00AF3FCE">
        <w:rPr>
          <w:rFonts w:ascii="Liberation Serif" w:hAnsi="Liberation Serif" w:cs="Liberation Serif"/>
          <w:sz w:val="26"/>
          <w:szCs w:val="26"/>
        </w:rPr>
        <w:t>В ходе реализации проекта в паспорт проекта могут вноситься изменения. Инициатор изменения направляет в адрес руководителя проекта предложения об и</w:t>
      </w:r>
      <w:r w:rsidR="00AF3FCE" w:rsidRPr="00AF3FCE">
        <w:rPr>
          <w:rFonts w:ascii="Liberation Serif" w:hAnsi="Liberation Serif" w:cs="Liberation Serif"/>
          <w:sz w:val="26"/>
          <w:szCs w:val="26"/>
        </w:rPr>
        <w:t>з</w:t>
      </w:r>
      <w:r w:rsidR="00AF3FCE" w:rsidRPr="00AF3FCE">
        <w:rPr>
          <w:rFonts w:ascii="Liberation Serif" w:hAnsi="Liberation Serif" w:cs="Liberation Serif"/>
          <w:sz w:val="26"/>
          <w:szCs w:val="26"/>
        </w:rPr>
        <w:t>менении проекта. На основании поступивших предложений, руководитель проекта формирует запрос на изменение паспорта проекта, по форме, согласно приложению 3 к настоящему положению.</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6.4. </w:t>
      </w:r>
      <w:r w:rsidR="00AF3FCE" w:rsidRPr="00AF3FCE">
        <w:rPr>
          <w:rFonts w:ascii="Liberation Serif" w:hAnsi="Liberation Serif" w:cs="Liberation Serif"/>
          <w:sz w:val="26"/>
          <w:szCs w:val="26"/>
        </w:rPr>
        <w:t>Руководитель проекта обеспечивает согласование запроса на изменение паспорта проекта, аналогично согласованию паспорта проекта, согласно п.5.1. наст</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ящего Положения.</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6.</w:t>
      </w:r>
      <w:r w:rsidR="00E86470">
        <w:rPr>
          <w:rFonts w:ascii="Liberation Serif" w:hAnsi="Liberation Serif" w:cs="Liberation Serif"/>
          <w:sz w:val="26"/>
          <w:szCs w:val="26"/>
        </w:rPr>
        <w:t>5. </w:t>
      </w:r>
      <w:r w:rsidRPr="00AF3FCE">
        <w:rPr>
          <w:rFonts w:ascii="Liberation Serif" w:hAnsi="Liberation Serif" w:cs="Liberation Serif"/>
          <w:sz w:val="26"/>
          <w:szCs w:val="26"/>
        </w:rPr>
        <w:t>Согласованный запрос на изменение паспорта проекта, протоколы разн</w:t>
      </w:r>
      <w:r w:rsidRPr="00AF3FCE">
        <w:rPr>
          <w:rFonts w:ascii="Liberation Serif" w:hAnsi="Liberation Serif" w:cs="Liberation Serif"/>
          <w:sz w:val="26"/>
          <w:szCs w:val="26"/>
        </w:rPr>
        <w:t>о</w:t>
      </w:r>
      <w:r w:rsidRPr="00AF3FCE">
        <w:rPr>
          <w:rFonts w:ascii="Liberation Serif" w:hAnsi="Liberation Serif" w:cs="Liberation Serif"/>
          <w:sz w:val="26"/>
          <w:szCs w:val="26"/>
        </w:rPr>
        <w:t>гласий (при наличии), заключения экспертной группы (при наличии) руководитель проекта направляет в МПО.</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6.6. </w:t>
      </w:r>
      <w:r w:rsidR="00AF3FCE" w:rsidRPr="00AF3FCE">
        <w:rPr>
          <w:rFonts w:ascii="Liberation Serif" w:hAnsi="Liberation Serif" w:cs="Liberation Serif"/>
          <w:sz w:val="26"/>
          <w:szCs w:val="26"/>
        </w:rPr>
        <w:t>МПО направляет поступивший запрос изменения паспорта муниципальн</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го проекта на рассмотрение:</w:t>
      </w:r>
    </w:p>
    <w:p w:rsidR="00AF3FCE" w:rsidRPr="00AF3FCE" w:rsidRDefault="00AF3FCE" w:rsidP="00E86470">
      <w:pPr>
        <w:widowControl w:val="0"/>
        <w:numPr>
          <w:ilvl w:val="0"/>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куратору проекта, если:</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изменение направлено на приведение документов проекта в соответствие с нормативно-правовыми актами;</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lastRenderedPageBreak/>
        <w:t>изменение направлено на перенос срока одной контрольной точки, которая не влияет на срок исполнения других контрольных точек и достижение контрольного целевого показателя, в том числе по годам;</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изменения вносятся в работы проекта календарного плана-графика работ в рамках утвержденных сроков выполнения блоков работ, а также утвержденного бю</w:t>
      </w:r>
      <w:r w:rsidRPr="00AF3FCE">
        <w:rPr>
          <w:rFonts w:ascii="Liberation Serif" w:hAnsi="Liberation Serif" w:cs="Liberation Serif"/>
          <w:sz w:val="26"/>
          <w:szCs w:val="26"/>
        </w:rPr>
        <w:t>д</w:t>
      </w:r>
      <w:r w:rsidRPr="00AF3FCE">
        <w:rPr>
          <w:rFonts w:ascii="Liberation Serif" w:hAnsi="Liberation Serif" w:cs="Liberation Serif"/>
          <w:sz w:val="26"/>
          <w:szCs w:val="26"/>
        </w:rPr>
        <w:t>жета проекта (общего финансового обеспечения);</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меняется состав рабочих органов проекта;</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изменение направлено на осуществление редакционных правок, устранение ошибок;</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в иных случаях, не оказывающих значительного влияния на основные пар</w:t>
      </w:r>
      <w:r w:rsidRPr="00AF3FCE">
        <w:rPr>
          <w:rFonts w:ascii="Liberation Serif" w:hAnsi="Liberation Serif" w:cs="Liberation Serif"/>
          <w:sz w:val="26"/>
          <w:szCs w:val="26"/>
        </w:rPr>
        <w:t>а</w:t>
      </w:r>
      <w:r w:rsidRPr="00AF3FCE">
        <w:rPr>
          <w:rFonts w:ascii="Liberation Serif" w:hAnsi="Liberation Serif" w:cs="Liberation Serif"/>
          <w:sz w:val="26"/>
          <w:szCs w:val="26"/>
        </w:rPr>
        <w:t>метры проекта.</w:t>
      </w:r>
    </w:p>
    <w:p w:rsidR="00AF3FCE" w:rsidRPr="00AF3FCE" w:rsidRDefault="00AF3FCE" w:rsidP="00E86470">
      <w:pPr>
        <w:widowControl w:val="0"/>
        <w:numPr>
          <w:ilvl w:val="0"/>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проектному комитету, если:</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меняется способ достижения цели проекта, результаты и требования к р</w:t>
      </w:r>
      <w:r w:rsidRPr="00AF3FCE">
        <w:rPr>
          <w:rFonts w:ascii="Liberation Serif" w:hAnsi="Liberation Serif" w:cs="Liberation Serif"/>
          <w:sz w:val="26"/>
          <w:szCs w:val="26"/>
        </w:rPr>
        <w:t>е</w:t>
      </w:r>
      <w:r w:rsidRPr="00AF3FCE">
        <w:rPr>
          <w:rFonts w:ascii="Liberation Serif" w:hAnsi="Liberation Serif" w:cs="Liberation Serif"/>
          <w:sz w:val="26"/>
          <w:szCs w:val="26"/>
        </w:rPr>
        <w:t>зультату, конечные сроки реализации проекта, бюджет проекта и его источники р</w:t>
      </w:r>
      <w:r w:rsidRPr="00AF3FCE">
        <w:rPr>
          <w:rFonts w:ascii="Liberation Serif" w:hAnsi="Liberation Serif" w:cs="Liberation Serif"/>
          <w:sz w:val="26"/>
          <w:szCs w:val="26"/>
        </w:rPr>
        <w:t>е</w:t>
      </w:r>
      <w:r w:rsidRPr="00AF3FCE">
        <w:rPr>
          <w:rFonts w:ascii="Liberation Serif" w:hAnsi="Liberation Serif" w:cs="Liberation Serif"/>
          <w:sz w:val="26"/>
          <w:szCs w:val="26"/>
        </w:rPr>
        <w:t>сурсного обеспечения;</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изменения связаны с корректировкой контрольного целевого показателя пр</w:t>
      </w:r>
      <w:r w:rsidRPr="00AF3FCE">
        <w:rPr>
          <w:rFonts w:ascii="Liberation Serif" w:hAnsi="Liberation Serif" w:cs="Liberation Serif"/>
          <w:sz w:val="26"/>
          <w:szCs w:val="26"/>
        </w:rPr>
        <w:t>о</w:t>
      </w:r>
      <w:r w:rsidRPr="00AF3FCE">
        <w:rPr>
          <w:rFonts w:ascii="Liberation Serif" w:hAnsi="Liberation Serif" w:cs="Liberation Serif"/>
          <w:sz w:val="26"/>
          <w:szCs w:val="26"/>
        </w:rPr>
        <w:t>екта, в том числе по годам;</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изменение контрольной точки влияет на достижение контрольного целевого показателя в текущем году или по итогам реализации проекта.</w:t>
      </w:r>
    </w:p>
    <w:p w:rsidR="00AF3FCE" w:rsidRPr="00AF3FCE" w:rsidRDefault="00AF3FCE" w:rsidP="00D3410C">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По итогам рассмотрения запроса на изменение проекта принимается р</w:t>
      </w:r>
      <w:r w:rsidRPr="00AF3FCE">
        <w:rPr>
          <w:rFonts w:ascii="Liberation Serif" w:hAnsi="Liberation Serif" w:cs="Liberation Serif"/>
          <w:sz w:val="26"/>
          <w:szCs w:val="26"/>
        </w:rPr>
        <w:t>е</w:t>
      </w:r>
      <w:r w:rsidRPr="00AF3FCE">
        <w:rPr>
          <w:rFonts w:ascii="Liberation Serif" w:hAnsi="Liberation Serif" w:cs="Liberation Serif"/>
          <w:sz w:val="26"/>
          <w:szCs w:val="26"/>
        </w:rPr>
        <w:t>шение:</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о согласовании (куратором проекта)/ об одобрении (проектным комитетом) изменений в проект;</w:t>
      </w:r>
    </w:p>
    <w:p w:rsidR="00AF3FCE" w:rsidRPr="00AF3FCE" w:rsidRDefault="00AF3FCE" w:rsidP="00E86470">
      <w:pPr>
        <w:widowControl w:val="0"/>
        <w:numPr>
          <w:ilvl w:val="1"/>
          <w:numId w:val="43"/>
        </w:numPr>
        <w:suppressAutoHyphens w:val="0"/>
        <w:autoSpaceDE w:val="0"/>
        <w:autoSpaceDN w:val="0"/>
        <w:ind w:left="0" w:firstLine="709"/>
        <w:jc w:val="both"/>
        <w:rPr>
          <w:rFonts w:ascii="Liberation Serif" w:hAnsi="Liberation Serif" w:cs="Liberation Serif"/>
          <w:sz w:val="26"/>
          <w:szCs w:val="26"/>
        </w:rPr>
      </w:pPr>
      <w:r w:rsidRPr="00AF3FCE">
        <w:rPr>
          <w:rFonts w:ascii="Liberation Serif" w:hAnsi="Liberation Serif" w:cs="Liberation Serif"/>
          <w:sz w:val="26"/>
          <w:szCs w:val="26"/>
        </w:rPr>
        <w:t>об отклонении изменений в проект.</w:t>
      </w:r>
    </w:p>
    <w:p w:rsidR="00AF3FCE" w:rsidRPr="00AF3FCE" w:rsidRDefault="00D3410C"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6.7. </w:t>
      </w:r>
      <w:r w:rsidR="00AF3FCE" w:rsidRPr="00AF3FCE">
        <w:rPr>
          <w:rFonts w:ascii="Liberation Serif" w:hAnsi="Liberation Serif" w:cs="Liberation Serif"/>
          <w:sz w:val="26"/>
          <w:szCs w:val="26"/>
        </w:rPr>
        <w:t>Согласованный (одобренный) запрос на изменение паспорта проекта утверждается главой округа.</w:t>
      </w:r>
    </w:p>
    <w:p w:rsidR="00AF3FCE" w:rsidRPr="00E86470" w:rsidRDefault="00AF3FCE" w:rsidP="00AF3FCE">
      <w:pPr>
        <w:widowControl w:val="0"/>
        <w:numPr>
          <w:ilvl w:val="0"/>
          <w:numId w:val="19"/>
        </w:numPr>
        <w:tabs>
          <w:tab w:val="num" w:pos="360"/>
        </w:tabs>
        <w:suppressAutoHyphens w:val="0"/>
        <w:autoSpaceDE w:val="0"/>
        <w:autoSpaceDN w:val="0"/>
        <w:ind w:firstLine="709"/>
        <w:jc w:val="both"/>
        <w:rPr>
          <w:rFonts w:ascii="Liberation Serif" w:hAnsi="Liberation Serif" w:cs="Liberation Serif"/>
          <w:sz w:val="10"/>
          <w:szCs w:val="10"/>
        </w:rPr>
      </w:pPr>
    </w:p>
    <w:p w:rsidR="00AF3FCE" w:rsidRPr="00AF3FCE" w:rsidRDefault="00AF3FCE" w:rsidP="00E86470">
      <w:pPr>
        <w:widowControl w:val="0"/>
        <w:suppressAutoHyphens w:val="0"/>
        <w:autoSpaceDE w:val="0"/>
        <w:autoSpaceDN w:val="0"/>
        <w:jc w:val="center"/>
        <w:outlineLvl w:val="1"/>
        <w:rPr>
          <w:rFonts w:ascii="Liberation Serif" w:hAnsi="Liberation Serif" w:cs="Liberation Serif"/>
          <w:b/>
          <w:sz w:val="26"/>
          <w:szCs w:val="26"/>
        </w:rPr>
      </w:pPr>
      <w:r w:rsidRPr="00AF3FCE">
        <w:rPr>
          <w:rFonts w:ascii="Liberation Serif" w:hAnsi="Liberation Serif" w:cs="Liberation Serif"/>
          <w:b/>
          <w:sz w:val="26"/>
          <w:szCs w:val="26"/>
        </w:rPr>
        <w:t>7. Мониторинг и контроль реализации проекта</w:t>
      </w:r>
    </w:p>
    <w:p w:rsidR="00AF3FCE" w:rsidRPr="00E86470" w:rsidRDefault="00AF3FCE" w:rsidP="00AF3FCE">
      <w:pPr>
        <w:widowControl w:val="0"/>
        <w:numPr>
          <w:ilvl w:val="0"/>
          <w:numId w:val="19"/>
        </w:numPr>
        <w:tabs>
          <w:tab w:val="num" w:pos="360"/>
        </w:tabs>
        <w:suppressAutoHyphens w:val="0"/>
        <w:autoSpaceDE w:val="0"/>
        <w:autoSpaceDN w:val="0"/>
        <w:ind w:firstLine="709"/>
        <w:jc w:val="both"/>
        <w:rPr>
          <w:rFonts w:ascii="Liberation Serif" w:hAnsi="Liberation Serif" w:cs="Liberation Serif"/>
          <w:sz w:val="10"/>
          <w:szCs w:val="10"/>
        </w:rPr>
      </w:pP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7.1. </w:t>
      </w:r>
      <w:r w:rsidR="00AF3FCE" w:rsidRPr="00AF3FCE">
        <w:rPr>
          <w:rFonts w:ascii="Liberation Serif" w:hAnsi="Liberation Serif" w:cs="Liberation Serif"/>
          <w:sz w:val="26"/>
          <w:szCs w:val="26"/>
        </w:rPr>
        <w:t>Мониторинг и контроль реализации проекта начинаются с момента утве</w:t>
      </w:r>
      <w:r w:rsidR="00AF3FCE" w:rsidRPr="00AF3FCE">
        <w:rPr>
          <w:rFonts w:ascii="Liberation Serif" w:hAnsi="Liberation Serif" w:cs="Liberation Serif"/>
          <w:sz w:val="26"/>
          <w:szCs w:val="26"/>
        </w:rPr>
        <w:t>р</w:t>
      </w:r>
      <w:r w:rsidR="00AF3FCE" w:rsidRPr="00AF3FCE">
        <w:rPr>
          <w:rFonts w:ascii="Liberation Serif" w:hAnsi="Liberation Serif" w:cs="Liberation Serif"/>
          <w:sz w:val="26"/>
          <w:szCs w:val="26"/>
        </w:rPr>
        <w:t>ждения паспорта проекта, осуществляются на протяжении всего периода реализации проекта и завершаются в момент принятия решения о закрытии проекта.</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7.2. </w:t>
      </w:r>
      <w:r w:rsidR="00AF3FCE" w:rsidRPr="00AF3FCE">
        <w:rPr>
          <w:rFonts w:ascii="Liberation Serif" w:hAnsi="Liberation Serif" w:cs="Liberation Serif"/>
          <w:sz w:val="26"/>
          <w:szCs w:val="26"/>
        </w:rPr>
        <w:t>Мониторинг реализации проектов представляет собой систему меропри</w:t>
      </w:r>
      <w:r w:rsidR="00AF3FCE" w:rsidRPr="00AF3FCE">
        <w:rPr>
          <w:rFonts w:ascii="Liberation Serif" w:hAnsi="Liberation Serif" w:cs="Liberation Serif"/>
          <w:sz w:val="26"/>
          <w:szCs w:val="26"/>
        </w:rPr>
        <w:t>я</w:t>
      </w:r>
      <w:r w:rsidR="00AF3FCE" w:rsidRPr="00AF3FCE">
        <w:rPr>
          <w:rFonts w:ascii="Liberation Serif" w:hAnsi="Liberation Serif" w:cs="Liberation Serif"/>
          <w:sz w:val="26"/>
          <w:szCs w:val="26"/>
        </w:rPr>
        <w:t>тий по измерению фактических параметров проектов, расчету отклонения фактич</w:t>
      </w:r>
      <w:r w:rsidR="00AF3FCE" w:rsidRPr="00AF3FCE">
        <w:rPr>
          <w:rFonts w:ascii="Liberation Serif" w:hAnsi="Liberation Serif" w:cs="Liberation Serif"/>
          <w:sz w:val="26"/>
          <w:szCs w:val="26"/>
        </w:rPr>
        <w:t>е</w:t>
      </w:r>
      <w:r w:rsidR="00AF3FCE" w:rsidRPr="00AF3FCE">
        <w:rPr>
          <w:rFonts w:ascii="Liberation Serif" w:hAnsi="Liberation Serif" w:cs="Liberation Serif"/>
          <w:sz w:val="26"/>
          <w:szCs w:val="26"/>
        </w:rPr>
        <w:t>ских параметров проектов от плановых, анализу их причин, прогнозированию хода реализации проектов, принятию управленческих решений по определению, соглас</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ванию и реализации возможных корректирующих воздействий.</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7.3. </w:t>
      </w:r>
      <w:r w:rsidR="00AF3FCE" w:rsidRPr="00AF3FCE">
        <w:rPr>
          <w:rFonts w:ascii="Liberation Serif" w:hAnsi="Liberation Serif" w:cs="Liberation Serif"/>
          <w:sz w:val="26"/>
          <w:szCs w:val="26"/>
        </w:rPr>
        <w:t>Мониторинг реализации муниципального проекта представляет собой с</w:t>
      </w:r>
      <w:r w:rsidR="00AF3FCE" w:rsidRPr="00AF3FCE">
        <w:rPr>
          <w:rFonts w:ascii="Liberation Serif" w:hAnsi="Liberation Serif" w:cs="Liberation Serif"/>
          <w:sz w:val="26"/>
          <w:szCs w:val="26"/>
        </w:rPr>
        <w:t>и</w:t>
      </w:r>
      <w:r w:rsidR="00AF3FCE" w:rsidRPr="00AF3FCE">
        <w:rPr>
          <w:rFonts w:ascii="Liberation Serif" w:hAnsi="Liberation Serif" w:cs="Liberation Serif"/>
          <w:sz w:val="26"/>
          <w:szCs w:val="26"/>
        </w:rPr>
        <w:t>стему мероприятий по измерению фактических параметров муниципального проекта, расчету отклонения фактических параметров муниципального проект от плановых, анализу причин указанных отклонений, выявлению рисков, которые могут появиться в перспективе, принятию управленческих решений по определению, согласованию и реализации возможных корректирующие воздействий.</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7.4. </w:t>
      </w:r>
      <w:r w:rsidR="00AF3FCE" w:rsidRPr="00AF3FCE">
        <w:rPr>
          <w:rFonts w:ascii="Liberation Serif" w:hAnsi="Liberation Serif" w:cs="Liberation Serif"/>
          <w:sz w:val="26"/>
          <w:szCs w:val="26"/>
        </w:rPr>
        <w:t>Мониторинг реализации муниципального проекта проводится со дня утверждения паспорта проекта и завершается в день окончания реализации проекта.</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7.5. </w:t>
      </w:r>
      <w:r w:rsidR="00AF3FCE" w:rsidRPr="00AF3FCE">
        <w:rPr>
          <w:rFonts w:ascii="Liberation Serif" w:hAnsi="Liberation Serif" w:cs="Liberation Serif"/>
          <w:sz w:val="26"/>
          <w:szCs w:val="26"/>
        </w:rPr>
        <w:t>В ходе мониторинга реализации муниципального проекта формируются отчеты в соответствии с формой приложения 4 к настоящему Положению. Периоди</w:t>
      </w:r>
      <w:r w:rsidR="00AF3FCE" w:rsidRPr="00AF3FCE">
        <w:rPr>
          <w:rFonts w:ascii="Liberation Serif" w:hAnsi="Liberation Serif" w:cs="Liberation Serif"/>
          <w:sz w:val="26"/>
          <w:szCs w:val="26"/>
        </w:rPr>
        <w:t>ч</w:t>
      </w:r>
      <w:r w:rsidR="00AF3FCE" w:rsidRPr="00AF3FCE">
        <w:rPr>
          <w:rFonts w:ascii="Liberation Serif" w:hAnsi="Liberation Serif" w:cs="Liberation Serif"/>
          <w:sz w:val="26"/>
          <w:szCs w:val="26"/>
        </w:rPr>
        <w:t>ность подготовки отчетов по муниципальному проекту устанавливается куратором проекта.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xml:space="preserve">7.6. В случае участия </w:t>
      </w:r>
      <w:proofErr w:type="spellStart"/>
      <w:r w:rsidRPr="00AF3FCE">
        <w:rPr>
          <w:rFonts w:ascii="Liberation Serif" w:hAnsi="Liberation Serif" w:cs="Liberation Serif"/>
          <w:sz w:val="26"/>
          <w:szCs w:val="26"/>
        </w:rPr>
        <w:t>Грязовецкого</w:t>
      </w:r>
      <w:proofErr w:type="spellEnd"/>
      <w:r w:rsidRPr="00AF3FCE">
        <w:rPr>
          <w:rFonts w:ascii="Liberation Serif" w:hAnsi="Liberation Serif" w:cs="Liberation Serif"/>
          <w:sz w:val="26"/>
          <w:szCs w:val="26"/>
        </w:rPr>
        <w:t xml:space="preserve"> муниципального округа в реализации рег</w:t>
      </w:r>
      <w:r w:rsidRPr="00AF3FCE">
        <w:rPr>
          <w:rFonts w:ascii="Liberation Serif" w:hAnsi="Liberation Serif" w:cs="Liberation Serif"/>
          <w:sz w:val="26"/>
          <w:szCs w:val="26"/>
        </w:rPr>
        <w:t>и</w:t>
      </w:r>
      <w:r w:rsidRPr="00AF3FCE">
        <w:rPr>
          <w:rFonts w:ascii="Liberation Serif" w:hAnsi="Liberation Serif" w:cs="Liberation Serif"/>
          <w:sz w:val="26"/>
          <w:szCs w:val="26"/>
        </w:rPr>
        <w:lastRenderedPageBreak/>
        <w:t>ональных проектов, руководители соответствующих проектов формируют и напра</w:t>
      </w:r>
      <w:r w:rsidRPr="00AF3FCE">
        <w:rPr>
          <w:rFonts w:ascii="Liberation Serif" w:hAnsi="Liberation Serif" w:cs="Liberation Serif"/>
          <w:sz w:val="26"/>
          <w:szCs w:val="26"/>
        </w:rPr>
        <w:t>в</w:t>
      </w:r>
      <w:r w:rsidRPr="00AF3FCE">
        <w:rPr>
          <w:rFonts w:ascii="Liberation Serif" w:hAnsi="Liberation Serif" w:cs="Liberation Serif"/>
          <w:sz w:val="26"/>
          <w:szCs w:val="26"/>
        </w:rPr>
        <w:t>ляют информацию о значениях показателей и/или результатов региональных прое</w:t>
      </w:r>
      <w:r w:rsidRPr="00AF3FCE">
        <w:rPr>
          <w:rFonts w:ascii="Liberation Serif" w:hAnsi="Liberation Serif" w:cs="Liberation Serif"/>
          <w:sz w:val="26"/>
          <w:szCs w:val="26"/>
        </w:rPr>
        <w:t>к</w:t>
      </w:r>
      <w:r w:rsidRPr="00AF3FCE">
        <w:rPr>
          <w:rFonts w:ascii="Liberation Serif" w:hAnsi="Liberation Serif" w:cs="Liberation Serif"/>
          <w:sz w:val="26"/>
          <w:szCs w:val="26"/>
        </w:rPr>
        <w:t xml:space="preserve">тов по </w:t>
      </w:r>
      <w:proofErr w:type="spellStart"/>
      <w:r w:rsidRPr="00AF3FCE">
        <w:rPr>
          <w:rFonts w:ascii="Liberation Serif" w:hAnsi="Liberation Serif" w:cs="Liberation Serif"/>
          <w:sz w:val="26"/>
          <w:szCs w:val="26"/>
        </w:rPr>
        <w:t>Грязовецкому</w:t>
      </w:r>
      <w:proofErr w:type="spellEnd"/>
      <w:r w:rsidRPr="00AF3FCE">
        <w:rPr>
          <w:rFonts w:ascii="Liberation Serif" w:hAnsi="Liberation Serif" w:cs="Liberation Serif"/>
          <w:sz w:val="26"/>
          <w:szCs w:val="26"/>
        </w:rPr>
        <w:t xml:space="preserve"> муниципальному округу руководителю регионального проекта не позднее 1-го рабочего дня месяца, следующего за отчетным периодом.</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xml:space="preserve">7.7. В случае участия </w:t>
      </w:r>
      <w:proofErr w:type="spellStart"/>
      <w:r w:rsidRPr="00AF3FCE">
        <w:rPr>
          <w:rFonts w:ascii="Liberation Serif" w:hAnsi="Liberation Serif" w:cs="Liberation Serif"/>
          <w:sz w:val="26"/>
          <w:szCs w:val="26"/>
        </w:rPr>
        <w:t>Грязовецкого</w:t>
      </w:r>
      <w:proofErr w:type="spellEnd"/>
      <w:r w:rsidRPr="00AF3FCE">
        <w:rPr>
          <w:rFonts w:ascii="Liberation Serif" w:hAnsi="Liberation Serif" w:cs="Liberation Serif"/>
          <w:sz w:val="26"/>
          <w:szCs w:val="26"/>
        </w:rPr>
        <w:t xml:space="preserve"> муниципального округа в реализации стр</w:t>
      </w:r>
      <w:r w:rsidRPr="00AF3FCE">
        <w:rPr>
          <w:rFonts w:ascii="Liberation Serif" w:hAnsi="Liberation Serif" w:cs="Liberation Serif"/>
          <w:sz w:val="26"/>
          <w:szCs w:val="26"/>
        </w:rPr>
        <w:t>а</w:t>
      </w:r>
      <w:r w:rsidRPr="00AF3FCE">
        <w:rPr>
          <w:rFonts w:ascii="Liberation Serif" w:hAnsi="Liberation Serif" w:cs="Liberation Serif"/>
          <w:sz w:val="26"/>
          <w:szCs w:val="26"/>
        </w:rPr>
        <w:t>тегических проектов, руководители соответствующих проектов формируют и напра</w:t>
      </w:r>
      <w:r w:rsidRPr="00AF3FCE">
        <w:rPr>
          <w:rFonts w:ascii="Liberation Serif" w:hAnsi="Liberation Serif" w:cs="Liberation Serif"/>
          <w:sz w:val="26"/>
          <w:szCs w:val="26"/>
        </w:rPr>
        <w:t>в</w:t>
      </w:r>
      <w:r w:rsidRPr="00AF3FCE">
        <w:rPr>
          <w:rFonts w:ascii="Liberation Serif" w:hAnsi="Liberation Serif" w:cs="Liberation Serif"/>
          <w:sz w:val="26"/>
          <w:szCs w:val="26"/>
        </w:rPr>
        <w:t>ляют информацию о значениях показателей и/или результатов стратегических прое</w:t>
      </w:r>
      <w:r w:rsidRPr="00AF3FCE">
        <w:rPr>
          <w:rFonts w:ascii="Liberation Serif" w:hAnsi="Liberation Serif" w:cs="Liberation Serif"/>
          <w:sz w:val="26"/>
          <w:szCs w:val="26"/>
        </w:rPr>
        <w:t>к</w:t>
      </w:r>
      <w:r w:rsidRPr="00AF3FCE">
        <w:rPr>
          <w:rFonts w:ascii="Liberation Serif" w:hAnsi="Liberation Serif" w:cs="Liberation Serif"/>
          <w:sz w:val="26"/>
          <w:szCs w:val="26"/>
        </w:rPr>
        <w:t xml:space="preserve">тов по </w:t>
      </w:r>
      <w:proofErr w:type="spellStart"/>
      <w:r w:rsidRPr="00AF3FCE">
        <w:rPr>
          <w:rFonts w:ascii="Liberation Serif" w:hAnsi="Liberation Serif" w:cs="Liberation Serif"/>
          <w:sz w:val="26"/>
          <w:szCs w:val="26"/>
        </w:rPr>
        <w:t>Грязовецкому</w:t>
      </w:r>
      <w:proofErr w:type="spellEnd"/>
      <w:r w:rsidRPr="00AF3FCE">
        <w:rPr>
          <w:rFonts w:ascii="Liberation Serif" w:hAnsi="Liberation Serif" w:cs="Liberation Serif"/>
          <w:sz w:val="26"/>
          <w:szCs w:val="26"/>
        </w:rPr>
        <w:t xml:space="preserve"> муниципальному округу руководителю стратегического проекта не позднее 1-го рабочего дня месяца, следующего за отчетным периодом.</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7.8. </w:t>
      </w:r>
      <w:r w:rsidR="00AF3FCE" w:rsidRPr="00AF3FCE">
        <w:rPr>
          <w:rFonts w:ascii="Liberation Serif" w:hAnsi="Liberation Serif" w:cs="Liberation Serif"/>
          <w:sz w:val="26"/>
          <w:szCs w:val="26"/>
        </w:rPr>
        <w:t>Руководитель проекта несет ответственность за достоверность, актуал</w:t>
      </w:r>
      <w:r w:rsidR="00AF3FCE" w:rsidRPr="00AF3FCE">
        <w:rPr>
          <w:rFonts w:ascii="Liberation Serif" w:hAnsi="Liberation Serif" w:cs="Liberation Serif"/>
          <w:sz w:val="26"/>
          <w:szCs w:val="26"/>
        </w:rPr>
        <w:t>ь</w:t>
      </w:r>
      <w:r w:rsidR="00AF3FCE" w:rsidRPr="00AF3FCE">
        <w:rPr>
          <w:rFonts w:ascii="Liberation Serif" w:hAnsi="Liberation Serif" w:cs="Liberation Serif"/>
          <w:sz w:val="26"/>
          <w:szCs w:val="26"/>
        </w:rPr>
        <w:t>ность и полноту информации, содержащейся в отчете по проекту.</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7.9. В срок не более 5 рабочих дней после окончания отчетного периода рук</w:t>
      </w:r>
      <w:r w:rsidRPr="00AF3FCE">
        <w:rPr>
          <w:rFonts w:ascii="Liberation Serif" w:hAnsi="Liberation Serif" w:cs="Liberation Serif"/>
          <w:sz w:val="26"/>
          <w:szCs w:val="26"/>
        </w:rPr>
        <w:t>о</w:t>
      </w:r>
      <w:r w:rsidRPr="00AF3FCE">
        <w:rPr>
          <w:rFonts w:ascii="Liberation Serif" w:hAnsi="Liberation Serif" w:cs="Liberation Serif"/>
          <w:sz w:val="26"/>
          <w:szCs w:val="26"/>
        </w:rPr>
        <w:t>водитель проекта обеспечивает подготовку отчета по проекту и направляет его в МПО. К отчету может прилагаться информация о возникающих рисках и проблемах, решение которых на уровне руководителя проекта затруднительно.</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7.10. </w:t>
      </w:r>
      <w:r w:rsidR="00AF3FCE" w:rsidRPr="00AF3FCE">
        <w:rPr>
          <w:rFonts w:ascii="Liberation Serif" w:hAnsi="Liberation Serif" w:cs="Liberation Serif"/>
          <w:sz w:val="26"/>
          <w:szCs w:val="26"/>
        </w:rPr>
        <w:t>МПО анализирует представляемые отчеты о ходе реализации муниц</w:t>
      </w:r>
      <w:r w:rsidR="00AF3FCE" w:rsidRPr="00AF3FCE">
        <w:rPr>
          <w:rFonts w:ascii="Liberation Serif" w:hAnsi="Liberation Serif" w:cs="Liberation Serif"/>
          <w:sz w:val="26"/>
          <w:szCs w:val="26"/>
        </w:rPr>
        <w:t>и</w:t>
      </w:r>
      <w:r w:rsidR="00AF3FCE" w:rsidRPr="00AF3FCE">
        <w:rPr>
          <w:rFonts w:ascii="Liberation Serif" w:hAnsi="Liberation Serif" w:cs="Liberation Serif"/>
          <w:sz w:val="26"/>
          <w:szCs w:val="26"/>
        </w:rPr>
        <w:t>пальных проектов, доводит соответствующую информацию до кураторов проектов, инициирует (при необходимости) рассмотрение соответствующих вопросов на зас</w:t>
      </w:r>
      <w:r w:rsidR="00AF3FCE" w:rsidRPr="00AF3FCE">
        <w:rPr>
          <w:rFonts w:ascii="Liberation Serif" w:hAnsi="Liberation Serif" w:cs="Liberation Serif"/>
          <w:sz w:val="26"/>
          <w:szCs w:val="26"/>
        </w:rPr>
        <w:t>е</w:t>
      </w:r>
      <w:r w:rsidR="00AF3FCE" w:rsidRPr="00AF3FCE">
        <w:rPr>
          <w:rFonts w:ascii="Liberation Serif" w:hAnsi="Liberation Serif" w:cs="Liberation Serif"/>
          <w:sz w:val="26"/>
          <w:szCs w:val="26"/>
        </w:rPr>
        <w:t>дании проектного комитета, а также может направлять руководителям проектов з</w:t>
      </w:r>
      <w:r w:rsidR="00AF3FCE" w:rsidRPr="00AF3FCE">
        <w:rPr>
          <w:rFonts w:ascii="Liberation Serif" w:hAnsi="Liberation Serif" w:cs="Liberation Serif"/>
          <w:sz w:val="26"/>
          <w:szCs w:val="26"/>
        </w:rPr>
        <w:t>а</w:t>
      </w:r>
      <w:r w:rsidR="00AF3FCE" w:rsidRPr="00AF3FCE">
        <w:rPr>
          <w:rFonts w:ascii="Liberation Serif" w:hAnsi="Liberation Serif" w:cs="Liberation Serif"/>
          <w:sz w:val="26"/>
          <w:szCs w:val="26"/>
        </w:rPr>
        <w:t>просы о дополнительной информации по отчетам и/или предложения в части дал</w:t>
      </w:r>
      <w:r w:rsidR="00AF3FCE" w:rsidRPr="00AF3FCE">
        <w:rPr>
          <w:rFonts w:ascii="Liberation Serif" w:hAnsi="Liberation Serif" w:cs="Liberation Serif"/>
          <w:sz w:val="26"/>
          <w:szCs w:val="26"/>
        </w:rPr>
        <w:t>ь</w:t>
      </w:r>
      <w:r w:rsidR="00AF3FCE" w:rsidRPr="00AF3FCE">
        <w:rPr>
          <w:rFonts w:ascii="Liberation Serif" w:hAnsi="Liberation Serif" w:cs="Liberation Serif"/>
          <w:sz w:val="26"/>
          <w:szCs w:val="26"/>
        </w:rPr>
        <w:t>нейшей организации реализации проектов.</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 xml:space="preserve">7.11. Контроль реализации проектов осуществляет куратор проекта совместно с МПО. </w:t>
      </w:r>
    </w:p>
    <w:p w:rsidR="00AF3FCE" w:rsidRPr="00E86470" w:rsidRDefault="00AF3FCE" w:rsidP="00AF3FCE">
      <w:pPr>
        <w:widowControl w:val="0"/>
        <w:numPr>
          <w:ilvl w:val="0"/>
          <w:numId w:val="19"/>
        </w:numPr>
        <w:tabs>
          <w:tab w:val="num" w:pos="360"/>
        </w:tabs>
        <w:suppressAutoHyphens w:val="0"/>
        <w:autoSpaceDE w:val="0"/>
        <w:autoSpaceDN w:val="0"/>
        <w:ind w:firstLine="709"/>
        <w:jc w:val="both"/>
        <w:rPr>
          <w:rFonts w:ascii="Liberation Serif" w:hAnsi="Liberation Serif" w:cs="Liberation Serif"/>
          <w:sz w:val="10"/>
          <w:szCs w:val="10"/>
        </w:rPr>
      </w:pPr>
    </w:p>
    <w:p w:rsidR="00AF3FCE" w:rsidRPr="00AF3FCE" w:rsidRDefault="00AF3FCE" w:rsidP="00E86470">
      <w:pPr>
        <w:widowControl w:val="0"/>
        <w:suppressAutoHyphens w:val="0"/>
        <w:autoSpaceDE w:val="0"/>
        <w:autoSpaceDN w:val="0"/>
        <w:jc w:val="center"/>
        <w:outlineLvl w:val="1"/>
        <w:rPr>
          <w:rFonts w:ascii="Liberation Serif" w:hAnsi="Liberation Serif" w:cs="Liberation Serif"/>
          <w:b/>
          <w:sz w:val="26"/>
          <w:szCs w:val="26"/>
        </w:rPr>
      </w:pPr>
      <w:r w:rsidRPr="00AF3FCE">
        <w:rPr>
          <w:rFonts w:ascii="Liberation Serif" w:hAnsi="Liberation Serif" w:cs="Liberation Serif"/>
          <w:b/>
          <w:sz w:val="26"/>
          <w:szCs w:val="26"/>
        </w:rPr>
        <w:t>8. Завершение проекта</w:t>
      </w:r>
    </w:p>
    <w:p w:rsidR="00AF3FCE" w:rsidRPr="00E86470" w:rsidRDefault="00AF3FCE" w:rsidP="00AF3FCE">
      <w:pPr>
        <w:widowControl w:val="0"/>
        <w:numPr>
          <w:ilvl w:val="0"/>
          <w:numId w:val="19"/>
        </w:numPr>
        <w:tabs>
          <w:tab w:val="num" w:pos="360"/>
        </w:tabs>
        <w:suppressAutoHyphens w:val="0"/>
        <w:autoSpaceDE w:val="0"/>
        <w:autoSpaceDN w:val="0"/>
        <w:ind w:firstLine="709"/>
        <w:jc w:val="both"/>
        <w:rPr>
          <w:rFonts w:ascii="Liberation Serif" w:hAnsi="Liberation Serif" w:cs="Liberation Serif"/>
          <w:sz w:val="10"/>
          <w:szCs w:val="10"/>
        </w:rPr>
      </w:pP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8.1. </w:t>
      </w:r>
      <w:r w:rsidR="00AF3FCE" w:rsidRPr="00AF3FCE">
        <w:rPr>
          <w:rFonts w:ascii="Liberation Serif" w:hAnsi="Liberation Serif" w:cs="Liberation Serif"/>
          <w:sz w:val="26"/>
          <w:szCs w:val="26"/>
        </w:rPr>
        <w:t>Завершение проекта возможно в соответствии со сроками окончания пр</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екта, указанными в паспорте проекта (плановое завершение), и до наступления сроков окончания проекта, указанных в паспорте (досрочное завершение). Инициировать д</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срочное завершение проекта может проектный комитет, куратор проекта, руковод</w:t>
      </w:r>
      <w:r w:rsidR="00AF3FCE" w:rsidRPr="00AF3FCE">
        <w:rPr>
          <w:rFonts w:ascii="Liberation Serif" w:hAnsi="Liberation Serif" w:cs="Liberation Serif"/>
          <w:sz w:val="26"/>
          <w:szCs w:val="26"/>
        </w:rPr>
        <w:t>и</w:t>
      </w:r>
      <w:r w:rsidR="00AF3FCE" w:rsidRPr="00AF3FCE">
        <w:rPr>
          <w:rFonts w:ascii="Liberation Serif" w:hAnsi="Liberation Serif" w:cs="Liberation Serif"/>
          <w:sz w:val="26"/>
          <w:szCs w:val="26"/>
        </w:rPr>
        <w:t>тель проекта. Окончательное решение о завершении реализации проекта, в том числе о его досрочном завершении, принимает проектный комитет.</w:t>
      </w:r>
    </w:p>
    <w:p w:rsidR="00AF3FCE" w:rsidRPr="00AF3FCE" w:rsidRDefault="00E86470" w:rsidP="00E86470">
      <w:pPr>
        <w:widowControl w:val="0"/>
        <w:suppressAutoHyphens w:val="0"/>
        <w:autoSpaceDE w:val="0"/>
        <w:autoSpaceDN w:val="0"/>
        <w:ind w:firstLine="709"/>
        <w:jc w:val="both"/>
        <w:rPr>
          <w:rFonts w:ascii="Liberation Serif" w:hAnsi="Liberation Serif" w:cs="Liberation Serif"/>
          <w:sz w:val="26"/>
          <w:szCs w:val="26"/>
        </w:rPr>
      </w:pPr>
      <w:r>
        <w:rPr>
          <w:rFonts w:ascii="Liberation Serif" w:hAnsi="Liberation Serif" w:cs="Liberation Serif"/>
          <w:sz w:val="26"/>
          <w:szCs w:val="26"/>
        </w:rPr>
        <w:t>8.2. </w:t>
      </w:r>
      <w:r w:rsidR="00AF3FCE" w:rsidRPr="00AF3FCE">
        <w:rPr>
          <w:rFonts w:ascii="Liberation Serif" w:hAnsi="Liberation Serif" w:cs="Liberation Serif"/>
          <w:sz w:val="26"/>
          <w:szCs w:val="26"/>
        </w:rPr>
        <w:t>В течение 10 рабочих дней после наступления срока окончания проекта, указанного в паспорте проекта, либо появления инициативы по досрочному заверш</w:t>
      </w:r>
      <w:r w:rsidR="00AF3FCE" w:rsidRPr="00AF3FCE">
        <w:rPr>
          <w:rFonts w:ascii="Liberation Serif" w:hAnsi="Liberation Serif" w:cs="Liberation Serif"/>
          <w:sz w:val="26"/>
          <w:szCs w:val="26"/>
        </w:rPr>
        <w:t>е</w:t>
      </w:r>
      <w:r w:rsidR="00AF3FCE" w:rsidRPr="00AF3FCE">
        <w:rPr>
          <w:rFonts w:ascii="Liberation Serif" w:hAnsi="Liberation Serif" w:cs="Liberation Serif"/>
          <w:sz w:val="26"/>
          <w:szCs w:val="26"/>
        </w:rPr>
        <w:t xml:space="preserve">нию проекта руководитель проекта обеспечивает подготовку итогового </w:t>
      </w:r>
      <w:hyperlink w:anchor="P824" w:history="1">
        <w:r w:rsidR="00AF3FCE" w:rsidRPr="00AF3FCE">
          <w:rPr>
            <w:rFonts w:ascii="Liberation Serif" w:hAnsi="Liberation Serif" w:cs="Liberation Serif"/>
            <w:sz w:val="26"/>
            <w:szCs w:val="26"/>
          </w:rPr>
          <w:t>отчета</w:t>
        </w:r>
      </w:hyperlink>
      <w:r w:rsidR="00AF3FCE" w:rsidRPr="00AF3FCE">
        <w:rPr>
          <w:rFonts w:ascii="Liberation Serif" w:hAnsi="Liberation Serif" w:cs="Liberation Serif"/>
          <w:sz w:val="26"/>
          <w:szCs w:val="26"/>
        </w:rPr>
        <w:t xml:space="preserve"> о ре</w:t>
      </w:r>
      <w:r w:rsidR="00AF3FCE" w:rsidRPr="00AF3FCE">
        <w:rPr>
          <w:rFonts w:ascii="Liberation Serif" w:hAnsi="Liberation Serif" w:cs="Liberation Serif"/>
          <w:sz w:val="26"/>
          <w:szCs w:val="26"/>
        </w:rPr>
        <w:t>а</w:t>
      </w:r>
      <w:r w:rsidR="00AF3FCE" w:rsidRPr="00AF3FCE">
        <w:rPr>
          <w:rFonts w:ascii="Liberation Serif" w:hAnsi="Liberation Serif" w:cs="Liberation Serif"/>
          <w:sz w:val="26"/>
          <w:szCs w:val="26"/>
        </w:rPr>
        <w:t>лизации проекта по форме согласно приложению 5 к настоящему Положению. Итог</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вый отчет подлежит согласованию с исполнителями и соисполнителями мероприятий проекта, Управлением финансов округа. К итоговому отчету могут прилагаться з</w:t>
      </w:r>
      <w:r w:rsidR="00AF3FCE" w:rsidRPr="00AF3FCE">
        <w:rPr>
          <w:rFonts w:ascii="Liberation Serif" w:hAnsi="Liberation Serif" w:cs="Liberation Serif"/>
          <w:sz w:val="26"/>
          <w:szCs w:val="26"/>
        </w:rPr>
        <w:t>а</w:t>
      </w:r>
      <w:r w:rsidR="00AF3FCE" w:rsidRPr="00AF3FCE">
        <w:rPr>
          <w:rFonts w:ascii="Liberation Serif" w:hAnsi="Liberation Serif" w:cs="Liberation Serif"/>
          <w:sz w:val="26"/>
          <w:szCs w:val="26"/>
        </w:rPr>
        <w:t>ключения экспертной группы об их видении итогов реализации проекта.</w:t>
      </w:r>
    </w:p>
    <w:p w:rsidR="00AF3FCE" w:rsidRPr="00AF3FCE" w:rsidRDefault="00AF3FCE" w:rsidP="00E86470">
      <w:pPr>
        <w:widowControl w:val="0"/>
        <w:suppressAutoHyphens w:val="0"/>
        <w:autoSpaceDE w:val="0"/>
        <w:autoSpaceDN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8.3.</w:t>
      </w:r>
      <w:r w:rsidR="00E86470">
        <w:rPr>
          <w:rFonts w:ascii="Liberation Serif" w:hAnsi="Liberation Serif" w:cs="Liberation Serif"/>
          <w:sz w:val="26"/>
          <w:szCs w:val="26"/>
        </w:rPr>
        <w:t> </w:t>
      </w:r>
      <w:r w:rsidRPr="00AF3FCE">
        <w:rPr>
          <w:rFonts w:ascii="Liberation Serif" w:hAnsi="Liberation Serif" w:cs="Liberation Serif"/>
          <w:sz w:val="26"/>
          <w:szCs w:val="26"/>
        </w:rPr>
        <w:t>Согласованный итоговый отчет МПО выносит на заседание проектного комитета для утверждения и принятия решения о завершении (досрочном заверш</w:t>
      </w:r>
      <w:r w:rsidRPr="00AF3FCE">
        <w:rPr>
          <w:rFonts w:ascii="Liberation Serif" w:hAnsi="Liberation Serif" w:cs="Liberation Serif"/>
          <w:sz w:val="26"/>
          <w:szCs w:val="26"/>
        </w:rPr>
        <w:t>е</w:t>
      </w:r>
      <w:r w:rsidRPr="00AF3FCE">
        <w:rPr>
          <w:rFonts w:ascii="Liberation Serif" w:hAnsi="Liberation Serif" w:cs="Liberation Serif"/>
          <w:sz w:val="26"/>
          <w:szCs w:val="26"/>
        </w:rPr>
        <w:t>нии) проекта.</w:t>
      </w:r>
    </w:p>
    <w:p w:rsidR="00AF3FCE" w:rsidRPr="00AF3FCE" w:rsidRDefault="00AF3FCE" w:rsidP="00AF3FCE">
      <w:pPr>
        <w:widowControl w:val="0"/>
        <w:numPr>
          <w:ilvl w:val="0"/>
          <w:numId w:val="19"/>
        </w:numPr>
        <w:tabs>
          <w:tab w:val="num" w:pos="360"/>
        </w:tabs>
        <w:suppressAutoHyphens w:val="0"/>
        <w:autoSpaceDE w:val="0"/>
        <w:autoSpaceDN w:val="0"/>
        <w:ind w:firstLine="709"/>
        <w:jc w:val="both"/>
        <w:rPr>
          <w:rFonts w:ascii="Liberation Serif" w:hAnsi="Liberation Serif" w:cs="Liberation Serif"/>
          <w:color w:val="7030A0"/>
          <w:sz w:val="26"/>
          <w:szCs w:val="26"/>
        </w:rPr>
      </w:pPr>
    </w:p>
    <w:p w:rsidR="00AF3FCE" w:rsidRPr="00AF3FCE" w:rsidRDefault="00AF3FCE" w:rsidP="00AF3FCE">
      <w:pPr>
        <w:suppressAutoHyphens w:val="0"/>
        <w:jc w:val="center"/>
        <w:rPr>
          <w:rFonts w:ascii="Liberation Serif" w:hAnsi="Liberation Serif" w:cs="Liberation Serif"/>
          <w:b/>
          <w:sz w:val="26"/>
          <w:szCs w:val="26"/>
        </w:rPr>
      </w:pPr>
      <w:r w:rsidRPr="00AF3FCE">
        <w:rPr>
          <w:rFonts w:ascii="Liberation Serif" w:hAnsi="Liberation Serif" w:cs="Liberation Serif"/>
          <w:b/>
          <w:sz w:val="26"/>
          <w:szCs w:val="26"/>
        </w:rPr>
        <w:t>9. Участие администрации округа в органах государственной власти Волого</w:t>
      </w:r>
      <w:r w:rsidRPr="00AF3FCE">
        <w:rPr>
          <w:rFonts w:ascii="Liberation Serif" w:hAnsi="Liberation Serif" w:cs="Liberation Serif"/>
          <w:b/>
          <w:sz w:val="26"/>
          <w:szCs w:val="26"/>
        </w:rPr>
        <w:t>д</w:t>
      </w:r>
      <w:r w:rsidRPr="00AF3FCE">
        <w:rPr>
          <w:rFonts w:ascii="Liberation Serif" w:hAnsi="Liberation Serif" w:cs="Liberation Serif"/>
          <w:b/>
          <w:sz w:val="26"/>
          <w:szCs w:val="26"/>
        </w:rPr>
        <w:t xml:space="preserve">ской области  по управлению проектной деятельностью </w:t>
      </w:r>
    </w:p>
    <w:p w:rsidR="00AF3FCE" w:rsidRPr="00AF3FCE" w:rsidRDefault="00AF3FCE" w:rsidP="00AF3FCE">
      <w:pPr>
        <w:suppressAutoHyphens w:val="0"/>
        <w:ind w:firstLine="709"/>
        <w:jc w:val="both"/>
        <w:rPr>
          <w:rFonts w:ascii="Liberation Serif" w:hAnsi="Liberation Serif" w:cs="Liberation Serif"/>
          <w:sz w:val="26"/>
          <w:szCs w:val="26"/>
        </w:rPr>
      </w:pP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9.1. В состав Совета при Губернаторе области по стратегическим направлениям развития, по решению председателя Совета при Губернаторе области по стратегич</w:t>
      </w:r>
      <w:r w:rsidRPr="00AF3FCE">
        <w:rPr>
          <w:rFonts w:ascii="Liberation Serif" w:hAnsi="Liberation Serif" w:cs="Liberation Serif"/>
          <w:sz w:val="26"/>
          <w:szCs w:val="26"/>
        </w:rPr>
        <w:t>е</w:t>
      </w:r>
      <w:r w:rsidRPr="00AF3FCE">
        <w:rPr>
          <w:rFonts w:ascii="Liberation Serif" w:hAnsi="Liberation Serif" w:cs="Liberation Serif"/>
          <w:sz w:val="26"/>
          <w:szCs w:val="26"/>
        </w:rPr>
        <w:t>ским направлениям развития может включаться глава округа, в случае если на терр</w:t>
      </w:r>
      <w:r w:rsidRPr="00AF3FCE">
        <w:rPr>
          <w:rFonts w:ascii="Liberation Serif" w:hAnsi="Liberation Serif" w:cs="Liberation Serif"/>
          <w:sz w:val="26"/>
          <w:szCs w:val="26"/>
        </w:rPr>
        <w:t>и</w:t>
      </w:r>
      <w:r w:rsidRPr="00AF3FCE">
        <w:rPr>
          <w:rFonts w:ascii="Liberation Serif" w:hAnsi="Liberation Serif" w:cs="Liberation Serif"/>
          <w:sz w:val="26"/>
          <w:szCs w:val="26"/>
        </w:rPr>
        <w:lastRenderedPageBreak/>
        <w:t xml:space="preserve">тории </w:t>
      </w:r>
      <w:proofErr w:type="spellStart"/>
      <w:r w:rsidRPr="00AF3FCE">
        <w:rPr>
          <w:rFonts w:ascii="Liberation Serif" w:hAnsi="Liberation Serif" w:cs="Liberation Serif"/>
          <w:sz w:val="26"/>
          <w:szCs w:val="26"/>
        </w:rPr>
        <w:t>Грязовецкого</w:t>
      </w:r>
      <w:proofErr w:type="spellEnd"/>
      <w:r w:rsidRPr="00AF3FCE">
        <w:rPr>
          <w:rFonts w:ascii="Liberation Serif" w:hAnsi="Liberation Serif" w:cs="Liberation Serif"/>
          <w:sz w:val="26"/>
          <w:szCs w:val="26"/>
        </w:rPr>
        <w:t xml:space="preserve"> муниципального округа (далее - округ) достигаются результаты региональных проектов.</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Задачами главы округа в составе Совета при Губернаторе области по стратег</w:t>
      </w:r>
      <w:r w:rsidRPr="00AF3FCE">
        <w:rPr>
          <w:rFonts w:ascii="Liberation Serif" w:hAnsi="Liberation Serif" w:cs="Liberation Serif"/>
          <w:sz w:val="26"/>
          <w:szCs w:val="26"/>
        </w:rPr>
        <w:t>и</w:t>
      </w:r>
      <w:r w:rsidRPr="00AF3FCE">
        <w:rPr>
          <w:rFonts w:ascii="Liberation Serif" w:hAnsi="Liberation Serif" w:cs="Liberation Serif"/>
          <w:sz w:val="26"/>
          <w:szCs w:val="26"/>
        </w:rPr>
        <w:t>ческим направлениям развития, являются обеспечение:</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учета организационных, экономических и иных особенностей округа в ходе участия в проектной деятельности;</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взаимодействия органов исполнительной власти области с администрацией округа при реализации региональных проектов;</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информирования граждан о реализации региональных проектов.</w:t>
      </w:r>
    </w:p>
    <w:p w:rsidR="00AF3FCE" w:rsidRPr="00AF3FCE" w:rsidRDefault="00AF3FCE" w:rsidP="00E86470">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9.2. По решению куратора регионального проекта в составы проектных комит</w:t>
      </w:r>
      <w:r w:rsidRPr="00AF3FCE">
        <w:rPr>
          <w:rFonts w:ascii="Liberation Serif" w:hAnsi="Liberation Serif" w:cs="Liberation Serif"/>
          <w:sz w:val="26"/>
          <w:szCs w:val="26"/>
        </w:rPr>
        <w:t>е</w:t>
      </w:r>
      <w:r w:rsidRPr="00AF3FCE">
        <w:rPr>
          <w:rFonts w:ascii="Liberation Serif" w:hAnsi="Liberation Serif" w:cs="Liberation Serif"/>
          <w:sz w:val="26"/>
          <w:szCs w:val="26"/>
        </w:rPr>
        <w:t>тов области (при наличии) могут включаться представители округа.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Задачами представителей округа, входящих в состав проектного комитета, я</w:t>
      </w:r>
      <w:r w:rsidRPr="00AF3FCE">
        <w:rPr>
          <w:rFonts w:ascii="Liberation Serif" w:hAnsi="Liberation Serif" w:cs="Liberation Serif"/>
          <w:sz w:val="26"/>
          <w:szCs w:val="26"/>
        </w:rPr>
        <w:t>в</w:t>
      </w:r>
      <w:r w:rsidRPr="00AF3FCE">
        <w:rPr>
          <w:rFonts w:ascii="Liberation Serif" w:hAnsi="Liberation Serif" w:cs="Liberation Serif"/>
          <w:sz w:val="26"/>
          <w:szCs w:val="26"/>
        </w:rPr>
        <w:t>ляются:</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участие в подготовке паспорта регионального проекта;</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учет позиции администрации округа при подготовке паспортов региональных проектов и их реализации;</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учет мнения и потребностей (с учетом их приоритетов) населения округа при реализации региональных проектов;</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учет востребованности населением округа объектов и услуг, полученных в рамках достижения результатов региональных проектов;</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учет удовлетворенности населения округа качеством функционирования с</w:t>
      </w:r>
      <w:r w:rsidRPr="00AF3FCE">
        <w:rPr>
          <w:rFonts w:ascii="Liberation Serif" w:hAnsi="Liberation Serif" w:cs="Liberation Serif"/>
          <w:sz w:val="26"/>
          <w:szCs w:val="26"/>
        </w:rPr>
        <w:t>о</w:t>
      </w:r>
      <w:r w:rsidRPr="00AF3FCE">
        <w:rPr>
          <w:rFonts w:ascii="Liberation Serif" w:hAnsi="Liberation Serif" w:cs="Liberation Serif"/>
          <w:sz w:val="26"/>
          <w:szCs w:val="26"/>
        </w:rPr>
        <w:t>зданных объектов и представления услуг, полученных в рамках региональных прое</w:t>
      </w:r>
      <w:r w:rsidRPr="00AF3FCE">
        <w:rPr>
          <w:rFonts w:ascii="Liberation Serif" w:hAnsi="Liberation Serif" w:cs="Liberation Serif"/>
          <w:sz w:val="26"/>
          <w:szCs w:val="26"/>
        </w:rPr>
        <w:t>к</w:t>
      </w:r>
      <w:r w:rsidRPr="00AF3FCE">
        <w:rPr>
          <w:rFonts w:ascii="Liberation Serif" w:hAnsi="Liberation Serif" w:cs="Liberation Serif"/>
          <w:sz w:val="26"/>
          <w:szCs w:val="26"/>
        </w:rPr>
        <w:t>тов;</w:t>
      </w:r>
    </w:p>
    <w:p w:rsidR="00AF3FCE" w:rsidRPr="00AF3FCE" w:rsidRDefault="00AF3FCE" w:rsidP="00E86470">
      <w:pPr>
        <w:numPr>
          <w:ilvl w:val="0"/>
          <w:numId w:val="44"/>
        </w:numPr>
        <w:suppressAutoHyphens w:val="0"/>
        <w:ind w:left="0" w:firstLine="709"/>
        <w:contextualSpacing/>
        <w:jc w:val="both"/>
        <w:rPr>
          <w:rFonts w:ascii="Liberation Serif" w:hAnsi="Liberation Serif" w:cs="Liberation Serif"/>
          <w:sz w:val="26"/>
          <w:szCs w:val="26"/>
        </w:rPr>
      </w:pPr>
      <w:r w:rsidRPr="00AF3FCE">
        <w:rPr>
          <w:rFonts w:ascii="Liberation Serif" w:hAnsi="Liberation Serif" w:cs="Liberation Serif"/>
          <w:sz w:val="26"/>
          <w:szCs w:val="26"/>
        </w:rPr>
        <w:t>осуществление информирования граждан на регулярной основе о реализации региональных проектов, в том числе о планируемых и созданных объектах и пред</w:t>
      </w:r>
      <w:r w:rsidRPr="00AF3FCE">
        <w:rPr>
          <w:rFonts w:ascii="Liberation Serif" w:hAnsi="Liberation Serif" w:cs="Liberation Serif"/>
          <w:sz w:val="26"/>
          <w:szCs w:val="26"/>
        </w:rPr>
        <w:t>о</w:t>
      </w:r>
      <w:r w:rsidRPr="00AF3FCE">
        <w:rPr>
          <w:rFonts w:ascii="Liberation Serif" w:hAnsi="Liberation Serif" w:cs="Liberation Serif"/>
          <w:sz w:val="26"/>
          <w:szCs w:val="26"/>
        </w:rPr>
        <w:t>ставляемых услугах на территории округа.</w:t>
      </w:r>
    </w:p>
    <w:p w:rsidR="00AF3FCE" w:rsidRPr="00AF3FCE" w:rsidRDefault="00E8647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9.3. </w:t>
      </w:r>
      <w:r w:rsidR="00AF3FCE" w:rsidRPr="00AF3FCE">
        <w:rPr>
          <w:rFonts w:ascii="Liberation Serif" w:hAnsi="Liberation Serif" w:cs="Liberation Serif"/>
          <w:sz w:val="26"/>
          <w:szCs w:val="26"/>
        </w:rPr>
        <w:t>По предложению куратора регионального проекта в общественно-экспертные советы при проектных комитетах области могут включаться независимые представители общественных и деловых объединений, организаций и групп граждан округа, в случае если на территории округа достигаются результаты региональных проектов.</w:t>
      </w:r>
    </w:p>
    <w:p w:rsidR="00AF3FCE" w:rsidRPr="00AF3FCE" w:rsidRDefault="00E8647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9.4. </w:t>
      </w:r>
      <w:r w:rsidR="00AF3FCE" w:rsidRPr="00AF3FCE">
        <w:rPr>
          <w:rFonts w:ascii="Liberation Serif" w:hAnsi="Liberation Serif" w:cs="Liberation Serif"/>
          <w:sz w:val="26"/>
          <w:szCs w:val="26"/>
        </w:rPr>
        <w:t>В контрольных мероприятиях, организованных региональным проектным офисом в отношении региональных проектов, возможно привлечение представителей округа.</w:t>
      </w:r>
    </w:p>
    <w:p w:rsidR="00AF3FCE" w:rsidRPr="00E86470" w:rsidRDefault="00AF3FCE" w:rsidP="00AF3FCE">
      <w:pPr>
        <w:suppressAutoHyphens w:val="0"/>
        <w:ind w:firstLine="709"/>
        <w:jc w:val="both"/>
        <w:rPr>
          <w:rFonts w:ascii="Liberation Serif" w:hAnsi="Liberation Serif" w:cs="Liberation Serif"/>
          <w:sz w:val="10"/>
          <w:szCs w:val="10"/>
        </w:rPr>
      </w:pPr>
    </w:p>
    <w:p w:rsidR="00AF3FCE" w:rsidRPr="00AF3FCE" w:rsidRDefault="00AF3FCE" w:rsidP="00E86470">
      <w:pPr>
        <w:suppressAutoHyphens w:val="0"/>
        <w:jc w:val="center"/>
        <w:rPr>
          <w:rFonts w:ascii="Liberation Serif" w:hAnsi="Liberation Serif" w:cs="Liberation Serif"/>
          <w:b/>
          <w:sz w:val="26"/>
          <w:szCs w:val="26"/>
        </w:rPr>
      </w:pPr>
      <w:r w:rsidRPr="00AF3FCE">
        <w:rPr>
          <w:rFonts w:ascii="Liberation Serif" w:hAnsi="Liberation Serif" w:cs="Liberation Serif"/>
          <w:b/>
          <w:sz w:val="26"/>
          <w:szCs w:val="26"/>
        </w:rPr>
        <w:t xml:space="preserve">10. Планирование участия администрации округа </w:t>
      </w:r>
      <w:r w:rsidRPr="00AF3FCE">
        <w:rPr>
          <w:rFonts w:ascii="Liberation Serif" w:hAnsi="Liberation Serif" w:cs="Liberation Serif"/>
          <w:b/>
          <w:sz w:val="26"/>
          <w:szCs w:val="26"/>
        </w:rPr>
        <w:br/>
        <w:t>в паспортах региональных проектов</w:t>
      </w:r>
    </w:p>
    <w:p w:rsidR="00AF3FCE" w:rsidRPr="00E86470" w:rsidRDefault="00AF3FCE" w:rsidP="00AF3FCE">
      <w:pPr>
        <w:suppressAutoHyphens w:val="0"/>
        <w:ind w:firstLine="709"/>
        <w:jc w:val="center"/>
        <w:rPr>
          <w:rFonts w:ascii="Liberation Serif" w:hAnsi="Liberation Serif" w:cs="Liberation Serif"/>
          <w:sz w:val="10"/>
          <w:szCs w:val="10"/>
        </w:rPr>
      </w:pPr>
    </w:p>
    <w:p w:rsidR="00AF3FCE" w:rsidRPr="00AF3FCE" w:rsidRDefault="00D3410C"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10.1. </w:t>
      </w:r>
      <w:r w:rsidR="00AF3FCE" w:rsidRPr="00AF3FCE">
        <w:rPr>
          <w:rFonts w:ascii="Liberation Serif" w:hAnsi="Liberation Serif" w:cs="Liberation Serif"/>
          <w:sz w:val="26"/>
          <w:szCs w:val="26"/>
        </w:rPr>
        <w:t xml:space="preserve">Разработка паспорта регионального проекта </w:t>
      </w:r>
      <w:proofErr w:type="gramStart"/>
      <w:r w:rsidR="00AF3FCE" w:rsidRPr="00AF3FCE">
        <w:rPr>
          <w:rFonts w:ascii="Liberation Serif" w:hAnsi="Liberation Serif" w:cs="Liberation Serif"/>
          <w:sz w:val="26"/>
          <w:szCs w:val="26"/>
        </w:rPr>
        <w:t>осуществляется</w:t>
      </w:r>
      <w:proofErr w:type="gramEnd"/>
      <w:r w:rsidR="00AF3FCE" w:rsidRPr="00AF3FCE">
        <w:rPr>
          <w:rFonts w:ascii="Liberation Serif" w:hAnsi="Liberation Serif" w:cs="Liberation Serif"/>
          <w:sz w:val="26"/>
          <w:szCs w:val="26"/>
        </w:rPr>
        <w:t xml:space="preserve"> в том числе на основании предложений администрации округа.</w:t>
      </w:r>
    </w:p>
    <w:p w:rsidR="00AF3FCE" w:rsidRPr="00AF3FCE" w:rsidRDefault="00D3410C"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10.2. </w:t>
      </w:r>
      <w:r w:rsidR="00AF3FCE" w:rsidRPr="00AF3FCE">
        <w:rPr>
          <w:rFonts w:ascii="Liberation Serif" w:hAnsi="Liberation Serif" w:cs="Liberation Serif"/>
          <w:sz w:val="26"/>
          <w:szCs w:val="26"/>
        </w:rPr>
        <w:t>В паспорт регионального проекта включаются результаты с указанием с</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ответствующего признака реализации таких результатов администрацией округа, а также объемы финансового обеспечения достижения результатов.</w:t>
      </w:r>
    </w:p>
    <w:p w:rsidR="00AF3FCE" w:rsidRPr="00AF3FCE" w:rsidRDefault="00D3410C"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10.3. </w:t>
      </w:r>
      <w:r w:rsidR="00AF3FCE" w:rsidRPr="00AF3FCE">
        <w:rPr>
          <w:rFonts w:ascii="Liberation Serif" w:hAnsi="Liberation Serif" w:cs="Liberation Serif"/>
          <w:sz w:val="26"/>
          <w:szCs w:val="26"/>
        </w:rPr>
        <w:t>Администрация округа может включаться в паспорта региональных пр</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ектов в качестве ответственного исполнителя и соисполнителя результатов реги</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нальных проектов и контрольных точек, с указанием должностных лиц.</w:t>
      </w:r>
    </w:p>
    <w:p w:rsidR="00AF3FCE" w:rsidRPr="00AF3FCE" w:rsidRDefault="00D3410C"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10.4. </w:t>
      </w:r>
      <w:r w:rsidR="00AF3FCE" w:rsidRPr="00AF3FCE">
        <w:rPr>
          <w:rFonts w:ascii="Liberation Serif" w:hAnsi="Liberation Serif" w:cs="Liberation Serif"/>
          <w:sz w:val="26"/>
          <w:szCs w:val="26"/>
        </w:rPr>
        <w:t xml:space="preserve">При необходимости, по согласованию с администрацией округа, в паспорт регионального проекта могут включаться дополнительные результаты и контрольные </w:t>
      </w:r>
      <w:r w:rsidR="00AF3FCE" w:rsidRPr="00AF3FCE">
        <w:rPr>
          <w:rFonts w:ascii="Liberation Serif" w:hAnsi="Liberation Serif" w:cs="Liberation Serif"/>
          <w:sz w:val="26"/>
          <w:szCs w:val="26"/>
        </w:rPr>
        <w:lastRenderedPageBreak/>
        <w:t>точки, направленные на достижение целей и показателей региональных проектов, о</w:t>
      </w:r>
      <w:r w:rsidR="00AF3FCE" w:rsidRPr="00AF3FCE">
        <w:rPr>
          <w:rFonts w:ascii="Liberation Serif" w:hAnsi="Liberation Serif" w:cs="Liberation Serif"/>
          <w:sz w:val="26"/>
          <w:szCs w:val="26"/>
        </w:rPr>
        <w:t>т</w:t>
      </w:r>
      <w:r w:rsidR="00AF3FCE" w:rsidRPr="00AF3FCE">
        <w:rPr>
          <w:rFonts w:ascii="Liberation Serif" w:hAnsi="Liberation Serif" w:cs="Liberation Serif"/>
          <w:sz w:val="26"/>
          <w:szCs w:val="26"/>
        </w:rPr>
        <w:t xml:space="preserve">ветственным </w:t>
      </w:r>
      <w:proofErr w:type="gramStart"/>
      <w:r w:rsidR="00AF3FCE" w:rsidRPr="00AF3FCE">
        <w:rPr>
          <w:rFonts w:ascii="Liberation Serif" w:hAnsi="Liberation Serif" w:cs="Liberation Serif"/>
          <w:sz w:val="26"/>
          <w:szCs w:val="26"/>
        </w:rPr>
        <w:t>исполнителем</w:t>
      </w:r>
      <w:proofErr w:type="gramEnd"/>
      <w:r w:rsidR="00AF3FCE" w:rsidRPr="00AF3FCE">
        <w:rPr>
          <w:rFonts w:ascii="Liberation Serif" w:hAnsi="Liberation Serif" w:cs="Liberation Serif"/>
          <w:sz w:val="26"/>
          <w:szCs w:val="26"/>
        </w:rPr>
        <w:t xml:space="preserve"> которого является администрация округа.</w:t>
      </w:r>
    </w:p>
    <w:p w:rsidR="00AF3FCE" w:rsidRPr="00AF3FCE" w:rsidRDefault="00E8647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10.5. </w:t>
      </w:r>
      <w:r w:rsidR="00AF3FCE" w:rsidRPr="00AF3FCE">
        <w:rPr>
          <w:rFonts w:ascii="Liberation Serif" w:hAnsi="Liberation Serif" w:cs="Liberation Serif"/>
          <w:sz w:val="26"/>
          <w:szCs w:val="26"/>
        </w:rPr>
        <w:t>Администрацией округа, при участии в реализации региональных прое</w:t>
      </w:r>
      <w:r w:rsidR="00AF3FCE" w:rsidRPr="00AF3FCE">
        <w:rPr>
          <w:rFonts w:ascii="Liberation Serif" w:hAnsi="Liberation Serif" w:cs="Liberation Serif"/>
          <w:sz w:val="26"/>
          <w:szCs w:val="26"/>
        </w:rPr>
        <w:t>к</w:t>
      </w:r>
      <w:r w:rsidR="00AF3FCE" w:rsidRPr="00AF3FCE">
        <w:rPr>
          <w:rFonts w:ascii="Liberation Serif" w:hAnsi="Liberation Serif" w:cs="Liberation Serif"/>
          <w:sz w:val="26"/>
          <w:szCs w:val="26"/>
        </w:rPr>
        <w:t>тов, могут направляться предложения о внесении изменений в соответствующий р</w:t>
      </w:r>
      <w:r w:rsidR="00AF3FCE" w:rsidRPr="00AF3FCE">
        <w:rPr>
          <w:rFonts w:ascii="Liberation Serif" w:hAnsi="Liberation Serif" w:cs="Liberation Serif"/>
          <w:sz w:val="26"/>
          <w:szCs w:val="26"/>
        </w:rPr>
        <w:t>е</w:t>
      </w:r>
      <w:r w:rsidR="00AF3FCE" w:rsidRPr="00AF3FCE">
        <w:rPr>
          <w:rFonts w:ascii="Liberation Serif" w:hAnsi="Liberation Serif" w:cs="Liberation Serif"/>
          <w:sz w:val="26"/>
          <w:szCs w:val="26"/>
        </w:rPr>
        <w:t>гиональный проект.</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Подготовка запроса на изменение паспорта регионального проекта осуществл</w:t>
      </w:r>
      <w:r w:rsidRPr="00AF3FCE">
        <w:rPr>
          <w:rFonts w:ascii="Liberation Serif" w:hAnsi="Liberation Serif" w:cs="Liberation Serif"/>
          <w:sz w:val="26"/>
          <w:szCs w:val="26"/>
        </w:rPr>
        <w:t>я</w:t>
      </w:r>
      <w:r w:rsidRPr="00AF3FCE">
        <w:rPr>
          <w:rFonts w:ascii="Liberation Serif" w:hAnsi="Liberation Serif" w:cs="Liberation Serif"/>
          <w:sz w:val="26"/>
          <w:szCs w:val="26"/>
        </w:rPr>
        <w:t xml:space="preserve">ется, в том числе с учетом предложений администрации округа. </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Руководитель регионального проекта обеспечивает информирование админ</w:t>
      </w:r>
      <w:r w:rsidRPr="00AF3FCE">
        <w:rPr>
          <w:rFonts w:ascii="Liberation Serif" w:hAnsi="Liberation Serif" w:cs="Liberation Serif"/>
          <w:sz w:val="26"/>
          <w:szCs w:val="26"/>
        </w:rPr>
        <w:t>и</w:t>
      </w:r>
      <w:r w:rsidRPr="00AF3FCE">
        <w:rPr>
          <w:rFonts w:ascii="Liberation Serif" w:hAnsi="Liberation Serif" w:cs="Liberation Serif"/>
          <w:sz w:val="26"/>
          <w:szCs w:val="26"/>
        </w:rPr>
        <w:t>страции округа, участвующей в соответствующем региональном проекте, о планир</w:t>
      </w:r>
      <w:r w:rsidRPr="00AF3FCE">
        <w:rPr>
          <w:rFonts w:ascii="Liberation Serif" w:hAnsi="Liberation Serif" w:cs="Liberation Serif"/>
          <w:sz w:val="26"/>
          <w:szCs w:val="26"/>
        </w:rPr>
        <w:t>у</w:t>
      </w:r>
      <w:r w:rsidRPr="00AF3FCE">
        <w:rPr>
          <w:rFonts w:ascii="Liberation Serif" w:hAnsi="Liberation Serif" w:cs="Liberation Serif"/>
          <w:sz w:val="26"/>
          <w:szCs w:val="26"/>
        </w:rPr>
        <w:t>емых изменениях такого регионального проекта и утвержденных запросах на измен</w:t>
      </w:r>
      <w:r w:rsidRPr="00AF3FCE">
        <w:rPr>
          <w:rFonts w:ascii="Liberation Serif" w:hAnsi="Liberation Serif" w:cs="Liberation Serif"/>
          <w:sz w:val="26"/>
          <w:szCs w:val="26"/>
        </w:rPr>
        <w:t>е</w:t>
      </w:r>
      <w:r w:rsidRPr="00AF3FCE">
        <w:rPr>
          <w:rFonts w:ascii="Liberation Serif" w:hAnsi="Liberation Serif" w:cs="Liberation Serif"/>
          <w:sz w:val="26"/>
          <w:szCs w:val="26"/>
        </w:rPr>
        <w:t>ние паспорта регионального проекта.</w:t>
      </w:r>
    </w:p>
    <w:p w:rsidR="00AF3FCE" w:rsidRPr="00AF3FCE" w:rsidRDefault="00E8647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10.6. </w:t>
      </w:r>
      <w:r w:rsidR="00AF3FCE" w:rsidRPr="00AF3FCE">
        <w:rPr>
          <w:rFonts w:ascii="Liberation Serif" w:hAnsi="Liberation Serif" w:cs="Liberation Serif"/>
          <w:sz w:val="26"/>
          <w:szCs w:val="26"/>
        </w:rPr>
        <w:t>Представители администрации округа, являющиеся ответственными за достижение результатов и контрольных точек региональных проектов, а также, при необходимости, иные участники проектной деятельности, подключаются в качестве пользователей к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10.7.</w:t>
      </w:r>
      <w:r w:rsidR="00E86470">
        <w:rPr>
          <w:rFonts w:ascii="Liberation Serif" w:hAnsi="Liberation Serif" w:cs="Liberation Serif"/>
          <w:sz w:val="26"/>
          <w:szCs w:val="26"/>
        </w:rPr>
        <w:t> </w:t>
      </w:r>
      <w:r w:rsidRPr="00AF3FCE">
        <w:rPr>
          <w:rFonts w:ascii="Liberation Serif" w:hAnsi="Liberation Serif" w:cs="Liberation Serif"/>
          <w:sz w:val="26"/>
          <w:szCs w:val="26"/>
        </w:rPr>
        <w:t>Представители администрации округа представляют в информационной системе проектной деятельности информацию о достижении результатов и контрол</w:t>
      </w:r>
      <w:r w:rsidRPr="00AF3FCE">
        <w:rPr>
          <w:rFonts w:ascii="Liberation Serif" w:hAnsi="Liberation Serif" w:cs="Liberation Serif"/>
          <w:sz w:val="26"/>
          <w:szCs w:val="26"/>
        </w:rPr>
        <w:t>ь</w:t>
      </w:r>
      <w:r w:rsidRPr="00AF3FCE">
        <w:rPr>
          <w:rFonts w:ascii="Liberation Serif" w:hAnsi="Liberation Serif" w:cs="Liberation Serif"/>
          <w:sz w:val="26"/>
          <w:szCs w:val="26"/>
        </w:rPr>
        <w:t>ных точек региональных проектов, ответственными исполнителями которых является администрация округа не позднее плановой и (или) фактической даты их достижения.</w:t>
      </w:r>
    </w:p>
    <w:p w:rsidR="00AF3FCE" w:rsidRPr="00AF3FCE" w:rsidRDefault="00E8647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10.8. </w:t>
      </w:r>
      <w:r w:rsidR="00AF3FCE" w:rsidRPr="00AF3FCE">
        <w:rPr>
          <w:rFonts w:ascii="Liberation Serif" w:hAnsi="Liberation Serif" w:cs="Liberation Serif"/>
          <w:sz w:val="26"/>
          <w:szCs w:val="26"/>
        </w:rPr>
        <w:t xml:space="preserve">Администрацией округа совместно с органами исполнительной власти области рекомендуется планировать и осуществлять </w:t>
      </w:r>
      <w:proofErr w:type="gramStart"/>
      <w:r w:rsidR="00AF3FCE" w:rsidRPr="00AF3FCE">
        <w:rPr>
          <w:rFonts w:ascii="Liberation Serif" w:hAnsi="Liberation Serif" w:cs="Liberation Serif"/>
          <w:sz w:val="26"/>
          <w:szCs w:val="26"/>
        </w:rPr>
        <w:t>обучение по вопросам</w:t>
      </w:r>
      <w:proofErr w:type="gramEnd"/>
      <w:r w:rsidR="00AF3FCE" w:rsidRPr="00AF3FCE">
        <w:rPr>
          <w:rFonts w:ascii="Liberation Serif" w:hAnsi="Liberation Serif" w:cs="Liberation Serif"/>
          <w:sz w:val="26"/>
          <w:szCs w:val="26"/>
        </w:rPr>
        <w:t xml:space="preserve"> проектной деятельности представителей администрации округа, включенных в паспорта реги</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нальных проектов в качестве ответственных лиц.</w:t>
      </w:r>
    </w:p>
    <w:p w:rsidR="00AF3FCE" w:rsidRPr="00AF3FCE" w:rsidRDefault="00E86470"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10.9. </w:t>
      </w:r>
      <w:r w:rsidR="00AF3FCE" w:rsidRPr="00AF3FCE">
        <w:rPr>
          <w:rFonts w:ascii="Liberation Serif" w:hAnsi="Liberation Serif" w:cs="Liberation Serif"/>
          <w:sz w:val="26"/>
          <w:szCs w:val="26"/>
        </w:rPr>
        <w:t>Отдельные отраслевые и территориальные особенности участия админ</w:t>
      </w:r>
      <w:r w:rsidR="00AF3FCE" w:rsidRPr="00AF3FCE">
        <w:rPr>
          <w:rFonts w:ascii="Liberation Serif" w:hAnsi="Liberation Serif" w:cs="Liberation Serif"/>
          <w:sz w:val="26"/>
          <w:szCs w:val="26"/>
        </w:rPr>
        <w:t>и</w:t>
      </w:r>
      <w:r w:rsidR="00AF3FCE" w:rsidRPr="00AF3FCE">
        <w:rPr>
          <w:rFonts w:ascii="Liberation Serif" w:hAnsi="Liberation Serif" w:cs="Liberation Serif"/>
          <w:sz w:val="26"/>
          <w:szCs w:val="26"/>
        </w:rPr>
        <w:t>страции округа в подготовке и реализации региональных проектов определяет Совет при Губернаторе области по стратегическим направлениям развития.</w:t>
      </w:r>
    </w:p>
    <w:p w:rsidR="00AF3FCE" w:rsidRPr="00AF3FCE" w:rsidRDefault="00AF3FCE" w:rsidP="00AF3FCE">
      <w:pPr>
        <w:suppressAutoHyphens w:val="0"/>
        <w:ind w:firstLine="709"/>
        <w:jc w:val="both"/>
        <w:rPr>
          <w:rFonts w:ascii="Liberation Serif" w:hAnsi="Liberation Serif" w:cs="Liberation Serif"/>
          <w:color w:val="7030A0"/>
          <w:sz w:val="26"/>
          <w:szCs w:val="26"/>
        </w:rPr>
      </w:pPr>
    </w:p>
    <w:p w:rsidR="00AF3FCE" w:rsidRPr="00AF3FCE" w:rsidRDefault="00AF3FCE" w:rsidP="00AF3FCE">
      <w:pPr>
        <w:suppressAutoHyphens w:val="0"/>
        <w:jc w:val="center"/>
        <w:rPr>
          <w:rFonts w:ascii="Liberation Serif" w:hAnsi="Liberation Serif" w:cs="Liberation Serif"/>
          <w:sz w:val="26"/>
          <w:szCs w:val="26"/>
        </w:rPr>
      </w:pPr>
      <w:r w:rsidRPr="00AF3FCE">
        <w:rPr>
          <w:rFonts w:ascii="Liberation Serif" w:hAnsi="Liberation Serif" w:cs="Liberation Serif"/>
          <w:b/>
          <w:sz w:val="26"/>
          <w:szCs w:val="26"/>
        </w:rPr>
        <w:t>11.</w:t>
      </w:r>
      <w:r w:rsidRPr="00AF3FCE">
        <w:rPr>
          <w:rFonts w:ascii="Liberation Serif" w:hAnsi="Liberation Serif" w:cs="Liberation Serif"/>
          <w:sz w:val="26"/>
          <w:szCs w:val="26"/>
        </w:rPr>
        <w:t xml:space="preserve"> </w:t>
      </w:r>
      <w:r w:rsidRPr="00AF3FCE">
        <w:rPr>
          <w:rFonts w:ascii="Liberation Serif" w:hAnsi="Liberation Serif" w:cs="Liberation Serif"/>
          <w:b/>
          <w:sz w:val="26"/>
          <w:szCs w:val="26"/>
        </w:rPr>
        <w:t xml:space="preserve">Соглашения о достижении результатов региональных проектов, </w:t>
      </w:r>
      <w:r w:rsidRPr="00AF3FCE">
        <w:rPr>
          <w:rFonts w:ascii="Liberation Serif" w:hAnsi="Liberation Serif" w:cs="Liberation Serif"/>
          <w:b/>
          <w:sz w:val="26"/>
          <w:szCs w:val="26"/>
        </w:rPr>
        <w:br/>
        <w:t>относящихся к вопросам местного значения муниципального округа</w:t>
      </w:r>
    </w:p>
    <w:p w:rsidR="00AF3FCE" w:rsidRPr="00AF3FCE" w:rsidRDefault="00AF3FCE" w:rsidP="00AF3FCE">
      <w:pPr>
        <w:suppressAutoHyphens w:val="0"/>
        <w:ind w:firstLine="709"/>
        <w:jc w:val="both"/>
        <w:rPr>
          <w:rFonts w:ascii="Liberation Serif" w:hAnsi="Liberation Serif" w:cs="Liberation Serif"/>
          <w:sz w:val="26"/>
          <w:szCs w:val="26"/>
        </w:rPr>
      </w:pPr>
    </w:p>
    <w:p w:rsidR="00AF3FCE" w:rsidRPr="00AF3FCE" w:rsidRDefault="00D3410C"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11.1. </w:t>
      </w:r>
      <w:r w:rsidR="00AF3FCE" w:rsidRPr="00AF3FCE">
        <w:rPr>
          <w:rFonts w:ascii="Liberation Serif" w:hAnsi="Liberation Serif" w:cs="Liberation Serif"/>
          <w:sz w:val="26"/>
          <w:szCs w:val="26"/>
        </w:rPr>
        <w:t>Для достижения целей и показателей регионального проекта, руководит</w:t>
      </w:r>
      <w:r w:rsidR="00AF3FCE" w:rsidRPr="00AF3FCE">
        <w:rPr>
          <w:rFonts w:ascii="Liberation Serif" w:hAnsi="Liberation Serif" w:cs="Liberation Serif"/>
          <w:sz w:val="26"/>
          <w:szCs w:val="26"/>
        </w:rPr>
        <w:t>е</w:t>
      </w:r>
      <w:r w:rsidR="00AF3FCE" w:rsidRPr="00AF3FCE">
        <w:rPr>
          <w:rFonts w:ascii="Liberation Serif" w:hAnsi="Liberation Serif" w:cs="Liberation Serif"/>
          <w:sz w:val="26"/>
          <w:szCs w:val="26"/>
        </w:rPr>
        <w:t>лем проекта (руководителем рабочей группы) с администрацией округа, заключается соглашение (дополнительное соглашение) о реализации регионального проекта на территории округа, обеспечивающее достижение показателей и результатов реги</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нального проекта, относящихся к вопросам местного значения округа (далее - согл</w:t>
      </w:r>
      <w:r w:rsidR="00AF3FCE" w:rsidRPr="00AF3FCE">
        <w:rPr>
          <w:rFonts w:ascii="Liberation Serif" w:hAnsi="Liberation Serif" w:cs="Liberation Serif"/>
          <w:sz w:val="26"/>
          <w:szCs w:val="26"/>
        </w:rPr>
        <w:t>а</w:t>
      </w:r>
      <w:r w:rsidR="00AF3FCE" w:rsidRPr="00AF3FCE">
        <w:rPr>
          <w:rFonts w:ascii="Liberation Serif" w:hAnsi="Liberation Serif" w:cs="Liberation Serif"/>
          <w:sz w:val="26"/>
          <w:szCs w:val="26"/>
        </w:rPr>
        <w:t>шение о реализации регионального проекта на территории округа).</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Заключение соглашения о реализации регионального проекта на территории округа осуществляется посредством ИС «Электронный бюджет» в формате электро</w:t>
      </w:r>
      <w:r w:rsidRPr="00AF3FCE">
        <w:rPr>
          <w:rFonts w:ascii="Liberation Serif" w:hAnsi="Liberation Serif" w:cs="Liberation Serif"/>
          <w:sz w:val="26"/>
          <w:szCs w:val="26"/>
        </w:rPr>
        <w:t>н</w:t>
      </w:r>
      <w:r w:rsidRPr="00AF3FCE">
        <w:rPr>
          <w:rFonts w:ascii="Liberation Serif" w:hAnsi="Liberation Serif" w:cs="Liberation Serif"/>
          <w:sz w:val="26"/>
          <w:szCs w:val="26"/>
        </w:rPr>
        <w:t>ного документа, установленного федеральным органом исполнительной госуда</w:t>
      </w:r>
      <w:r w:rsidRPr="00AF3FCE">
        <w:rPr>
          <w:rFonts w:ascii="Liberation Serif" w:hAnsi="Liberation Serif" w:cs="Liberation Serif"/>
          <w:sz w:val="26"/>
          <w:szCs w:val="26"/>
        </w:rPr>
        <w:t>р</w:t>
      </w:r>
      <w:r w:rsidRPr="00AF3FCE">
        <w:rPr>
          <w:rFonts w:ascii="Liberation Serif" w:hAnsi="Liberation Serif" w:cs="Liberation Serif"/>
          <w:sz w:val="26"/>
          <w:szCs w:val="26"/>
        </w:rPr>
        <w:t>ственной власти в пределах своих полномочий по установлению форм соответству</w:t>
      </w:r>
      <w:r w:rsidRPr="00AF3FCE">
        <w:rPr>
          <w:rFonts w:ascii="Liberation Serif" w:hAnsi="Liberation Serif" w:cs="Liberation Serif"/>
          <w:sz w:val="26"/>
          <w:szCs w:val="26"/>
        </w:rPr>
        <w:t>ю</w:t>
      </w:r>
      <w:r w:rsidRPr="00AF3FCE">
        <w:rPr>
          <w:rFonts w:ascii="Liberation Serif" w:hAnsi="Liberation Serif" w:cs="Liberation Serif"/>
          <w:sz w:val="26"/>
          <w:szCs w:val="26"/>
        </w:rPr>
        <w:t>щих документов в соответствии с пунктом 11 раздела 3 Положения об ИС «Эле</w:t>
      </w:r>
      <w:r w:rsidRPr="00AF3FCE">
        <w:rPr>
          <w:rFonts w:ascii="Liberation Serif" w:hAnsi="Liberation Serif" w:cs="Liberation Serif"/>
          <w:sz w:val="26"/>
          <w:szCs w:val="26"/>
        </w:rPr>
        <w:t>к</w:t>
      </w:r>
      <w:r w:rsidRPr="00AF3FCE">
        <w:rPr>
          <w:rFonts w:ascii="Liberation Serif" w:hAnsi="Liberation Serif" w:cs="Liberation Serif"/>
          <w:sz w:val="26"/>
          <w:szCs w:val="26"/>
        </w:rPr>
        <w:t>тронный бюджет».</w:t>
      </w:r>
    </w:p>
    <w:p w:rsidR="00AF3FCE" w:rsidRPr="00AF3FCE" w:rsidRDefault="00AF3FCE" w:rsidP="00AF3FCE">
      <w:pPr>
        <w:suppressAutoHyphens w:val="0"/>
        <w:ind w:firstLine="709"/>
        <w:jc w:val="both"/>
        <w:rPr>
          <w:rFonts w:ascii="Liberation Serif" w:hAnsi="Liberation Serif" w:cs="Liberation Serif"/>
          <w:sz w:val="26"/>
          <w:szCs w:val="26"/>
        </w:rPr>
      </w:pPr>
      <w:r w:rsidRPr="00AF3FCE">
        <w:rPr>
          <w:rFonts w:ascii="Liberation Serif" w:hAnsi="Liberation Serif" w:cs="Liberation Serif"/>
          <w:sz w:val="26"/>
          <w:szCs w:val="26"/>
        </w:rPr>
        <w:t>11.2. Соглашение о реализации регионального проекта на округа заключается в течение 30 рабочих дней со дня заключения соглашения (дополнительного соглаш</w:t>
      </w:r>
      <w:r w:rsidRPr="00AF3FCE">
        <w:rPr>
          <w:rFonts w:ascii="Liberation Serif" w:hAnsi="Liberation Serif" w:cs="Liberation Serif"/>
          <w:sz w:val="26"/>
          <w:szCs w:val="26"/>
        </w:rPr>
        <w:t>е</w:t>
      </w:r>
      <w:r w:rsidRPr="00AF3FCE">
        <w:rPr>
          <w:rFonts w:ascii="Liberation Serif" w:hAnsi="Liberation Serif" w:cs="Liberation Serif"/>
          <w:sz w:val="26"/>
          <w:szCs w:val="26"/>
        </w:rPr>
        <w:t>ния) о реализации на территории Вологодской области регионального проекта.</w:t>
      </w:r>
    </w:p>
    <w:p w:rsidR="00AF3FCE" w:rsidRPr="00AF3FCE" w:rsidRDefault="00D3410C"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11.3. </w:t>
      </w:r>
      <w:r w:rsidR="00AF3FCE" w:rsidRPr="00AF3FCE">
        <w:rPr>
          <w:rFonts w:ascii="Liberation Serif" w:hAnsi="Liberation Serif" w:cs="Liberation Serif"/>
          <w:sz w:val="26"/>
          <w:szCs w:val="26"/>
        </w:rPr>
        <w:t>Разногласия, возникшие при заключении соглашения о реализации реги</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нального проекта на территории округа, рассматриваются и устраняются руководит</w:t>
      </w:r>
      <w:r w:rsidR="00AF3FCE" w:rsidRPr="00AF3FCE">
        <w:rPr>
          <w:rFonts w:ascii="Liberation Serif" w:hAnsi="Liberation Serif" w:cs="Liberation Serif"/>
          <w:sz w:val="26"/>
          <w:szCs w:val="26"/>
        </w:rPr>
        <w:t>е</w:t>
      </w:r>
      <w:r w:rsidR="00AF3FCE" w:rsidRPr="00AF3FCE">
        <w:rPr>
          <w:rFonts w:ascii="Liberation Serif" w:hAnsi="Liberation Serif" w:cs="Liberation Serif"/>
          <w:sz w:val="26"/>
          <w:szCs w:val="26"/>
        </w:rPr>
        <w:t>лем проекта (руководителем рабочей группы) при участии представителей админ</w:t>
      </w:r>
      <w:r w:rsidR="00AF3FCE" w:rsidRPr="00AF3FCE">
        <w:rPr>
          <w:rFonts w:ascii="Liberation Serif" w:hAnsi="Liberation Serif" w:cs="Liberation Serif"/>
          <w:sz w:val="26"/>
          <w:szCs w:val="26"/>
        </w:rPr>
        <w:t>и</w:t>
      </w:r>
      <w:r w:rsidR="00AF3FCE" w:rsidRPr="00AF3FCE">
        <w:rPr>
          <w:rFonts w:ascii="Liberation Serif" w:hAnsi="Liberation Serif" w:cs="Liberation Serif"/>
          <w:sz w:val="26"/>
          <w:szCs w:val="26"/>
        </w:rPr>
        <w:t>страции округа.</w:t>
      </w:r>
    </w:p>
    <w:p w:rsidR="00AF3FCE" w:rsidRPr="00AF3FCE" w:rsidRDefault="00D3410C" w:rsidP="00AF3FCE">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11.4. </w:t>
      </w:r>
      <w:r w:rsidR="00AF3FCE" w:rsidRPr="00AF3FCE">
        <w:rPr>
          <w:rFonts w:ascii="Liberation Serif" w:hAnsi="Liberation Serif" w:cs="Liberation Serif"/>
          <w:sz w:val="26"/>
          <w:szCs w:val="26"/>
        </w:rPr>
        <w:t>Руководитель проекта (руководитель рабочей группы) обеспечивает соо</w:t>
      </w:r>
      <w:r w:rsidR="00AF3FCE" w:rsidRPr="00AF3FCE">
        <w:rPr>
          <w:rFonts w:ascii="Liberation Serif" w:hAnsi="Liberation Serif" w:cs="Liberation Serif"/>
          <w:sz w:val="26"/>
          <w:szCs w:val="26"/>
        </w:rPr>
        <w:t>т</w:t>
      </w:r>
      <w:r w:rsidR="00AF3FCE" w:rsidRPr="00AF3FCE">
        <w:rPr>
          <w:rFonts w:ascii="Liberation Serif" w:hAnsi="Liberation Serif" w:cs="Liberation Serif"/>
          <w:sz w:val="26"/>
          <w:szCs w:val="26"/>
        </w:rPr>
        <w:t>ветствие паспорта регионального проекта и соглашению о реализации регионального проекта на территории округа с учетом решений, принятых руководителем реги</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нального проекта (руководителем рабочей группы) при рассмотрении разногласий (при наличии), возникших в ходе заключения соглашения о реализации региональн</w:t>
      </w:r>
      <w:r w:rsidR="00AF3FCE" w:rsidRPr="00AF3FCE">
        <w:rPr>
          <w:rFonts w:ascii="Liberation Serif" w:hAnsi="Liberation Serif" w:cs="Liberation Serif"/>
          <w:sz w:val="26"/>
          <w:szCs w:val="26"/>
        </w:rPr>
        <w:t>о</w:t>
      </w:r>
      <w:r w:rsidR="00AF3FCE" w:rsidRPr="00AF3FCE">
        <w:rPr>
          <w:rFonts w:ascii="Liberation Serif" w:hAnsi="Liberation Serif" w:cs="Liberation Serif"/>
          <w:sz w:val="26"/>
          <w:szCs w:val="26"/>
        </w:rPr>
        <w:t>го проекта на территории округа.</w:t>
      </w:r>
    </w:p>
    <w:p w:rsidR="00AF3FCE" w:rsidRPr="00AF3FCE" w:rsidRDefault="00AF3FCE" w:rsidP="00AF3FCE">
      <w:pPr>
        <w:suppressAutoHyphens w:val="0"/>
        <w:spacing w:line="276" w:lineRule="auto"/>
        <w:ind w:firstLine="708"/>
        <w:jc w:val="both"/>
        <w:rPr>
          <w:sz w:val="28"/>
          <w:szCs w:val="28"/>
        </w:rPr>
      </w:pPr>
    </w:p>
    <w:p w:rsidR="00AF3FCE" w:rsidRPr="00AF3FCE" w:rsidRDefault="00AF3FCE" w:rsidP="00AF3FCE">
      <w:pPr>
        <w:suppressAutoHyphens w:val="0"/>
        <w:spacing w:line="276" w:lineRule="auto"/>
        <w:ind w:firstLine="708"/>
        <w:jc w:val="both"/>
        <w:rPr>
          <w:sz w:val="28"/>
          <w:szCs w:val="28"/>
        </w:rPr>
      </w:pPr>
    </w:p>
    <w:p w:rsidR="00AF3FCE" w:rsidRPr="00AF3FCE" w:rsidRDefault="00AF3FCE" w:rsidP="00AF3FCE">
      <w:pPr>
        <w:suppressAutoHyphens w:val="0"/>
        <w:rPr>
          <w:sz w:val="28"/>
          <w:szCs w:val="28"/>
        </w:rPr>
      </w:pPr>
      <w:r w:rsidRPr="00AF3FCE">
        <w:rPr>
          <w:sz w:val="28"/>
          <w:szCs w:val="28"/>
        </w:rPr>
        <w:br w:type="page"/>
      </w:r>
    </w:p>
    <w:p w:rsidR="00AF3FCE" w:rsidRPr="00E86470" w:rsidRDefault="00AF3FCE" w:rsidP="00D3410C">
      <w:pPr>
        <w:widowControl w:val="0"/>
        <w:suppressAutoHyphens w:val="0"/>
        <w:autoSpaceDE w:val="0"/>
        <w:autoSpaceDN w:val="0"/>
        <w:ind w:left="7938"/>
        <w:outlineLvl w:val="1"/>
        <w:rPr>
          <w:rFonts w:ascii="Liberation Serif" w:hAnsi="Liberation Serif" w:cs="Liberation Serif"/>
          <w:sz w:val="26"/>
          <w:szCs w:val="26"/>
        </w:rPr>
      </w:pPr>
      <w:r w:rsidRPr="00E86470">
        <w:rPr>
          <w:rFonts w:ascii="Liberation Serif" w:hAnsi="Liberation Serif" w:cs="Liberation Serif"/>
          <w:sz w:val="26"/>
          <w:szCs w:val="26"/>
        </w:rPr>
        <w:lastRenderedPageBreak/>
        <w:t>Приложение 1</w:t>
      </w:r>
    </w:p>
    <w:p w:rsidR="00AF3FCE" w:rsidRPr="00E86470" w:rsidRDefault="00AF3FCE" w:rsidP="00D3410C">
      <w:pPr>
        <w:widowControl w:val="0"/>
        <w:suppressAutoHyphens w:val="0"/>
        <w:autoSpaceDE w:val="0"/>
        <w:autoSpaceDN w:val="0"/>
        <w:ind w:left="7938"/>
        <w:rPr>
          <w:rFonts w:ascii="Liberation Serif" w:hAnsi="Liberation Serif" w:cs="Liberation Serif"/>
          <w:sz w:val="26"/>
          <w:szCs w:val="26"/>
        </w:rPr>
      </w:pPr>
      <w:r w:rsidRPr="00E86470">
        <w:rPr>
          <w:rFonts w:ascii="Liberation Serif" w:hAnsi="Liberation Serif" w:cs="Liberation Serif"/>
          <w:sz w:val="26"/>
          <w:szCs w:val="26"/>
        </w:rPr>
        <w:t>к Положению</w:t>
      </w:r>
    </w:p>
    <w:p w:rsidR="00AF3FCE" w:rsidRPr="00E86470"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6"/>
          <w:szCs w:val="26"/>
        </w:rPr>
      </w:pPr>
    </w:p>
    <w:p w:rsidR="00AF3FCE" w:rsidRPr="00E86470" w:rsidRDefault="00AF3FCE" w:rsidP="00AF3FCE">
      <w:pPr>
        <w:widowControl w:val="0"/>
        <w:suppressAutoHyphens w:val="0"/>
        <w:autoSpaceDE w:val="0"/>
        <w:autoSpaceDN w:val="0"/>
        <w:jc w:val="center"/>
        <w:rPr>
          <w:rFonts w:ascii="Liberation Serif" w:hAnsi="Liberation Serif" w:cs="Liberation Serif"/>
          <w:sz w:val="26"/>
          <w:szCs w:val="26"/>
        </w:rPr>
      </w:pPr>
      <w:bookmarkStart w:id="1" w:name="P271"/>
      <w:bookmarkEnd w:id="1"/>
      <w:r w:rsidRPr="00E86470">
        <w:rPr>
          <w:rFonts w:ascii="Liberation Serif" w:hAnsi="Liberation Serif" w:cs="Liberation Serif"/>
          <w:sz w:val="26"/>
          <w:szCs w:val="26"/>
        </w:rPr>
        <w:t>ИНИЦИАТИВНАЯ ЗАЯВКА</w:t>
      </w:r>
    </w:p>
    <w:p w:rsidR="00AF3FCE" w:rsidRPr="00E86470" w:rsidRDefault="00AF3FCE" w:rsidP="00AF3FCE">
      <w:pPr>
        <w:widowControl w:val="0"/>
        <w:suppressAutoHyphens w:val="0"/>
        <w:autoSpaceDE w:val="0"/>
        <w:autoSpaceDN w:val="0"/>
        <w:jc w:val="both"/>
        <w:rPr>
          <w:rFonts w:ascii="Liberation Serif" w:hAnsi="Liberation Serif" w:cs="Liberation Serif"/>
          <w:sz w:val="26"/>
          <w:szCs w:val="26"/>
        </w:rPr>
      </w:pPr>
    </w:p>
    <w:p w:rsidR="00AF3FCE" w:rsidRPr="00E86470" w:rsidRDefault="00AF3FCE" w:rsidP="00AF3FCE">
      <w:pPr>
        <w:widowControl w:val="0"/>
        <w:suppressAutoHyphens w:val="0"/>
        <w:autoSpaceDE w:val="0"/>
        <w:autoSpaceDN w:val="0"/>
        <w:jc w:val="center"/>
        <w:rPr>
          <w:rFonts w:ascii="Liberation Serif" w:hAnsi="Liberation Serif" w:cs="Liberation Serif"/>
          <w:sz w:val="26"/>
          <w:szCs w:val="26"/>
        </w:rPr>
      </w:pPr>
      <w:r w:rsidRPr="00E86470">
        <w:rPr>
          <w:rFonts w:ascii="Liberation Serif" w:hAnsi="Liberation Serif" w:cs="Liberation Serif"/>
          <w:sz w:val="26"/>
          <w:szCs w:val="26"/>
        </w:rPr>
        <w:t>Предложение по проекту ______________________________________</w:t>
      </w:r>
    </w:p>
    <w:p w:rsidR="00AF3FCE" w:rsidRPr="00E86470" w:rsidRDefault="00AF3FCE" w:rsidP="00AF3FCE">
      <w:pPr>
        <w:widowControl w:val="0"/>
        <w:suppressAutoHyphens w:val="0"/>
        <w:autoSpaceDE w:val="0"/>
        <w:autoSpaceDN w:val="0"/>
        <w:jc w:val="both"/>
        <w:rPr>
          <w:rFonts w:ascii="Liberation Serif" w:hAnsi="Liberation Serif" w:cs="Liberation Serif"/>
          <w:sz w:val="26"/>
          <w:szCs w:val="26"/>
          <w:vertAlign w:val="superscript"/>
        </w:rPr>
      </w:pPr>
      <w:r w:rsidRPr="00E86470">
        <w:rPr>
          <w:rFonts w:ascii="Liberation Serif" w:hAnsi="Liberation Serif" w:cs="Liberation Serif"/>
          <w:sz w:val="26"/>
          <w:szCs w:val="26"/>
          <w:vertAlign w:val="superscript"/>
        </w:rPr>
        <w:t xml:space="preserve">                                                                                                                                 (наименование проекта)</w:t>
      </w:r>
    </w:p>
    <w:p w:rsidR="00AF3FCE" w:rsidRPr="00E86470"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6"/>
          <w:szCs w:val="26"/>
        </w:rPr>
      </w:pPr>
    </w:p>
    <w:tbl>
      <w:tblPr>
        <w:tblW w:w="94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7"/>
        <w:gridCol w:w="3630"/>
      </w:tblGrid>
      <w:tr w:rsidR="00AF3FCE" w:rsidRPr="00E86470" w:rsidTr="00E86470">
        <w:trPr>
          <w:trHeight w:val="1414"/>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 xml:space="preserve">Инициатор проекта </w:t>
            </w:r>
          </w:p>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(наименование органа, структурного подраздел</w:t>
            </w:r>
            <w:r w:rsidRPr="00E86470">
              <w:rPr>
                <w:rFonts w:ascii="Liberation Serif" w:hAnsi="Liberation Serif" w:cs="Liberation Serif"/>
                <w:sz w:val="26"/>
                <w:szCs w:val="26"/>
              </w:rPr>
              <w:t>е</w:t>
            </w:r>
            <w:r w:rsidRPr="00E86470">
              <w:rPr>
                <w:rFonts w:ascii="Liberation Serif" w:hAnsi="Liberation Serif" w:cs="Liberation Serif"/>
                <w:sz w:val="26"/>
                <w:szCs w:val="26"/>
              </w:rPr>
              <w:t>ния администрации округа / наименование юрид</w:t>
            </w:r>
            <w:r w:rsidRPr="00E86470">
              <w:rPr>
                <w:rFonts w:ascii="Liberation Serif" w:hAnsi="Liberation Serif" w:cs="Liberation Serif"/>
                <w:sz w:val="26"/>
                <w:szCs w:val="26"/>
              </w:rPr>
              <w:t>и</w:t>
            </w:r>
            <w:r w:rsidRPr="00E86470">
              <w:rPr>
                <w:rFonts w:ascii="Liberation Serif" w:hAnsi="Liberation Serif" w:cs="Liberation Serif"/>
                <w:sz w:val="26"/>
                <w:szCs w:val="26"/>
              </w:rPr>
              <w:t>ческого лица; Ф.И.О., должность, контактные да</w:t>
            </w:r>
            <w:r w:rsidRPr="00E86470">
              <w:rPr>
                <w:rFonts w:ascii="Liberation Serif" w:hAnsi="Liberation Serif" w:cs="Liberation Serif"/>
                <w:sz w:val="26"/>
                <w:szCs w:val="26"/>
              </w:rPr>
              <w:t>н</w:t>
            </w:r>
            <w:r w:rsidRPr="00E86470">
              <w:rPr>
                <w:rFonts w:ascii="Liberation Serif" w:hAnsi="Liberation Serif" w:cs="Liberation Serif"/>
                <w:sz w:val="26"/>
                <w:szCs w:val="26"/>
              </w:rPr>
              <w:t>ные ответственного исполнителя)</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274"/>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Краткое описание проекта / идея</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289"/>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Цель проекта</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289"/>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Показатели проекта</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274"/>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Планируемые результаты проекта</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289"/>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Место реализации проекта</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563"/>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Период реализации проекта</w:t>
            </w:r>
          </w:p>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(ориентировочные этапы)</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563"/>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Ориентировочная стоимость реализации прое</w:t>
            </w:r>
            <w:r w:rsidRPr="00E86470">
              <w:rPr>
                <w:rFonts w:ascii="Liberation Serif" w:hAnsi="Liberation Serif" w:cs="Liberation Serif"/>
                <w:sz w:val="26"/>
                <w:szCs w:val="26"/>
              </w:rPr>
              <w:t>к</w:t>
            </w:r>
            <w:r w:rsidRPr="00E86470">
              <w:rPr>
                <w:rFonts w:ascii="Liberation Serif" w:hAnsi="Liberation Serif" w:cs="Liberation Serif"/>
                <w:sz w:val="26"/>
                <w:szCs w:val="26"/>
              </w:rPr>
              <w:t xml:space="preserve">та, </w:t>
            </w:r>
            <w:proofErr w:type="spellStart"/>
            <w:r w:rsidRPr="00E86470">
              <w:rPr>
                <w:rFonts w:ascii="Liberation Serif" w:hAnsi="Liberation Serif" w:cs="Liberation Serif"/>
                <w:sz w:val="26"/>
                <w:szCs w:val="26"/>
              </w:rPr>
              <w:t>тыс</w:t>
            </w:r>
            <w:proofErr w:type="gramStart"/>
            <w:r w:rsidRPr="00E86470">
              <w:rPr>
                <w:rFonts w:ascii="Liberation Serif" w:hAnsi="Liberation Serif" w:cs="Liberation Serif"/>
                <w:sz w:val="26"/>
                <w:szCs w:val="26"/>
              </w:rPr>
              <w:t>.р</w:t>
            </w:r>
            <w:proofErr w:type="gramEnd"/>
            <w:r w:rsidRPr="00E86470">
              <w:rPr>
                <w:rFonts w:ascii="Liberation Serif" w:hAnsi="Liberation Serif" w:cs="Liberation Serif"/>
                <w:sz w:val="26"/>
                <w:szCs w:val="26"/>
              </w:rPr>
              <w:t>уб</w:t>
            </w:r>
            <w:proofErr w:type="spellEnd"/>
            <w:r w:rsidRPr="00E86470">
              <w:rPr>
                <w:rFonts w:ascii="Liberation Serif" w:hAnsi="Liberation Serif" w:cs="Liberation Serif"/>
                <w:sz w:val="26"/>
                <w:szCs w:val="26"/>
              </w:rPr>
              <w:t>.</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289"/>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Возможные исполнители проекта</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r w:rsidR="00AF3FCE" w:rsidRPr="00E86470" w:rsidTr="00E86470">
        <w:trPr>
          <w:trHeight w:val="274"/>
        </w:trPr>
        <w:tc>
          <w:tcPr>
            <w:tcW w:w="5867" w:type="dxa"/>
          </w:tcPr>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Комментарии</w:t>
            </w:r>
          </w:p>
        </w:tc>
        <w:tc>
          <w:tcPr>
            <w:tcW w:w="3630" w:type="dxa"/>
          </w:tcPr>
          <w:p w:rsidR="00AF3FCE" w:rsidRPr="00E86470"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6"/>
                <w:szCs w:val="26"/>
              </w:rPr>
            </w:pPr>
          </w:p>
        </w:tc>
      </w:tr>
    </w:tbl>
    <w:p w:rsidR="00AF3FCE" w:rsidRPr="00E86470"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6"/>
          <w:szCs w:val="26"/>
        </w:rPr>
      </w:pPr>
    </w:p>
    <w:p w:rsidR="00AF3FCE" w:rsidRPr="00E86470" w:rsidRDefault="00AF3FCE" w:rsidP="00D3410C">
      <w:pPr>
        <w:widowControl w:val="0"/>
        <w:suppressAutoHyphens w:val="0"/>
        <w:autoSpaceDE w:val="0"/>
        <w:autoSpaceDN w:val="0"/>
        <w:rPr>
          <w:rFonts w:ascii="Liberation Serif" w:hAnsi="Liberation Serif" w:cs="Liberation Serif"/>
          <w:sz w:val="26"/>
          <w:szCs w:val="26"/>
        </w:rPr>
      </w:pPr>
      <w:r w:rsidRPr="00E86470">
        <w:rPr>
          <w:rFonts w:ascii="Liberation Serif" w:hAnsi="Liberation Serif" w:cs="Liberation Serif"/>
          <w:sz w:val="26"/>
          <w:szCs w:val="26"/>
        </w:rPr>
        <w:t>Дата</w:t>
      </w:r>
    </w:p>
    <w:p w:rsidR="00AF3FCE" w:rsidRPr="00E86470" w:rsidRDefault="00AF3FCE" w:rsidP="00D3410C">
      <w:pPr>
        <w:widowControl w:val="0"/>
        <w:suppressAutoHyphens w:val="0"/>
        <w:autoSpaceDE w:val="0"/>
        <w:autoSpaceDN w:val="0"/>
        <w:spacing w:before="220"/>
        <w:rPr>
          <w:rFonts w:ascii="Liberation Serif" w:hAnsi="Liberation Serif" w:cs="Liberation Serif"/>
          <w:sz w:val="26"/>
          <w:szCs w:val="26"/>
        </w:rPr>
      </w:pPr>
      <w:r w:rsidRPr="00E86470">
        <w:rPr>
          <w:rFonts w:ascii="Liberation Serif" w:hAnsi="Liberation Serif" w:cs="Liberation Serif"/>
          <w:sz w:val="26"/>
          <w:szCs w:val="26"/>
        </w:rPr>
        <w:t>Подпись ответственного исполнителя</w:t>
      </w:r>
    </w:p>
    <w:p w:rsidR="00AF3FCE" w:rsidRPr="00AF3FCE" w:rsidRDefault="00AF3FCE" w:rsidP="00AF3FCE">
      <w:pPr>
        <w:widowControl w:val="0"/>
        <w:numPr>
          <w:ilvl w:val="0"/>
          <w:numId w:val="19"/>
        </w:numPr>
        <w:tabs>
          <w:tab w:val="num" w:pos="360"/>
        </w:tabs>
        <w:suppressAutoHyphens w:val="0"/>
        <w:autoSpaceDE w:val="0"/>
        <w:autoSpaceDN w:val="0"/>
        <w:spacing w:before="220"/>
        <w:rPr>
          <w:rFonts w:ascii="Liberation Serif" w:hAnsi="Liberation Serif" w:cs="Liberation Serif"/>
          <w:sz w:val="24"/>
          <w:szCs w:val="24"/>
        </w:rPr>
      </w:pPr>
    </w:p>
    <w:p w:rsidR="00AF3FCE" w:rsidRPr="00AF3FCE" w:rsidRDefault="00AF3FCE" w:rsidP="00AF3FCE">
      <w:pPr>
        <w:suppressAutoHyphens w:val="0"/>
        <w:rPr>
          <w:rFonts w:ascii="Liberation Serif" w:hAnsi="Liberation Serif" w:cs="Liberation Serif"/>
          <w:sz w:val="24"/>
          <w:szCs w:val="24"/>
        </w:rPr>
      </w:pPr>
      <w:r w:rsidRPr="00AF3FCE">
        <w:rPr>
          <w:rFonts w:ascii="Liberation Serif" w:hAnsi="Liberation Serif" w:cs="Liberation Serif"/>
          <w:color w:val="000000"/>
          <w:sz w:val="24"/>
          <w:szCs w:val="24"/>
        </w:rPr>
        <w:br w:type="page"/>
      </w:r>
    </w:p>
    <w:p w:rsidR="00AF3FCE" w:rsidRPr="00E86470" w:rsidRDefault="00AF3FCE" w:rsidP="00D3410C">
      <w:pPr>
        <w:widowControl w:val="0"/>
        <w:suppressAutoHyphens w:val="0"/>
        <w:autoSpaceDE w:val="0"/>
        <w:autoSpaceDN w:val="0"/>
        <w:ind w:left="7938"/>
        <w:outlineLvl w:val="1"/>
        <w:rPr>
          <w:rFonts w:ascii="Liberation Serif" w:hAnsi="Liberation Serif" w:cs="Liberation Serif"/>
          <w:sz w:val="26"/>
          <w:szCs w:val="26"/>
        </w:rPr>
      </w:pPr>
      <w:r w:rsidRPr="00E86470">
        <w:rPr>
          <w:rFonts w:ascii="Liberation Serif" w:hAnsi="Liberation Serif" w:cs="Liberation Serif"/>
          <w:sz w:val="26"/>
          <w:szCs w:val="26"/>
        </w:rPr>
        <w:lastRenderedPageBreak/>
        <w:t>Приложение 2</w:t>
      </w:r>
    </w:p>
    <w:p w:rsidR="00AF3FCE" w:rsidRPr="00E86470" w:rsidRDefault="00AF3FCE" w:rsidP="00D3410C">
      <w:pPr>
        <w:widowControl w:val="0"/>
        <w:suppressAutoHyphens w:val="0"/>
        <w:autoSpaceDE w:val="0"/>
        <w:autoSpaceDN w:val="0"/>
        <w:ind w:left="7938"/>
        <w:rPr>
          <w:rFonts w:ascii="Liberation Serif" w:hAnsi="Liberation Serif" w:cs="Liberation Serif"/>
          <w:sz w:val="26"/>
          <w:szCs w:val="26"/>
        </w:rPr>
      </w:pPr>
      <w:r w:rsidRPr="00E86470">
        <w:rPr>
          <w:rFonts w:ascii="Liberation Serif" w:hAnsi="Liberation Serif" w:cs="Liberation Serif"/>
          <w:sz w:val="26"/>
          <w:szCs w:val="26"/>
        </w:rPr>
        <w:t>к Положению</w:t>
      </w:r>
    </w:p>
    <w:p w:rsidR="00AF3FCE" w:rsidRPr="00E86470"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6"/>
          <w:szCs w:val="26"/>
        </w:rPr>
      </w:pPr>
    </w:p>
    <w:p w:rsidR="00AF3FCE" w:rsidRPr="00E86470" w:rsidRDefault="00D3410C" w:rsidP="00D3410C">
      <w:pPr>
        <w:widowControl w:val="0"/>
        <w:suppressAutoHyphens w:val="0"/>
        <w:autoSpaceDE w:val="0"/>
        <w:autoSpaceDN w:val="0"/>
        <w:ind w:left="7788"/>
        <w:rPr>
          <w:rFonts w:ascii="Liberation Serif" w:hAnsi="Liberation Serif" w:cs="Liberation Serif"/>
          <w:sz w:val="26"/>
          <w:szCs w:val="26"/>
        </w:rPr>
      </w:pPr>
      <w:r>
        <w:rPr>
          <w:rFonts w:ascii="Liberation Serif" w:hAnsi="Liberation Serif" w:cs="Liberation Serif"/>
          <w:sz w:val="26"/>
          <w:szCs w:val="26"/>
        </w:rPr>
        <w:t xml:space="preserve">  </w:t>
      </w:r>
      <w:r w:rsidR="00AF3FCE" w:rsidRPr="00E86470">
        <w:rPr>
          <w:rFonts w:ascii="Liberation Serif" w:hAnsi="Liberation Serif" w:cs="Liberation Serif"/>
          <w:sz w:val="26"/>
          <w:szCs w:val="26"/>
        </w:rPr>
        <w:t>УТВЕ</w:t>
      </w:r>
      <w:r w:rsidR="00AF3FCE" w:rsidRPr="00E86470">
        <w:rPr>
          <w:rFonts w:ascii="Liberation Serif" w:hAnsi="Liberation Serif" w:cs="Liberation Serif"/>
          <w:sz w:val="26"/>
          <w:szCs w:val="26"/>
        </w:rPr>
        <w:t>Р</w:t>
      </w:r>
      <w:r w:rsidR="00AF3FCE" w:rsidRPr="00E86470">
        <w:rPr>
          <w:rFonts w:ascii="Liberation Serif" w:hAnsi="Liberation Serif" w:cs="Liberation Serif"/>
          <w:sz w:val="26"/>
          <w:szCs w:val="26"/>
        </w:rPr>
        <w:t>ЖДАЮ</w:t>
      </w:r>
    </w:p>
    <w:p w:rsidR="00AF3FCE" w:rsidRPr="00E86470"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6"/>
          <w:szCs w:val="26"/>
        </w:rPr>
      </w:pPr>
      <w:r w:rsidRPr="00E86470">
        <w:rPr>
          <w:rFonts w:ascii="Liberation Serif" w:hAnsi="Liberation Serif" w:cs="Liberation Serif"/>
          <w:sz w:val="26"/>
          <w:szCs w:val="26"/>
        </w:rPr>
        <w:t xml:space="preserve">глава </w:t>
      </w:r>
      <w:proofErr w:type="spellStart"/>
      <w:r w:rsidRPr="00E86470">
        <w:rPr>
          <w:rFonts w:ascii="Liberation Serif" w:hAnsi="Liberation Serif" w:cs="Liberation Serif"/>
          <w:sz w:val="26"/>
          <w:szCs w:val="26"/>
        </w:rPr>
        <w:t>Грязовецкого</w:t>
      </w:r>
      <w:proofErr w:type="spellEnd"/>
      <w:r w:rsidRPr="00E86470">
        <w:rPr>
          <w:rFonts w:ascii="Liberation Serif" w:hAnsi="Liberation Serif" w:cs="Liberation Serif"/>
          <w:sz w:val="26"/>
          <w:szCs w:val="26"/>
        </w:rPr>
        <w:t xml:space="preserve"> муниципального округа</w:t>
      </w:r>
    </w:p>
    <w:p w:rsidR="00AF3FCE" w:rsidRPr="00E86470"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6"/>
          <w:szCs w:val="26"/>
        </w:rPr>
      </w:pPr>
    </w:p>
    <w:p w:rsidR="00AF3FCE" w:rsidRPr="00E86470"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6"/>
          <w:szCs w:val="26"/>
        </w:rPr>
      </w:pPr>
      <w:r w:rsidRPr="00E86470">
        <w:rPr>
          <w:rFonts w:ascii="Liberation Serif" w:hAnsi="Liberation Serif" w:cs="Liberation Serif"/>
          <w:sz w:val="26"/>
          <w:szCs w:val="26"/>
        </w:rPr>
        <w:t>____________________/</w:t>
      </w:r>
      <w:proofErr w:type="spellStart"/>
      <w:r w:rsidRPr="00E86470">
        <w:rPr>
          <w:rFonts w:ascii="Liberation Serif" w:hAnsi="Liberation Serif" w:cs="Liberation Serif"/>
          <w:sz w:val="26"/>
          <w:szCs w:val="26"/>
        </w:rPr>
        <w:t>И.О.Фамилия</w:t>
      </w:r>
      <w:proofErr w:type="spellEnd"/>
      <w:r w:rsidRPr="00E86470">
        <w:rPr>
          <w:rFonts w:ascii="Liberation Serif" w:hAnsi="Liberation Serif" w:cs="Liberation Serif"/>
          <w:sz w:val="26"/>
          <w:szCs w:val="26"/>
        </w:rPr>
        <w:t>/</w:t>
      </w:r>
    </w:p>
    <w:p w:rsidR="00AF3FCE" w:rsidRPr="00E86470"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6"/>
          <w:szCs w:val="26"/>
        </w:rPr>
      </w:pPr>
    </w:p>
    <w:p w:rsidR="00AF3FCE" w:rsidRPr="00E86470"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6"/>
          <w:szCs w:val="26"/>
        </w:rPr>
      </w:pPr>
    </w:p>
    <w:p w:rsidR="00AF3FCE" w:rsidRPr="00E86470" w:rsidRDefault="00AF3FCE" w:rsidP="00AF3FCE">
      <w:pPr>
        <w:widowControl w:val="0"/>
        <w:suppressAutoHyphens w:val="0"/>
        <w:autoSpaceDE w:val="0"/>
        <w:autoSpaceDN w:val="0"/>
        <w:jc w:val="center"/>
        <w:rPr>
          <w:rFonts w:ascii="Liberation Serif" w:hAnsi="Liberation Serif" w:cs="Liberation Serif"/>
          <w:b/>
          <w:sz w:val="26"/>
          <w:szCs w:val="26"/>
        </w:rPr>
      </w:pPr>
      <w:bookmarkStart w:id="2" w:name="P307"/>
      <w:bookmarkEnd w:id="2"/>
      <w:r w:rsidRPr="00E86470">
        <w:rPr>
          <w:rFonts w:ascii="Liberation Serif" w:hAnsi="Liberation Serif" w:cs="Liberation Serif"/>
          <w:b/>
          <w:sz w:val="26"/>
          <w:szCs w:val="26"/>
        </w:rPr>
        <w:t>ПАСПОРТ ПРОЕКТА</w:t>
      </w:r>
    </w:p>
    <w:p w:rsidR="00AF3FCE" w:rsidRPr="00E86470" w:rsidRDefault="00AF3FCE" w:rsidP="00AF3FCE">
      <w:pPr>
        <w:widowControl w:val="0"/>
        <w:suppressAutoHyphens w:val="0"/>
        <w:autoSpaceDE w:val="0"/>
        <w:autoSpaceDN w:val="0"/>
        <w:jc w:val="center"/>
        <w:rPr>
          <w:rFonts w:ascii="Liberation Serif" w:hAnsi="Liberation Serif" w:cs="Liberation Serif"/>
          <w:sz w:val="26"/>
          <w:szCs w:val="26"/>
        </w:rPr>
      </w:pPr>
      <w:r w:rsidRPr="00E86470">
        <w:rPr>
          <w:rFonts w:ascii="Liberation Serif" w:hAnsi="Liberation Serif" w:cs="Liberation Serif"/>
          <w:sz w:val="26"/>
          <w:szCs w:val="26"/>
        </w:rPr>
        <w:t>_______________________________________</w:t>
      </w:r>
    </w:p>
    <w:p w:rsidR="00AF3FCE" w:rsidRPr="00E86470" w:rsidRDefault="00AF3FCE" w:rsidP="00AF3FCE">
      <w:pPr>
        <w:widowControl w:val="0"/>
        <w:suppressAutoHyphens w:val="0"/>
        <w:autoSpaceDE w:val="0"/>
        <w:autoSpaceDN w:val="0"/>
        <w:jc w:val="center"/>
        <w:rPr>
          <w:rFonts w:ascii="Liberation Serif" w:hAnsi="Liberation Serif" w:cs="Liberation Serif"/>
          <w:sz w:val="26"/>
          <w:szCs w:val="26"/>
          <w:vertAlign w:val="superscript"/>
        </w:rPr>
      </w:pPr>
      <w:r w:rsidRPr="00E86470">
        <w:rPr>
          <w:rFonts w:ascii="Liberation Serif" w:hAnsi="Liberation Serif" w:cs="Liberation Serif"/>
          <w:sz w:val="26"/>
          <w:szCs w:val="26"/>
          <w:vertAlign w:val="superscript"/>
        </w:rPr>
        <w:t>(наименование проекта)</w:t>
      </w:r>
    </w:p>
    <w:p w:rsidR="00AF3FCE" w:rsidRPr="00E86470"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6"/>
          <w:szCs w:val="26"/>
        </w:rPr>
      </w:pPr>
    </w:p>
    <w:p w:rsidR="00AF3FCE" w:rsidRPr="00E86470" w:rsidRDefault="00AF3FCE" w:rsidP="00AF3FCE">
      <w:pPr>
        <w:widowControl w:val="0"/>
        <w:numPr>
          <w:ilvl w:val="0"/>
          <w:numId w:val="19"/>
        </w:numPr>
        <w:tabs>
          <w:tab w:val="num" w:pos="360"/>
        </w:tabs>
        <w:suppressAutoHyphens w:val="0"/>
        <w:autoSpaceDE w:val="0"/>
        <w:autoSpaceDN w:val="0"/>
        <w:jc w:val="center"/>
        <w:rPr>
          <w:rFonts w:ascii="Liberation Serif" w:hAnsi="Liberation Serif" w:cs="Liberation Serif"/>
          <w:b/>
          <w:sz w:val="26"/>
          <w:szCs w:val="26"/>
        </w:rPr>
      </w:pPr>
      <w:r w:rsidRPr="00E86470">
        <w:rPr>
          <w:rFonts w:ascii="Liberation Serif" w:hAnsi="Liberation Serif" w:cs="Liberation Serif"/>
          <w:b/>
          <w:sz w:val="26"/>
          <w:szCs w:val="26"/>
        </w:rPr>
        <w:t>1. ОБЩИЕ СВЕДЕНИЯ О ПРОЕКТЕ</w:t>
      </w:r>
    </w:p>
    <w:p w:rsidR="00AF3FCE" w:rsidRPr="00E86470"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6"/>
          <w:szCs w:val="2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9"/>
        <w:gridCol w:w="3750"/>
      </w:tblGrid>
      <w:tr w:rsidR="00AF3FCE" w:rsidRPr="00AF3FCE" w:rsidTr="004E7433">
        <w:trPr>
          <w:trHeight w:val="278"/>
        </w:trPr>
        <w:tc>
          <w:tcPr>
            <w:tcW w:w="5889" w:type="dxa"/>
          </w:tcPr>
          <w:p w:rsidR="00AF3FCE" w:rsidRPr="00AF3FCE" w:rsidRDefault="00AF3FCE" w:rsidP="00D3410C">
            <w:pPr>
              <w:widowControl w:val="0"/>
              <w:suppressAutoHyphens w:val="0"/>
              <w:autoSpaceDE w:val="0"/>
              <w:autoSpaceDN w:val="0"/>
              <w:rPr>
                <w:rFonts w:ascii="Liberation Serif" w:hAnsi="Liberation Serif" w:cs="Liberation Serif"/>
                <w:sz w:val="24"/>
                <w:szCs w:val="24"/>
              </w:rPr>
            </w:pPr>
            <w:r w:rsidRPr="00AF3FCE">
              <w:rPr>
                <w:rFonts w:ascii="Liberation Serif" w:hAnsi="Liberation Serif" w:cs="Liberation Serif"/>
                <w:sz w:val="24"/>
                <w:szCs w:val="24"/>
              </w:rPr>
              <w:t>Наименование проекта</w:t>
            </w:r>
          </w:p>
        </w:tc>
        <w:tc>
          <w:tcPr>
            <w:tcW w:w="3750"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4E7433">
        <w:trPr>
          <w:trHeight w:val="293"/>
        </w:trPr>
        <w:tc>
          <w:tcPr>
            <w:tcW w:w="5889" w:type="dxa"/>
          </w:tcPr>
          <w:p w:rsidR="00AF3FCE" w:rsidRPr="00AF3FCE" w:rsidRDefault="00AF3FCE" w:rsidP="00D3410C">
            <w:pPr>
              <w:widowControl w:val="0"/>
              <w:suppressAutoHyphens w:val="0"/>
              <w:autoSpaceDE w:val="0"/>
              <w:autoSpaceDN w:val="0"/>
              <w:rPr>
                <w:rFonts w:ascii="Liberation Serif" w:hAnsi="Liberation Serif" w:cs="Liberation Serif"/>
                <w:sz w:val="24"/>
                <w:szCs w:val="24"/>
              </w:rPr>
            </w:pPr>
            <w:r w:rsidRPr="00AF3FCE">
              <w:rPr>
                <w:rFonts w:ascii="Liberation Serif" w:hAnsi="Liberation Serif" w:cs="Liberation Serif"/>
                <w:sz w:val="24"/>
                <w:szCs w:val="24"/>
              </w:rPr>
              <w:t>Основание для открытия проекта</w:t>
            </w:r>
          </w:p>
        </w:tc>
        <w:tc>
          <w:tcPr>
            <w:tcW w:w="3750"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4E7433">
        <w:trPr>
          <w:trHeight w:val="293"/>
        </w:trPr>
        <w:tc>
          <w:tcPr>
            <w:tcW w:w="5889" w:type="dxa"/>
          </w:tcPr>
          <w:p w:rsidR="00AF3FCE" w:rsidRPr="00AF3FCE" w:rsidRDefault="00AF3FCE" w:rsidP="00D3410C">
            <w:pPr>
              <w:widowControl w:val="0"/>
              <w:suppressAutoHyphens w:val="0"/>
              <w:autoSpaceDE w:val="0"/>
              <w:autoSpaceDN w:val="0"/>
              <w:rPr>
                <w:rFonts w:ascii="Liberation Serif" w:hAnsi="Liberation Serif" w:cs="Liberation Serif"/>
                <w:sz w:val="24"/>
                <w:szCs w:val="24"/>
              </w:rPr>
            </w:pPr>
            <w:r w:rsidRPr="00AF3FCE">
              <w:rPr>
                <w:rFonts w:ascii="Liberation Serif" w:hAnsi="Liberation Serif" w:cs="Liberation Serif"/>
                <w:sz w:val="24"/>
                <w:szCs w:val="24"/>
              </w:rPr>
              <w:t>Сроки реализации проекта</w:t>
            </w:r>
          </w:p>
        </w:tc>
        <w:tc>
          <w:tcPr>
            <w:tcW w:w="3750"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4E7433">
        <w:trPr>
          <w:trHeight w:val="278"/>
        </w:trPr>
        <w:tc>
          <w:tcPr>
            <w:tcW w:w="5889" w:type="dxa"/>
          </w:tcPr>
          <w:p w:rsidR="00AF3FCE" w:rsidRPr="00AF3FCE" w:rsidRDefault="00AF3FCE" w:rsidP="00D3410C">
            <w:pPr>
              <w:widowControl w:val="0"/>
              <w:suppressAutoHyphens w:val="0"/>
              <w:autoSpaceDE w:val="0"/>
              <w:autoSpaceDN w:val="0"/>
              <w:rPr>
                <w:rFonts w:ascii="Liberation Serif" w:hAnsi="Liberation Serif" w:cs="Liberation Serif"/>
                <w:sz w:val="24"/>
                <w:szCs w:val="24"/>
              </w:rPr>
            </w:pPr>
            <w:r w:rsidRPr="00AF3FCE">
              <w:rPr>
                <w:rFonts w:ascii="Liberation Serif" w:hAnsi="Liberation Serif" w:cs="Liberation Serif"/>
                <w:sz w:val="24"/>
                <w:szCs w:val="24"/>
              </w:rPr>
              <w:t>Куратор проекта</w:t>
            </w:r>
          </w:p>
        </w:tc>
        <w:tc>
          <w:tcPr>
            <w:tcW w:w="3750"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4E7433">
        <w:trPr>
          <w:trHeight w:val="293"/>
        </w:trPr>
        <w:tc>
          <w:tcPr>
            <w:tcW w:w="5889" w:type="dxa"/>
          </w:tcPr>
          <w:p w:rsidR="00AF3FCE" w:rsidRPr="00AF3FCE" w:rsidRDefault="00AF3FCE" w:rsidP="00D3410C">
            <w:pPr>
              <w:widowControl w:val="0"/>
              <w:suppressAutoHyphens w:val="0"/>
              <w:autoSpaceDE w:val="0"/>
              <w:autoSpaceDN w:val="0"/>
              <w:rPr>
                <w:rFonts w:ascii="Liberation Serif" w:hAnsi="Liberation Serif" w:cs="Liberation Serif"/>
                <w:sz w:val="24"/>
                <w:szCs w:val="24"/>
              </w:rPr>
            </w:pPr>
            <w:r w:rsidRPr="00AF3FCE">
              <w:rPr>
                <w:rFonts w:ascii="Liberation Serif" w:hAnsi="Liberation Serif" w:cs="Liberation Serif"/>
                <w:sz w:val="24"/>
                <w:szCs w:val="24"/>
              </w:rPr>
              <w:t>Руководитель проекта</w:t>
            </w:r>
          </w:p>
        </w:tc>
        <w:tc>
          <w:tcPr>
            <w:tcW w:w="3750"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4E7433">
        <w:trPr>
          <w:trHeight w:val="293"/>
        </w:trPr>
        <w:tc>
          <w:tcPr>
            <w:tcW w:w="5889" w:type="dxa"/>
          </w:tcPr>
          <w:p w:rsidR="00AF3FCE" w:rsidRPr="00AF3FCE" w:rsidRDefault="00AF3FCE" w:rsidP="00D3410C">
            <w:pPr>
              <w:widowControl w:val="0"/>
              <w:suppressAutoHyphens w:val="0"/>
              <w:autoSpaceDE w:val="0"/>
              <w:autoSpaceDN w:val="0"/>
              <w:rPr>
                <w:rFonts w:ascii="Liberation Serif" w:hAnsi="Liberation Serif" w:cs="Liberation Serif"/>
                <w:sz w:val="24"/>
                <w:szCs w:val="24"/>
              </w:rPr>
            </w:pPr>
            <w:r w:rsidRPr="00AF3FCE">
              <w:rPr>
                <w:rFonts w:ascii="Liberation Serif" w:hAnsi="Liberation Serif" w:cs="Liberation Serif"/>
                <w:sz w:val="24"/>
                <w:szCs w:val="24"/>
              </w:rPr>
              <w:t>Исполнители и соисполнители проекта</w:t>
            </w:r>
          </w:p>
        </w:tc>
        <w:tc>
          <w:tcPr>
            <w:tcW w:w="3750"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4E7433">
        <w:trPr>
          <w:trHeight w:val="278"/>
        </w:trPr>
        <w:tc>
          <w:tcPr>
            <w:tcW w:w="5889" w:type="dxa"/>
          </w:tcPr>
          <w:p w:rsidR="00AF3FCE" w:rsidRPr="00AF3FCE" w:rsidRDefault="00AF3FCE" w:rsidP="00D3410C">
            <w:pPr>
              <w:widowControl w:val="0"/>
              <w:suppressAutoHyphens w:val="0"/>
              <w:autoSpaceDE w:val="0"/>
              <w:autoSpaceDN w:val="0"/>
              <w:rPr>
                <w:rFonts w:ascii="Liberation Serif" w:hAnsi="Liberation Serif" w:cs="Liberation Serif"/>
                <w:sz w:val="24"/>
                <w:szCs w:val="24"/>
              </w:rPr>
            </w:pPr>
            <w:r w:rsidRPr="00AF3FCE">
              <w:rPr>
                <w:rFonts w:ascii="Liberation Serif" w:hAnsi="Liberation Serif" w:cs="Liberation Serif"/>
                <w:sz w:val="24"/>
                <w:szCs w:val="24"/>
              </w:rPr>
              <w:t>Связь с муниципальными программами округа</w:t>
            </w:r>
          </w:p>
        </w:tc>
        <w:tc>
          <w:tcPr>
            <w:tcW w:w="3750"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4E7433">
        <w:trPr>
          <w:trHeight w:val="571"/>
        </w:trPr>
        <w:tc>
          <w:tcPr>
            <w:tcW w:w="5889" w:type="dxa"/>
          </w:tcPr>
          <w:p w:rsidR="00AF3FCE" w:rsidRPr="00AF3FCE" w:rsidRDefault="00AF3FCE" w:rsidP="00D3410C">
            <w:pPr>
              <w:widowControl w:val="0"/>
              <w:suppressAutoHyphens w:val="0"/>
              <w:autoSpaceDE w:val="0"/>
              <w:autoSpaceDN w:val="0"/>
              <w:rPr>
                <w:rFonts w:ascii="Liberation Serif" w:hAnsi="Liberation Serif" w:cs="Liberation Serif"/>
                <w:sz w:val="24"/>
                <w:szCs w:val="24"/>
              </w:rPr>
            </w:pPr>
            <w:r w:rsidRPr="00AF3FCE">
              <w:rPr>
                <w:rFonts w:ascii="Liberation Serif" w:hAnsi="Liberation Serif" w:cs="Liberation Serif"/>
                <w:sz w:val="24"/>
                <w:szCs w:val="24"/>
              </w:rPr>
              <w:t>Связь с государственными программами, облас</w:t>
            </w:r>
            <w:r w:rsidRPr="00AF3FCE">
              <w:rPr>
                <w:rFonts w:ascii="Liberation Serif" w:hAnsi="Liberation Serif" w:cs="Liberation Serif"/>
                <w:sz w:val="24"/>
                <w:szCs w:val="24"/>
              </w:rPr>
              <w:t>т</w:t>
            </w:r>
            <w:r w:rsidRPr="00AF3FCE">
              <w:rPr>
                <w:rFonts w:ascii="Liberation Serif" w:hAnsi="Liberation Serif" w:cs="Liberation Serif"/>
                <w:sz w:val="24"/>
                <w:szCs w:val="24"/>
              </w:rPr>
              <w:t>ными и федеральными проектами (программами)</w:t>
            </w:r>
          </w:p>
        </w:tc>
        <w:tc>
          <w:tcPr>
            <w:tcW w:w="3750"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bl>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widowControl w:val="0"/>
        <w:numPr>
          <w:ilvl w:val="0"/>
          <w:numId w:val="19"/>
        </w:numPr>
        <w:tabs>
          <w:tab w:val="num" w:pos="360"/>
        </w:tabs>
        <w:suppressAutoHyphens w:val="0"/>
        <w:autoSpaceDE w:val="0"/>
        <w:autoSpaceDN w:val="0"/>
        <w:jc w:val="center"/>
        <w:rPr>
          <w:rFonts w:ascii="Liberation Serif" w:hAnsi="Liberation Serif" w:cs="Liberation Serif"/>
          <w:b/>
          <w:sz w:val="24"/>
          <w:szCs w:val="24"/>
        </w:rPr>
      </w:pPr>
      <w:r w:rsidRPr="00AF3FCE">
        <w:rPr>
          <w:rFonts w:ascii="Liberation Serif" w:hAnsi="Liberation Serif" w:cs="Liberation Serif"/>
          <w:b/>
          <w:sz w:val="24"/>
          <w:szCs w:val="24"/>
        </w:rPr>
        <w:t>2.  ЦЕЛЬ И ПОКАЗАТЕЛИ ПРОЕКТА</w:t>
      </w: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784"/>
        <w:gridCol w:w="2222"/>
        <w:gridCol w:w="1306"/>
        <w:gridCol w:w="1176"/>
        <w:gridCol w:w="830"/>
        <w:gridCol w:w="486"/>
        <w:gridCol w:w="709"/>
        <w:gridCol w:w="567"/>
        <w:gridCol w:w="709"/>
        <w:gridCol w:w="850"/>
      </w:tblGrid>
      <w:tr w:rsidR="00AF3FCE" w:rsidRPr="00AF3FCE" w:rsidTr="004E7433">
        <w:trPr>
          <w:trHeight w:val="276"/>
        </w:trPr>
        <w:tc>
          <w:tcPr>
            <w:tcW w:w="3006" w:type="dxa"/>
            <w:gridSpan w:val="2"/>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Цель проекта</w:t>
            </w:r>
          </w:p>
        </w:tc>
        <w:tc>
          <w:tcPr>
            <w:tcW w:w="6633" w:type="dxa"/>
            <w:gridSpan w:val="8"/>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
        </w:tc>
      </w:tr>
      <w:tr w:rsidR="00AF3FCE" w:rsidRPr="00AF3FCE" w:rsidTr="004E7433">
        <w:trPr>
          <w:trHeight w:val="337"/>
        </w:trPr>
        <w:tc>
          <w:tcPr>
            <w:tcW w:w="784" w:type="dxa"/>
            <w:vMerge w:val="restart"/>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r w:rsidRPr="00AF3FCE">
              <w:rPr>
                <w:rFonts w:ascii="Liberation Serif" w:hAnsi="Liberation Serif" w:cs="Liberation Serif"/>
                <w:color w:val="000000"/>
                <w:kern w:val="2"/>
                <w:sz w:val="24"/>
                <w:szCs w:val="24"/>
                <w:lang w:eastAsia="zh-CN" w:bidi="hi-IN"/>
              </w:rPr>
              <w:t xml:space="preserve"> </w:t>
            </w:r>
            <w:proofErr w:type="gramStart"/>
            <w:r w:rsidRPr="00AF3FCE">
              <w:rPr>
                <w:rFonts w:ascii="Liberation Serif" w:eastAsia="NSimSun" w:hAnsi="Liberation Serif" w:cs="Liberation Serif"/>
                <w:color w:val="000000"/>
                <w:kern w:val="2"/>
                <w:sz w:val="24"/>
                <w:szCs w:val="24"/>
                <w:lang w:eastAsia="zh-CN" w:bidi="hi-IN"/>
              </w:rPr>
              <w:t>п</w:t>
            </w:r>
            <w:proofErr w:type="gramEnd"/>
            <w:r w:rsidRPr="00AF3FCE">
              <w:rPr>
                <w:rFonts w:ascii="Liberation Serif" w:eastAsia="NSimSun" w:hAnsi="Liberation Serif" w:cs="Liberation Serif"/>
                <w:color w:val="000000"/>
                <w:kern w:val="2"/>
                <w:sz w:val="24"/>
                <w:szCs w:val="24"/>
                <w:lang w:eastAsia="zh-CN" w:bidi="hi-IN"/>
              </w:rPr>
              <w:t>/п</w:t>
            </w:r>
          </w:p>
        </w:tc>
        <w:tc>
          <w:tcPr>
            <w:tcW w:w="2222" w:type="dxa"/>
            <w:vMerge w:val="restart"/>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Наименование показателя</w:t>
            </w:r>
          </w:p>
        </w:tc>
        <w:tc>
          <w:tcPr>
            <w:tcW w:w="1306" w:type="dxa"/>
            <w:vMerge w:val="restart"/>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Единица измерения</w:t>
            </w:r>
          </w:p>
        </w:tc>
        <w:tc>
          <w:tcPr>
            <w:tcW w:w="2006" w:type="dxa"/>
            <w:gridSpan w:val="2"/>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Базовое значение</w:t>
            </w:r>
          </w:p>
        </w:tc>
        <w:tc>
          <w:tcPr>
            <w:tcW w:w="3321" w:type="dxa"/>
            <w:gridSpan w:val="5"/>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Период, год</w:t>
            </w:r>
          </w:p>
        </w:tc>
      </w:tr>
      <w:tr w:rsidR="00AF3FCE" w:rsidRPr="00AF3FCE" w:rsidTr="00B03AA0">
        <w:trPr>
          <w:trHeight w:val="147"/>
        </w:trPr>
        <w:tc>
          <w:tcPr>
            <w:tcW w:w="784" w:type="dxa"/>
            <w:vMerge/>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222" w:type="dxa"/>
            <w:vMerge/>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06" w:type="dxa"/>
            <w:vMerge/>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7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Значение</w:t>
            </w:r>
          </w:p>
        </w:tc>
        <w:tc>
          <w:tcPr>
            <w:tcW w:w="83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Дата</w:t>
            </w:r>
          </w:p>
        </w:tc>
        <w:tc>
          <w:tcPr>
            <w:tcW w:w="48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w:t>
            </w: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N+1</w:t>
            </w: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N+2</w:t>
            </w: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w:t>
            </w:r>
            <w:proofErr w:type="gramStart"/>
            <w:r w:rsidRPr="00AF3FCE">
              <w:rPr>
                <w:rFonts w:ascii="Liberation Serif" w:eastAsia="NSimSun" w:hAnsi="Liberation Serif" w:cs="Liberation Serif"/>
                <w:color w:val="000000"/>
                <w:kern w:val="2"/>
                <w:sz w:val="24"/>
                <w:szCs w:val="24"/>
                <w:lang w:val="en-US" w:eastAsia="zh-CN" w:bidi="hi-IN"/>
              </w:rPr>
              <w:t>..</w:t>
            </w:r>
            <w:proofErr w:type="gramEnd"/>
          </w:p>
        </w:tc>
        <w:tc>
          <w:tcPr>
            <w:tcW w:w="850"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spellStart"/>
            <w:r w:rsidRPr="00AF3FCE">
              <w:rPr>
                <w:rFonts w:ascii="Liberation Serif" w:eastAsia="NSimSun" w:hAnsi="Liberation Serif" w:cs="Liberation Serif"/>
                <w:color w:val="000000"/>
                <w:kern w:val="2"/>
                <w:sz w:val="24"/>
                <w:szCs w:val="24"/>
                <w:lang w:val="en-US" w:eastAsia="zh-CN" w:bidi="hi-IN"/>
              </w:rPr>
              <w:t>N+n</w:t>
            </w:r>
            <w:proofErr w:type="spellEnd"/>
          </w:p>
        </w:tc>
      </w:tr>
      <w:tr w:rsidR="00AF3FCE" w:rsidRPr="00AF3FCE" w:rsidTr="00B03AA0">
        <w:trPr>
          <w:trHeight w:val="276"/>
        </w:trPr>
        <w:tc>
          <w:tcPr>
            <w:tcW w:w="784" w:type="dxa"/>
            <w:tcBorders>
              <w:left w:val="single" w:sz="1" w:space="0" w:color="000000"/>
              <w:bottom w:val="single" w:sz="1" w:space="0" w:color="000000"/>
            </w:tcBorders>
            <w:shd w:val="clear" w:color="auto" w:fill="auto"/>
          </w:tcPr>
          <w:p w:rsidR="00AF3FCE" w:rsidRPr="00AF3FCE" w:rsidRDefault="00AF3FCE" w:rsidP="00D3410C">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1</w:t>
            </w:r>
          </w:p>
        </w:tc>
        <w:tc>
          <w:tcPr>
            <w:tcW w:w="22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30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7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3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8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50"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AF3FCE" w:rsidTr="00B03AA0">
        <w:trPr>
          <w:trHeight w:val="291"/>
        </w:trPr>
        <w:tc>
          <w:tcPr>
            <w:tcW w:w="784" w:type="dxa"/>
            <w:tcBorders>
              <w:left w:val="single" w:sz="1" w:space="0" w:color="000000"/>
              <w:bottom w:val="single" w:sz="1" w:space="0" w:color="000000"/>
            </w:tcBorders>
            <w:shd w:val="clear" w:color="auto" w:fill="auto"/>
          </w:tcPr>
          <w:p w:rsidR="00AF3FCE" w:rsidRPr="00AF3FCE" w:rsidRDefault="00AF3FCE" w:rsidP="00D3410C">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2</w:t>
            </w:r>
          </w:p>
        </w:tc>
        <w:tc>
          <w:tcPr>
            <w:tcW w:w="22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30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7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3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8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50"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AF3FCE" w:rsidTr="00B03AA0">
        <w:trPr>
          <w:trHeight w:val="291"/>
        </w:trPr>
        <w:tc>
          <w:tcPr>
            <w:tcW w:w="784" w:type="dxa"/>
            <w:tcBorders>
              <w:left w:val="single" w:sz="1" w:space="0" w:color="000000"/>
              <w:bottom w:val="single" w:sz="1" w:space="0" w:color="000000"/>
            </w:tcBorders>
            <w:shd w:val="clear" w:color="auto" w:fill="auto"/>
          </w:tcPr>
          <w:p w:rsidR="00AF3FCE" w:rsidRPr="00AF3FCE" w:rsidRDefault="00AF3FCE" w:rsidP="00D3410C">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3</w:t>
            </w:r>
          </w:p>
        </w:tc>
        <w:tc>
          <w:tcPr>
            <w:tcW w:w="22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30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7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3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8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50"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AF3FCE" w:rsidTr="00B03AA0">
        <w:trPr>
          <w:trHeight w:val="291"/>
        </w:trPr>
        <w:tc>
          <w:tcPr>
            <w:tcW w:w="784" w:type="dxa"/>
            <w:tcBorders>
              <w:left w:val="single" w:sz="1" w:space="0" w:color="000000"/>
              <w:bottom w:val="single" w:sz="1" w:space="0" w:color="000000"/>
            </w:tcBorders>
            <w:shd w:val="clear" w:color="auto" w:fill="auto"/>
          </w:tcPr>
          <w:p w:rsidR="00AF3FCE" w:rsidRPr="00AF3FCE" w:rsidRDefault="00AF3FCE" w:rsidP="00D3410C">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p>
        </w:tc>
        <w:tc>
          <w:tcPr>
            <w:tcW w:w="22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30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7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3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8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50"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b/>
          <w:bCs/>
          <w:color w:val="000000"/>
          <w:kern w:val="2"/>
          <w:sz w:val="24"/>
          <w:szCs w:val="24"/>
          <w:lang w:eastAsia="zh-CN" w:bidi="hi-IN"/>
        </w:rPr>
        <w:t xml:space="preserve">3. ПОМЕСЯЧНЫЙ ПЛАН </w:t>
      </w:r>
      <w:r w:rsidRPr="00AF3FCE">
        <w:rPr>
          <w:rFonts w:ascii="Liberation Serif" w:eastAsia="NSimSun" w:hAnsi="Liberation Serif" w:cs="Liberation Serif"/>
          <w:b/>
          <w:bCs/>
          <w:color w:val="000000"/>
          <w:kern w:val="2"/>
          <w:sz w:val="24"/>
          <w:szCs w:val="24"/>
          <w:lang w:eastAsia="zh-CN" w:bidi="hi-IN"/>
        </w:rPr>
        <w:br/>
        <w:t>ДОСТИЖЕНИЯ ПОКАЗАТЕЛЕЙ ПРОЕКТА</w:t>
      </w:r>
    </w:p>
    <w:p w:rsidR="00AF3FCE" w:rsidRPr="00AF3FCE" w:rsidRDefault="00AF3FCE" w:rsidP="00AF3FCE">
      <w:pPr>
        <w:jc w:val="center"/>
        <w:rPr>
          <w:rFonts w:ascii="Liberation Serif" w:eastAsia="NSimSun" w:hAnsi="Liberation Serif" w:cs="Liberation Serif"/>
          <w:b/>
          <w:bCs/>
          <w:color w:val="000000"/>
          <w:kern w:val="2"/>
          <w:sz w:val="24"/>
          <w:szCs w:val="24"/>
          <w:lang w:eastAsia="zh-CN" w:bidi="hi-IN"/>
        </w:rPr>
      </w:pPr>
    </w:p>
    <w:tbl>
      <w:tblPr>
        <w:tblW w:w="9497" w:type="dxa"/>
        <w:tblInd w:w="197" w:type="dxa"/>
        <w:tblLayout w:type="fixed"/>
        <w:tblCellMar>
          <w:top w:w="55" w:type="dxa"/>
          <w:left w:w="55" w:type="dxa"/>
          <w:bottom w:w="55" w:type="dxa"/>
          <w:right w:w="55" w:type="dxa"/>
        </w:tblCellMar>
        <w:tblLook w:val="0000" w:firstRow="0" w:lastRow="0" w:firstColumn="0" w:lastColumn="0" w:noHBand="0" w:noVBand="0"/>
      </w:tblPr>
      <w:tblGrid>
        <w:gridCol w:w="567"/>
        <w:gridCol w:w="1134"/>
        <w:gridCol w:w="1112"/>
        <w:gridCol w:w="447"/>
        <w:gridCol w:w="426"/>
        <w:gridCol w:w="425"/>
        <w:gridCol w:w="425"/>
        <w:gridCol w:w="567"/>
        <w:gridCol w:w="425"/>
        <w:gridCol w:w="426"/>
        <w:gridCol w:w="567"/>
        <w:gridCol w:w="425"/>
        <w:gridCol w:w="425"/>
        <w:gridCol w:w="425"/>
        <w:gridCol w:w="426"/>
        <w:gridCol w:w="1275"/>
      </w:tblGrid>
      <w:tr w:rsidR="00AF3FCE" w:rsidRPr="00AF3FCE" w:rsidTr="00D3410C">
        <w:tc>
          <w:tcPr>
            <w:tcW w:w="567"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r w:rsidRPr="00AF3FCE">
              <w:rPr>
                <w:rFonts w:ascii="Liberation Serif" w:hAnsi="Liberation Serif" w:cs="Liberation Serif"/>
                <w:color w:val="000000"/>
                <w:kern w:val="2"/>
                <w:sz w:val="24"/>
                <w:szCs w:val="24"/>
                <w:lang w:eastAsia="zh-CN" w:bidi="hi-IN"/>
              </w:rPr>
              <w:t xml:space="preserve"> </w:t>
            </w:r>
            <w:proofErr w:type="gramStart"/>
            <w:r w:rsidRPr="00AF3FCE">
              <w:rPr>
                <w:rFonts w:ascii="Liberation Serif" w:eastAsia="NSimSun" w:hAnsi="Liberation Serif" w:cs="Liberation Serif"/>
                <w:color w:val="000000"/>
                <w:kern w:val="2"/>
                <w:sz w:val="24"/>
                <w:szCs w:val="24"/>
                <w:lang w:eastAsia="zh-CN" w:bidi="hi-IN"/>
              </w:rPr>
              <w:t>п</w:t>
            </w:r>
            <w:proofErr w:type="gramEnd"/>
            <w:r w:rsidRPr="00AF3FCE">
              <w:rPr>
                <w:rFonts w:ascii="Liberation Serif" w:eastAsia="NSimSun" w:hAnsi="Liberation Serif" w:cs="Liberation Serif"/>
                <w:color w:val="000000"/>
                <w:kern w:val="2"/>
                <w:sz w:val="24"/>
                <w:szCs w:val="24"/>
                <w:lang w:eastAsia="zh-CN" w:bidi="hi-IN"/>
              </w:rPr>
              <w:t>/п</w:t>
            </w:r>
          </w:p>
        </w:tc>
        <w:tc>
          <w:tcPr>
            <w:tcW w:w="1134"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 xml:space="preserve">Наименование </w:t>
            </w:r>
            <w:proofErr w:type="gramStart"/>
            <w:r w:rsidRPr="00AF3FCE">
              <w:rPr>
                <w:rFonts w:ascii="Liberation Serif" w:eastAsia="NSimSun" w:hAnsi="Liberation Serif" w:cs="Liberation Serif"/>
                <w:color w:val="000000"/>
                <w:kern w:val="2"/>
                <w:sz w:val="24"/>
                <w:szCs w:val="24"/>
                <w:lang w:eastAsia="zh-CN" w:bidi="hi-IN"/>
              </w:rPr>
              <w:lastRenderedPageBreak/>
              <w:t>показа</w:t>
            </w:r>
            <w:r w:rsidR="00D3410C">
              <w:rPr>
                <w:rFonts w:ascii="Liberation Serif" w:eastAsia="NSimSun" w:hAnsi="Liberation Serif" w:cs="Liberation Serif"/>
                <w:color w:val="000000"/>
                <w:kern w:val="2"/>
                <w:sz w:val="24"/>
                <w:szCs w:val="24"/>
                <w:lang w:eastAsia="zh-CN" w:bidi="hi-IN"/>
              </w:rPr>
              <w:t>-</w:t>
            </w:r>
            <w:r w:rsidRPr="00AF3FCE">
              <w:rPr>
                <w:rFonts w:ascii="Liberation Serif" w:eastAsia="NSimSun" w:hAnsi="Liberation Serif" w:cs="Liberation Serif"/>
                <w:color w:val="000000"/>
                <w:kern w:val="2"/>
                <w:sz w:val="24"/>
                <w:szCs w:val="24"/>
                <w:lang w:eastAsia="zh-CN" w:bidi="hi-IN"/>
              </w:rPr>
              <w:t>теля</w:t>
            </w:r>
            <w:proofErr w:type="gramEnd"/>
          </w:p>
        </w:tc>
        <w:tc>
          <w:tcPr>
            <w:tcW w:w="1112"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lastRenderedPageBreak/>
              <w:t xml:space="preserve">Единица </w:t>
            </w:r>
            <w:proofErr w:type="spellStart"/>
            <w:proofErr w:type="gramStart"/>
            <w:r w:rsidRPr="00AF3FCE">
              <w:rPr>
                <w:rFonts w:ascii="Liberation Serif" w:eastAsia="NSimSun" w:hAnsi="Liberation Serif" w:cs="Liberation Serif"/>
                <w:color w:val="000000"/>
                <w:kern w:val="2"/>
                <w:sz w:val="24"/>
                <w:szCs w:val="24"/>
                <w:lang w:eastAsia="zh-CN" w:bidi="hi-IN"/>
              </w:rPr>
              <w:t>измере</w:t>
            </w:r>
            <w:r w:rsidR="004E7433">
              <w:rPr>
                <w:rFonts w:ascii="Liberation Serif" w:eastAsia="NSimSun" w:hAnsi="Liberation Serif" w:cs="Liberation Serif"/>
                <w:color w:val="000000"/>
                <w:kern w:val="2"/>
                <w:sz w:val="24"/>
                <w:szCs w:val="24"/>
                <w:lang w:eastAsia="zh-CN" w:bidi="hi-IN"/>
              </w:rPr>
              <w:t>-</w:t>
            </w:r>
            <w:r w:rsidRPr="00AF3FCE">
              <w:rPr>
                <w:rFonts w:ascii="Liberation Serif" w:eastAsia="NSimSun" w:hAnsi="Liberation Serif" w:cs="Liberation Serif"/>
                <w:color w:val="000000"/>
                <w:kern w:val="2"/>
                <w:sz w:val="24"/>
                <w:szCs w:val="24"/>
                <w:lang w:eastAsia="zh-CN" w:bidi="hi-IN"/>
              </w:rPr>
              <w:lastRenderedPageBreak/>
              <w:t>ния</w:t>
            </w:r>
            <w:proofErr w:type="spellEnd"/>
            <w:proofErr w:type="gramEnd"/>
          </w:p>
        </w:tc>
        <w:tc>
          <w:tcPr>
            <w:tcW w:w="5409" w:type="dxa"/>
            <w:gridSpan w:val="12"/>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lastRenderedPageBreak/>
              <w:t xml:space="preserve">Плановые значения показателей </w:t>
            </w:r>
            <w:r w:rsidRPr="00AF3FCE">
              <w:rPr>
                <w:rFonts w:ascii="Liberation Serif" w:eastAsia="NSimSun" w:hAnsi="Liberation Serif" w:cs="Liberation Serif"/>
                <w:color w:val="000000"/>
                <w:kern w:val="2"/>
                <w:sz w:val="24"/>
                <w:szCs w:val="24"/>
                <w:lang w:eastAsia="zh-CN" w:bidi="hi-IN"/>
              </w:rPr>
              <w:br/>
              <w:t>проекта в ____ году*</w:t>
            </w:r>
          </w:p>
        </w:tc>
        <w:tc>
          <w:tcPr>
            <w:tcW w:w="1275"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 xml:space="preserve">Плановое значение </w:t>
            </w:r>
            <w:r w:rsidRPr="00AF3FCE">
              <w:rPr>
                <w:rFonts w:ascii="Liberation Serif" w:eastAsia="NSimSun" w:hAnsi="Liberation Serif" w:cs="Liberation Serif"/>
                <w:color w:val="000000"/>
                <w:kern w:val="2"/>
                <w:sz w:val="24"/>
                <w:szCs w:val="24"/>
                <w:lang w:eastAsia="zh-CN" w:bidi="hi-IN"/>
              </w:rPr>
              <w:lastRenderedPageBreak/>
              <w:t>показателя на конец ___ года</w:t>
            </w:r>
          </w:p>
        </w:tc>
      </w:tr>
      <w:tr w:rsidR="00AF3FCE" w:rsidRPr="00AF3FCE" w:rsidTr="00D3410C">
        <w:tc>
          <w:tcPr>
            <w:tcW w:w="567"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34"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12"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47"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01.01</w:t>
            </w:r>
          </w:p>
        </w:tc>
        <w:tc>
          <w:tcPr>
            <w:tcW w:w="426"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01.02</w:t>
            </w:r>
          </w:p>
        </w:tc>
        <w:tc>
          <w:tcPr>
            <w:tcW w:w="425"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01.03</w:t>
            </w:r>
          </w:p>
        </w:tc>
        <w:tc>
          <w:tcPr>
            <w:tcW w:w="425"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01.04</w:t>
            </w:r>
          </w:p>
        </w:tc>
        <w:tc>
          <w:tcPr>
            <w:tcW w:w="567"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01.05</w:t>
            </w:r>
          </w:p>
        </w:tc>
        <w:tc>
          <w:tcPr>
            <w:tcW w:w="425"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01.06</w:t>
            </w:r>
          </w:p>
        </w:tc>
        <w:tc>
          <w:tcPr>
            <w:tcW w:w="426"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01.07</w:t>
            </w:r>
          </w:p>
        </w:tc>
        <w:tc>
          <w:tcPr>
            <w:tcW w:w="567"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01.08</w:t>
            </w:r>
          </w:p>
        </w:tc>
        <w:tc>
          <w:tcPr>
            <w:tcW w:w="425"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01.09</w:t>
            </w:r>
          </w:p>
        </w:tc>
        <w:tc>
          <w:tcPr>
            <w:tcW w:w="425"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01.10</w:t>
            </w:r>
          </w:p>
        </w:tc>
        <w:tc>
          <w:tcPr>
            <w:tcW w:w="425"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01.11</w:t>
            </w:r>
          </w:p>
        </w:tc>
        <w:tc>
          <w:tcPr>
            <w:tcW w:w="426" w:type="dxa"/>
            <w:tcBorders>
              <w:left w:val="single" w:sz="1" w:space="0" w:color="000000"/>
              <w:bottom w:val="single" w:sz="1" w:space="0" w:color="000000"/>
            </w:tcBorders>
            <w:shd w:val="clear" w:color="auto" w:fill="auto"/>
          </w:tcPr>
          <w:p w:rsidR="00AF3FCE" w:rsidRPr="00B03AA0"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03AA0">
              <w:rPr>
                <w:rFonts w:ascii="Liberation Serif" w:eastAsia="NSimSun" w:hAnsi="Liberation Serif" w:cs="Liberation Serif"/>
                <w:color w:val="000000"/>
                <w:kern w:val="2"/>
                <w:sz w:val="24"/>
                <w:szCs w:val="24"/>
                <w:lang w:eastAsia="zh-CN" w:bidi="hi-IN"/>
              </w:rPr>
              <w:t>01.12</w:t>
            </w:r>
          </w:p>
        </w:tc>
        <w:tc>
          <w:tcPr>
            <w:tcW w:w="1275"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D3410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lastRenderedPageBreak/>
              <w:t>1</w:t>
            </w:r>
          </w:p>
        </w:tc>
        <w:tc>
          <w:tcPr>
            <w:tcW w:w="113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1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4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275"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D3410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2</w:t>
            </w:r>
          </w:p>
        </w:tc>
        <w:tc>
          <w:tcPr>
            <w:tcW w:w="113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1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4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275"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D3410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p>
        </w:tc>
        <w:tc>
          <w:tcPr>
            <w:tcW w:w="113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1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4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275" w:type="dxa"/>
            <w:tcBorders>
              <w:left w:val="single" w:sz="1" w:space="0" w:color="000000"/>
              <w:bottom w:val="single" w:sz="1" w:space="0" w:color="000000"/>
              <w:right w:val="single" w:sz="1" w:space="0" w:color="000000"/>
            </w:tcBorders>
            <w:shd w:val="clear" w:color="auto" w:fill="auto"/>
          </w:tcPr>
          <w:p w:rsidR="00AF3FCE" w:rsidRPr="00AF3FCE" w:rsidRDefault="00AF3FCE" w:rsidP="004E7433">
            <w:pPr>
              <w:widowControl w:val="0"/>
              <w:suppressLineNumbers/>
              <w:snapToGrid w:val="0"/>
              <w:ind w:right="435"/>
              <w:jc w:val="center"/>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p>
    <w:p w:rsidR="00AF3FCE" w:rsidRPr="00D3410C" w:rsidRDefault="00AF3FCE" w:rsidP="004E7433">
      <w:pPr>
        <w:widowControl w:val="0"/>
        <w:suppressAutoHyphens w:val="0"/>
        <w:autoSpaceDE w:val="0"/>
        <w:autoSpaceDN w:val="0"/>
        <w:ind w:firstLine="709"/>
        <w:jc w:val="both"/>
        <w:rPr>
          <w:rFonts w:ascii="Liberation Serif" w:eastAsia="NSimSun" w:hAnsi="Liberation Serif" w:cs="Liberation Serif"/>
          <w:b/>
          <w:bCs/>
          <w:kern w:val="2"/>
          <w:sz w:val="24"/>
          <w:szCs w:val="24"/>
          <w:lang w:eastAsia="zh-CN" w:bidi="hi-IN"/>
        </w:rPr>
      </w:pPr>
      <w:r w:rsidRPr="00D3410C">
        <w:rPr>
          <w:rFonts w:ascii="Liberation Serif" w:eastAsia="NSimSun" w:hAnsi="Liberation Serif" w:cs="Liberation Serif"/>
          <w:b/>
          <w:bCs/>
          <w:kern w:val="2"/>
          <w:sz w:val="24"/>
          <w:szCs w:val="24"/>
          <w:lang w:eastAsia="zh-CN" w:bidi="hi-IN"/>
        </w:rPr>
        <w:t xml:space="preserve">* </w:t>
      </w:r>
      <w:r w:rsidRPr="00D3410C">
        <w:rPr>
          <w:rFonts w:ascii="Liberation Serif" w:hAnsi="Liberation Serif" w:cs="Liberation Serif"/>
          <w:sz w:val="24"/>
          <w:szCs w:val="24"/>
        </w:rPr>
        <w:t>Рекомендуемый горизонт детального планирования - от 1 месяца до 1 года. В случае если длительность проекта составляет более года, сроки, бюджет и ресурсы проекта укру</w:t>
      </w:r>
      <w:r w:rsidRPr="00D3410C">
        <w:rPr>
          <w:rFonts w:ascii="Liberation Serif" w:hAnsi="Liberation Serif" w:cs="Liberation Serif"/>
          <w:sz w:val="24"/>
          <w:szCs w:val="24"/>
        </w:rPr>
        <w:t>п</w:t>
      </w:r>
      <w:r w:rsidRPr="00D3410C">
        <w:rPr>
          <w:rFonts w:ascii="Liberation Serif" w:hAnsi="Liberation Serif" w:cs="Liberation Serif"/>
          <w:sz w:val="24"/>
          <w:szCs w:val="24"/>
        </w:rPr>
        <w:t>ненно планируются на весь период, но детальное планирование ос</w:t>
      </w:r>
      <w:r w:rsidRPr="00D3410C">
        <w:rPr>
          <w:rFonts w:ascii="Liberation Serif" w:hAnsi="Liberation Serif" w:cs="Liberation Serif"/>
          <w:sz w:val="24"/>
          <w:szCs w:val="24"/>
        </w:rPr>
        <w:t>у</w:t>
      </w:r>
      <w:r w:rsidRPr="00D3410C">
        <w:rPr>
          <w:rFonts w:ascii="Liberation Serif" w:hAnsi="Liberation Serif" w:cs="Liberation Serif"/>
          <w:sz w:val="24"/>
          <w:szCs w:val="24"/>
        </w:rPr>
        <w:t>ществляется только на период до 1 года с последующим скользящим перепланиров</w:t>
      </w:r>
      <w:r w:rsidRPr="00D3410C">
        <w:rPr>
          <w:rFonts w:ascii="Liberation Serif" w:hAnsi="Liberation Serif" w:cs="Liberation Serif"/>
          <w:sz w:val="24"/>
          <w:szCs w:val="24"/>
        </w:rPr>
        <w:t>а</w:t>
      </w:r>
      <w:r w:rsidRPr="00D3410C">
        <w:rPr>
          <w:rFonts w:ascii="Liberation Serif" w:hAnsi="Liberation Serif" w:cs="Liberation Serif"/>
          <w:sz w:val="24"/>
          <w:szCs w:val="24"/>
        </w:rPr>
        <w:t>нием.</w:t>
      </w:r>
    </w:p>
    <w:p w:rsidR="00AF3FCE" w:rsidRPr="00AF3FCE" w:rsidRDefault="00AF3FCE" w:rsidP="00AF3FCE">
      <w:pPr>
        <w:jc w:val="center"/>
        <w:rPr>
          <w:rFonts w:ascii="Liberation Serif" w:eastAsia="NSimSun" w:hAnsi="Liberation Serif" w:cs="Liberation Serif"/>
          <w:b/>
          <w:bCs/>
          <w:color w:val="000000"/>
          <w:kern w:val="2"/>
          <w:sz w:val="24"/>
          <w:szCs w:val="24"/>
          <w:lang w:eastAsia="zh-CN" w:bidi="hi-IN"/>
        </w:rPr>
      </w:pP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b/>
          <w:bCs/>
          <w:color w:val="000000"/>
          <w:kern w:val="2"/>
          <w:sz w:val="24"/>
          <w:szCs w:val="24"/>
          <w:lang w:eastAsia="zh-CN" w:bidi="hi-IN"/>
        </w:rPr>
        <w:t>4. РЕЗУЛЬТАТЫ ПРОЕКТА</w:t>
      </w: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p>
    <w:tbl>
      <w:tblPr>
        <w:tblW w:w="0" w:type="auto"/>
        <w:tblInd w:w="197" w:type="dxa"/>
        <w:tblLayout w:type="fixed"/>
        <w:tblCellMar>
          <w:top w:w="55" w:type="dxa"/>
          <w:left w:w="55" w:type="dxa"/>
          <w:bottom w:w="55" w:type="dxa"/>
          <w:right w:w="55" w:type="dxa"/>
        </w:tblCellMar>
        <w:tblLook w:val="0000" w:firstRow="0" w:lastRow="0" w:firstColumn="0" w:lastColumn="0" w:noHBand="0" w:noVBand="0"/>
      </w:tblPr>
      <w:tblGrid>
        <w:gridCol w:w="567"/>
        <w:gridCol w:w="1276"/>
        <w:gridCol w:w="1305"/>
        <w:gridCol w:w="826"/>
        <w:gridCol w:w="992"/>
        <w:gridCol w:w="426"/>
        <w:gridCol w:w="708"/>
        <w:gridCol w:w="709"/>
        <w:gridCol w:w="709"/>
        <w:gridCol w:w="709"/>
        <w:gridCol w:w="1270"/>
      </w:tblGrid>
      <w:tr w:rsidR="00AF3FCE" w:rsidRPr="00AF3FCE" w:rsidTr="004E7433">
        <w:tc>
          <w:tcPr>
            <w:tcW w:w="1843" w:type="dxa"/>
            <w:gridSpan w:val="2"/>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Цель проекта</w:t>
            </w:r>
          </w:p>
        </w:tc>
        <w:tc>
          <w:tcPr>
            <w:tcW w:w="6384" w:type="dxa"/>
            <w:gridSpan w:val="8"/>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
        </w:tc>
        <w:tc>
          <w:tcPr>
            <w:tcW w:w="127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Характеристика результата</w:t>
            </w:r>
          </w:p>
        </w:tc>
      </w:tr>
      <w:tr w:rsidR="00AF3FCE" w:rsidRPr="00AF3FCE" w:rsidTr="004E7433">
        <w:tc>
          <w:tcPr>
            <w:tcW w:w="567" w:type="dxa"/>
            <w:vMerge w:val="restart"/>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r w:rsidRPr="00AF3FCE">
              <w:rPr>
                <w:rFonts w:ascii="Liberation Serif" w:hAnsi="Liberation Serif" w:cs="Liberation Serif"/>
                <w:color w:val="000000"/>
                <w:kern w:val="2"/>
                <w:sz w:val="24"/>
                <w:szCs w:val="24"/>
                <w:lang w:eastAsia="zh-CN" w:bidi="hi-IN"/>
              </w:rPr>
              <w:t xml:space="preserve"> </w:t>
            </w:r>
            <w:proofErr w:type="gramStart"/>
            <w:r w:rsidRPr="00AF3FCE">
              <w:rPr>
                <w:rFonts w:ascii="Liberation Serif" w:eastAsia="NSimSun" w:hAnsi="Liberation Serif" w:cs="Liberation Serif"/>
                <w:color w:val="000000"/>
                <w:kern w:val="2"/>
                <w:sz w:val="24"/>
                <w:szCs w:val="24"/>
                <w:lang w:eastAsia="zh-CN" w:bidi="hi-IN"/>
              </w:rPr>
              <w:t>п</w:t>
            </w:r>
            <w:proofErr w:type="gramEnd"/>
            <w:r w:rsidRPr="00AF3FCE">
              <w:rPr>
                <w:rFonts w:ascii="Liberation Serif" w:eastAsia="NSimSun" w:hAnsi="Liberation Serif" w:cs="Liberation Serif"/>
                <w:color w:val="000000"/>
                <w:kern w:val="2"/>
                <w:sz w:val="24"/>
                <w:szCs w:val="24"/>
                <w:lang w:eastAsia="zh-CN" w:bidi="hi-IN"/>
              </w:rPr>
              <w:t>/п</w:t>
            </w:r>
          </w:p>
        </w:tc>
        <w:tc>
          <w:tcPr>
            <w:tcW w:w="1276" w:type="dxa"/>
            <w:vMerge w:val="restart"/>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Наименование результата</w:t>
            </w:r>
          </w:p>
        </w:tc>
        <w:tc>
          <w:tcPr>
            <w:tcW w:w="1305" w:type="dxa"/>
            <w:vMerge w:val="restart"/>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Единица измерения</w:t>
            </w:r>
          </w:p>
        </w:tc>
        <w:tc>
          <w:tcPr>
            <w:tcW w:w="1818" w:type="dxa"/>
            <w:gridSpan w:val="2"/>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Базовое значение</w:t>
            </w:r>
          </w:p>
        </w:tc>
        <w:tc>
          <w:tcPr>
            <w:tcW w:w="3261" w:type="dxa"/>
            <w:gridSpan w:val="5"/>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Период, год</w:t>
            </w:r>
          </w:p>
        </w:tc>
        <w:tc>
          <w:tcPr>
            <w:tcW w:w="1270"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4E7433">
        <w:tc>
          <w:tcPr>
            <w:tcW w:w="567" w:type="dxa"/>
            <w:vMerge/>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276" w:type="dxa"/>
            <w:vMerge/>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05" w:type="dxa"/>
            <w:vMerge/>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8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Значение</w:t>
            </w:r>
          </w:p>
        </w:tc>
        <w:tc>
          <w:tcPr>
            <w:tcW w:w="99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Дата</w:t>
            </w: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w:t>
            </w:r>
          </w:p>
        </w:tc>
        <w:tc>
          <w:tcPr>
            <w:tcW w:w="70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N+1</w:t>
            </w: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N+2</w:t>
            </w: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w:t>
            </w:r>
            <w:proofErr w:type="gramStart"/>
            <w:r w:rsidRPr="00AF3FCE">
              <w:rPr>
                <w:rFonts w:ascii="Liberation Serif" w:eastAsia="NSimSun" w:hAnsi="Liberation Serif" w:cs="Liberation Serif"/>
                <w:color w:val="000000"/>
                <w:kern w:val="2"/>
                <w:sz w:val="24"/>
                <w:szCs w:val="24"/>
                <w:lang w:val="en-US" w:eastAsia="zh-CN" w:bidi="hi-IN"/>
              </w:rPr>
              <w:t>..</w:t>
            </w:r>
            <w:proofErr w:type="gramEnd"/>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spellStart"/>
            <w:r w:rsidRPr="00AF3FCE">
              <w:rPr>
                <w:rFonts w:ascii="Liberation Serif" w:eastAsia="NSimSun" w:hAnsi="Liberation Serif" w:cs="Liberation Serif"/>
                <w:color w:val="000000"/>
                <w:kern w:val="2"/>
                <w:sz w:val="24"/>
                <w:szCs w:val="24"/>
                <w:lang w:val="en-US" w:eastAsia="zh-CN" w:bidi="hi-IN"/>
              </w:rPr>
              <w:t>N+n</w:t>
            </w:r>
            <w:proofErr w:type="spellEnd"/>
          </w:p>
        </w:tc>
        <w:tc>
          <w:tcPr>
            <w:tcW w:w="1270"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val="en-US" w:eastAsia="zh-CN" w:bidi="hi-IN"/>
              </w:rPr>
            </w:pPr>
          </w:p>
        </w:tc>
      </w:tr>
      <w:tr w:rsidR="00AF3FCE" w:rsidRPr="00AF3FCE" w:rsidTr="004E7433">
        <w:tc>
          <w:tcPr>
            <w:tcW w:w="9497" w:type="dxa"/>
            <w:gridSpan w:val="11"/>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(наименование показателя проекта)</w:t>
            </w:r>
          </w:p>
        </w:tc>
      </w:tr>
      <w:tr w:rsidR="00AF3FCE" w:rsidRPr="00AF3FCE" w:rsidTr="004E7433">
        <w:tc>
          <w:tcPr>
            <w:tcW w:w="567" w:type="dxa"/>
            <w:tcBorders>
              <w:left w:val="single" w:sz="1" w:space="0" w:color="000000"/>
              <w:bottom w:val="single" w:sz="1" w:space="0" w:color="000000"/>
            </w:tcBorders>
            <w:shd w:val="clear" w:color="auto" w:fill="auto"/>
          </w:tcPr>
          <w:p w:rsidR="00AF3FCE" w:rsidRPr="00AF3FCE" w:rsidRDefault="00AF3FCE" w:rsidP="00D3410C">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1</w:t>
            </w:r>
          </w:p>
        </w:tc>
        <w:tc>
          <w:tcPr>
            <w:tcW w:w="127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30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0"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AF3FCE" w:rsidTr="004E7433">
        <w:tc>
          <w:tcPr>
            <w:tcW w:w="567" w:type="dxa"/>
            <w:tcBorders>
              <w:left w:val="single" w:sz="1" w:space="0" w:color="000000"/>
              <w:bottom w:val="single" w:sz="1" w:space="0" w:color="000000"/>
            </w:tcBorders>
            <w:shd w:val="clear" w:color="auto" w:fill="auto"/>
          </w:tcPr>
          <w:p w:rsidR="00AF3FCE" w:rsidRPr="00AF3FCE" w:rsidRDefault="00AF3FCE" w:rsidP="00D3410C">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2</w:t>
            </w:r>
          </w:p>
        </w:tc>
        <w:tc>
          <w:tcPr>
            <w:tcW w:w="127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30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0"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AF3FCE" w:rsidTr="004E7433">
        <w:tc>
          <w:tcPr>
            <w:tcW w:w="567" w:type="dxa"/>
            <w:tcBorders>
              <w:left w:val="single" w:sz="1" w:space="0" w:color="000000"/>
              <w:bottom w:val="single" w:sz="1" w:space="0" w:color="000000"/>
            </w:tcBorders>
            <w:shd w:val="clear" w:color="auto" w:fill="auto"/>
          </w:tcPr>
          <w:p w:rsidR="00AF3FCE" w:rsidRPr="00AF3FCE" w:rsidRDefault="00AF3FCE" w:rsidP="00D3410C">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p>
        </w:tc>
        <w:tc>
          <w:tcPr>
            <w:tcW w:w="127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30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0"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4"/>
          <w:szCs w:val="24"/>
          <w:lang w:eastAsia="zh-CN" w:bidi="hi-IN"/>
        </w:rPr>
      </w:pP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b/>
          <w:bCs/>
          <w:color w:val="000000"/>
          <w:kern w:val="2"/>
          <w:sz w:val="24"/>
          <w:szCs w:val="24"/>
          <w:lang w:eastAsia="zh-CN" w:bidi="hi-IN"/>
        </w:rPr>
        <w:t>5. ФИНАНСОВОЕ ОБЕСПЕЧЕНИЕ РЕАЛИЗАЦИИ ПРОЕКТА</w:t>
      </w: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p>
    <w:tbl>
      <w:tblPr>
        <w:tblW w:w="9579" w:type="dxa"/>
        <w:tblInd w:w="197" w:type="dxa"/>
        <w:tblLayout w:type="fixed"/>
        <w:tblCellMar>
          <w:top w:w="55" w:type="dxa"/>
          <w:left w:w="55" w:type="dxa"/>
          <w:bottom w:w="55" w:type="dxa"/>
          <w:right w:w="55" w:type="dxa"/>
        </w:tblCellMar>
        <w:tblLook w:val="0000" w:firstRow="0" w:lastRow="0" w:firstColumn="0" w:lastColumn="0" w:noHBand="0" w:noVBand="0"/>
      </w:tblPr>
      <w:tblGrid>
        <w:gridCol w:w="567"/>
        <w:gridCol w:w="4820"/>
        <w:gridCol w:w="425"/>
        <w:gridCol w:w="698"/>
        <w:gridCol w:w="651"/>
        <w:gridCol w:w="635"/>
        <w:gridCol w:w="799"/>
        <w:gridCol w:w="984"/>
      </w:tblGrid>
      <w:tr w:rsidR="00AF3FCE" w:rsidRPr="00AF3FCE" w:rsidTr="00D3410C">
        <w:trPr>
          <w:trHeight w:val="8"/>
        </w:trPr>
        <w:tc>
          <w:tcPr>
            <w:tcW w:w="567"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r w:rsidRPr="00AF3FCE">
              <w:rPr>
                <w:rFonts w:ascii="Liberation Serif" w:hAnsi="Liberation Serif" w:cs="Liberation Serif"/>
                <w:color w:val="000000"/>
                <w:kern w:val="2"/>
                <w:sz w:val="24"/>
                <w:szCs w:val="24"/>
                <w:lang w:eastAsia="zh-CN" w:bidi="hi-IN"/>
              </w:rPr>
              <w:t xml:space="preserve"> </w:t>
            </w:r>
            <w:proofErr w:type="gramStart"/>
            <w:r w:rsidRPr="00AF3FCE">
              <w:rPr>
                <w:rFonts w:ascii="Liberation Serif" w:eastAsia="NSimSun" w:hAnsi="Liberation Serif" w:cs="Liberation Serif"/>
                <w:color w:val="000000"/>
                <w:kern w:val="2"/>
                <w:sz w:val="24"/>
                <w:szCs w:val="24"/>
                <w:lang w:eastAsia="zh-CN" w:bidi="hi-IN"/>
              </w:rPr>
              <w:t>п</w:t>
            </w:r>
            <w:proofErr w:type="gramEnd"/>
            <w:r w:rsidRPr="00AF3FCE">
              <w:rPr>
                <w:rFonts w:ascii="Liberation Serif" w:eastAsia="NSimSun" w:hAnsi="Liberation Serif" w:cs="Liberation Serif"/>
                <w:color w:val="000000"/>
                <w:kern w:val="2"/>
                <w:sz w:val="24"/>
                <w:szCs w:val="24"/>
                <w:lang w:eastAsia="zh-CN" w:bidi="hi-IN"/>
              </w:rPr>
              <w:t>/п</w:t>
            </w:r>
          </w:p>
        </w:tc>
        <w:tc>
          <w:tcPr>
            <w:tcW w:w="4820"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Наименование результата и источники финансирования</w:t>
            </w:r>
          </w:p>
        </w:tc>
        <w:tc>
          <w:tcPr>
            <w:tcW w:w="3208" w:type="dxa"/>
            <w:gridSpan w:val="5"/>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 xml:space="preserve">Объем финансового обеспечения по годам реализации, </w:t>
            </w:r>
            <w:proofErr w:type="spellStart"/>
            <w:r w:rsidRPr="00AF3FCE">
              <w:rPr>
                <w:rFonts w:ascii="Liberation Serif" w:eastAsia="NSimSun" w:hAnsi="Liberation Serif" w:cs="Liberation Serif"/>
                <w:color w:val="000000"/>
                <w:kern w:val="2"/>
                <w:sz w:val="24"/>
                <w:szCs w:val="24"/>
                <w:lang w:eastAsia="zh-CN" w:bidi="hi-IN"/>
              </w:rPr>
              <w:t>тыс</w:t>
            </w:r>
            <w:proofErr w:type="gramStart"/>
            <w:r w:rsidRPr="00AF3FCE">
              <w:rPr>
                <w:rFonts w:ascii="Liberation Serif" w:eastAsia="NSimSun" w:hAnsi="Liberation Serif" w:cs="Liberation Serif"/>
                <w:color w:val="000000"/>
                <w:kern w:val="2"/>
                <w:sz w:val="24"/>
                <w:szCs w:val="24"/>
                <w:lang w:eastAsia="zh-CN" w:bidi="hi-IN"/>
              </w:rPr>
              <w:t>.р</w:t>
            </w:r>
            <w:proofErr w:type="gramEnd"/>
            <w:r w:rsidRPr="00AF3FCE">
              <w:rPr>
                <w:rFonts w:ascii="Liberation Serif" w:eastAsia="NSimSun" w:hAnsi="Liberation Serif" w:cs="Liberation Serif"/>
                <w:color w:val="000000"/>
                <w:kern w:val="2"/>
                <w:sz w:val="24"/>
                <w:szCs w:val="24"/>
                <w:lang w:eastAsia="zh-CN" w:bidi="hi-IN"/>
              </w:rPr>
              <w:t>уб</w:t>
            </w:r>
            <w:proofErr w:type="spellEnd"/>
            <w:r w:rsidRPr="00AF3FCE">
              <w:rPr>
                <w:rFonts w:ascii="Liberation Serif" w:eastAsia="NSimSun" w:hAnsi="Liberation Serif" w:cs="Liberation Serif"/>
                <w:color w:val="000000"/>
                <w:kern w:val="2"/>
                <w:sz w:val="24"/>
                <w:szCs w:val="24"/>
                <w:lang w:eastAsia="zh-CN" w:bidi="hi-IN"/>
              </w:rPr>
              <w:t>.</w:t>
            </w:r>
          </w:p>
        </w:tc>
        <w:tc>
          <w:tcPr>
            <w:tcW w:w="984"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 xml:space="preserve">Всего, </w:t>
            </w:r>
            <w:proofErr w:type="spellStart"/>
            <w:r w:rsidRPr="00AF3FCE">
              <w:rPr>
                <w:rFonts w:ascii="Liberation Serif" w:eastAsia="NSimSun" w:hAnsi="Liberation Serif" w:cs="Liberation Serif"/>
                <w:color w:val="000000"/>
                <w:kern w:val="2"/>
                <w:sz w:val="24"/>
                <w:szCs w:val="24"/>
                <w:lang w:eastAsia="zh-CN" w:bidi="hi-IN"/>
              </w:rPr>
              <w:t>тыс</w:t>
            </w:r>
            <w:proofErr w:type="gramStart"/>
            <w:r w:rsidRPr="00AF3FCE">
              <w:rPr>
                <w:rFonts w:ascii="Liberation Serif" w:eastAsia="NSimSun" w:hAnsi="Liberation Serif" w:cs="Liberation Serif"/>
                <w:color w:val="000000"/>
                <w:kern w:val="2"/>
                <w:sz w:val="24"/>
                <w:szCs w:val="24"/>
                <w:lang w:eastAsia="zh-CN" w:bidi="hi-IN"/>
              </w:rPr>
              <w:t>.р</w:t>
            </w:r>
            <w:proofErr w:type="gramEnd"/>
            <w:r w:rsidRPr="00AF3FCE">
              <w:rPr>
                <w:rFonts w:ascii="Liberation Serif" w:eastAsia="NSimSun" w:hAnsi="Liberation Serif" w:cs="Liberation Serif"/>
                <w:color w:val="000000"/>
                <w:kern w:val="2"/>
                <w:sz w:val="24"/>
                <w:szCs w:val="24"/>
                <w:lang w:eastAsia="zh-CN" w:bidi="hi-IN"/>
              </w:rPr>
              <w:t>уб</w:t>
            </w:r>
            <w:proofErr w:type="spellEnd"/>
          </w:p>
        </w:tc>
      </w:tr>
      <w:tr w:rsidR="004E7433" w:rsidRPr="00AF3FCE" w:rsidTr="00D3410C">
        <w:trPr>
          <w:trHeight w:val="1"/>
        </w:trPr>
        <w:tc>
          <w:tcPr>
            <w:tcW w:w="567"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820"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w:t>
            </w: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N+1</w:t>
            </w: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N+2</w:t>
            </w: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val="en-US" w:eastAsia="zh-CN" w:bidi="hi-IN"/>
              </w:rPr>
              <w:t>N+</w:t>
            </w:r>
            <w:proofErr w:type="gramStart"/>
            <w:r w:rsidRPr="00AF3FCE">
              <w:rPr>
                <w:rFonts w:ascii="Liberation Serif" w:eastAsia="NSimSun" w:hAnsi="Liberation Serif" w:cs="Liberation Serif"/>
                <w:color w:val="000000"/>
                <w:kern w:val="2"/>
                <w:sz w:val="24"/>
                <w:szCs w:val="24"/>
                <w:lang w:val="en-US" w:eastAsia="zh-CN" w:bidi="hi-IN"/>
              </w:rPr>
              <w:t>..</w:t>
            </w:r>
            <w:proofErr w:type="gramEnd"/>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spellStart"/>
            <w:r w:rsidRPr="00AF3FCE">
              <w:rPr>
                <w:rFonts w:ascii="Liberation Serif" w:eastAsia="NSimSun" w:hAnsi="Liberation Serif" w:cs="Liberation Serif"/>
                <w:color w:val="000000"/>
                <w:kern w:val="2"/>
                <w:sz w:val="24"/>
                <w:szCs w:val="24"/>
                <w:lang w:val="en-US" w:eastAsia="zh-CN" w:bidi="hi-IN"/>
              </w:rPr>
              <w:t>N+n</w:t>
            </w:r>
            <w:proofErr w:type="spellEnd"/>
          </w:p>
        </w:tc>
        <w:tc>
          <w:tcPr>
            <w:tcW w:w="984"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(наименование результата проекта)</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1.1.</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Бюджет округа</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1.2.</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Бюджет области</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1.3.</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Федеральный бюджет</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1.4.</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Внебюджетные источники</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1.5.</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Прочие (в разрезе источников финансирования)</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2.</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(наименование результата муниципального проекта)</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2.1.</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Бюджет округа</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2.2.</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Бюджет области</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2.3.</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Федеральный бюджет</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2.4.</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Внебюджетные источники</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lastRenderedPageBreak/>
              <w:t>2.5.</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Прочие (в разрезе источников финансирования)</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67"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p>
        </w:tc>
        <w:tc>
          <w:tcPr>
            <w:tcW w:w="4820"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387" w:type="dxa"/>
            <w:gridSpan w:val="2"/>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Всего по проекту</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387" w:type="dxa"/>
            <w:gridSpan w:val="2"/>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Бюджет округа</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387" w:type="dxa"/>
            <w:gridSpan w:val="2"/>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Бюджет области</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387" w:type="dxa"/>
            <w:gridSpan w:val="2"/>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Внебюджетные источники</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4E7433" w:rsidRPr="00AF3FCE" w:rsidTr="00D3410C">
        <w:trPr>
          <w:trHeight w:val="2"/>
        </w:trPr>
        <w:tc>
          <w:tcPr>
            <w:tcW w:w="5387" w:type="dxa"/>
            <w:gridSpan w:val="2"/>
            <w:tcBorders>
              <w:left w:val="single" w:sz="1" w:space="0" w:color="000000"/>
              <w:bottom w:val="single" w:sz="1" w:space="0" w:color="000000"/>
            </w:tcBorders>
            <w:shd w:val="clear" w:color="auto" w:fill="auto"/>
          </w:tcPr>
          <w:p w:rsidR="00AF3FCE" w:rsidRPr="00AF3FCE"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Прочие (в разрезе источников финансирования)</w:t>
            </w:r>
          </w:p>
        </w:tc>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5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3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9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84"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b/>
          <w:bCs/>
          <w:color w:val="000000"/>
          <w:kern w:val="2"/>
          <w:sz w:val="24"/>
          <w:szCs w:val="24"/>
          <w:lang w:eastAsia="zh-CN" w:bidi="hi-IN"/>
        </w:rPr>
        <w:t xml:space="preserve">6. ПОМЕСЯЧНЫЙ ПЛАН ИСПОЛНЕНИЯ БЮДЖЕТА ОКРУГА В ЧАСТИ </w:t>
      </w:r>
      <w:r w:rsidRPr="00AF3FCE">
        <w:rPr>
          <w:rFonts w:ascii="Liberation Serif" w:eastAsia="NSimSun" w:hAnsi="Liberation Serif" w:cs="Liberation Serif"/>
          <w:b/>
          <w:bCs/>
          <w:color w:val="000000"/>
          <w:kern w:val="2"/>
          <w:sz w:val="24"/>
          <w:szCs w:val="24"/>
          <w:lang w:eastAsia="zh-CN" w:bidi="hi-IN"/>
        </w:rPr>
        <w:br/>
        <w:t>БЮДЖЕТНЫХ АССИГНОВАНИЙ, ПРЕДУСМОТРЕННЫХ НА ФИНАНСОВОЕ ОБЕСПЕЧЕНИЕ РЕАЛИЗАЦИИ ПРОЕКТА В _____ ГОДУ</w:t>
      </w: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p>
    <w:tbl>
      <w:tblPr>
        <w:tblW w:w="9730" w:type="dxa"/>
        <w:tblInd w:w="28" w:type="dxa"/>
        <w:tblLayout w:type="fixed"/>
        <w:tblCellMar>
          <w:top w:w="28" w:type="dxa"/>
          <w:left w:w="28" w:type="dxa"/>
          <w:bottom w:w="28" w:type="dxa"/>
          <w:right w:w="28" w:type="dxa"/>
        </w:tblCellMar>
        <w:tblLook w:val="0000" w:firstRow="0" w:lastRow="0" w:firstColumn="0" w:lastColumn="0" w:noHBand="0" w:noVBand="0"/>
      </w:tblPr>
      <w:tblGrid>
        <w:gridCol w:w="425"/>
        <w:gridCol w:w="768"/>
        <w:gridCol w:w="583"/>
        <w:gridCol w:w="583"/>
        <w:gridCol w:w="583"/>
        <w:gridCol w:w="583"/>
        <w:gridCol w:w="583"/>
        <w:gridCol w:w="583"/>
        <w:gridCol w:w="583"/>
        <w:gridCol w:w="583"/>
        <w:gridCol w:w="672"/>
        <w:gridCol w:w="701"/>
        <w:gridCol w:w="708"/>
        <w:gridCol w:w="709"/>
        <w:gridCol w:w="1083"/>
      </w:tblGrid>
      <w:tr w:rsidR="00AF3FCE" w:rsidRPr="00AF3FCE" w:rsidTr="00D3410C">
        <w:trPr>
          <w:trHeight w:val="305"/>
        </w:trPr>
        <w:tc>
          <w:tcPr>
            <w:tcW w:w="425"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r w:rsidRPr="00AF3FCE">
              <w:rPr>
                <w:rFonts w:ascii="Liberation Serif" w:hAnsi="Liberation Serif" w:cs="Liberation Serif"/>
                <w:color w:val="000000"/>
                <w:kern w:val="2"/>
                <w:sz w:val="24"/>
                <w:szCs w:val="24"/>
                <w:lang w:eastAsia="zh-CN" w:bidi="hi-IN"/>
              </w:rPr>
              <w:t xml:space="preserve"> </w:t>
            </w:r>
            <w:proofErr w:type="gramStart"/>
            <w:r w:rsidRPr="00AF3FCE">
              <w:rPr>
                <w:rFonts w:ascii="Liberation Serif" w:eastAsia="NSimSun" w:hAnsi="Liberation Serif" w:cs="Liberation Serif"/>
                <w:color w:val="000000"/>
                <w:kern w:val="2"/>
                <w:sz w:val="24"/>
                <w:szCs w:val="24"/>
                <w:lang w:eastAsia="zh-CN" w:bidi="hi-IN"/>
              </w:rPr>
              <w:t>п</w:t>
            </w:r>
            <w:proofErr w:type="gramEnd"/>
            <w:r w:rsidRPr="00AF3FCE">
              <w:rPr>
                <w:rFonts w:ascii="Liberation Serif" w:eastAsia="NSimSun" w:hAnsi="Liberation Serif" w:cs="Liberation Serif"/>
                <w:color w:val="000000"/>
                <w:kern w:val="2"/>
                <w:sz w:val="24"/>
                <w:szCs w:val="24"/>
                <w:lang w:eastAsia="zh-CN" w:bidi="hi-IN"/>
              </w:rPr>
              <w:t>/п</w:t>
            </w:r>
          </w:p>
        </w:tc>
        <w:tc>
          <w:tcPr>
            <w:tcW w:w="768"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spellStart"/>
            <w:proofErr w:type="gramStart"/>
            <w:r w:rsidRPr="00AF3FCE">
              <w:rPr>
                <w:rFonts w:ascii="Liberation Serif" w:eastAsia="NSimSun" w:hAnsi="Liberation Serif" w:cs="Liberation Serif"/>
                <w:color w:val="000000"/>
                <w:kern w:val="2"/>
                <w:sz w:val="24"/>
                <w:szCs w:val="24"/>
                <w:lang w:eastAsia="zh-CN" w:bidi="hi-IN"/>
              </w:rPr>
              <w:t>Наименова</w:t>
            </w:r>
            <w:r w:rsidR="00B50B3C">
              <w:rPr>
                <w:rFonts w:ascii="Liberation Serif" w:eastAsia="NSimSun" w:hAnsi="Liberation Serif" w:cs="Liberation Serif"/>
                <w:color w:val="000000"/>
                <w:kern w:val="2"/>
                <w:sz w:val="24"/>
                <w:szCs w:val="24"/>
                <w:lang w:eastAsia="zh-CN" w:bidi="hi-IN"/>
              </w:rPr>
              <w:t>-</w:t>
            </w:r>
            <w:r w:rsidRPr="00AF3FCE">
              <w:rPr>
                <w:rFonts w:ascii="Liberation Serif" w:eastAsia="NSimSun" w:hAnsi="Liberation Serif" w:cs="Liberation Serif"/>
                <w:color w:val="000000"/>
                <w:kern w:val="2"/>
                <w:sz w:val="24"/>
                <w:szCs w:val="24"/>
                <w:lang w:eastAsia="zh-CN" w:bidi="hi-IN"/>
              </w:rPr>
              <w:t>ние</w:t>
            </w:r>
            <w:proofErr w:type="spellEnd"/>
            <w:proofErr w:type="gramEnd"/>
            <w:r w:rsidRPr="00AF3FCE">
              <w:rPr>
                <w:rFonts w:ascii="Liberation Serif" w:eastAsia="NSimSun" w:hAnsi="Liberation Serif" w:cs="Liberation Serif"/>
                <w:color w:val="000000"/>
                <w:kern w:val="2"/>
                <w:sz w:val="24"/>
                <w:szCs w:val="24"/>
                <w:lang w:eastAsia="zh-CN" w:bidi="hi-IN"/>
              </w:rPr>
              <w:t xml:space="preserve"> результата</w:t>
            </w:r>
          </w:p>
        </w:tc>
        <w:tc>
          <w:tcPr>
            <w:tcW w:w="7454" w:type="dxa"/>
            <w:gridSpan w:val="12"/>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План исполнения нарастающим итогом (</w:t>
            </w:r>
            <w:proofErr w:type="spellStart"/>
            <w:r w:rsidRPr="00AF3FCE">
              <w:rPr>
                <w:rFonts w:ascii="Liberation Serif" w:eastAsia="NSimSun" w:hAnsi="Liberation Serif" w:cs="Liberation Serif"/>
                <w:color w:val="000000"/>
                <w:kern w:val="2"/>
                <w:sz w:val="24"/>
                <w:szCs w:val="24"/>
                <w:lang w:eastAsia="zh-CN" w:bidi="hi-IN"/>
              </w:rPr>
              <w:t>тыс</w:t>
            </w:r>
            <w:proofErr w:type="gramStart"/>
            <w:r w:rsidRPr="00AF3FCE">
              <w:rPr>
                <w:rFonts w:ascii="Liberation Serif" w:eastAsia="NSimSun" w:hAnsi="Liberation Serif" w:cs="Liberation Serif"/>
                <w:color w:val="000000"/>
                <w:kern w:val="2"/>
                <w:sz w:val="24"/>
                <w:szCs w:val="24"/>
                <w:lang w:eastAsia="zh-CN" w:bidi="hi-IN"/>
              </w:rPr>
              <w:t>.р</w:t>
            </w:r>
            <w:proofErr w:type="gramEnd"/>
            <w:r w:rsidRPr="00AF3FCE">
              <w:rPr>
                <w:rFonts w:ascii="Liberation Serif" w:eastAsia="NSimSun" w:hAnsi="Liberation Serif" w:cs="Liberation Serif"/>
                <w:color w:val="000000"/>
                <w:kern w:val="2"/>
                <w:sz w:val="24"/>
                <w:szCs w:val="24"/>
                <w:lang w:eastAsia="zh-CN" w:bidi="hi-IN"/>
              </w:rPr>
              <w:t>уб</w:t>
            </w:r>
            <w:proofErr w:type="spellEnd"/>
            <w:r w:rsidRPr="00AF3FCE">
              <w:rPr>
                <w:rFonts w:ascii="Liberation Serif" w:eastAsia="NSimSun" w:hAnsi="Liberation Serif" w:cs="Liberation Serif"/>
                <w:color w:val="000000"/>
                <w:kern w:val="2"/>
                <w:sz w:val="24"/>
                <w:szCs w:val="24"/>
                <w:lang w:eastAsia="zh-CN" w:bidi="hi-IN"/>
              </w:rPr>
              <w:t>.)</w:t>
            </w:r>
          </w:p>
        </w:tc>
        <w:tc>
          <w:tcPr>
            <w:tcW w:w="1083"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 31.12.___ года</w:t>
            </w:r>
          </w:p>
        </w:tc>
      </w:tr>
      <w:tr w:rsidR="00AF3FCE" w:rsidRPr="00AF3FCE" w:rsidTr="00D3410C">
        <w:trPr>
          <w:trHeight w:val="154"/>
        </w:trPr>
        <w:tc>
          <w:tcPr>
            <w:tcW w:w="425"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68"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2"/>
                <w:szCs w:val="22"/>
                <w:lang w:eastAsia="zh-CN" w:bidi="hi-IN"/>
              </w:rPr>
            </w:pPr>
            <w:r w:rsidRPr="00B50B3C">
              <w:rPr>
                <w:rFonts w:ascii="Liberation Serif" w:eastAsia="NSimSun" w:hAnsi="Liberation Serif" w:cs="Liberation Serif"/>
                <w:color w:val="000000"/>
                <w:kern w:val="2"/>
                <w:sz w:val="22"/>
                <w:szCs w:val="22"/>
                <w:lang w:eastAsia="zh-CN" w:bidi="hi-IN"/>
              </w:rPr>
              <w:t>01.01</w:t>
            </w:r>
          </w:p>
        </w:tc>
        <w:tc>
          <w:tcPr>
            <w:tcW w:w="58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2"/>
                <w:szCs w:val="22"/>
                <w:lang w:eastAsia="zh-CN" w:bidi="hi-IN"/>
              </w:rPr>
            </w:pPr>
            <w:r w:rsidRPr="00B50B3C">
              <w:rPr>
                <w:rFonts w:ascii="Liberation Serif" w:eastAsia="NSimSun" w:hAnsi="Liberation Serif" w:cs="Liberation Serif"/>
                <w:color w:val="000000"/>
                <w:kern w:val="2"/>
                <w:sz w:val="22"/>
                <w:szCs w:val="22"/>
                <w:lang w:eastAsia="zh-CN" w:bidi="hi-IN"/>
              </w:rPr>
              <w:t>01.02</w:t>
            </w:r>
          </w:p>
        </w:tc>
        <w:tc>
          <w:tcPr>
            <w:tcW w:w="58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2"/>
                <w:szCs w:val="22"/>
                <w:lang w:eastAsia="zh-CN" w:bidi="hi-IN"/>
              </w:rPr>
            </w:pPr>
            <w:r w:rsidRPr="00B50B3C">
              <w:rPr>
                <w:rFonts w:ascii="Liberation Serif" w:eastAsia="NSimSun" w:hAnsi="Liberation Serif" w:cs="Liberation Serif"/>
                <w:color w:val="000000"/>
                <w:kern w:val="2"/>
                <w:sz w:val="22"/>
                <w:szCs w:val="22"/>
                <w:lang w:eastAsia="zh-CN" w:bidi="hi-IN"/>
              </w:rPr>
              <w:t>01.03</w:t>
            </w:r>
          </w:p>
        </w:tc>
        <w:tc>
          <w:tcPr>
            <w:tcW w:w="58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2"/>
                <w:szCs w:val="22"/>
                <w:lang w:eastAsia="zh-CN" w:bidi="hi-IN"/>
              </w:rPr>
            </w:pPr>
            <w:r w:rsidRPr="00B50B3C">
              <w:rPr>
                <w:rFonts w:ascii="Liberation Serif" w:eastAsia="NSimSun" w:hAnsi="Liberation Serif" w:cs="Liberation Serif"/>
                <w:color w:val="000000"/>
                <w:kern w:val="2"/>
                <w:sz w:val="22"/>
                <w:szCs w:val="22"/>
                <w:lang w:eastAsia="zh-CN" w:bidi="hi-IN"/>
              </w:rPr>
              <w:t>01.04</w:t>
            </w:r>
          </w:p>
        </w:tc>
        <w:tc>
          <w:tcPr>
            <w:tcW w:w="58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2"/>
                <w:szCs w:val="22"/>
                <w:lang w:eastAsia="zh-CN" w:bidi="hi-IN"/>
              </w:rPr>
            </w:pPr>
            <w:r w:rsidRPr="00B50B3C">
              <w:rPr>
                <w:rFonts w:ascii="Liberation Serif" w:eastAsia="NSimSun" w:hAnsi="Liberation Serif" w:cs="Liberation Serif"/>
                <w:color w:val="000000"/>
                <w:kern w:val="2"/>
                <w:sz w:val="22"/>
                <w:szCs w:val="22"/>
                <w:lang w:eastAsia="zh-CN" w:bidi="hi-IN"/>
              </w:rPr>
              <w:t>01.05</w:t>
            </w:r>
          </w:p>
        </w:tc>
        <w:tc>
          <w:tcPr>
            <w:tcW w:w="58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2"/>
                <w:szCs w:val="22"/>
                <w:lang w:eastAsia="zh-CN" w:bidi="hi-IN"/>
              </w:rPr>
            </w:pPr>
            <w:r w:rsidRPr="00B50B3C">
              <w:rPr>
                <w:rFonts w:ascii="Liberation Serif" w:eastAsia="NSimSun" w:hAnsi="Liberation Serif" w:cs="Liberation Serif"/>
                <w:color w:val="000000"/>
                <w:kern w:val="2"/>
                <w:sz w:val="22"/>
                <w:szCs w:val="22"/>
                <w:lang w:eastAsia="zh-CN" w:bidi="hi-IN"/>
              </w:rPr>
              <w:t>01.06</w:t>
            </w:r>
          </w:p>
        </w:tc>
        <w:tc>
          <w:tcPr>
            <w:tcW w:w="58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2"/>
                <w:szCs w:val="22"/>
                <w:lang w:eastAsia="zh-CN" w:bidi="hi-IN"/>
              </w:rPr>
            </w:pPr>
            <w:r w:rsidRPr="00B50B3C">
              <w:rPr>
                <w:rFonts w:ascii="Liberation Serif" w:eastAsia="NSimSun" w:hAnsi="Liberation Serif" w:cs="Liberation Serif"/>
                <w:color w:val="000000"/>
                <w:kern w:val="2"/>
                <w:sz w:val="22"/>
                <w:szCs w:val="22"/>
                <w:lang w:eastAsia="zh-CN" w:bidi="hi-IN"/>
              </w:rPr>
              <w:t>01.07</w:t>
            </w:r>
          </w:p>
        </w:tc>
        <w:tc>
          <w:tcPr>
            <w:tcW w:w="58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2"/>
                <w:szCs w:val="22"/>
                <w:lang w:eastAsia="zh-CN" w:bidi="hi-IN"/>
              </w:rPr>
            </w:pPr>
            <w:r w:rsidRPr="00B50B3C">
              <w:rPr>
                <w:rFonts w:ascii="Liberation Serif" w:eastAsia="NSimSun" w:hAnsi="Liberation Serif" w:cs="Liberation Serif"/>
                <w:color w:val="000000"/>
                <w:kern w:val="2"/>
                <w:sz w:val="22"/>
                <w:szCs w:val="22"/>
                <w:lang w:eastAsia="zh-CN" w:bidi="hi-IN"/>
              </w:rPr>
              <w:t>01.08</w:t>
            </w:r>
          </w:p>
        </w:tc>
        <w:tc>
          <w:tcPr>
            <w:tcW w:w="67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01.09</w:t>
            </w:r>
          </w:p>
        </w:tc>
        <w:tc>
          <w:tcPr>
            <w:tcW w:w="70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01.10</w:t>
            </w:r>
          </w:p>
        </w:tc>
        <w:tc>
          <w:tcPr>
            <w:tcW w:w="70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01.11</w:t>
            </w: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01.12</w:t>
            </w:r>
          </w:p>
        </w:tc>
        <w:tc>
          <w:tcPr>
            <w:tcW w:w="1083"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D3410C">
        <w:trPr>
          <w:trHeight w:val="305"/>
        </w:trPr>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w:t>
            </w:r>
          </w:p>
        </w:tc>
        <w:tc>
          <w:tcPr>
            <w:tcW w:w="76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7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083"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D3410C">
        <w:trPr>
          <w:trHeight w:val="305"/>
        </w:trPr>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2.</w:t>
            </w:r>
          </w:p>
        </w:tc>
        <w:tc>
          <w:tcPr>
            <w:tcW w:w="76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7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083"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D3410C">
        <w:trPr>
          <w:trHeight w:val="289"/>
        </w:trPr>
        <w:tc>
          <w:tcPr>
            <w:tcW w:w="425"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p>
        </w:tc>
        <w:tc>
          <w:tcPr>
            <w:tcW w:w="76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583"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7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1"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083"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b/>
          <w:bCs/>
          <w:color w:val="000000"/>
          <w:kern w:val="2"/>
          <w:sz w:val="24"/>
          <w:szCs w:val="24"/>
          <w:lang w:eastAsia="zh-CN" w:bidi="hi-IN"/>
        </w:rPr>
        <w:t>7. ПЛАН РЕАЛИЗАЦИИ ПРОЕКТА</w:t>
      </w: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p>
    <w:tbl>
      <w:tblPr>
        <w:tblW w:w="9603" w:type="dxa"/>
        <w:tblInd w:w="197" w:type="dxa"/>
        <w:tblLayout w:type="fixed"/>
        <w:tblCellMar>
          <w:top w:w="55" w:type="dxa"/>
          <w:left w:w="55" w:type="dxa"/>
          <w:bottom w:w="55" w:type="dxa"/>
          <w:right w:w="55" w:type="dxa"/>
        </w:tblCellMar>
        <w:tblLook w:val="0000" w:firstRow="0" w:lastRow="0" w:firstColumn="0" w:lastColumn="0" w:noHBand="0" w:noVBand="0"/>
      </w:tblPr>
      <w:tblGrid>
        <w:gridCol w:w="522"/>
        <w:gridCol w:w="1958"/>
        <w:gridCol w:w="914"/>
        <w:gridCol w:w="1175"/>
        <w:gridCol w:w="1566"/>
        <w:gridCol w:w="2089"/>
        <w:gridCol w:w="1379"/>
      </w:tblGrid>
      <w:tr w:rsidR="00AF3FCE" w:rsidRPr="00AF3FCE" w:rsidTr="004E7433">
        <w:trPr>
          <w:trHeight w:val="340"/>
        </w:trPr>
        <w:tc>
          <w:tcPr>
            <w:tcW w:w="522"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r w:rsidRPr="00AF3FCE">
              <w:rPr>
                <w:rFonts w:ascii="Liberation Serif" w:hAnsi="Liberation Serif" w:cs="Liberation Serif"/>
                <w:color w:val="000000"/>
                <w:kern w:val="2"/>
                <w:sz w:val="24"/>
                <w:szCs w:val="24"/>
                <w:lang w:eastAsia="zh-CN" w:bidi="hi-IN"/>
              </w:rPr>
              <w:t xml:space="preserve">  </w:t>
            </w:r>
            <w:proofErr w:type="gramStart"/>
            <w:r w:rsidRPr="00AF3FCE">
              <w:rPr>
                <w:rFonts w:ascii="Liberation Serif" w:eastAsia="NSimSun" w:hAnsi="Liberation Serif" w:cs="Liberation Serif"/>
                <w:color w:val="000000"/>
                <w:kern w:val="2"/>
                <w:sz w:val="24"/>
                <w:szCs w:val="24"/>
                <w:lang w:eastAsia="zh-CN" w:bidi="hi-IN"/>
              </w:rPr>
              <w:t>п</w:t>
            </w:r>
            <w:proofErr w:type="gramEnd"/>
            <w:r w:rsidRPr="00AF3FCE">
              <w:rPr>
                <w:rFonts w:ascii="Liberation Serif" w:eastAsia="NSimSun" w:hAnsi="Liberation Serif" w:cs="Liberation Serif"/>
                <w:color w:val="000000"/>
                <w:kern w:val="2"/>
                <w:sz w:val="24"/>
                <w:szCs w:val="24"/>
                <w:lang w:eastAsia="zh-CN" w:bidi="hi-IN"/>
              </w:rPr>
              <w:t>/п</w:t>
            </w:r>
          </w:p>
        </w:tc>
        <w:tc>
          <w:tcPr>
            <w:tcW w:w="1958"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Наименование контрольной точки</w:t>
            </w:r>
          </w:p>
        </w:tc>
        <w:tc>
          <w:tcPr>
            <w:tcW w:w="2089" w:type="dxa"/>
            <w:gridSpan w:val="2"/>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Сроки реализации</w:t>
            </w:r>
          </w:p>
        </w:tc>
        <w:tc>
          <w:tcPr>
            <w:tcW w:w="1566"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gramStart"/>
            <w:r w:rsidRPr="00AF3FCE">
              <w:rPr>
                <w:rFonts w:ascii="Liberation Serif" w:eastAsia="NSimSun" w:hAnsi="Liberation Serif" w:cs="Liberation Serif"/>
                <w:color w:val="000000"/>
                <w:kern w:val="2"/>
                <w:sz w:val="24"/>
                <w:szCs w:val="24"/>
                <w:lang w:eastAsia="zh-CN" w:bidi="hi-IN"/>
              </w:rPr>
              <w:t>Ответствен</w:t>
            </w:r>
            <w:r w:rsidR="00B50B3C">
              <w:rPr>
                <w:rFonts w:ascii="Liberation Serif" w:eastAsia="NSimSun" w:hAnsi="Liberation Serif" w:cs="Liberation Serif"/>
                <w:color w:val="000000"/>
                <w:kern w:val="2"/>
                <w:sz w:val="24"/>
                <w:szCs w:val="24"/>
                <w:lang w:eastAsia="zh-CN" w:bidi="hi-IN"/>
              </w:rPr>
              <w:t>-</w:t>
            </w:r>
            <w:proofErr w:type="spellStart"/>
            <w:r w:rsidRPr="00AF3FCE">
              <w:rPr>
                <w:rFonts w:ascii="Liberation Serif" w:eastAsia="NSimSun" w:hAnsi="Liberation Serif" w:cs="Liberation Serif"/>
                <w:color w:val="000000"/>
                <w:kern w:val="2"/>
                <w:sz w:val="24"/>
                <w:szCs w:val="24"/>
                <w:lang w:eastAsia="zh-CN" w:bidi="hi-IN"/>
              </w:rPr>
              <w:t>ный</w:t>
            </w:r>
            <w:proofErr w:type="spellEnd"/>
            <w:proofErr w:type="gramEnd"/>
            <w:r w:rsidRPr="00AF3FCE">
              <w:rPr>
                <w:rFonts w:ascii="Liberation Serif" w:eastAsia="NSimSun" w:hAnsi="Liberation Serif" w:cs="Liberation Serif"/>
                <w:color w:val="000000"/>
                <w:kern w:val="2"/>
                <w:sz w:val="24"/>
                <w:szCs w:val="24"/>
                <w:lang w:eastAsia="zh-CN" w:bidi="hi-IN"/>
              </w:rPr>
              <w:t xml:space="preserve"> исполнитель</w:t>
            </w:r>
          </w:p>
        </w:tc>
        <w:tc>
          <w:tcPr>
            <w:tcW w:w="2089" w:type="dxa"/>
            <w:vMerge w:val="restart"/>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Вид документа и характеристика результата</w:t>
            </w:r>
          </w:p>
        </w:tc>
        <w:tc>
          <w:tcPr>
            <w:tcW w:w="1379"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Уровень контроля</w:t>
            </w:r>
          </w:p>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(куратор проекта, МПО)</w:t>
            </w:r>
          </w:p>
        </w:tc>
      </w:tr>
      <w:tr w:rsidR="00AF3FCE" w:rsidRPr="00AF3FCE" w:rsidTr="004E7433">
        <w:trPr>
          <w:trHeight w:val="155"/>
        </w:trPr>
        <w:tc>
          <w:tcPr>
            <w:tcW w:w="522"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958"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1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начало</w:t>
            </w:r>
          </w:p>
        </w:tc>
        <w:tc>
          <w:tcPr>
            <w:tcW w:w="117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окончание</w:t>
            </w:r>
          </w:p>
        </w:tc>
        <w:tc>
          <w:tcPr>
            <w:tcW w:w="1566"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089" w:type="dxa"/>
            <w:vMerge/>
            <w:tcBorders>
              <w:top w:val="single" w:sz="1" w:space="0" w:color="000000"/>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79"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4E7433">
        <w:trPr>
          <w:trHeight w:val="291"/>
        </w:trPr>
        <w:tc>
          <w:tcPr>
            <w:tcW w:w="5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w:t>
            </w:r>
          </w:p>
        </w:tc>
        <w:tc>
          <w:tcPr>
            <w:tcW w:w="9080" w:type="dxa"/>
            <w:gridSpan w:val="6"/>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(указывается наименование результата проекта)</w:t>
            </w:r>
          </w:p>
        </w:tc>
      </w:tr>
      <w:tr w:rsidR="00AF3FCE" w:rsidRPr="00AF3FCE" w:rsidTr="004E7433">
        <w:trPr>
          <w:trHeight w:val="308"/>
        </w:trPr>
        <w:tc>
          <w:tcPr>
            <w:tcW w:w="5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1.1.</w:t>
            </w:r>
          </w:p>
        </w:tc>
        <w:tc>
          <w:tcPr>
            <w:tcW w:w="195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
        </w:tc>
        <w:tc>
          <w:tcPr>
            <w:tcW w:w="91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7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56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08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79"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4E7433">
        <w:trPr>
          <w:trHeight w:val="308"/>
        </w:trPr>
        <w:tc>
          <w:tcPr>
            <w:tcW w:w="5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1.2.</w:t>
            </w:r>
          </w:p>
        </w:tc>
        <w:tc>
          <w:tcPr>
            <w:tcW w:w="195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1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7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56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08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79"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4E7433">
        <w:trPr>
          <w:trHeight w:val="308"/>
        </w:trPr>
        <w:tc>
          <w:tcPr>
            <w:tcW w:w="5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1.</w:t>
            </w:r>
            <w:r w:rsidRPr="00AF3FCE">
              <w:rPr>
                <w:rFonts w:ascii="Liberation Serif" w:eastAsia="NSimSun" w:hAnsi="Liberation Serif" w:cs="Liberation Serif"/>
                <w:color w:val="000000"/>
                <w:kern w:val="2"/>
                <w:sz w:val="24"/>
                <w:szCs w:val="24"/>
                <w:lang w:val="en-US" w:eastAsia="zh-CN" w:bidi="hi-IN"/>
              </w:rPr>
              <w:t>n.</w:t>
            </w:r>
          </w:p>
        </w:tc>
        <w:tc>
          <w:tcPr>
            <w:tcW w:w="195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1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7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56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08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79"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AF3FCE" w:rsidTr="004E7433">
        <w:trPr>
          <w:trHeight w:val="291"/>
        </w:trPr>
        <w:tc>
          <w:tcPr>
            <w:tcW w:w="522"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w:t>
            </w:r>
          </w:p>
        </w:tc>
        <w:tc>
          <w:tcPr>
            <w:tcW w:w="1958"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1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74"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566"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089" w:type="dxa"/>
            <w:tcBorders>
              <w:left w:val="single" w:sz="1" w:space="0" w:color="000000"/>
              <w:bottom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79" w:type="dxa"/>
            <w:tcBorders>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jc w:val="center"/>
        <w:rPr>
          <w:rFonts w:ascii="Liberation Serif" w:eastAsia="NSimSun" w:hAnsi="Liberation Serif" w:cs="Liberation Serif"/>
          <w:b/>
          <w:bCs/>
          <w:color w:val="000000"/>
          <w:kern w:val="2"/>
          <w:sz w:val="24"/>
          <w:szCs w:val="24"/>
          <w:lang w:eastAsia="zh-CN" w:bidi="hi-IN"/>
        </w:rPr>
      </w:pPr>
    </w:p>
    <w:p w:rsidR="00AF3FCE" w:rsidRPr="00AF3FCE" w:rsidRDefault="00AF3FCE" w:rsidP="00AF3FCE">
      <w:pPr>
        <w:jc w:val="center"/>
        <w:rPr>
          <w:rFonts w:ascii="Liberation Serif" w:eastAsia="NSimSun" w:hAnsi="Liberation Serif" w:cs="Liberation Serif"/>
          <w:b/>
          <w:bCs/>
          <w:color w:val="000000"/>
          <w:kern w:val="2"/>
          <w:sz w:val="24"/>
          <w:szCs w:val="24"/>
          <w:lang w:eastAsia="zh-CN" w:bidi="hi-IN"/>
        </w:rPr>
      </w:pPr>
    </w:p>
    <w:p w:rsidR="00AF3FCE" w:rsidRPr="00AF3FCE" w:rsidRDefault="00AF3FCE" w:rsidP="00AF3FCE">
      <w:pPr>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b/>
          <w:bCs/>
          <w:color w:val="000000"/>
          <w:kern w:val="2"/>
          <w:sz w:val="24"/>
          <w:szCs w:val="24"/>
          <w:lang w:eastAsia="zh-CN" w:bidi="hi-IN"/>
        </w:rPr>
        <w:t>8. ДОПОЛНИТЕЛЬНАЯ ИНФОРМАЦИЯ О ПРОЕКТЕ</w:t>
      </w:r>
    </w:p>
    <w:p w:rsidR="00AF3FCE" w:rsidRPr="00AF3FCE" w:rsidRDefault="00AF3FCE" w:rsidP="00AF3FCE">
      <w:pPr>
        <w:jc w:val="center"/>
        <w:rPr>
          <w:rFonts w:ascii="Liberation Serif" w:eastAsia="NSimSun" w:hAnsi="Liberation Serif" w:cs="Liberation Serif"/>
          <w:b/>
          <w:bCs/>
          <w:color w:val="000000"/>
          <w:kern w:val="2"/>
          <w:sz w:val="24"/>
          <w:szCs w:val="24"/>
          <w:lang w:eastAsia="zh-CN" w:bidi="hi-IN"/>
        </w:rPr>
      </w:pPr>
    </w:p>
    <w:tbl>
      <w:tblPr>
        <w:tblW w:w="9639" w:type="dxa"/>
        <w:tblInd w:w="197" w:type="dxa"/>
        <w:tblLayout w:type="fixed"/>
        <w:tblCellMar>
          <w:top w:w="55" w:type="dxa"/>
          <w:left w:w="55" w:type="dxa"/>
          <w:bottom w:w="55" w:type="dxa"/>
          <w:right w:w="55" w:type="dxa"/>
        </w:tblCellMar>
        <w:tblLook w:val="0000" w:firstRow="0" w:lastRow="0" w:firstColumn="0" w:lastColumn="0" w:noHBand="0" w:noVBand="0"/>
      </w:tblPr>
      <w:tblGrid>
        <w:gridCol w:w="9639"/>
      </w:tblGrid>
      <w:tr w:rsidR="00AF3FCE" w:rsidRPr="00AF3FCE" w:rsidTr="004E7433">
        <w:tc>
          <w:tcPr>
            <w:tcW w:w="9639" w:type="dxa"/>
            <w:tcBorders>
              <w:top w:val="single" w:sz="1" w:space="0" w:color="000000"/>
              <w:left w:val="single" w:sz="1" w:space="0" w:color="000000"/>
              <w:bottom w:val="single" w:sz="1" w:space="0" w:color="000000"/>
              <w:right w:val="single" w:sz="1" w:space="0" w:color="000000"/>
            </w:tcBorders>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AF3FCE">
              <w:rPr>
                <w:rFonts w:ascii="Liberation Serif" w:eastAsia="NSimSun" w:hAnsi="Liberation Serif" w:cs="Liberation Serif"/>
                <w:color w:val="000000"/>
                <w:kern w:val="2"/>
                <w:sz w:val="24"/>
                <w:szCs w:val="24"/>
                <w:lang w:eastAsia="zh-CN" w:bidi="hi-IN"/>
              </w:rPr>
              <w:t>(указывается дополнительная информация о проекте)</w:t>
            </w:r>
          </w:p>
        </w:tc>
      </w:tr>
    </w:tbl>
    <w:p w:rsidR="00AF3FCE" w:rsidRPr="00AF3FCE" w:rsidRDefault="00AF3FCE" w:rsidP="00AF3FCE">
      <w:pPr>
        <w:jc w:val="center"/>
        <w:rPr>
          <w:rFonts w:ascii="Liberation Serif" w:eastAsia="NSimSun" w:hAnsi="Liberation Serif" w:cs="Liberation Serif"/>
          <w:b/>
          <w:bCs/>
          <w:color w:val="000000"/>
          <w:kern w:val="2"/>
          <w:sz w:val="24"/>
          <w:szCs w:val="24"/>
          <w:lang w:eastAsia="zh-CN" w:bidi="hi-IN"/>
        </w:rPr>
      </w:pP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suppressAutoHyphens w:val="0"/>
        <w:rPr>
          <w:rFonts w:ascii="Liberation Serif" w:hAnsi="Liberation Serif" w:cs="Liberation Serif"/>
          <w:sz w:val="24"/>
          <w:szCs w:val="24"/>
        </w:rPr>
      </w:pPr>
      <w:r w:rsidRPr="00AF3FCE">
        <w:rPr>
          <w:rFonts w:ascii="Liberation Serif" w:hAnsi="Liberation Serif" w:cs="Liberation Serif"/>
          <w:color w:val="000000"/>
          <w:sz w:val="24"/>
          <w:szCs w:val="24"/>
        </w:rPr>
        <w:br w:type="page"/>
      </w:r>
    </w:p>
    <w:p w:rsidR="00AF3FCE" w:rsidRPr="00B50B3C" w:rsidRDefault="00B50B3C" w:rsidP="00B50B3C">
      <w:pPr>
        <w:widowControl w:val="0"/>
        <w:suppressAutoHyphens w:val="0"/>
        <w:autoSpaceDE w:val="0"/>
        <w:autoSpaceDN w:val="0"/>
        <w:ind w:left="7938"/>
        <w:outlineLvl w:val="1"/>
        <w:rPr>
          <w:rFonts w:ascii="Liberation Serif" w:hAnsi="Liberation Serif" w:cs="Liberation Serif"/>
          <w:sz w:val="26"/>
          <w:szCs w:val="26"/>
        </w:rPr>
      </w:pPr>
      <w:r>
        <w:rPr>
          <w:rFonts w:ascii="Liberation Serif" w:hAnsi="Liberation Serif" w:cs="Liberation Serif"/>
          <w:sz w:val="26"/>
          <w:szCs w:val="26"/>
        </w:rPr>
        <w:lastRenderedPageBreak/>
        <w:t xml:space="preserve"> </w:t>
      </w:r>
      <w:r w:rsidR="00AF3FCE" w:rsidRPr="00B50B3C">
        <w:rPr>
          <w:rFonts w:ascii="Liberation Serif" w:hAnsi="Liberation Serif" w:cs="Liberation Serif"/>
          <w:sz w:val="26"/>
          <w:szCs w:val="26"/>
        </w:rPr>
        <w:t>Приложение 3</w:t>
      </w:r>
    </w:p>
    <w:p w:rsidR="00AF3FCE" w:rsidRPr="00B50B3C" w:rsidRDefault="00B50B3C" w:rsidP="00B50B3C">
      <w:pPr>
        <w:widowControl w:val="0"/>
        <w:suppressAutoHyphens w:val="0"/>
        <w:autoSpaceDE w:val="0"/>
        <w:autoSpaceDN w:val="0"/>
        <w:ind w:left="7938"/>
        <w:rPr>
          <w:rFonts w:ascii="Liberation Serif" w:hAnsi="Liberation Serif" w:cs="Liberation Serif"/>
          <w:sz w:val="26"/>
          <w:szCs w:val="26"/>
        </w:rPr>
      </w:pPr>
      <w:r>
        <w:rPr>
          <w:rFonts w:ascii="Liberation Serif" w:hAnsi="Liberation Serif" w:cs="Liberation Serif"/>
          <w:sz w:val="26"/>
          <w:szCs w:val="26"/>
        </w:rPr>
        <w:t xml:space="preserve"> </w:t>
      </w:r>
      <w:r w:rsidR="00AF3FCE" w:rsidRPr="00B50B3C">
        <w:rPr>
          <w:rFonts w:ascii="Liberation Serif" w:hAnsi="Liberation Serif" w:cs="Liberation Serif"/>
          <w:sz w:val="26"/>
          <w:szCs w:val="26"/>
        </w:rPr>
        <w:t>к Положению</w:t>
      </w:r>
    </w:p>
    <w:p w:rsidR="00AF3FCE" w:rsidRPr="00AF3FCE"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4"/>
          <w:szCs w:val="24"/>
        </w:rPr>
      </w:pPr>
    </w:p>
    <w:p w:rsidR="00AF3FCE" w:rsidRPr="00AF3FCE"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4"/>
          <w:szCs w:val="24"/>
        </w:rPr>
      </w:pPr>
      <w:r w:rsidRPr="00AF3FCE">
        <w:rPr>
          <w:rFonts w:ascii="Liberation Serif" w:hAnsi="Liberation Serif" w:cs="Liberation Serif"/>
          <w:sz w:val="24"/>
          <w:szCs w:val="24"/>
        </w:rPr>
        <w:t>УТВЕРЖДАЮ</w:t>
      </w:r>
    </w:p>
    <w:p w:rsidR="00AF3FCE" w:rsidRPr="00AF3FCE"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4"/>
          <w:szCs w:val="24"/>
        </w:rPr>
      </w:pPr>
      <w:r w:rsidRPr="00AF3FCE">
        <w:rPr>
          <w:rFonts w:ascii="Liberation Serif" w:hAnsi="Liberation Serif" w:cs="Liberation Serif"/>
          <w:sz w:val="24"/>
          <w:szCs w:val="24"/>
        </w:rPr>
        <w:t xml:space="preserve">глава </w:t>
      </w:r>
      <w:proofErr w:type="spellStart"/>
      <w:r w:rsidRPr="00AF3FCE">
        <w:rPr>
          <w:rFonts w:ascii="Liberation Serif" w:hAnsi="Liberation Serif" w:cs="Liberation Serif"/>
          <w:sz w:val="24"/>
          <w:szCs w:val="24"/>
        </w:rPr>
        <w:t>Грязовецкого</w:t>
      </w:r>
      <w:proofErr w:type="spellEnd"/>
      <w:r w:rsidRPr="00AF3FCE">
        <w:rPr>
          <w:rFonts w:ascii="Liberation Serif" w:hAnsi="Liberation Serif" w:cs="Liberation Serif"/>
          <w:sz w:val="24"/>
          <w:szCs w:val="24"/>
        </w:rPr>
        <w:t xml:space="preserve"> муниципального округа</w:t>
      </w:r>
    </w:p>
    <w:p w:rsidR="00AF3FCE" w:rsidRPr="00AF3FCE"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4"/>
          <w:szCs w:val="24"/>
        </w:rPr>
      </w:pPr>
    </w:p>
    <w:p w:rsidR="00AF3FCE" w:rsidRPr="00AF3FCE"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4"/>
          <w:szCs w:val="24"/>
        </w:rPr>
      </w:pPr>
      <w:r w:rsidRPr="00AF3FCE">
        <w:rPr>
          <w:rFonts w:ascii="Liberation Serif" w:hAnsi="Liberation Serif" w:cs="Liberation Serif"/>
          <w:sz w:val="24"/>
          <w:szCs w:val="24"/>
        </w:rPr>
        <w:t>____________________/</w:t>
      </w:r>
      <w:proofErr w:type="spellStart"/>
      <w:r w:rsidRPr="00AF3FCE">
        <w:rPr>
          <w:rFonts w:ascii="Liberation Serif" w:hAnsi="Liberation Serif" w:cs="Liberation Serif"/>
          <w:sz w:val="24"/>
          <w:szCs w:val="24"/>
        </w:rPr>
        <w:t>И.О.Фамилия</w:t>
      </w:r>
      <w:proofErr w:type="spellEnd"/>
      <w:r w:rsidRPr="00AF3FCE">
        <w:rPr>
          <w:rFonts w:ascii="Liberation Serif" w:hAnsi="Liberation Serif" w:cs="Liberation Serif"/>
          <w:sz w:val="24"/>
          <w:szCs w:val="24"/>
        </w:rPr>
        <w:t>/</w:t>
      </w:r>
    </w:p>
    <w:p w:rsidR="00AF3FCE" w:rsidRPr="00AF3FCE"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4"/>
          <w:szCs w:val="24"/>
        </w:rPr>
      </w:pPr>
    </w:p>
    <w:p w:rsidR="00AF3FCE" w:rsidRPr="00AF3FCE"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4"/>
          <w:szCs w:val="24"/>
        </w:rPr>
      </w:pPr>
    </w:p>
    <w:p w:rsidR="00AF3FCE" w:rsidRPr="00AF3FCE" w:rsidRDefault="00AF3FCE" w:rsidP="00AF3FCE">
      <w:pPr>
        <w:jc w:val="cente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b/>
          <w:bCs/>
          <w:color w:val="000000"/>
          <w:kern w:val="2"/>
          <w:sz w:val="26"/>
          <w:szCs w:val="26"/>
          <w:lang w:eastAsia="zh-CN" w:bidi="hi-IN"/>
        </w:rPr>
        <w:t>ЗАПРОС</w:t>
      </w:r>
    </w:p>
    <w:p w:rsidR="00AF3FCE" w:rsidRPr="00AF3FCE" w:rsidRDefault="00AF3FCE" w:rsidP="00AF3FCE">
      <w:pPr>
        <w:jc w:val="cente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b/>
          <w:bCs/>
          <w:color w:val="000000"/>
          <w:kern w:val="2"/>
          <w:sz w:val="26"/>
          <w:szCs w:val="26"/>
          <w:lang w:eastAsia="zh-CN" w:bidi="hi-IN"/>
        </w:rPr>
        <w:t>на изменение паспорта муниципального проекта</w:t>
      </w:r>
    </w:p>
    <w:p w:rsidR="00AF3FCE" w:rsidRPr="00AF3FCE" w:rsidRDefault="00AF3FCE" w:rsidP="00AF3FCE">
      <w:pPr>
        <w:jc w:val="center"/>
        <w:rPr>
          <w:rFonts w:ascii="Liberation Serif" w:eastAsia="NSimSun" w:hAnsi="Liberation Serif" w:cs="Liberation Serif"/>
          <w:b/>
          <w:bCs/>
          <w:color w:val="000000"/>
          <w:kern w:val="2"/>
          <w:sz w:val="26"/>
          <w:szCs w:val="26"/>
          <w:lang w:eastAsia="zh-C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AF3FCE" w:rsidRPr="00AF3FCE" w:rsidTr="00B50B3C">
        <w:tc>
          <w:tcPr>
            <w:tcW w:w="9781" w:type="dxa"/>
            <w:tcBorders>
              <w:bottom w:val="single" w:sz="1" w:space="0" w:color="000000"/>
            </w:tcBorders>
            <w:shd w:val="clear" w:color="auto" w:fill="auto"/>
          </w:tcPr>
          <w:p w:rsidR="00AF3FCE" w:rsidRPr="00AF3FCE" w:rsidRDefault="00AF3FCE" w:rsidP="00AF3FCE">
            <w:pPr>
              <w:widowControl w:val="0"/>
              <w:suppressLineNumbers/>
              <w:snapToGrid w:val="0"/>
              <w:jc w:val="both"/>
              <w:rPr>
                <w:rFonts w:ascii="Liberation Serif" w:eastAsia="NSimSun" w:hAnsi="Liberation Serif" w:cs="Liberation Serif"/>
                <w:color w:val="000000"/>
                <w:kern w:val="2"/>
                <w:sz w:val="26"/>
                <w:szCs w:val="26"/>
                <w:lang w:eastAsia="zh-CN" w:bidi="hi-IN"/>
              </w:rPr>
            </w:pPr>
          </w:p>
        </w:tc>
      </w:tr>
      <w:tr w:rsidR="00AF3FCE" w:rsidRPr="00AF3FCE" w:rsidTr="00B50B3C">
        <w:tc>
          <w:tcPr>
            <w:tcW w:w="9781" w:type="dxa"/>
            <w:shd w:val="clear" w:color="auto" w:fill="auto"/>
          </w:tcPr>
          <w:p w:rsidR="00AF3FCE" w:rsidRPr="00AF3FCE" w:rsidRDefault="00AF3FCE" w:rsidP="00AF3FCE">
            <w:pPr>
              <w:widowControl w:val="0"/>
              <w:suppressLineNumbers/>
              <w:jc w:val="cente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color w:val="000000"/>
                <w:kern w:val="2"/>
                <w:sz w:val="26"/>
                <w:szCs w:val="26"/>
                <w:vertAlign w:val="superscript"/>
                <w:lang w:eastAsia="zh-CN" w:bidi="hi-IN"/>
              </w:rPr>
              <w:t>(наименование муниципального проекта)</w:t>
            </w: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35"/>
        <w:gridCol w:w="7846"/>
      </w:tblGrid>
      <w:tr w:rsidR="00AF3FCE" w:rsidRPr="00B50B3C" w:rsidTr="00B50B3C">
        <w:tc>
          <w:tcPr>
            <w:tcW w:w="1935"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 xml:space="preserve">Изменяемый раздел паспорта </w:t>
            </w:r>
            <w:proofErr w:type="spellStart"/>
            <w:proofErr w:type="gramStart"/>
            <w:r w:rsidRPr="00B50B3C">
              <w:rPr>
                <w:rFonts w:ascii="Liberation Serif" w:eastAsia="NSimSun" w:hAnsi="Liberation Serif" w:cs="Liberation Serif"/>
                <w:color w:val="000000"/>
                <w:kern w:val="2"/>
                <w:sz w:val="24"/>
                <w:szCs w:val="24"/>
                <w:lang w:eastAsia="zh-CN" w:bidi="hi-IN"/>
              </w:rPr>
              <w:t>муниципаль</w:t>
            </w:r>
            <w:r w:rsidR="00B50B3C" w:rsidRPr="00B50B3C">
              <w:rPr>
                <w:rFonts w:ascii="Liberation Serif" w:eastAsia="NSimSun" w:hAnsi="Liberation Serif" w:cs="Liberation Serif"/>
                <w:color w:val="000000"/>
                <w:kern w:val="2"/>
                <w:sz w:val="24"/>
                <w:szCs w:val="24"/>
                <w:lang w:eastAsia="zh-CN" w:bidi="hi-IN"/>
              </w:rPr>
              <w:t>-</w:t>
            </w:r>
            <w:r w:rsidRPr="00B50B3C">
              <w:rPr>
                <w:rFonts w:ascii="Liberation Serif" w:eastAsia="NSimSun" w:hAnsi="Liberation Serif" w:cs="Liberation Serif"/>
                <w:color w:val="000000"/>
                <w:kern w:val="2"/>
                <w:sz w:val="24"/>
                <w:szCs w:val="24"/>
                <w:lang w:eastAsia="zh-CN" w:bidi="hi-IN"/>
              </w:rPr>
              <w:t>ного</w:t>
            </w:r>
            <w:proofErr w:type="spellEnd"/>
            <w:proofErr w:type="gramEnd"/>
            <w:r w:rsidRPr="00B50B3C">
              <w:rPr>
                <w:rFonts w:ascii="Liberation Serif" w:eastAsia="NSimSun" w:hAnsi="Liberation Serif" w:cs="Liberation Serif"/>
                <w:color w:val="000000"/>
                <w:kern w:val="2"/>
                <w:sz w:val="24"/>
                <w:szCs w:val="24"/>
                <w:lang w:eastAsia="zh-CN" w:bidi="hi-IN"/>
              </w:rPr>
              <w:t xml:space="preserve"> проекта</w:t>
            </w:r>
          </w:p>
        </w:tc>
        <w:tc>
          <w:tcPr>
            <w:tcW w:w="7846" w:type="dxa"/>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hAnsi="Liberation Serif" w:cs="Liberation Serif"/>
                <w:color w:val="000000"/>
                <w:kern w:val="2"/>
                <w:sz w:val="24"/>
                <w:szCs w:val="24"/>
                <w:lang w:eastAsia="zh-CN" w:bidi="hi-IN"/>
              </w:rPr>
              <w:t xml:space="preserve">□ </w:t>
            </w:r>
            <w:r w:rsidRPr="00B50B3C">
              <w:rPr>
                <w:rFonts w:ascii="Liberation Serif" w:eastAsia="NSimSun" w:hAnsi="Liberation Serif" w:cs="Liberation Serif"/>
                <w:color w:val="000000"/>
                <w:kern w:val="2"/>
                <w:sz w:val="24"/>
                <w:szCs w:val="24"/>
                <w:lang w:eastAsia="zh-CN" w:bidi="hi-IN"/>
              </w:rPr>
              <w:t>Основные положения</w:t>
            </w:r>
          </w:p>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hAnsi="Liberation Serif" w:cs="Liberation Serif"/>
                <w:color w:val="000000"/>
                <w:kern w:val="2"/>
                <w:sz w:val="24"/>
                <w:szCs w:val="24"/>
                <w:lang w:eastAsia="zh-CN" w:bidi="hi-IN"/>
              </w:rPr>
              <w:t>□ Цель и показатели муниципального проекта</w:t>
            </w:r>
          </w:p>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hAnsi="Liberation Serif" w:cs="Liberation Serif"/>
                <w:color w:val="000000"/>
                <w:kern w:val="2"/>
                <w:sz w:val="24"/>
                <w:szCs w:val="24"/>
                <w:lang w:eastAsia="zh-CN" w:bidi="hi-IN"/>
              </w:rPr>
              <w:t>□ Результаты муниципального проекта</w:t>
            </w:r>
          </w:p>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hAnsi="Liberation Serif" w:cs="Liberation Serif"/>
                <w:color w:val="000000"/>
                <w:kern w:val="2"/>
                <w:sz w:val="24"/>
                <w:szCs w:val="24"/>
                <w:lang w:eastAsia="zh-CN" w:bidi="hi-IN"/>
              </w:rPr>
              <w:t>□ Финансовое обеспечение реализации муниципального проекта</w:t>
            </w:r>
          </w:p>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hAnsi="Liberation Serif" w:cs="Liberation Serif"/>
                <w:color w:val="000000"/>
                <w:kern w:val="2"/>
                <w:sz w:val="24"/>
                <w:szCs w:val="24"/>
                <w:lang w:eastAsia="zh-CN" w:bidi="hi-IN"/>
              </w:rPr>
              <w:t>□ План реализации муниципального проекта</w:t>
            </w:r>
          </w:p>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hAnsi="Liberation Serif" w:cs="Liberation Serif"/>
                <w:color w:val="000000"/>
                <w:kern w:val="2"/>
                <w:sz w:val="24"/>
                <w:szCs w:val="24"/>
                <w:lang w:eastAsia="zh-CN" w:bidi="hi-IN"/>
              </w:rPr>
              <w:t>□ Дополнительная информация о муниципальном проекте</w:t>
            </w: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b/>
          <w:bCs/>
          <w:color w:val="000000"/>
          <w:kern w:val="2"/>
          <w:sz w:val="26"/>
          <w:szCs w:val="26"/>
          <w:lang w:eastAsia="zh-CN" w:bidi="hi-IN"/>
        </w:rPr>
        <w:t>1. Изменение основных положений проекта</w:t>
      </w:r>
    </w:p>
    <w:p w:rsidR="00AF3FCE" w:rsidRPr="00AF3FCE" w:rsidRDefault="00AF3FCE" w:rsidP="00AF3FCE">
      <w:pPr>
        <w:jc w:val="center"/>
        <w:rPr>
          <w:rFonts w:ascii="Liberation Serif" w:eastAsia="NSimSun" w:hAnsi="Liberation Serif" w:cs="Liberation Serif"/>
          <w:color w:val="000000"/>
          <w:kern w:val="2"/>
          <w:sz w:val="26"/>
          <w:szCs w:val="26"/>
          <w:lang w:eastAsia="zh-C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080"/>
        <w:gridCol w:w="3882"/>
        <w:gridCol w:w="2976"/>
        <w:gridCol w:w="1843"/>
      </w:tblGrid>
      <w:tr w:rsidR="00AF3FCE" w:rsidRPr="00B50B3C" w:rsidTr="00B50B3C">
        <w:tc>
          <w:tcPr>
            <w:tcW w:w="1080"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r w:rsidRPr="00B50B3C">
              <w:rPr>
                <w:rFonts w:ascii="Liberation Serif" w:hAnsi="Liberation Serif" w:cs="Liberation Serif"/>
                <w:color w:val="000000"/>
                <w:kern w:val="2"/>
                <w:sz w:val="24"/>
                <w:szCs w:val="24"/>
                <w:lang w:eastAsia="zh-CN" w:bidi="hi-IN"/>
              </w:rPr>
              <w:t xml:space="preserve"> </w:t>
            </w:r>
            <w:proofErr w:type="gramStart"/>
            <w:r w:rsidRPr="00B50B3C">
              <w:rPr>
                <w:rFonts w:ascii="Liberation Serif" w:eastAsia="NSimSun" w:hAnsi="Liberation Serif" w:cs="Liberation Serif"/>
                <w:color w:val="000000"/>
                <w:kern w:val="2"/>
                <w:sz w:val="24"/>
                <w:szCs w:val="24"/>
                <w:lang w:eastAsia="zh-CN" w:bidi="hi-IN"/>
              </w:rPr>
              <w:t>п</w:t>
            </w:r>
            <w:proofErr w:type="gramEnd"/>
            <w:r w:rsidRPr="00B50B3C">
              <w:rPr>
                <w:rFonts w:ascii="Liberation Serif" w:eastAsia="NSimSun" w:hAnsi="Liberation Serif" w:cs="Liberation Serif"/>
                <w:color w:val="000000"/>
                <w:kern w:val="2"/>
                <w:sz w:val="24"/>
                <w:szCs w:val="24"/>
                <w:lang w:eastAsia="zh-CN" w:bidi="hi-IN"/>
              </w:rPr>
              <w:t>/п</w:t>
            </w:r>
          </w:p>
        </w:tc>
        <w:tc>
          <w:tcPr>
            <w:tcW w:w="3882"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Изменяемый параметр раздела</w:t>
            </w:r>
          </w:p>
        </w:tc>
        <w:tc>
          <w:tcPr>
            <w:tcW w:w="2976"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r>
      <w:tr w:rsidR="00AF3FCE" w:rsidRPr="00B50B3C" w:rsidTr="00B50B3C">
        <w:tc>
          <w:tcPr>
            <w:tcW w:w="108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w:t>
            </w:r>
          </w:p>
        </w:tc>
        <w:tc>
          <w:tcPr>
            <w:tcW w:w="388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9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843"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c>
          <w:tcPr>
            <w:tcW w:w="108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2.</w:t>
            </w:r>
          </w:p>
        </w:tc>
        <w:tc>
          <w:tcPr>
            <w:tcW w:w="388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9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843"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c>
          <w:tcPr>
            <w:tcW w:w="108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p>
        </w:tc>
        <w:tc>
          <w:tcPr>
            <w:tcW w:w="388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9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843"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jc w:val="cente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color w:val="000000"/>
          <w:kern w:val="2"/>
          <w:sz w:val="26"/>
          <w:szCs w:val="26"/>
          <w:lang w:eastAsia="zh-CN" w:bidi="hi-IN"/>
        </w:rPr>
        <w:t>Обоснование и анализ предлагаемых изменений</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6521"/>
        <w:gridCol w:w="3260"/>
      </w:tblGrid>
      <w:tr w:rsidR="00AF3FCE" w:rsidRPr="00B50B3C" w:rsidTr="00B50B3C">
        <w:tc>
          <w:tcPr>
            <w:tcW w:w="6521"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Сведения о предыдущих запросах на изменения</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652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Причины и обоснование необходимости изменений</w:t>
            </w:r>
          </w:p>
        </w:tc>
        <w:tc>
          <w:tcPr>
            <w:tcW w:w="3260"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652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Анализ изменений и их влияния на параметры муниципального проекта и иные проекты</w:t>
            </w:r>
          </w:p>
        </w:tc>
        <w:tc>
          <w:tcPr>
            <w:tcW w:w="3260"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b/>
          <w:bCs/>
          <w:color w:val="000000"/>
          <w:kern w:val="2"/>
          <w:sz w:val="26"/>
          <w:szCs w:val="26"/>
          <w:lang w:eastAsia="zh-CN" w:bidi="hi-IN"/>
        </w:rPr>
        <w:t>2. Изменение цели и показателей проекта</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421"/>
        <w:gridCol w:w="2534"/>
        <w:gridCol w:w="589"/>
        <w:gridCol w:w="1276"/>
        <w:gridCol w:w="1134"/>
        <w:gridCol w:w="992"/>
        <w:gridCol w:w="425"/>
        <w:gridCol w:w="709"/>
        <w:gridCol w:w="567"/>
        <w:gridCol w:w="567"/>
        <w:gridCol w:w="425"/>
      </w:tblGrid>
      <w:tr w:rsidR="00AF3FCE" w:rsidRPr="00B50B3C" w:rsidTr="00B50B3C">
        <w:tc>
          <w:tcPr>
            <w:tcW w:w="421"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r w:rsidRPr="00B50B3C">
              <w:rPr>
                <w:rFonts w:ascii="Liberation Serif" w:hAnsi="Liberation Serif" w:cs="Liberation Serif"/>
                <w:color w:val="000000"/>
                <w:kern w:val="2"/>
                <w:sz w:val="24"/>
                <w:szCs w:val="24"/>
                <w:lang w:eastAsia="zh-CN" w:bidi="hi-IN"/>
              </w:rPr>
              <w:t xml:space="preserve"> </w:t>
            </w:r>
            <w:proofErr w:type="gramStart"/>
            <w:r w:rsidRPr="00B50B3C">
              <w:rPr>
                <w:rFonts w:ascii="Liberation Serif" w:eastAsia="NSimSun" w:hAnsi="Liberation Serif" w:cs="Liberation Serif"/>
                <w:color w:val="000000"/>
                <w:kern w:val="2"/>
                <w:sz w:val="24"/>
                <w:szCs w:val="24"/>
                <w:lang w:eastAsia="zh-CN" w:bidi="hi-IN"/>
              </w:rPr>
              <w:t>п</w:t>
            </w:r>
            <w:proofErr w:type="gramEnd"/>
            <w:r w:rsidRPr="00B50B3C">
              <w:rPr>
                <w:rFonts w:ascii="Liberation Serif" w:eastAsia="NSimSun" w:hAnsi="Liberation Serif" w:cs="Liberation Serif"/>
                <w:color w:val="000000"/>
                <w:kern w:val="2"/>
                <w:sz w:val="24"/>
                <w:szCs w:val="24"/>
                <w:lang w:eastAsia="zh-CN" w:bidi="hi-IN"/>
              </w:rPr>
              <w:t>/п</w:t>
            </w:r>
          </w:p>
        </w:tc>
        <w:tc>
          <w:tcPr>
            <w:tcW w:w="3123" w:type="dxa"/>
            <w:gridSpan w:val="2"/>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Цель, наименование показателя</w:t>
            </w:r>
          </w:p>
        </w:tc>
        <w:tc>
          <w:tcPr>
            <w:tcW w:w="1276"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Единица измерения</w:t>
            </w:r>
          </w:p>
        </w:tc>
        <w:tc>
          <w:tcPr>
            <w:tcW w:w="2126" w:type="dxa"/>
            <w:gridSpan w:val="2"/>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Базовое значение</w:t>
            </w:r>
          </w:p>
        </w:tc>
        <w:tc>
          <w:tcPr>
            <w:tcW w:w="2693" w:type="dxa"/>
            <w:gridSpan w:val="5"/>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Период, год</w:t>
            </w:r>
          </w:p>
        </w:tc>
      </w:tr>
      <w:tr w:rsidR="00AF3FCE" w:rsidRPr="00B50B3C" w:rsidTr="00B50B3C">
        <w:tc>
          <w:tcPr>
            <w:tcW w:w="421"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3123" w:type="dxa"/>
            <w:gridSpan w:val="2"/>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276"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Значение</w:t>
            </w:r>
          </w:p>
        </w:tc>
        <w:tc>
          <w:tcPr>
            <w:tcW w:w="99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Дата</w:t>
            </w:r>
          </w:p>
        </w:tc>
        <w:tc>
          <w:tcPr>
            <w:tcW w:w="42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w:t>
            </w:r>
          </w:p>
        </w:tc>
        <w:tc>
          <w:tcPr>
            <w:tcW w:w="70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N+1</w:t>
            </w: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N+2</w:t>
            </w: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w:t>
            </w:r>
            <w:proofErr w:type="gramStart"/>
            <w:r w:rsidRPr="00B50B3C">
              <w:rPr>
                <w:rFonts w:ascii="Liberation Serif" w:eastAsia="NSimSun" w:hAnsi="Liberation Serif" w:cs="Liberation Serif"/>
                <w:color w:val="000000"/>
                <w:kern w:val="2"/>
                <w:sz w:val="24"/>
                <w:szCs w:val="24"/>
                <w:lang w:val="en-US" w:eastAsia="zh-CN" w:bidi="hi-IN"/>
              </w:rPr>
              <w:t>..</w:t>
            </w:r>
            <w:proofErr w:type="gramEnd"/>
          </w:p>
        </w:tc>
        <w:tc>
          <w:tcPr>
            <w:tcW w:w="42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spellStart"/>
            <w:r w:rsidRPr="00B50B3C">
              <w:rPr>
                <w:rFonts w:ascii="Liberation Serif" w:eastAsia="NSimSun" w:hAnsi="Liberation Serif" w:cs="Liberation Serif"/>
                <w:color w:val="000000"/>
                <w:kern w:val="2"/>
                <w:sz w:val="24"/>
                <w:szCs w:val="24"/>
                <w:lang w:val="en-US" w:eastAsia="zh-CN" w:bidi="hi-IN"/>
              </w:rPr>
              <w:t>N+n</w:t>
            </w:r>
            <w:proofErr w:type="spellEnd"/>
          </w:p>
        </w:tc>
      </w:tr>
      <w:tr w:rsidR="00AF3FCE" w:rsidRPr="00B50B3C" w:rsidTr="00B50B3C">
        <w:tc>
          <w:tcPr>
            <w:tcW w:w="421"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1.</w:t>
            </w:r>
          </w:p>
        </w:tc>
        <w:tc>
          <w:tcPr>
            <w:tcW w:w="25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58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421"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val="en-US" w:eastAsia="zh-CN" w:bidi="hi-IN"/>
              </w:rPr>
            </w:pPr>
          </w:p>
        </w:tc>
        <w:tc>
          <w:tcPr>
            <w:tcW w:w="25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58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421"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2.</w:t>
            </w:r>
          </w:p>
        </w:tc>
        <w:tc>
          <w:tcPr>
            <w:tcW w:w="25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58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421"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5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58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421"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p>
        </w:tc>
        <w:tc>
          <w:tcPr>
            <w:tcW w:w="25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58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421"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5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58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27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13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99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70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6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42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color w:val="000000"/>
          <w:kern w:val="2"/>
          <w:sz w:val="26"/>
          <w:szCs w:val="26"/>
          <w:lang w:eastAsia="zh-CN" w:bidi="hi-IN"/>
        </w:rPr>
        <w:t>Обоснование и анализ предлагаемых изменений</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6469"/>
        <w:gridCol w:w="3170"/>
      </w:tblGrid>
      <w:tr w:rsidR="00AF3FCE" w:rsidRPr="00B50B3C" w:rsidTr="00B50B3C">
        <w:trPr>
          <w:trHeight w:val="290"/>
        </w:trPr>
        <w:tc>
          <w:tcPr>
            <w:tcW w:w="6469"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Сведения о предыдущих запросах на изменения</w:t>
            </w:r>
          </w:p>
        </w:tc>
        <w:tc>
          <w:tcPr>
            <w:tcW w:w="3170" w:type="dxa"/>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rPr>
          <w:trHeight w:val="306"/>
        </w:trPr>
        <w:tc>
          <w:tcPr>
            <w:tcW w:w="646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Причины и обоснование необходимости изменений</w:t>
            </w:r>
          </w:p>
        </w:tc>
        <w:tc>
          <w:tcPr>
            <w:tcW w:w="3170"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rPr>
          <w:trHeight w:val="596"/>
        </w:trPr>
        <w:tc>
          <w:tcPr>
            <w:tcW w:w="6469"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Анализ изменений и их влияния на параметры муниципального проекта и иные проекты</w:t>
            </w:r>
          </w:p>
        </w:tc>
        <w:tc>
          <w:tcPr>
            <w:tcW w:w="3170"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b/>
          <w:bCs/>
          <w:color w:val="000000"/>
          <w:kern w:val="2"/>
          <w:sz w:val="26"/>
          <w:szCs w:val="26"/>
          <w:lang w:eastAsia="zh-CN" w:bidi="hi-IN"/>
        </w:rPr>
        <w:t>3. Изменение результатов проекта</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420"/>
        <w:gridCol w:w="1564"/>
        <w:gridCol w:w="793"/>
        <w:gridCol w:w="1051"/>
        <w:gridCol w:w="708"/>
        <w:gridCol w:w="139"/>
        <w:gridCol w:w="551"/>
        <w:gridCol w:w="328"/>
        <w:gridCol w:w="660"/>
        <w:gridCol w:w="660"/>
        <w:gridCol w:w="661"/>
        <w:gridCol w:w="663"/>
        <w:gridCol w:w="1441"/>
      </w:tblGrid>
      <w:tr w:rsidR="00AF3FCE" w:rsidRPr="00B50B3C" w:rsidTr="00B03AA0">
        <w:trPr>
          <w:trHeight w:val="602"/>
        </w:trPr>
        <w:tc>
          <w:tcPr>
            <w:tcW w:w="420"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r w:rsidRPr="00B50B3C">
              <w:rPr>
                <w:rFonts w:ascii="Liberation Serif" w:hAnsi="Liberation Serif" w:cs="Liberation Serif"/>
                <w:color w:val="000000"/>
                <w:kern w:val="2"/>
                <w:sz w:val="24"/>
                <w:szCs w:val="24"/>
                <w:lang w:eastAsia="zh-CN" w:bidi="hi-IN"/>
              </w:rPr>
              <w:t xml:space="preserve"> </w:t>
            </w:r>
            <w:proofErr w:type="gramStart"/>
            <w:r w:rsidRPr="00B50B3C">
              <w:rPr>
                <w:rFonts w:ascii="Liberation Serif" w:eastAsia="NSimSun" w:hAnsi="Liberation Serif" w:cs="Liberation Serif"/>
                <w:color w:val="000000"/>
                <w:kern w:val="2"/>
                <w:sz w:val="24"/>
                <w:szCs w:val="24"/>
                <w:lang w:eastAsia="zh-CN" w:bidi="hi-IN"/>
              </w:rPr>
              <w:t>п</w:t>
            </w:r>
            <w:proofErr w:type="gramEnd"/>
            <w:r w:rsidRPr="00B50B3C">
              <w:rPr>
                <w:rFonts w:ascii="Liberation Serif" w:eastAsia="NSimSun" w:hAnsi="Liberation Serif" w:cs="Liberation Serif"/>
                <w:color w:val="000000"/>
                <w:kern w:val="2"/>
                <w:sz w:val="24"/>
                <w:szCs w:val="24"/>
                <w:lang w:eastAsia="zh-CN" w:bidi="hi-IN"/>
              </w:rPr>
              <w:t>/п</w:t>
            </w:r>
          </w:p>
        </w:tc>
        <w:tc>
          <w:tcPr>
            <w:tcW w:w="2357" w:type="dxa"/>
            <w:gridSpan w:val="2"/>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Наименование результата</w:t>
            </w:r>
          </w:p>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
        </w:tc>
        <w:tc>
          <w:tcPr>
            <w:tcW w:w="1051"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 xml:space="preserve">Единица </w:t>
            </w:r>
            <w:proofErr w:type="spellStart"/>
            <w:proofErr w:type="gramStart"/>
            <w:r w:rsidRPr="00B50B3C">
              <w:rPr>
                <w:rFonts w:ascii="Liberation Serif" w:eastAsia="NSimSun" w:hAnsi="Liberation Serif" w:cs="Liberation Serif"/>
                <w:color w:val="000000"/>
                <w:kern w:val="2"/>
                <w:sz w:val="24"/>
                <w:szCs w:val="24"/>
                <w:lang w:eastAsia="zh-CN" w:bidi="hi-IN"/>
              </w:rPr>
              <w:t>измере</w:t>
            </w:r>
            <w:r w:rsidR="00B03AA0">
              <w:rPr>
                <w:rFonts w:ascii="Liberation Serif" w:eastAsia="NSimSun" w:hAnsi="Liberation Serif" w:cs="Liberation Serif"/>
                <w:color w:val="000000"/>
                <w:kern w:val="2"/>
                <w:sz w:val="24"/>
                <w:szCs w:val="24"/>
                <w:lang w:eastAsia="zh-CN" w:bidi="hi-IN"/>
              </w:rPr>
              <w:t>-</w:t>
            </w:r>
            <w:r w:rsidRPr="00B50B3C">
              <w:rPr>
                <w:rFonts w:ascii="Liberation Serif" w:eastAsia="NSimSun" w:hAnsi="Liberation Serif" w:cs="Liberation Serif"/>
                <w:color w:val="000000"/>
                <w:kern w:val="2"/>
                <w:sz w:val="24"/>
                <w:szCs w:val="24"/>
                <w:lang w:eastAsia="zh-CN" w:bidi="hi-IN"/>
              </w:rPr>
              <w:t>ния</w:t>
            </w:r>
            <w:proofErr w:type="spellEnd"/>
            <w:proofErr w:type="gramEnd"/>
          </w:p>
        </w:tc>
        <w:tc>
          <w:tcPr>
            <w:tcW w:w="1398" w:type="dxa"/>
            <w:gridSpan w:val="3"/>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Базовое значение</w:t>
            </w:r>
          </w:p>
        </w:tc>
        <w:tc>
          <w:tcPr>
            <w:tcW w:w="2972" w:type="dxa"/>
            <w:gridSpan w:val="5"/>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Период, год</w:t>
            </w:r>
          </w:p>
        </w:tc>
        <w:tc>
          <w:tcPr>
            <w:tcW w:w="1441"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Характеристика результата</w:t>
            </w:r>
          </w:p>
        </w:tc>
      </w:tr>
      <w:tr w:rsidR="00AF3FCE" w:rsidRPr="00B50B3C" w:rsidTr="00B03AA0">
        <w:trPr>
          <w:trHeight w:val="148"/>
        </w:trPr>
        <w:tc>
          <w:tcPr>
            <w:tcW w:w="420"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357" w:type="dxa"/>
            <w:gridSpan w:val="2"/>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051"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70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Значение</w:t>
            </w:r>
          </w:p>
        </w:tc>
        <w:tc>
          <w:tcPr>
            <w:tcW w:w="690" w:type="dxa"/>
            <w:gridSpan w:val="2"/>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Дата</w:t>
            </w:r>
          </w:p>
        </w:tc>
        <w:tc>
          <w:tcPr>
            <w:tcW w:w="32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w:t>
            </w: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N+1</w:t>
            </w: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N+2</w:t>
            </w:r>
          </w:p>
        </w:tc>
        <w:tc>
          <w:tcPr>
            <w:tcW w:w="66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w:t>
            </w:r>
            <w:proofErr w:type="gramStart"/>
            <w:r w:rsidRPr="00B50B3C">
              <w:rPr>
                <w:rFonts w:ascii="Liberation Serif" w:eastAsia="NSimSun" w:hAnsi="Liberation Serif" w:cs="Liberation Serif"/>
                <w:color w:val="000000"/>
                <w:kern w:val="2"/>
                <w:sz w:val="24"/>
                <w:szCs w:val="24"/>
                <w:lang w:val="en-US" w:eastAsia="zh-CN" w:bidi="hi-IN"/>
              </w:rPr>
              <w:t>..</w:t>
            </w:r>
            <w:proofErr w:type="gramEnd"/>
          </w:p>
        </w:tc>
        <w:tc>
          <w:tcPr>
            <w:tcW w:w="66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spellStart"/>
            <w:r w:rsidRPr="00B50B3C">
              <w:rPr>
                <w:rFonts w:ascii="Liberation Serif" w:eastAsia="NSimSun" w:hAnsi="Liberation Serif" w:cs="Liberation Serif"/>
                <w:color w:val="000000"/>
                <w:kern w:val="2"/>
                <w:sz w:val="24"/>
                <w:szCs w:val="24"/>
                <w:lang w:val="en-US" w:eastAsia="zh-CN" w:bidi="hi-IN"/>
              </w:rPr>
              <w:t>N+n</w:t>
            </w:r>
            <w:proofErr w:type="spellEnd"/>
          </w:p>
        </w:tc>
        <w:tc>
          <w:tcPr>
            <w:tcW w:w="1441"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val="en-US" w:eastAsia="zh-CN" w:bidi="hi-IN"/>
              </w:rPr>
            </w:pPr>
          </w:p>
        </w:tc>
      </w:tr>
      <w:tr w:rsidR="00AF3FCE" w:rsidRPr="00B50B3C" w:rsidTr="00B50B3C">
        <w:trPr>
          <w:trHeight w:val="293"/>
        </w:trPr>
        <w:tc>
          <w:tcPr>
            <w:tcW w:w="9639" w:type="dxa"/>
            <w:gridSpan w:val="13"/>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(наименование показателя муниципального проекта)</w:t>
            </w:r>
          </w:p>
        </w:tc>
      </w:tr>
      <w:tr w:rsidR="00AF3FCE" w:rsidRPr="00B50B3C" w:rsidTr="00B03AA0">
        <w:trPr>
          <w:trHeight w:val="617"/>
        </w:trPr>
        <w:tc>
          <w:tcPr>
            <w:tcW w:w="420"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1.</w:t>
            </w:r>
          </w:p>
        </w:tc>
        <w:tc>
          <w:tcPr>
            <w:tcW w:w="156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7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0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47" w:type="dxa"/>
            <w:gridSpan w:val="2"/>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32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441"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03AA0">
        <w:trPr>
          <w:trHeight w:val="148"/>
        </w:trPr>
        <w:tc>
          <w:tcPr>
            <w:tcW w:w="420"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val="en-US" w:eastAsia="zh-CN" w:bidi="hi-IN"/>
              </w:rPr>
            </w:pPr>
          </w:p>
        </w:tc>
        <w:tc>
          <w:tcPr>
            <w:tcW w:w="156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7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0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47" w:type="dxa"/>
            <w:gridSpan w:val="2"/>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32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441"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03AA0">
        <w:trPr>
          <w:trHeight w:val="617"/>
        </w:trPr>
        <w:tc>
          <w:tcPr>
            <w:tcW w:w="420"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2</w:t>
            </w:r>
          </w:p>
        </w:tc>
        <w:tc>
          <w:tcPr>
            <w:tcW w:w="156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7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0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47" w:type="dxa"/>
            <w:gridSpan w:val="2"/>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32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441"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03AA0">
        <w:trPr>
          <w:trHeight w:val="148"/>
        </w:trPr>
        <w:tc>
          <w:tcPr>
            <w:tcW w:w="420"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56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7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0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47" w:type="dxa"/>
            <w:gridSpan w:val="2"/>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32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441"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03AA0">
        <w:trPr>
          <w:trHeight w:val="617"/>
        </w:trPr>
        <w:tc>
          <w:tcPr>
            <w:tcW w:w="420"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p>
        </w:tc>
        <w:tc>
          <w:tcPr>
            <w:tcW w:w="156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7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0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47" w:type="dxa"/>
            <w:gridSpan w:val="2"/>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32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441"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03AA0">
        <w:trPr>
          <w:trHeight w:val="148"/>
        </w:trPr>
        <w:tc>
          <w:tcPr>
            <w:tcW w:w="420"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56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7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0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847" w:type="dxa"/>
            <w:gridSpan w:val="2"/>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55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32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6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1441"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color w:val="000000"/>
          <w:kern w:val="2"/>
          <w:sz w:val="26"/>
          <w:szCs w:val="26"/>
          <w:lang w:eastAsia="zh-CN" w:bidi="hi-IN"/>
        </w:rPr>
        <w:t>Обоснование и анализ предлагаемых изменений</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6785"/>
        <w:gridCol w:w="2854"/>
      </w:tblGrid>
      <w:tr w:rsidR="00AF3FCE" w:rsidRPr="00B50B3C" w:rsidTr="00B50B3C">
        <w:trPr>
          <w:trHeight w:val="281"/>
        </w:trPr>
        <w:tc>
          <w:tcPr>
            <w:tcW w:w="6785"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Сведения о предыдущих запросах на изменения</w:t>
            </w:r>
          </w:p>
        </w:tc>
        <w:tc>
          <w:tcPr>
            <w:tcW w:w="2854" w:type="dxa"/>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rPr>
          <w:trHeight w:val="297"/>
        </w:trPr>
        <w:tc>
          <w:tcPr>
            <w:tcW w:w="678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Причины и обоснование необходимости изменений</w:t>
            </w:r>
          </w:p>
        </w:tc>
        <w:tc>
          <w:tcPr>
            <w:tcW w:w="2854"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rPr>
          <w:trHeight w:val="578"/>
        </w:trPr>
        <w:tc>
          <w:tcPr>
            <w:tcW w:w="678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Анализ изменений и их влияния на параметры муниципального проекта и иные проекты</w:t>
            </w:r>
          </w:p>
        </w:tc>
        <w:tc>
          <w:tcPr>
            <w:tcW w:w="2854"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b/>
          <w:bCs/>
          <w:color w:val="000000"/>
          <w:kern w:val="2"/>
          <w:sz w:val="26"/>
          <w:szCs w:val="26"/>
          <w:lang w:eastAsia="zh-CN" w:bidi="hi-IN"/>
        </w:rPr>
        <w:t>4. Изменение финансового обеспечения реализации проекта</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631" w:type="dxa"/>
        <w:tblInd w:w="55" w:type="dxa"/>
        <w:tblLayout w:type="fixed"/>
        <w:tblCellMar>
          <w:top w:w="55" w:type="dxa"/>
          <w:left w:w="55" w:type="dxa"/>
          <w:bottom w:w="55" w:type="dxa"/>
          <w:right w:w="55" w:type="dxa"/>
        </w:tblCellMar>
        <w:tblLook w:val="0000" w:firstRow="0" w:lastRow="0" w:firstColumn="0" w:lastColumn="0" w:noHBand="0" w:noVBand="0"/>
      </w:tblPr>
      <w:tblGrid>
        <w:gridCol w:w="561"/>
        <w:gridCol w:w="2510"/>
        <w:gridCol w:w="2093"/>
        <w:gridCol w:w="698"/>
        <w:gridCol w:w="698"/>
        <w:gridCol w:w="697"/>
        <w:gridCol w:w="698"/>
        <w:gridCol w:w="699"/>
        <w:gridCol w:w="977"/>
      </w:tblGrid>
      <w:tr w:rsidR="00AF3FCE" w:rsidRPr="00B50B3C" w:rsidTr="00B50B3C">
        <w:trPr>
          <w:trHeight w:val="145"/>
        </w:trPr>
        <w:tc>
          <w:tcPr>
            <w:tcW w:w="561"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r w:rsidRPr="00B50B3C">
              <w:rPr>
                <w:rFonts w:ascii="Liberation Serif" w:hAnsi="Liberation Serif" w:cs="Liberation Serif"/>
                <w:color w:val="000000"/>
                <w:kern w:val="2"/>
                <w:sz w:val="24"/>
                <w:szCs w:val="24"/>
                <w:lang w:eastAsia="zh-CN" w:bidi="hi-IN"/>
              </w:rPr>
              <w:t xml:space="preserve"> </w:t>
            </w:r>
            <w:proofErr w:type="gramStart"/>
            <w:r w:rsidRPr="00B50B3C">
              <w:rPr>
                <w:rFonts w:ascii="Liberation Serif" w:eastAsia="NSimSun" w:hAnsi="Liberation Serif" w:cs="Liberation Serif"/>
                <w:color w:val="000000"/>
                <w:kern w:val="2"/>
                <w:sz w:val="24"/>
                <w:szCs w:val="24"/>
                <w:lang w:eastAsia="zh-CN" w:bidi="hi-IN"/>
              </w:rPr>
              <w:t>п</w:t>
            </w:r>
            <w:proofErr w:type="gramEnd"/>
            <w:r w:rsidRPr="00B50B3C">
              <w:rPr>
                <w:rFonts w:ascii="Liberation Serif" w:eastAsia="NSimSun" w:hAnsi="Liberation Serif" w:cs="Liberation Serif"/>
                <w:color w:val="000000"/>
                <w:kern w:val="2"/>
                <w:sz w:val="24"/>
                <w:szCs w:val="24"/>
                <w:lang w:eastAsia="zh-CN" w:bidi="hi-IN"/>
              </w:rPr>
              <w:t>/п</w:t>
            </w:r>
          </w:p>
        </w:tc>
        <w:tc>
          <w:tcPr>
            <w:tcW w:w="4603" w:type="dxa"/>
            <w:gridSpan w:val="2"/>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Наименование результата и источники финансирования</w:t>
            </w:r>
          </w:p>
        </w:tc>
        <w:tc>
          <w:tcPr>
            <w:tcW w:w="3490" w:type="dxa"/>
            <w:gridSpan w:val="5"/>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 xml:space="preserve">Объем финансового обеспечения по годам </w:t>
            </w:r>
            <w:r w:rsidRPr="00B50B3C">
              <w:rPr>
                <w:rFonts w:ascii="Liberation Serif" w:eastAsia="NSimSun" w:hAnsi="Liberation Serif" w:cs="Liberation Serif"/>
                <w:color w:val="000000"/>
                <w:kern w:val="2"/>
                <w:sz w:val="24"/>
                <w:szCs w:val="24"/>
                <w:lang w:eastAsia="zh-CN" w:bidi="hi-IN"/>
              </w:rPr>
              <w:lastRenderedPageBreak/>
              <w:t xml:space="preserve">реализации, </w:t>
            </w:r>
            <w:proofErr w:type="spellStart"/>
            <w:r w:rsidRPr="00B50B3C">
              <w:rPr>
                <w:rFonts w:ascii="Liberation Serif" w:eastAsia="NSimSun" w:hAnsi="Liberation Serif" w:cs="Liberation Serif"/>
                <w:color w:val="000000"/>
                <w:kern w:val="2"/>
                <w:sz w:val="24"/>
                <w:szCs w:val="24"/>
                <w:lang w:eastAsia="zh-CN" w:bidi="hi-IN"/>
              </w:rPr>
              <w:t>тыс</w:t>
            </w:r>
            <w:proofErr w:type="gramStart"/>
            <w:r w:rsidRPr="00B50B3C">
              <w:rPr>
                <w:rFonts w:ascii="Liberation Serif" w:eastAsia="NSimSun" w:hAnsi="Liberation Serif" w:cs="Liberation Serif"/>
                <w:color w:val="000000"/>
                <w:kern w:val="2"/>
                <w:sz w:val="24"/>
                <w:szCs w:val="24"/>
                <w:lang w:eastAsia="zh-CN" w:bidi="hi-IN"/>
              </w:rPr>
              <w:t>.р</w:t>
            </w:r>
            <w:proofErr w:type="gramEnd"/>
            <w:r w:rsidRPr="00B50B3C">
              <w:rPr>
                <w:rFonts w:ascii="Liberation Serif" w:eastAsia="NSimSun" w:hAnsi="Liberation Serif" w:cs="Liberation Serif"/>
                <w:color w:val="000000"/>
                <w:kern w:val="2"/>
                <w:sz w:val="24"/>
                <w:szCs w:val="24"/>
                <w:lang w:eastAsia="zh-CN" w:bidi="hi-IN"/>
              </w:rPr>
              <w:t>уб</w:t>
            </w:r>
            <w:proofErr w:type="spellEnd"/>
            <w:r w:rsidRPr="00B50B3C">
              <w:rPr>
                <w:rFonts w:ascii="Liberation Serif" w:eastAsia="NSimSun" w:hAnsi="Liberation Serif" w:cs="Liberation Serif"/>
                <w:color w:val="000000"/>
                <w:kern w:val="2"/>
                <w:sz w:val="24"/>
                <w:szCs w:val="24"/>
                <w:lang w:eastAsia="zh-CN" w:bidi="hi-IN"/>
              </w:rPr>
              <w:t>.</w:t>
            </w:r>
          </w:p>
        </w:tc>
        <w:tc>
          <w:tcPr>
            <w:tcW w:w="977"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lastRenderedPageBreak/>
              <w:t xml:space="preserve">Всего, </w:t>
            </w:r>
            <w:proofErr w:type="spellStart"/>
            <w:r w:rsidRPr="00B50B3C">
              <w:rPr>
                <w:rFonts w:ascii="Liberation Serif" w:eastAsia="NSimSun" w:hAnsi="Liberation Serif" w:cs="Liberation Serif"/>
                <w:color w:val="000000"/>
                <w:kern w:val="2"/>
                <w:sz w:val="24"/>
                <w:szCs w:val="24"/>
                <w:lang w:eastAsia="zh-CN" w:bidi="hi-IN"/>
              </w:rPr>
              <w:t>тыс</w:t>
            </w:r>
            <w:proofErr w:type="gramStart"/>
            <w:r w:rsidRPr="00B50B3C">
              <w:rPr>
                <w:rFonts w:ascii="Liberation Serif" w:eastAsia="NSimSun" w:hAnsi="Liberation Serif" w:cs="Liberation Serif"/>
                <w:color w:val="000000"/>
                <w:kern w:val="2"/>
                <w:sz w:val="24"/>
                <w:szCs w:val="24"/>
                <w:lang w:eastAsia="zh-CN" w:bidi="hi-IN"/>
              </w:rPr>
              <w:t>.р</w:t>
            </w:r>
            <w:proofErr w:type="gramEnd"/>
            <w:r w:rsidRPr="00B50B3C">
              <w:rPr>
                <w:rFonts w:ascii="Liberation Serif" w:eastAsia="NSimSun" w:hAnsi="Liberation Serif" w:cs="Liberation Serif"/>
                <w:color w:val="000000"/>
                <w:kern w:val="2"/>
                <w:sz w:val="24"/>
                <w:szCs w:val="24"/>
                <w:lang w:eastAsia="zh-CN" w:bidi="hi-IN"/>
              </w:rPr>
              <w:t>уб</w:t>
            </w:r>
            <w:proofErr w:type="spellEnd"/>
          </w:p>
        </w:tc>
      </w:tr>
      <w:tr w:rsidR="00AF3FCE" w:rsidRPr="00B50B3C" w:rsidTr="00B50B3C">
        <w:trPr>
          <w:trHeight w:val="145"/>
        </w:trPr>
        <w:tc>
          <w:tcPr>
            <w:tcW w:w="561"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4603" w:type="dxa"/>
            <w:gridSpan w:val="2"/>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N+1</w:t>
            </w: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N+2</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val="en-US" w:eastAsia="zh-CN" w:bidi="hi-IN"/>
              </w:rPr>
              <w:t>N+</w:t>
            </w:r>
            <w:proofErr w:type="gramStart"/>
            <w:r w:rsidRPr="00B50B3C">
              <w:rPr>
                <w:rFonts w:ascii="Liberation Serif" w:eastAsia="NSimSun" w:hAnsi="Liberation Serif" w:cs="Liberation Serif"/>
                <w:color w:val="000000"/>
                <w:kern w:val="2"/>
                <w:sz w:val="24"/>
                <w:szCs w:val="24"/>
                <w:lang w:val="en-US" w:eastAsia="zh-CN" w:bidi="hi-IN"/>
              </w:rPr>
              <w:t>.</w:t>
            </w:r>
            <w:r w:rsidRPr="00B50B3C">
              <w:rPr>
                <w:rFonts w:ascii="Liberation Serif" w:eastAsia="NSimSun" w:hAnsi="Liberation Serif" w:cs="Liberation Serif"/>
                <w:color w:val="000000"/>
                <w:kern w:val="2"/>
                <w:sz w:val="24"/>
                <w:szCs w:val="24"/>
                <w:lang w:eastAsia="zh-CN" w:bidi="hi-IN"/>
              </w:rPr>
              <w:t>.</w:t>
            </w:r>
            <w:proofErr w:type="gramEnd"/>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spellStart"/>
            <w:r w:rsidRPr="00B50B3C">
              <w:rPr>
                <w:rFonts w:ascii="Liberation Serif" w:eastAsia="NSimSun" w:hAnsi="Liberation Serif" w:cs="Liberation Serif"/>
                <w:color w:val="000000"/>
                <w:kern w:val="2"/>
                <w:sz w:val="24"/>
                <w:szCs w:val="24"/>
                <w:lang w:val="en-US" w:eastAsia="zh-CN" w:bidi="hi-IN"/>
              </w:rPr>
              <w:t>N+n</w:t>
            </w:r>
            <w:proofErr w:type="spellEnd"/>
          </w:p>
        </w:tc>
        <w:tc>
          <w:tcPr>
            <w:tcW w:w="977"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17"/>
        </w:trPr>
        <w:tc>
          <w:tcPr>
            <w:tcW w:w="561"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w:t>
            </w:r>
          </w:p>
        </w:tc>
        <w:tc>
          <w:tcPr>
            <w:tcW w:w="2510"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(наименование результата проекта)</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561"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510"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02"/>
        </w:trPr>
        <w:tc>
          <w:tcPr>
            <w:tcW w:w="561"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1.1.</w:t>
            </w:r>
          </w:p>
        </w:tc>
        <w:tc>
          <w:tcPr>
            <w:tcW w:w="2510"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Бюджет округа</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561"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510"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02"/>
        </w:trPr>
        <w:tc>
          <w:tcPr>
            <w:tcW w:w="561"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1.2.</w:t>
            </w:r>
          </w:p>
        </w:tc>
        <w:tc>
          <w:tcPr>
            <w:tcW w:w="2510"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Бюджет области</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561"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510"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02"/>
        </w:trPr>
        <w:tc>
          <w:tcPr>
            <w:tcW w:w="561"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1.3.</w:t>
            </w:r>
          </w:p>
        </w:tc>
        <w:tc>
          <w:tcPr>
            <w:tcW w:w="2510"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Федеральный бюджет</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561"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510"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587"/>
        </w:trPr>
        <w:tc>
          <w:tcPr>
            <w:tcW w:w="561"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1.4.</w:t>
            </w:r>
          </w:p>
        </w:tc>
        <w:tc>
          <w:tcPr>
            <w:tcW w:w="251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Внебюджетные источники</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561"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510"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02"/>
        </w:trPr>
        <w:tc>
          <w:tcPr>
            <w:tcW w:w="561"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1.5.</w:t>
            </w:r>
          </w:p>
        </w:tc>
        <w:tc>
          <w:tcPr>
            <w:tcW w:w="2510" w:type="dxa"/>
            <w:vMerge w:val="restart"/>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Прочие (в разрезе источников финансирования)</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561"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2510" w:type="dxa"/>
            <w:vMerge/>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286"/>
        </w:trPr>
        <w:tc>
          <w:tcPr>
            <w:tcW w:w="561"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p>
        </w:tc>
        <w:tc>
          <w:tcPr>
            <w:tcW w:w="2510"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02"/>
        </w:trPr>
        <w:tc>
          <w:tcPr>
            <w:tcW w:w="3071" w:type="dxa"/>
            <w:gridSpan w:val="2"/>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Всего по проекту</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3071" w:type="dxa"/>
            <w:gridSpan w:val="2"/>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17"/>
        </w:trPr>
        <w:tc>
          <w:tcPr>
            <w:tcW w:w="3071" w:type="dxa"/>
            <w:gridSpan w:val="2"/>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Бюджет округа</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3071" w:type="dxa"/>
            <w:gridSpan w:val="2"/>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02"/>
        </w:trPr>
        <w:tc>
          <w:tcPr>
            <w:tcW w:w="3071" w:type="dxa"/>
            <w:gridSpan w:val="2"/>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Бюджет области</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3071" w:type="dxa"/>
            <w:gridSpan w:val="2"/>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02"/>
        </w:trPr>
        <w:tc>
          <w:tcPr>
            <w:tcW w:w="3071" w:type="dxa"/>
            <w:gridSpan w:val="2"/>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Внебюджетные источники</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3071" w:type="dxa"/>
            <w:gridSpan w:val="2"/>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02"/>
        </w:trPr>
        <w:tc>
          <w:tcPr>
            <w:tcW w:w="3071" w:type="dxa"/>
            <w:gridSpan w:val="2"/>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Прочие (в разрезе источников финансирования)</w:t>
            </w: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5"/>
        </w:trPr>
        <w:tc>
          <w:tcPr>
            <w:tcW w:w="3071" w:type="dxa"/>
            <w:gridSpan w:val="2"/>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c>
          <w:tcPr>
            <w:tcW w:w="209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69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77"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color w:val="000000"/>
          <w:kern w:val="2"/>
          <w:sz w:val="26"/>
          <w:szCs w:val="26"/>
          <w:lang w:eastAsia="zh-CN" w:bidi="hi-IN"/>
        </w:rPr>
        <w:t>Обоснование и анализ предлагаемых изменений</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7513"/>
        <w:gridCol w:w="2268"/>
      </w:tblGrid>
      <w:tr w:rsidR="00AF3FCE" w:rsidRPr="00B50B3C" w:rsidTr="00B50B3C">
        <w:tc>
          <w:tcPr>
            <w:tcW w:w="7513"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Сведения о предыдущих запросах на изменения</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751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lastRenderedPageBreak/>
              <w:t>Причины и обоснование необходимости изменений</w:t>
            </w:r>
          </w:p>
        </w:tc>
        <w:tc>
          <w:tcPr>
            <w:tcW w:w="2268"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7513"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Анализ изменений и их влияния на параметры муниципального проекта и иные проекты</w:t>
            </w:r>
          </w:p>
        </w:tc>
        <w:tc>
          <w:tcPr>
            <w:tcW w:w="2268"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B50B3C">
      <w:pPr>
        <w:ind w:right="-1"/>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b/>
          <w:bCs/>
          <w:color w:val="000000"/>
          <w:kern w:val="2"/>
          <w:sz w:val="26"/>
          <w:szCs w:val="26"/>
          <w:lang w:eastAsia="zh-CN" w:bidi="hi-IN"/>
        </w:rPr>
        <w:t>5. Изменение плана реализации проекта</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45"/>
        <w:gridCol w:w="1545"/>
        <w:gridCol w:w="1658"/>
        <w:gridCol w:w="904"/>
        <w:gridCol w:w="1157"/>
        <w:gridCol w:w="1188"/>
        <w:gridCol w:w="1452"/>
        <w:gridCol w:w="1332"/>
      </w:tblGrid>
      <w:tr w:rsidR="00AF3FCE" w:rsidRPr="00B50B3C" w:rsidTr="00B50B3C">
        <w:trPr>
          <w:trHeight w:val="324"/>
        </w:trPr>
        <w:tc>
          <w:tcPr>
            <w:tcW w:w="545"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r w:rsidRPr="00B50B3C">
              <w:rPr>
                <w:rFonts w:ascii="Liberation Serif" w:hAnsi="Liberation Serif" w:cs="Liberation Serif"/>
                <w:color w:val="000000"/>
                <w:kern w:val="2"/>
                <w:sz w:val="24"/>
                <w:szCs w:val="24"/>
                <w:lang w:eastAsia="zh-CN" w:bidi="hi-IN"/>
              </w:rPr>
              <w:t xml:space="preserve">  </w:t>
            </w:r>
            <w:proofErr w:type="gramStart"/>
            <w:r w:rsidRPr="00B50B3C">
              <w:rPr>
                <w:rFonts w:ascii="Liberation Serif" w:eastAsia="NSimSun" w:hAnsi="Liberation Serif" w:cs="Liberation Serif"/>
                <w:color w:val="000000"/>
                <w:kern w:val="2"/>
                <w:sz w:val="24"/>
                <w:szCs w:val="24"/>
                <w:lang w:eastAsia="zh-CN" w:bidi="hi-IN"/>
              </w:rPr>
              <w:t>п</w:t>
            </w:r>
            <w:proofErr w:type="gramEnd"/>
            <w:r w:rsidRPr="00B50B3C">
              <w:rPr>
                <w:rFonts w:ascii="Liberation Serif" w:eastAsia="NSimSun" w:hAnsi="Liberation Serif" w:cs="Liberation Serif"/>
                <w:color w:val="000000"/>
                <w:kern w:val="2"/>
                <w:sz w:val="24"/>
                <w:szCs w:val="24"/>
                <w:lang w:eastAsia="zh-CN" w:bidi="hi-IN"/>
              </w:rPr>
              <w:t>/п</w:t>
            </w:r>
          </w:p>
        </w:tc>
        <w:tc>
          <w:tcPr>
            <w:tcW w:w="3203" w:type="dxa"/>
            <w:gridSpan w:val="2"/>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Наименование результата, контрольной точки</w:t>
            </w:r>
          </w:p>
        </w:tc>
        <w:tc>
          <w:tcPr>
            <w:tcW w:w="2061" w:type="dxa"/>
            <w:gridSpan w:val="2"/>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Сроки реализации</w:t>
            </w:r>
          </w:p>
        </w:tc>
        <w:tc>
          <w:tcPr>
            <w:tcW w:w="1188"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 xml:space="preserve">Ответственный </w:t>
            </w:r>
            <w:proofErr w:type="gramStart"/>
            <w:r w:rsidRPr="00B50B3C">
              <w:rPr>
                <w:rFonts w:ascii="Liberation Serif" w:eastAsia="NSimSun" w:hAnsi="Liberation Serif" w:cs="Liberation Serif"/>
                <w:color w:val="000000"/>
                <w:kern w:val="2"/>
                <w:sz w:val="24"/>
                <w:szCs w:val="24"/>
                <w:lang w:eastAsia="zh-CN" w:bidi="hi-IN"/>
              </w:rPr>
              <w:t>исполни</w:t>
            </w:r>
            <w:r w:rsidR="00B03AA0">
              <w:rPr>
                <w:rFonts w:ascii="Liberation Serif" w:eastAsia="NSimSun" w:hAnsi="Liberation Serif" w:cs="Liberation Serif"/>
                <w:color w:val="000000"/>
                <w:kern w:val="2"/>
                <w:sz w:val="24"/>
                <w:szCs w:val="24"/>
                <w:lang w:eastAsia="zh-CN" w:bidi="hi-IN"/>
              </w:rPr>
              <w:t>-</w:t>
            </w:r>
            <w:proofErr w:type="spellStart"/>
            <w:r w:rsidRPr="00B50B3C">
              <w:rPr>
                <w:rFonts w:ascii="Liberation Serif" w:eastAsia="NSimSun" w:hAnsi="Liberation Serif" w:cs="Liberation Serif"/>
                <w:color w:val="000000"/>
                <w:kern w:val="2"/>
                <w:sz w:val="24"/>
                <w:szCs w:val="24"/>
                <w:lang w:eastAsia="zh-CN" w:bidi="hi-IN"/>
              </w:rPr>
              <w:t>тель</w:t>
            </w:r>
            <w:proofErr w:type="spellEnd"/>
            <w:proofErr w:type="gramEnd"/>
          </w:p>
        </w:tc>
        <w:tc>
          <w:tcPr>
            <w:tcW w:w="1452" w:type="dxa"/>
            <w:vMerge w:val="restart"/>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 xml:space="preserve">Вид документа и </w:t>
            </w:r>
            <w:proofErr w:type="spellStart"/>
            <w:proofErr w:type="gramStart"/>
            <w:r w:rsidRPr="00B50B3C">
              <w:rPr>
                <w:rFonts w:ascii="Liberation Serif" w:eastAsia="NSimSun" w:hAnsi="Liberation Serif" w:cs="Liberation Serif"/>
                <w:color w:val="000000"/>
                <w:kern w:val="2"/>
                <w:sz w:val="24"/>
                <w:szCs w:val="24"/>
                <w:lang w:eastAsia="zh-CN" w:bidi="hi-IN"/>
              </w:rPr>
              <w:t>характерис</w:t>
            </w:r>
            <w:proofErr w:type="spellEnd"/>
            <w:r w:rsidR="00B03AA0">
              <w:rPr>
                <w:rFonts w:ascii="Liberation Serif" w:eastAsia="NSimSun" w:hAnsi="Liberation Serif" w:cs="Liberation Serif"/>
                <w:color w:val="000000"/>
                <w:kern w:val="2"/>
                <w:sz w:val="24"/>
                <w:szCs w:val="24"/>
                <w:lang w:eastAsia="zh-CN" w:bidi="hi-IN"/>
              </w:rPr>
              <w:t>-</w:t>
            </w:r>
            <w:r w:rsidRPr="00B50B3C">
              <w:rPr>
                <w:rFonts w:ascii="Liberation Serif" w:eastAsia="NSimSun" w:hAnsi="Liberation Serif" w:cs="Liberation Serif"/>
                <w:color w:val="000000"/>
                <w:kern w:val="2"/>
                <w:sz w:val="24"/>
                <w:szCs w:val="24"/>
                <w:lang w:eastAsia="zh-CN" w:bidi="hi-IN"/>
              </w:rPr>
              <w:t>тика</w:t>
            </w:r>
            <w:proofErr w:type="gramEnd"/>
            <w:r w:rsidRPr="00B50B3C">
              <w:rPr>
                <w:rFonts w:ascii="Liberation Serif" w:eastAsia="NSimSun" w:hAnsi="Liberation Serif" w:cs="Liberation Serif"/>
                <w:color w:val="000000"/>
                <w:kern w:val="2"/>
                <w:sz w:val="24"/>
                <w:szCs w:val="24"/>
                <w:lang w:eastAsia="zh-CN" w:bidi="hi-IN"/>
              </w:rPr>
              <w:t xml:space="preserve"> результата</w:t>
            </w:r>
          </w:p>
        </w:tc>
        <w:tc>
          <w:tcPr>
            <w:tcW w:w="1332"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Уровень контроля</w:t>
            </w:r>
          </w:p>
        </w:tc>
      </w:tr>
      <w:tr w:rsidR="00AF3FCE" w:rsidRPr="00B50B3C" w:rsidTr="00B50B3C">
        <w:trPr>
          <w:trHeight w:val="148"/>
        </w:trPr>
        <w:tc>
          <w:tcPr>
            <w:tcW w:w="545"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3203" w:type="dxa"/>
            <w:gridSpan w:val="2"/>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0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начало</w:t>
            </w:r>
          </w:p>
        </w:tc>
        <w:tc>
          <w:tcPr>
            <w:tcW w:w="1157" w:type="dxa"/>
            <w:tcBorders>
              <w:left w:val="single" w:sz="1" w:space="0" w:color="000000"/>
              <w:bottom w:val="single" w:sz="1" w:space="0" w:color="000000"/>
            </w:tcBorders>
            <w:shd w:val="clear" w:color="auto" w:fill="auto"/>
          </w:tcPr>
          <w:p w:rsidR="00AF3FCE" w:rsidRPr="00B50B3C" w:rsidRDefault="00B03AA0" w:rsidP="00AF3FCE">
            <w:pPr>
              <w:widowControl w:val="0"/>
              <w:suppressLineNumbers/>
              <w:jc w:val="center"/>
              <w:rPr>
                <w:rFonts w:ascii="Liberation Serif" w:eastAsia="NSimSun" w:hAnsi="Liberation Serif" w:cs="Liberation Serif"/>
                <w:color w:val="000000"/>
                <w:kern w:val="2"/>
                <w:sz w:val="24"/>
                <w:szCs w:val="24"/>
                <w:lang w:eastAsia="zh-CN" w:bidi="hi-IN"/>
              </w:rPr>
            </w:pPr>
            <w:proofErr w:type="spellStart"/>
            <w:proofErr w:type="gramStart"/>
            <w:r w:rsidRPr="00B50B3C">
              <w:rPr>
                <w:rFonts w:ascii="Liberation Serif" w:eastAsia="NSimSun" w:hAnsi="Liberation Serif" w:cs="Liberation Serif"/>
                <w:color w:val="000000"/>
                <w:kern w:val="2"/>
                <w:sz w:val="24"/>
                <w:szCs w:val="24"/>
                <w:lang w:eastAsia="zh-CN" w:bidi="hi-IN"/>
              </w:rPr>
              <w:t>О</w:t>
            </w:r>
            <w:r w:rsidR="00AF3FCE" w:rsidRPr="00B50B3C">
              <w:rPr>
                <w:rFonts w:ascii="Liberation Serif" w:eastAsia="NSimSun" w:hAnsi="Liberation Serif" w:cs="Liberation Serif"/>
                <w:color w:val="000000"/>
                <w:kern w:val="2"/>
                <w:sz w:val="24"/>
                <w:szCs w:val="24"/>
                <w:lang w:eastAsia="zh-CN" w:bidi="hi-IN"/>
              </w:rPr>
              <w:t>конча</w:t>
            </w:r>
            <w:r>
              <w:rPr>
                <w:rFonts w:ascii="Liberation Serif" w:eastAsia="NSimSun" w:hAnsi="Liberation Serif" w:cs="Liberation Serif"/>
                <w:color w:val="000000"/>
                <w:kern w:val="2"/>
                <w:sz w:val="24"/>
                <w:szCs w:val="24"/>
                <w:lang w:eastAsia="zh-CN" w:bidi="hi-IN"/>
              </w:rPr>
              <w:t>-</w:t>
            </w:r>
            <w:r w:rsidR="00AF3FCE" w:rsidRPr="00B50B3C">
              <w:rPr>
                <w:rFonts w:ascii="Liberation Serif" w:eastAsia="NSimSun" w:hAnsi="Liberation Serif" w:cs="Liberation Serif"/>
                <w:color w:val="000000"/>
                <w:kern w:val="2"/>
                <w:sz w:val="24"/>
                <w:szCs w:val="24"/>
                <w:lang w:eastAsia="zh-CN" w:bidi="hi-IN"/>
              </w:rPr>
              <w:t>ние</w:t>
            </w:r>
            <w:proofErr w:type="spellEnd"/>
            <w:proofErr w:type="gramEnd"/>
          </w:p>
        </w:tc>
        <w:tc>
          <w:tcPr>
            <w:tcW w:w="1188"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452" w:type="dxa"/>
            <w:vMerge/>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32" w:type="dxa"/>
            <w:vMerge/>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18"/>
        </w:trPr>
        <w:tc>
          <w:tcPr>
            <w:tcW w:w="545"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w:t>
            </w:r>
          </w:p>
        </w:tc>
        <w:tc>
          <w:tcPr>
            <w:tcW w:w="1545"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 xml:space="preserve">(указывается </w:t>
            </w:r>
            <w:proofErr w:type="spellStart"/>
            <w:proofErr w:type="gramStart"/>
            <w:r w:rsidRPr="00B50B3C">
              <w:rPr>
                <w:rFonts w:ascii="Liberation Serif" w:eastAsia="NSimSun" w:hAnsi="Liberation Serif" w:cs="Liberation Serif"/>
                <w:color w:val="000000"/>
                <w:kern w:val="2"/>
                <w:sz w:val="24"/>
                <w:szCs w:val="24"/>
                <w:lang w:eastAsia="zh-CN" w:bidi="hi-IN"/>
              </w:rPr>
              <w:t>наименова</w:t>
            </w:r>
            <w:r w:rsidR="00B03AA0">
              <w:rPr>
                <w:rFonts w:ascii="Liberation Serif" w:eastAsia="NSimSun" w:hAnsi="Liberation Serif" w:cs="Liberation Serif"/>
                <w:color w:val="000000"/>
                <w:kern w:val="2"/>
                <w:sz w:val="24"/>
                <w:szCs w:val="24"/>
                <w:lang w:eastAsia="zh-CN" w:bidi="hi-IN"/>
              </w:rPr>
              <w:t>-</w:t>
            </w:r>
            <w:r w:rsidRPr="00B50B3C">
              <w:rPr>
                <w:rFonts w:ascii="Liberation Serif" w:eastAsia="NSimSun" w:hAnsi="Liberation Serif" w:cs="Liberation Serif"/>
                <w:color w:val="000000"/>
                <w:kern w:val="2"/>
                <w:sz w:val="24"/>
                <w:szCs w:val="24"/>
                <w:lang w:eastAsia="zh-CN" w:bidi="hi-IN"/>
              </w:rPr>
              <w:t>ние</w:t>
            </w:r>
            <w:proofErr w:type="spellEnd"/>
            <w:proofErr w:type="gramEnd"/>
            <w:r w:rsidRPr="00B50B3C">
              <w:rPr>
                <w:rFonts w:ascii="Liberation Serif" w:eastAsia="NSimSun" w:hAnsi="Liberation Serif" w:cs="Liberation Serif"/>
                <w:color w:val="000000"/>
                <w:kern w:val="2"/>
                <w:sz w:val="24"/>
                <w:szCs w:val="24"/>
                <w:lang w:eastAsia="zh-CN" w:bidi="hi-IN"/>
              </w:rPr>
              <w:t xml:space="preserve"> результата проекта)</w:t>
            </w:r>
          </w:p>
        </w:tc>
        <w:tc>
          <w:tcPr>
            <w:tcW w:w="1658" w:type="dxa"/>
            <w:tcBorders>
              <w:left w:val="single" w:sz="1" w:space="0" w:color="000000"/>
              <w:bottom w:val="single" w:sz="1" w:space="0" w:color="000000"/>
            </w:tcBorders>
            <w:shd w:val="clear" w:color="auto" w:fill="auto"/>
          </w:tcPr>
          <w:p w:rsidR="00AF3FCE" w:rsidRPr="00B50B3C" w:rsidRDefault="00AF3FCE" w:rsidP="00B03AA0">
            <w:pPr>
              <w:widowControl w:val="0"/>
              <w:suppressLineNumbers/>
              <w:snapToGrid w:val="0"/>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90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5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8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45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32"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8"/>
        </w:trPr>
        <w:tc>
          <w:tcPr>
            <w:tcW w:w="545"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545"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658" w:type="dxa"/>
            <w:tcBorders>
              <w:left w:val="single" w:sz="1" w:space="0" w:color="000000"/>
              <w:bottom w:val="single" w:sz="1" w:space="0" w:color="000000"/>
            </w:tcBorders>
            <w:shd w:val="clear" w:color="auto" w:fill="auto"/>
          </w:tcPr>
          <w:p w:rsidR="00AF3FCE" w:rsidRPr="00B50B3C" w:rsidRDefault="00AF3FCE" w:rsidP="00B03AA0">
            <w:pPr>
              <w:widowControl w:val="0"/>
              <w:suppressLineNumbers/>
              <w:snapToGrid w:val="0"/>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90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5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8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45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32"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618"/>
        </w:trPr>
        <w:tc>
          <w:tcPr>
            <w:tcW w:w="545"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1.1.</w:t>
            </w:r>
          </w:p>
        </w:tc>
        <w:tc>
          <w:tcPr>
            <w:tcW w:w="1545" w:type="dxa"/>
            <w:vMerge w:val="restart"/>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 xml:space="preserve">(указывается </w:t>
            </w:r>
            <w:proofErr w:type="spellStart"/>
            <w:proofErr w:type="gramStart"/>
            <w:r w:rsidRPr="00B50B3C">
              <w:rPr>
                <w:rFonts w:ascii="Liberation Serif" w:eastAsia="NSimSun" w:hAnsi="Liberation Serif" w:cs="Liberation Serif"/>
                <w:color w:val="000000"/>
                <w:kern w:val="2"/>
                <w:sz w:val="24"/>
                <w:szCs w:val="24"/>
                <w:lang w:eastAsia="zh-CN" w:bidi="hi-IN"/>
              </w:rPr>
              <w:t>наименова</w:t>
            </w:r>
            <w:r w:rsidR="00B03AA0">
              <w:rPr>
                <w:rFonts w:ascii="Liberation Serif" w:eastAsia="NSimSun" w:hAnsi="Liberation Serif" w:cs="Liberation Serif"/>
                <w:color w:val="000000"/>
                <w:kern w:val="2"/>
                <w:sz w:val="24"/>
                <w:szCs w:val="24"/>
                <w:lang w:eastAsia="zh-CN" w:bidi="hi-IN"/>
              </w:rPr>
              <w:t>-</w:t>
            </w:r>
            <w:r w:rsidRPr="00B50B3C">
              <w:rPr>
                <w:rFonts w:ascii="Liberation Serif" w:eastAsia="NSimSun" w:hAnsi="Liberation Serif" w:cs="Liberation Serif"/>
                <w:color w:val="000000"/>
                <w:kern w:val="2"/>
                <w:sz w:val="24"/>
                <w:szCs w:val="24"/>
                <w:lang w:eastAsia="zh-CN" w:bidi="hi-IN"/>
              </w:rPr>
              <w:t>ние</w:t>
            </w:r>
            <w:proofErr w:type="spellEnd"/>
            <w:proofErr w:type="gramEnd"/>
            <w:r w:rsidRPr="00B50B3C">
              <w:rPr>
                <w:rFonts w:ascii="Liberation Serif" w:eastAsia="NSimSun" w:hAnsi="Liberation Serif" w:cs="Liberation Serif"/>
                <w:color w:val="000000"/>
                <w:kern w:val="2"/>
                <w:sz w:val="24"/>
                <w:szCs w:val="24"/>
                <w:lang w:eastAsia="zh-CN" w:bidi="hi-IN"/>
              </w:rPr>
              <w:t xml:space="preserve"> контрольной точки)</w:t>
            </w:r>
          </w:p>
        </w:tc>
        <w:tc>
          <w:tcPr>
            <w:tcW w:w="1658" w:type="dxa"/>
            <w:tcBorders>
              <w:left w:val="single" w:sz="1" w:space="0" w:color="000000"/>
              <w:bottom w:val="single" w:sz="1" w:space="0" w:color="000000"/>
            </w:tcBorders>
            <w:shd w:val="clear" w:color="auto" w:fill="auto"/>
          </w:tcPr>
          <w:p w:rsidR="00AF3FCE" w:rsidRPr="00B50B3C" w:rsidRDefault="00AF3FCE" w:rsidP="00B03AA0">
            <w:pPr>
              <w:widowControl w:val="0"/>
              <w:suppressLineNumbers/>
              <w:snapToGrid w:val="0"/>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90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5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8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45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32"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148"/>
        </w:trPr>
        <w:tc>
          <w:tcPr>
            <w:tcW w:w="545"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545" w:type="dxa"/>
            <w:vMerge/>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658" w:type="dxa"/>
            <w:tcBorders>
              <w:left w:val="single" w:sz="1" w:space="0" w:color="000000"/>
              <w:bottom w:val="single" w:sz="1" w:space="0" w:color="000000"/>
            </w:tcBorders>
            <w:shd w:val="clear" w:color="auto" w:fill="auto"/>
          </w:tcPr>
          <w:p w:rsidR="00AF3FCE" w:rsidRPr="00B50B3C" w:rsidRDefault="00AF3FCE" w:rsidP="00B03AA0">
            <w:pPr>
              <w:widowControl w:val="0"/>
              <w:suppressLineNumbers/>
              <w:snapToGrid w:val="0"/>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90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5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8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45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32"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293"/>
        </w:trPr>
        <w:tc>
          <w:tcPr>
            <w:tcW w:w="54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jc w:val="center"/>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w:t>
            </w:r>
          </w:p>
        </w:tc>
        <w:tc>
          <w:tcPr>
            <w:tcW w:w="1545"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65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904"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57"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18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452"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c>
          <w:tcPr>
            <w:tcW w:w="1332"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color w:val="000000"/>
          <w:kern w:val="2"/>
          <w:sz w:val="26"/>
          <w:szCs w:val="26"/>
          <w:lang w:eastAsia="zh-CN" w:bidi="hi-IN"/>
        </w:rPr>
        <w:t>Обоснование и анализ предлагаемых изменений</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6946"/>
        <w:gridCol w:w="2835"/>
      </w:tblGrid>
      <w:tr w:rsidR="00AF3FCE" w:rsidRPr="00B50B3C" w:rsidTr="00B50B3C">
        <w:tc>
          <w:tcPr>
            <w:tcW w:w="6946"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Сведения о предыдущих запросах на изменения</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694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Причины и обоснование необходимости изменений</w:t>
            </w:r>
          </w:p>
        </w:tc>
        <w:tc>
          <w:tcPr>
            <w:tcW w:w="283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r w:rsidR="00AF3FCE" w:rsidRPr="00B50B3C" w:rsidTr="00B50B3C">
        <w:tc>
          <w:tcPr>
            <w:tcW w:w="6946"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Анализ изменений и их влияния на параметры проекта и иные проекты</w:t>
            </w:r>
          </w:p>
        </w:tc>
        <w:tc>
          <w:tcPr>
            <w:tcW w:w="2835"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ascii="Liberation Serif" w:eastAsia="NSimSun" w:hAnsi="Liberation Serif" w:cs="Liberation Serif"/>
          <w:color w:val="000000"/>
          <w:kern w:val="2"/>
          <w:sz w:val="26"/>
          <w:szCs w:val="26"/>
          <w:lang w:eastAsia="zh-CN" w:bidi="hi-IN"/>
        </w:rPr>
      </w:pPr>
    </w:p>
    <w:p w:rsidR="00AF3FCE" w:rsidRPr="00AF3FCE" w:rsidRDefault="00AF3FCE" w:rsidP="00AF3FCE">
      <w:pPr>
        <w:rPr>
          <w:rFonts w:ascii="Liberation Serif" w:eastAsia="NSimSun" w:hAnsi="Liberation Serif" w:cs="Liberation Serif"/>
          <w:color w:val="000000"/>
          <w:kern w:val="2"/>
          <w:sz w:val="26"/>
          <w:szCs w:val="26"/>
          <w:lang w:eastAsia="zh-CN" w:bidi="hi-IN"/>
        </w:rPr>
      </w:pPr>
      <w:r w:rsidRPr="00AF3FCE">
        <w:rPr>
          <w:rFonts w:ascii="Liberation Serif" w:eastAsia="NSimSun" w:hAnsi="Liberation Serif" w:cs="Liberation Serif"/>
          <w:b/>
          <w:bCs/>
          <w:color w:val="000000"/>
          <w:kern w:val="2"/>
          <w:sz w:val="26"/>
          <w:szCs w:val="26"/>
          <w:lang w:eastAsia="zh-CN" w:bidi="hi-IN"/>
        </w:rPr>
        <w:t>7. Изменения дополнительной информации о проекте</w:t>
      </w:r>
    </w:p>
    <w:p w:rsidR="00AF3FCE" w:rsidRPr="00AF3FCE" w:rsidRDefault="00AF3FCE" w:rsidP="00AF3FCE">
      <w:pPr>
        <w:rPr>
          <w:rFonts w:ascii="Liberation Serif" w:eastAsia="NSimSun" w:hAnsi="Liberation Serif" w:cs="Liberation Serif"/>
          <w:color w:val="000000"/>
          <w:kern w:val="2"/>
          <w:sz w:val="26"/>
          <w:szCs w:val="26"/>
          <w:lang w:eastAsia="zh-C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AF3FCE" w:rsidRPr="00B50B3C" w:rsidTr="00B50B3C">
        <w:tc>
          <w:tcPr>
            <w:tcW w:w="3828" w:type="dxa"/>
            <w:tcBorders>
              <w:top w:val="single" w:sz="1" w:space="0" w:color="000000"/>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Действующая редакция</w:t>
            </w:r>
          </w:p>
        </w:tc>
        <w:tc>
          <w:tcPr>
            <w:tcW w:w="5953" w:type="dxa"/>
            <w:tcBorders>
              <w:top w:val="single" w:sz="1" w:space="0" w:color="000000"/>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r w:rsidR="00AF3FCE" w:rsidRPr="00B50B3C" w:rsidTr="00B50B3C">
        <w:trPr>
          <w:trHeight w:val="411"/>
        </w:trPr>
        <w:tc>
          <w:tcPr>
            <w:tcW w:w="3828" w:type="dxa"/>
            <w:tcBorders>
              <w:left w:val="single" w:sz="1" w:space="0" w:color="000000"/>
              <w:bottom w:val="single" w:sz="1" w:space="0" w:color="000000"/>
            </w:tcBorders>
            <w:shd w:val="clear" w:color="auto" w:fill="auto"/>
          </w:tcPr>
          <w:p w:rsidR="00AF3FCE" w:rsidRPr="00B50B3C" w:rsidRDefault="00AF3FCE" w:rsidP="00AF3FCE">
            <w:pPr>
              <w:widowControl w:val="0"/>
              <w:suppressLineNumbers/>
              <w:snapToGrid w:val="0"/>
              <w:rPr>
                <w:rFonts w:ascii="Liberation Serif" w:eastAsia="NSimSun" w:hAnsi="Liberation Serif" w:cs="Liberation Serif"/>
                <w:color w:val="000000"/>
                <w:kern w:val="2"/>
                <w:sz w:val="24"/>
                <w:szCs w:val="24"/>
                <w:lang w:eastAsia="zh-CN" w:bidi="hi-IN"/>
              </w:rPr>
            </w:pPr>
            <w:r w:rsidRPr="00B50B3C">
              <w:rPr>
                <w:rFonts w:ascii="Liberation Serif" w:eastAsia="NSimSun" w:hAnsi="Liberation Serif" w:cs="Liberation Serif"/>
                <w:color w:val="000000"/>
                <w:kern w:val="2"/>
                <w:sz w:val="24"/>
                <w:szCs w:val="24"/>
                <w:lang w:eastAsia="zh-CN" w:bidi="hi-IN"/>
              </w:rPr>
              <w:t>Новая редакция</w:t>
            </w:r>
          </w:p>
        </w:tc>
        <w:tc>
          <w:tcPr>
            <w:tcW w:w="5953" w:type="dxa"/>
            <w:tcBorders>
              <w:left w:val="single" w:sz="1" w:space="0" w:color="000000"/>
              <w:bottom w:val="single" w:sz="1" w:space="0" w:color="000000"/>
              <w:right w:val="single" w:sz="1" w:space="0" w:color="000000"/>
            </w:tcBorders>
            <w:shd w:val="clear" w:color="auto" w:fill="auto"/>
          </w:tcPr>
          <w:p w:rsidR="00AF3FCE" w:rsidRPr="00B50B3C" w:rsidRDefault="00AF3FCE" w:rsidP="00AF3FCE">
            <w:pPr>
              <w:widowControl w:val="0"/>
              <w:suppressLineNumbers/>
              <w:snapToGrid w:val="0"/>
              <w:jc w:val="center"/>
              <w:rPr>
                <w:rFonts w:ascii="Liberation Serif" w:eastAsia="NSimSun" w:hAnsi="Liberation Serif" w:cs="Liberation Serif"/>
                <w:color w:val="000000"/>
                <w:kern w:val="2"/>
                <w:sz w:val="24"/>
                <w:szCs w:val="24"/>
                <w:lang w:eastAsia="zh-CN" w:bidi="hi-IN"/>
              </w:rPr>
            </w:pPr>
          </w:p>
        </w:tc>
      </w:tr>
    </w:tbl>
    <w:p w:rsidR="00AF3FCE" w:rsidRPr="00AF3FCE" w:rsidRDefault="00AF3FCE" w:rsidP="00AF3FCE">
      <w:pPr>
        <w:rPr>
          <w:rFonts w:eastAsia="NSimSun"/>
          <w:color w:val="000000"/>
          <w:kern w:val="2"/>
          <w:sz w:val="26"/>
          <w:szCs w:val="26"/>
          <w:lang w:eastAsia="zh-CN" w:bidi="hi-IN"/>
        </w:rPr>
      </w:pPr>
    </w:p>
    <w:p w:rsidR="00AF3FCE" w:rsidRPr="00AF3FCE" w:rsidRDefault="00AF3FCE" w:rsidP="00AF3FCE">
      <w:pPr>
        <w:widowControl w:val="0"/>
        <w:numPr>
          <w:ilvl w:val="0"/>
          <w:numId w:val="19"/>
        </w:numPr>
        <w:tabs>
          <w:tab w:val="num" w:pos="360"/>
        </w:tabs>
        <w:suppressAutoHyphens w:val="0"/>
        <w:autoSpaceDE w:val="0"/>
        <w:autoSpaceDN w:val="0"/>
        <w:jc w:val="right"/>
        <w:rPr>
          <w:rFonts w:ascii="Liberation Serif" w:hAnsi="Liberation Serif" w:cs="Liberation Serif"/>
          <w:sz w:val="24"/>
          <w:szCs w:val="24"/>
        </w:rPr>
      </w:pP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suppressAutoHyphens w:val="0"/>
        <w:rPr>
          <w:rFonts w:ascii="Liberation Serif" w:hAnsi="Liberation Serif" w:cs="Liberation Serif"/>
          <w:sz w:val="24"/>
          <w:szCs w:val="24"/>
        </w:rPr>
      </w:pPr>
      <w:bookmarkStart w:id="3" w:name="P703"/>
      <w:bookmarkEnd w:id="3"/>
      <w:r w:rsidRPr="00AF3FCE">
        <w:rPr>
          <w:rFonts w:ascii="Liberation Serif" w:hAnsi="Liberation Serif" w:cs="Liberation Serif"/>
          <w:color w:val="000000"/>
          <w:sz w:val="24"/>
          <w:szCs w:val="24"/>
        </w:rPr>
        <w:br w:type="page"/>
      </w:r>
    </w:p>
    <w:p w:rsidR="00AF3FCE" w:rsidRPr="00B50B3C" w:rsidRDefault="00B50B3C" w:rsidP="00B50B3C">
      <w:pPr>
        <w:widowControl w:val="0"/>
        <w:suppressAutoHyphens w:val="0"/>
        <w:autoSpaceDE w:val="0"/>
        <w:autoSpaceDN w:val="0"/>
        <w:ind w:left="7938"/>
        <w:jc w:val="both"/>
        <w:rPr>
          <w:rFonts w:ascii="Liberation Serif" w:hAnsi="Liberation Serif" w:cs="Liberation Serif"/>
          <w:sz w:val="26"/>
          <w:szCs w:val="26"/>
        </w:rPr>
      </w:pPr>
      <w:r>
        <w:rPr>
          <w:rFonts w:ascii="Liberation Serif" w:hAnsi="Liberation Serif" w:cs="Liberation Serif"/>
          <w:sz w:val="26"/>
          <w:szCs w:val="26"/>
        </w:rPr>
        <w:lastRenderedPageBreak/>
        <w:t xml:space="preserve"> </w:t>
      </w:r>
      <w:r w:rsidR="00AF3FCE" w:rsidRPr="00B50B3C">
        <w:rPr>
          <w:rFonts w:ascii="Liberation Serif" w:hAnsi="Liberation Serif" w:cs="Liberation Serif"/>
          <w:sz w:val="26"/>
          <w:szCs w:val="26"/>
        </w:rPr>
        <w:t xml:space="preserve">Приложение 4 </w:t>
      </w:r>
    </w:p>
    <w:p w:rsidR="00AF3FCE" w:rsidRPr="00B50B3C" w:rsidRDefault="00B50B3C" w:rsidP="00B50B3C">
      <w:pPr>
        <w:widowControl w:val="0"/>
        <w:suppressAutoHyphens w:val="0"/>
        <w:autoSpaceDE w:val="0"/>
        <w:autoSpaceDN w:val="0"/>
        <w:ind w:left="7938"/>
        <w:rPr>
          <w:rFonts w:ascii="Liberation Serif" w:hAnsi="Liberation Serif" w:cs="Liberation Serif"/>
          <w:sz w:val="26"/>
          <w:szCs w:val="26"/>
        </w:rPr>
      </w:pPr>
      <w:r>
        <w:rPr>
          <w:rFonts w:ascii="Liberation Serif" w:hAnsi="Liberation Serif" w:cs="Liberation Serif"/>
          <w:sz w:val="26"/>
          <w:szCs w:val="26"/>
        </w:rPr>
        <w:t xml:space="preserve"> </w:t>
      </w:r>
      <w:r w:rsidR="00AF3FCE" w:rsidRPr="00B50B3C">
        <w:rPr>
          <w:rFonts w:ascii="Liberation Serif" w:hAnsi="Liberation Serif" w:cs="Liberation Serif"/>
          <w:sz w:val="26"/>
          <w:szCs w:val="26"/>
        </w:rPr>
        <w:t>к Положению</w:t>
      </w: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bookmarkStart w:id="4" w:name="P759"/>
      <w:bookmarkEnd w:id="4"/>
      <w:r w:rsidRPr="00AF3FCE">
        <w:rPr>
          <w:rFonts w:ascii="Liberation Serif" w:hAnsi="Liberation Serif" w:cs="Liberation Serif"/>
          <w:sz w:val="24"/>
          <w:szCs w:val="24"/>
        </w:rPr>
        <w:t>ОТЧЕТ</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о ходе реализации проекта</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______________________________________________</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vertAlign w:val="superscript"/>
        </w:rPr>
      </w:pPr>
      <w:r w:rsidRPr="00AF3FCE">
        <w:rPr>
          <w:rFonts w:ascii="Liberation Serif" w:hAnsi="Liberation Serif" w:cs="Liberation Serif"/>
          <w:sz w:val="24"/>
          <w:szCs w:val="24"/>
          <w:vertAlign w:val="superscript"/>
        </w:rPr>
        <w:t>(наименование проекта)</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 xml:space="preserve">по состоянию </w:t>
      </w:r>
      <w:proofErr w:type="gramStart"/>
      <w:r w:rsidRPr="00AF3FCE">
        <w:rPr>
          <w:rFonts w:ascii="Liberation Serif" w:hAnsi="Liberation Serif" w:cs="Liberation Serif"/>
          <w:sz w:val="24"/>
          <w:szCs w:val="24"/>
        </w:rPr>
        <w:t>на</w:t>
      </w:r>
      <w:proofErr w:type="gramEnd"/>
      <w:r w:rsidRPr="00AF3FCE">
        <w:rPr>
          <w:rFonts w:ascii="Liberation Serif" w:hAnsi="Liberation Serif" w:cs="Liberation Serif"/>
          <w:sz w:val="24"/>
          <w:szCs w:val="24"/>
        </w:rPr>
        <w:t xml:space="preserve"> _________________</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vertAlign w:val="superscript"/>
        </w:rPr>
      </w:pPr>
      <w:r w:rsidRPr="00AF3FCE">
        <w:rPr>
          <w:rFonts w:ascii="Liberation Serif" w:hAnsi="Liberation Serif" w:cs="Liberation Serif"/>
          <w:sz w:val="24"/>
          <w:szCs w:val="24"/>
          <w:vertAlign w:val="superscript"/>
        </w:rPr>
        <w:t xml:space="preserve">                                         (отчетная дата)</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p w:rsidR="00AF3FCE" w:rsidRPr="003B3AA9" w:rsidRDefault="00AF3FCE" w:rsidP="00AF3FCE">
      <w:pPr>
        <w:widowControl w:val="0"/>
        <w:suppressAutoHyphens w:val="0"/>
        <w:autoSpaceDE w:val="0"/>
        <w:autoSpaceDN w:val="0"/>
        <w:jc w:val="both"/>
        <w:rPr>
          <w:rFonts w:ascii="Liberation Serif" w:hAnsi="Liberation Serif" w:cs="Liberation Serif"/>
          <w:sz w:val="26"/>
          <w:szCs w:val="26"/>
        </w:rPr>
      </w:pPr>
      <w:r w:rsidRPr="003B3AA9">
        <w:rPr>
          <w:rFonts w:ascii="Liberation Serif" w:hAnsi="Liberation Serif" w:cs="Liberation Serif"/>
          <w:sz w:val="26"/>
          <w:szCs w:val="26"/>
        </w:rPr>
        <w:t>1. Исполнение контрольных точек</w:t>
      </w: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682"/>
        <w:gridCol w:w="1111"/>
        <w:gridCol w:w="1417"/>
        <w:gridCol w:w="1134"/>
        <w:gridCol w:w="1418"/>
        <w:gridCol w:w="1134"/>
        <w:gridCol w:w="1365"/>
      </w:tblGrid>
      <w:tr w:rsidR="00AF3FCE" w:rsidRPr="00AF3FCE" w:rsidTr="003B3AA9">
        <w:trPr>
          <w:trHeight w:val="275"/>
        </w:trPr>
        <w:tc>
          <w:tcPr>
            <w:tcW w:w="576"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 xml:space="preserve">№ </w:t>
            </w:r>
            <w:proofErr w:type="gramStart"/>
            <w:r w:rsidRPr="00AF3FCE">
              <w:rPr>
                <w:rFonts w:ascii="Liberation Serif" w:hAnsi="Liberation Serif" w:cs="Liberation Serif"/>
                <w:sz w:val="24"/>
                <w:szCs w:val="24"/>
              </w:rPr>
              <w:t>п</w:t>
            </w:r>
            <w:proofErr w:type="gramEnd"/>
            <w:r w:rsidRPr="00AF3FCE">
              <w:rPr>
                <w:rFonts w:ascii="Liberation Serif" w:hAnsi="Liberation Serif" w:cs="Liberation Serif"/>
                <w:sz w:val="24"/>
                <w:szCs w:val="24"/>
              </w:rPr>
              <w:t>/п</w:t>
            </w:r>
          </w:p>
        </w:tc>
        <w:tc>
          <w:tcPr>
            <w:tcW w:w="1682"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Наименов</w:t>
            </w:r>
            <w:r w:rsidRPr="00AF3FCE">
              <w:rPr>
                <w:rFonts w:ascii="Liberation Serif" w:hAnsi="Liberation Serif" w:cs="Liberation Serif"/>
                <w:sz w:val="24"/>
                <w:szCs w:val="24"/>
              </w:rPr>
              <w:t>а</w:t>
            </w:r>
            <w:r w:rsidRPr="00AF3FCE">
              <w:rPr>
                <w:rFonts w:ascii="Liberation Serif" w:hAnsi="Liberation Serif" w:cs="Liberation Serif"/>
                <w:sz w:val="24"/>
                <w:szCs w:val="24"/>
              </w:rPr>
              <w:t>ние ко</w:t>
            </w:r>
            <w:r w:rsidRPr="00AF3FCE">
              <w:rPr>
                <w:rFonts w:ascii="Liberation Serif" w:hAnsi="Liberation Serif" w:cs="Liberation Serif"/>
                <w:sz w:val="24"/>
                <w:szCs w:val="24"/>
              </w:rPr>
              <w:t>н</w:t>
            </w:r>
            <w:r w:rsidRPr="00AF3FCE">
              <w:rPr>
                <w:rFonts w:ascii="Liberation Serif" w:hAnsi="Liberation Serif" w:cs="Liberation Serif"/>
                <w:sz w:val="24"/>
                <w:szCs w:val="24"/>
              </w:rPr>
              <w:t>трольной точки</w:t>
            </w:r>
          </w:p>
        </w:tc>
        <w:tc>
          <w:tcPr>
            <w:tcW w:w="5080" w:type="dxa"/>
            <w:gridSpan w:val="4"/>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Срок реализации</w:t>
            </w:r>
          </w:p>
        </w:tc>
        <w:tc>
          <w:tcPr>
            <w:tcW w:w="1134"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Прич</w:t>
            </w:r>
            <w:r w:rsidRPr="00AF3FCE">
              <w:rPr>
                <w:rFonts w:ascii="Liberation Serif" w:hAnsi="Liberation Serif" w:cs="Liberation Serif"/>
                <w:sz w:val="24"/>
                <w:szCs w:val="24"/>
              </w:rPr>
              <w:t>и</w:t>
            </w:r>
            <w:r w:rsidRPr="00AF3FCE">
              <w:rPr>
                <w:rFonts w:ascii="Liberation Serif" w:hAnsi="Liberation Serif" w:cs="Liberation Serif"/>
                <w:sz w:val="24"/>
                <w:szCs w:val="24"/>
              </w:rPr>
              <w:t>ны о</w:t>
            </w:r>
            <w:r w:rsidRPr="00AF3FCE">
              <w:rPr>
                <w:rFonts w:ascii="Liberation Serif" w:hAnsi="Liberation Serif" w:cs="Liberation Serif"/>
                <w:sz w:val="24"/>
                <w:szCs w:val="24"/>
              </w:rPr>
              <w:t>т</w:t>
            </w:r>
            <w:r w:rsidRPr="00AF3FCE">
              <w:rPr>
                <w:rFonts w:ascii="Liberation Serif" w:hAnsi="Liberation Serif" w:cs="Liberation Serif"/>
                <w:sz w:val="24"/>
                <w:szCs w:val="24"/>
              </w:rPr>
              <w:t>клон</w:t>
            </w:r>
            <w:r w:rsidRPr="00AF3FCE">
              <w:rPr>
                <w:rFonts w:ascii="Liberation Serif" w:hAnsi="Liberation Serif" w:cs="Liberation Serif"/>
                <w:sz w:val="24"/>
                <w:szCs w:val="24"/>
              </w:rPr>
              <w:t>е</w:t>
            </w:r>
            <w:r w:rsidRPr="00AF3FCE">
              <w:rPr>
                <w:rFonts w:ascii="Liberation Serif" w:hAnsi="Liberation Serif" w:cs="Liberation Serif"/>
                <w:sz w:val="24"/>
                <w:szCs w:val="24"/>
              </w:rPr>
              <w:t>ния</w:t>
            </w:r>
          </w:p>
        </w:tc>
        <w:tc>
          <w:tcPr>
            <w:tcW w:w="1365"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Вли</w:t>
            </w:r>
            <w:r w:rsidRPr="00AF3FCE">
              <w:rPr>
                <w:rFonts w:ascii="Liberation Serif" w:hAnsi="Liberation Serif" w:cs="Liberation Serif"/>
                <w:sz w:val="24"/>
                <w:szCs w:val="24"/>
              </w:rPr>
              <w:t>я</w:t>
            </w:r>
            <w:r w:rsidRPr="00AF3FCE">
              <w:rPr>
                <w:rFonts w:ascii="Liberation Serif" w:hAnsi="Liberation Serif" w:cs="Liberation Serif"/>
                <w:sz w:val="24"/>
                <w:szCs w:val="24"/>
              </w:rPr>
              <w:t>ние отклон</w:t>
            </w:r>
            <w:r w:rsidRPr="00AF3FCE">
              <w:rPr>
                <w:rFonts w:ascii="Liberation Serif" w:hAnsi="Liberation Serif" w:cs="Liberation Serif"/>
                <w:sz w:val="24"/>
                <w:szCs w:val="24"/>
              </w:rPr>
              <w:t>е</w:t>
            </w:r>
            <w:r w:rsidRPr="00AF3FCE">
              <w:rPr>
                <w:rFonts w:ascii="Liberation Serif" w:hAnsi="Liberation Serif" w:cs="Liberation Serif"/>
                <w:sz w:val="24"/>
                <w:szCs w:val="24"/>
              </w:rPr>
              <w:t>ния на р</w:t>
            </w:r>
            <w:r w:rsidRPr="00AF3FCE">
              <w:rPr>
                <w:rFonts w:ascii="Liberation Serif" w:hAnsi="Liberation Serif" w:cs="Liberation Serif"/>
                <w:sz w:val="24"/>
                <w:szCs w:val="24"/>
              </w:rPr>
              <w:t>е</w:t>
            </w:r>
            <w:r w:rsidRPr="00AF3FCE">
              <w:rPr>
                <w:rFonts w:ascii="Liberation Serif" w:hAnsi="Liberation Serif" w:cs="Liberation Serif"/>
                <w:sz w:val="24"/>
                <w:szCs w:val="24"/>
              </w:rPr>
              <w:t>ализ</w:t>
            </w:r>
            <w:r w:rsidRPr="00AF3FCE">
              <w:rPr>
                <w:rFonts w:ascii="Liberation Serif" w:hAnsi="Liberation Serif" w:cs="Liberation Serif"/>
                <w:sz w:val="24"/>
                <w:szCs w:val="24"/>
              </w:rPr>
              <w:t>а</w:t>
            </w:r>
            <w:r w:rsidRPr="00AF3FCE">
              <w:rPr>
                <w:rFonts w:ascii="Liberation Serif" w:hAnsi="Liberation Serif" w:cs="Liberation Serif"/>
                <w:sz w:val="24"/>
                <w:szCs w:val="24"/>
              </w:rPr>
              <w:t>цию прое</w:t>
            </w:r>
            <w:r w:rsidRPr="00AF3FCE">
              <w:rPr>
                <w:rFonts w:ascii="Liberation Serif" w:hAnsi="Liberation Serif" w:cs="Liberation Serif"/>
                <w:sz w:val="24"/>
                <w:szCs w:val="24"/>
              </w:rPr>
              <w:t>к</w:t>
            </w:r>
            <w:r w:rsidRPr="00AF3FCE">
              <w:rPr>
                <w:rFonts w:ascii="Liberation Serif" w:hAnsi="Liberation Serif" w:cs="Liberation Serif"/>
                <w:sz w:val="24"/>
                <w:szCs w:val="24"/>
              </w:rPr>
              <w:t>та в целом</w:t>
            </w:r>
          </w:p>
        </w:tc>
      </w:tr>
      <w:tr w:rsidR="00AF3FCE" w:rsidRPr="00AF3FCE" w:rsidTr="003B3AA9">
        <w:trPr>
          <w:trHeight w:val="147"/>
        </w:trPr>
        <w:tc>
          <w:tcPr>
            <w:tcW w:w="576"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682"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2528" w:type="dxa"/>
            <w:gridSpan w:val="2"/>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Начало</w:t>
            </w:r>
          </w:p>
        </w:tc>
        <w:tc>
          <w:tcPr>
            <w:tcW w:w="2552" w:type="dxa"/>
            <w:gridSpan w:val="2"/>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Окончание</w:t>
            </w:r>
          </w:p>
        </w:tc>
        <w:tc>
          <w:tcPr>
            <w:tcW w:w="1134"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365"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r>
      <w:tr w:rsidR="00AF3FCE" w:rsidRPr="00AF3FCE" w:rsidTr="003B3AA9">
        <w:trPr>
          <w:trHeight w:val="147"/>
        </w:trPr>
        <w:tc>
          <w:tcPr>
            <w:tcW w:w="576"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682"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111"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План</w:t>
            </w:r>
            <w:r w:rsidRPr="00AF3FCE">
              <w:rPr>
                <w:rFonts w:ascii="Liberation Serif" w:hAnsi="Liberation Serif" w:cs="Liberation Serif"/>
                <w:sz w:val="24"/>
                <w:szCs w:val="24"/>
              </w:rPr>
              <w:t>о</w:t>
            </w:r>
            <w:r w:rsidRPr="00AF3FCE">
              <w:rPr>
                <w:rFonts w:ascii="Liberation Serif" w:hAnsi="Liberation Serif" w:cs="Liberation Serif"/>
                <w:sz w:val="24"/>
                <w:szCs w:val="24"/>
              </w:rPr>
              <w:t>вая дата</w:t>
            </w:r>
          </w:p>
        </w:tc>
        <w:tc>
          <w:tcPr>
            <w:tcW w:w="1417"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Фактич</w:t>
            </w:r>
            <w:r w:rsidRPr="00AF3FCE">
              <w:rPr>
                <w:rFonts w:ascii="Liberation Serif" w:hAnsi="Liberation Serif" w:cs="Liberation Serif"/>
                <w:sz w:val="24"/>
                <w:szCs w:val="24"/>
              </w:rPr>
              <w:t>е</w:t>
            </w:r>
            <w:r w:rsidRPr="00AF3FCE">
              <w:rPr>
                <w:rFonts w:ascii="Liberation Serif" w:hAnsi="Liberation Serif" w:cs="Liberation Serif"/>
                <w:sz w:val="24"/>
                <w:szCs w:val="24"/>
              </w:rPr>
              <w:t>ская дата</w:t>
            </w:r>
          </w:p>
        </w:tc>
        <w:tc>
          <w:tcPr>
            <w:tcW w:w="1134"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План</w:t>
            </w:r>
            <w:r w:rsidRPr="00AF3FCE">
              <w:rPr>
                <w:rFonts w:ascii="Liberation Serif" w:hAnsi="Liberation Serif" w:cs="Liberation Serif"/>
                <w:sz w:val="24"/>
                <w:szCs w:val="24"/>
              </w:rPr>
              <w:t>о</w:t>
            </w:r>
            <w:r w:rsidRPr="00AF3FCE">
              <w:rPr>
                <w:rFonts w:ascii="Liberation Serif" w:hAnsi="Liberation Serif" w:cs="Liberation Serif"/>
                <w:sz w:val="24"/>
                <w:szCs w:val="24"/>
              </w:rPr>
              <w:t>вая дата</w:t>
            </w:r>
          </w:p>
        </w:tc>
        <w:tc>
          <w:tcPr>
            <w:tcW w:w="1418"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Фактич</w:t>
            </w:r>
            <w:r w:rsidRPr="00AF3FCE">
              <w:rPr>
                <w:rFonts w:ascii="Liberation Serif" w:hAnsi="Liberation Serif" w:cs="Liberation Serif"/>
                <w:sz w:val="24"/>
                <w:szCs w:val="24"/>
              </w:rPr>
              <w:t>е</w:t>
            </w:r>
            <w:r w:rsidRPr="00AF3FCE">
              <w:rPr>
                <w:rFonts w:ascii="Liberation Serif" w:hAnsi="Liberation Serif" w:cs="Liberation Serif"/>
                <w:sz w:val="24"/>
                <w:szCs w:val="24"/>
              </w:rPr>
              <w:t>ская дата</w:t>
            </w:r>
          </w:p>
        </w:tc>
        <w:tc>
          <w:tcPr>
            <w:tcW w:w="1134"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365"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r>
      <w:tr w:rsidR="00AF3FCE" w:rsidRPr="00AF3FCE" w:rsidTr="003B3AA9">
        <w:trPr>
          <w:trHeight w:val="275"/>
        </w:trPr>
        <w:tc>
          <w:tcPr>
            <w:tcW w:w="576"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682"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111"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417"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134"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418"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134"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365"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r>
      <w:tr w:rsidR="00AF3FCE" w:rsidRPr="00AF3FCE" w:rsidTr="003B3AA9">
        <w:trPr>
          <w:trHeight w:val="290"/>
        </w:trPr>
        <w:tc>
          <w:tcPr>
            <w:tcW w:w="576"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682"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111"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417"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134"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418"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134"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365"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r>
    </w:tbl>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p w:rsidR="00AF3FCE" w:rsidRPr="003B3AA9" w:rsidRDefault="00AF3FCE" w:rsidP="00AF3FCE">
      <w:pPr>
        <w:widowControl w:val="0"/>
        <w:suppressAutoHyphens w:val="0"/>
        <w:autoSpaceDE w:val="0"/>
        <w:autoSpaceDN w:val="0"/>
        <w:jc w:val="both"/>
        <w:rPr>
          <w:rFonts w:ascii="Liberation Serif" w:hAnsi="Liberation Serif" w:cs="Liberation Serif"/>
          <w:sz w:val="26"/>
          <w:szCs w:val="26"/>
        </w:rPr>
      </w:pPr>
      <w:r w:rsidRPr="003B3AA9">
        <w:rPr>
          <w:rFonts w:ascii="Liberation Serif" w:hAnsi="Liberation Serif" w:cs="Liberation Serif"/>
          <w:sz w:val="26"/>
          <w:szCs w:val="26"/>
        </w:rPr>
        <w:t>2. Исполнение бюджета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811"/>
        <w:gridCol w:w="1215"/>
        <w:gridCol w:w="822"/>
        <w:gridCol w:w="839"/>
        <w:gridCol w:w="903"/>
        <w:gridCol w:w="839"/>
        <w:gridCol w:w="1400"/>
        <w:gridCol w:w="1485"/>
      </w:tblGrid>
      <w:tr w:rsidR="00AF3FCE" w:rsidRPr="00AF3FCE" w:rsidTr="00E86470">
        <w:tc>
          <w:tcPr>
            <w:tcW w:w="540"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 xml:space="preserve">№ </w:t>
            </w:r>
            <w:proofErr w:type="gramStart"/>
            <w:r w:rsidRPr="00AF3FCE">
              <w:rPr>
                <w:rFonts w:ascii="Liberation Serif" w:hAnsi="Liberation Serif" w:cs="Liberation Serif"/>
                <w:sz w:val="24"/>
                <w:szCs w:val="24"/>
              </w:rPr>
              <w:t>п</w:t>
            </w:r>
            <w:proofErr w:type="gramEnd"/>
            <w:r w:rsidRPr="00AF3FCE">
              <w:rPr>
                <w:rFonts w:ascii="Liberation Serif" w:hAnsi="Liberation Serif" w:cs="Liberation Serif"/>
                <w:sz w:val="24"/>
                <w:szCs w:val="24"/>
              </w:rPr>
              <w:t>/п</w:t>
            </w:r>
          </w:p>
        </w:tc>
        <w:tc>
          <w:tcPr>
            <w:tcW w:w="1953"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Наименование результата</w:t>
            </w:r>
          </w:p>
        </w:tc>
        <w:tc>
          <w:tcPr>
            <w:tcW w:w="1215"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Источник</w:t>
            </w:r>
          </w:p>
        </w:tc>
        <w:tc>
          <w:tcPr>
            <w:tcW w:w="4055" w:type="dxa"/>
            <w:gridSpan w:val="4"/>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Исполнение бюджета</w:t>
            </w:r>
          </w:p>
        </w:tc>
        <w:tc>
          <w:tcPr>
            <w:tcW w:w="1276"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Причины отклонения</w:t>
            </w:r>
          </w:p>
        </w:tc>
        <w:tc>
          <w:tcPr>
            <w:tcW w:w="1559" w:type="dxa"/>
            <w:vMerge w:val="restart"/>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Влияние отклонения на реализ</w:t>
            </w:r>
            <w:r w:rsidRPr="00AF3FCE">
              <w:rPr>
                <w:rFonts w:ascii="Liberation Serif" w:hAnsi="Liberation Serif" w:cs="Liberation Serif"/>
                <w:sz w:val="24"/>
                <w:szCs w:val="24"/>
              </w:rPr>
              <w:t>а</w:t>
            </w:r>
            <w:r w:rsidRPr="00AF3FCE">
              <w:rPr>
                <w:rFonts w:ascii="Liberation Serif" w:hAnsi="Liberation Serif" w:cs="Liberation Serif"/>
                <w:sz w:val="24"/>
                <w:szCs w:val="24"/>
              </w:rPr>
              <w:t>цию прое</w:t>
            </w:r>
            <w:r w:rsidRPr="00AF3FCE">
              <w:rPr>
                <w:rFonts w:ascii="Liberation Serif" w:hAnsi="Liberation Serif" w:cs="Liberation Serif"/>
                <w:sz w:val="24"/>
                <w:szCs w:val="24"/>
              </w:rPr>
              <w:t>к</w:t>
            </w:r>
            <w:r w:rsidRPr="00AF3FCE">
              <w:rPr>
                <w:rFonts w:ascii="Liberation Serif" w:hAnsi="Liberation Serif" w:cs="Liberation Serif"/>
                <w:sz w:val="24"/>
                <w:szCs w:val="24"/>
              </w:rPr>
              <w:t>та в целом</w:t>
            </w:r>
          </w:p>
        </w:tc>
      </w:tr>
      <w:tr w:rsidR="00AF3FCE" w:rsidRPr="00AF3FCE" w:rsidTr="00E86470">
        <w:tc>
          <w:tcPr>
            <w:tcW w:w="540"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953"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215"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929" w:type="dxa"/>
            <w:gridSpan w:val="2"/>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Дата</w:t>
            </w:r>
          </w:p>
        </w:tc>
        <w:tc>
          <w:tcPr>
            <w:tcW w:w="2126" w:type="dxa"/>
            <w:gridSpan w:val="2"/>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Сумма</w:t>
            </w:r>
          </w:p>
        </w:tc>
        <w:tc>
          <w:tcPr>
            <w:tcW w:w="1276"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559"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r>
      <w:tr w:rsidR="00AF3FCE" w:rsidRPr="00AF3FCE" w:rsidTr="00E86470">
        <w:tc>
          <w:tcPr>
            <w:tcW w:w="540"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953"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215"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936"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План</w:t>
            </w:r>
          </w:p>
        </w:tc>
        <w:tc>
          <w:tcPr>
            <w:tcW w:w="993"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Факт</w:t>
            </w:r>
          </w:p>
        </w:tc>
        <w:tc>
          <w:tcPr>
            <w:tcW w:w="1134"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План</w:t>
            </w:r>
          </w:p>
        </w:tc>
        <w:tc>
          <w:tcPr>
            <w:tcW w:w="992"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Факт</w:t>
            </w:r>
          </w:p>
        </w:tc>
        <w:tc>
          <w:tcPr>
            <w:tcW w:w="1276"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559" w:type="dxa"/>
            <w:vMerge/>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r>
      <w:tr w:rsidR="00AF3FCE" w:rsidRPr="00AF3FCE" w:rsidTr="00E86470">
        <w:tc>
          <w:tcPr>
            <w:tcW w:w="540"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953"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215"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936"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993"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134"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992"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276"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c>
          <w:tcPr>
            <w:tcW w:w="1559" w:type="dxa"/>
            <w:shd w:val="clear" w:color="auto" w:fill="auto"/>
          </w:tcPr>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tc>
      </w:tr>
      <w:tr w:rsidR="00AF3FCE" w:rsidRPr="00AF3FCE" w:rsidTr="00E86470">
        <w:tc>
          <w:tcPr>
            <w:tcW w:w="540"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953"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215"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936"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993"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134"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992"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276"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559"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r>
      <w:tr w:rsidR="00AF3FCE" w:rsidRPr="00AF3FCE" w:rsidTr="00E86470">
        <w:tc>
          <w:tcPr>
            <w:tcW w:w="540"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953"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215"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936"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993"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134"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992"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276"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c>
          <w:tcPr>
            <w:tcW w:w="1559" w:type="dxa"/>
            <w:shd w:val="clear" w:color="auto" w:fill="auto"/>
          </w:tcPr>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tc>
      </w:tr>
    </w:tbl>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p w:rsidR="00AF3FCE" w:rsidRPr="003B3AA9" w:rsidRDefault="00AF3FCE" w:rsidP="00AF3FCE">
      <w:pPr>
        <w:widowControl w:val="0"/>
        <w:suppressAutoHyphens w:val="0"/>
        <w:autoSpaceDE w:val="0"/>
        <w:autoSpaceDN w:val="0"/>
        <w:jc w:val="both"/>
        <w:rPr>
          <w:rFonts w:ascii="Liberation Serif" w:hAnsi="Liberation Serif" w:cs="Liberation Serif"/>
          <w:sz w:val="26"/>
          <w:szCs w:val="26"/>
        </w:rPr>
      </w:pPr>
      <w:r w:rsidRPr="003B3AA9">
        <w:rPr>
          <w:rFonts w:ascii="Liberation Serif" w:hAnsi="Liberation Serif" w:cs="Liberation Serif"/>
          <w:sz w:val="26"/>
          <w:szCs w:val="26"/>
        </w:rPr>
        <w:t>3. Информация о возникающих рисках и проблемах, решение которых на уровне р</w:t>
      </w:r>
      <w:r w:rsidRPr="003B3AA9">
        <w:rPr>
          <w:rFonts w:ascii="Liberation Serif" w:hAnsi="Liberation Serif" w:cs="Liberation Serif"/>
          <w:sz w:val="26"/>
          <w:szCs w:val="26"/>
        </w:rPr>
        <w:t>у</w:t>
      </w:r>
      <w:r w:rsidRPr="003B3AA9">
        <w:rPr>
          <w:rFonts w:ascii="Liberation Serif" w:hAnsi="Liberation Serif" w:cs="Liberation Serif"/>
          <w:sz w:val="26"/>
          <w:szCs w:val="26"/>
        </w:rPr>
        <w:t>ковод</w:t>
      </w:r>
      <w:r w:rsidRPr="003B3AA9">
        <w:rPr>
          <w:rFonts w:ascii="Liberation Serif" w:hAnsi="Liberation Serif" w:cs="Liberation Serif"/>
          <w:sz w:val="26"/>
          <w:szCs w:val="26"/>
        </w:rPr>
        <w:t>и</w:t>
      </w:r>
      <w:r w:rsidRPr="003B3AA9">
        <w:rPr>
          <w:rFonts w:ascii="Liberation Serif" w:hAnsi="Liberation Serif" w:cs="Liberation Serif"/>
          <w:sz w:val="26"/>
          <w:szCs w:val="26"/>
        </w:rPr>
        <w:t>теля проекта затруднительно (в произвольной форме).</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p>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p w:rsidR="00AF3FCE" w:rsidRPr="00AF3FCE" w:rsidRDefault="003B3AA9" w:rsidP="00AF3FCE">
      <w:pPr>
        <w:widowControl w:val="0"/>
        <w:suppressAutoHyphens w:val="0"/>
        <w:autoSpaceDE w:val="0"/>
        <w:autoSpaceDN w:val="0"/>
        <w:jc w:val="both"/>
        <w:rPr>
          <w:rFonts w:ascii="Liberation Serif" w:hAnsi="Liberation Serif" w:cs="Liberation Serif"/>
          <w:sz w:val="24"/>
          <w:szCs w:val="24"/>
        </w:rPr>
      </w:pPr>
      <w:r>
        <w:rPr>
          <w:rFonts w:ascii="Liberation Serif" w:hAnsi="Liberation Serif" w:cs="Liberation Serif"/>
          <w:sz w:val="24"/>
          <w:szCs w:val="24"/>
        </w:rPr>
        <w:t>Руководитель </w:t>
      </w:r>
      <w:r w:rsidR="00AF3FCE" w:rsidRPr="00AF3FCE">
        <w:rPr>
          <w:rFonts w:ascii="Liberation Serif" w:hAnsi="Liberation Serif" w:cs="Liberation Serif"/>
          <w:sz w:val="24"/>
          <w:szCs w:val="24"/>
        </w:rPr>
        <w:t>проекта                                                                                                        /</w:t>
      </w:r>
      <w:proofErr w:type="spellStart"/>
      <w:r w:rsidR="00AF3FCE" w:rsidRPr="00AF3FCE">
        <w:rPr>
          <w:rFonts w:ascii="Liberation Serif" w:hAnsi="Liberation Serif" w:cs="Liberation Serif"/>
          <w:sz w:val="24"/>
          <w:szCs w:val="24"/>
        </w:rPr>
        <w:t>И.О.Фамилия</w:t>
      </w:r>
      <w:proofErr w:type="spellEnd"/>
      <w:r w:rsidR="00AF3FCE" w:rsidRPr="00AF3FCE">
        <w:rPr>
          <w:rFonts w:ascii="Liberation Serif" w:hAnsi="Liberation Serif" w:cs="Liberation Serif"/>
          <w:sz w:val="24"/>
          <w:szCs w:val="24"/>
        </w:rPr>
        <w:t>/</w:t>
      </w:r>
    </w:p>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r w:rsidRPr="00AF3FCE">
        <w:rPr>
          <w:rFonts w:ascii="Liberation Serif" w:hAnsi="Liberation Serif" w:cs="Liberation Serif"/>
          <w:sz w:val="24"/>
          <w:szCs w:val="24"/>
        </w:rPr>
        <w:t>«___»____________20___г.</w:t>
      </w:r>
    </w:p>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p>
    <w:p w:rsidR="00AF3FCE" w:rsidRPr="00AF3FCE" w:rsidRDefault="00AF3FCE" w:rsidP="00AF3FCE">
      <w:pPr>
        <w:suppressAutoHyphens w:val="0"/>
        <w:rPr>
          <w:rFonts w:ascii="Liberation Serif" w:hAnsi="Liberation Serif" w:cs="Liberation Serif"/>
          <w:sz w:val="24"/>
          <w:szCs w:val="24"/>
        </w:rPr>
      </w:pPr>
      <w:r w:rsidRPr="00AF3FCE">
        <w:rPr>
          <w:rFonts w:ascii="Liberation Serif" w:hAnsi="Liberation Serif" w:cs="Liberation Serif"/>
          <w:color w:val="000000"/>
          <w:sz w:val="24"/>
          <w:szCs w:val="24"/>
        </w:rPr>
        <w:br w:type="page"/>
      </w:r>
    </w:p>
    <w:p w:rsidR="00AF3FCE" w:rsidRPr="003B3AA9" w:rsidRDefault="00AF3FCE" w:rsidP="003B3AA9">
      <w:pPr>
        <w:widowControl w:val="0"/>
        <w:suppressAutoHyphens w:val="0"/>
        <w:autoSpaceDE w:val="0"/>
        <w:autoSpaceDN w:val="0"/>
        <w:ind w:left="7938"/>
        <w:jc w:val="both"/>
        <w:rPr>
          <w:rFonts w:ascii="Liberation Serif" w:hAnsi="Liberation Serif" w:cs="Liberation Serif"/>
          <w:sz w:val="26"/>
          <w:szCs w:val="26"/>
        </w:rPr>
      </w:pPr>
      <w:r w:rsidRPr="003B3AA9">
        <w:rPr>
          <w:rFonts w:ascii="Liberation Serif" w:hAnsi="Liberation Serif" w:cs="Liberation Serif"/>
          <w:sz w:val="26"/>
          <w:szCs w:val="26"/>
        </w:rPr>
        <w:lastRenderedPageBreak/>
        <w:t>Приложение 5</w:t>
      </w:r>
    </w:p>
    <w:p w:rsidR="00AF3FCE" w:rsidRPr="003B3AA9" w:rsidRDefault="00AF3FCE" w:rsidP="003B3AA9">
      <w:pPr>
        <w:widowControl w:val="0"/>
        <w:suppressAutoHyphens w:val="0"/>
        <w:autoSpaceDE w:val="0"/>
        <w:autoSpaceDN w:val="0"/>
        <w:ind w:left="7938"/>
        <w:rPr>
          <w:rFonts w:ascii="Liberation Serif" w:hAnsi="Liberation Serif" w:cs="Liberation Serif"/>
          <w:sz w:val="26"/>
          <w:szCs w:val="26"/>
        </w:rPr>
      </w:pPr>
      <w:r w:rsidRPr="003B3AA9">
        <w:rPr>
          <w:rFonts w:ascii="Liberation Serif" w:hAnsi="Liberation Serif" w:cs="Liberation Serif"/>
          <w:sz w:val="26"/>
          <w:szCs w:val="26"/>
        </w:rPr>
        <w:t>к Положению</w:t>
      </w: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bookmarkStart w:id="5" w:name="P824"/>
      <w:bookmarkEnd w:id="5"/>
      <w:r w:rsidRPr="00AF3FCE">
        <w:rPr>
          <w:rFonts w:ascii="Liberation Serif" w:hAnsi="Liberation Serif" w:cs="Liberation Serif"/>
          <w:sz w:val="24"/>
          <w:szCs w:val="24"/>
        </w:rPr>
        <w:t>ИТОГОВЫЙ ОТЧЕТ</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о реализации проекта</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______________________________________________</w:t>
      </w:r>
    </w:p>
    <w:p w:rsidR="00AF3FCE" w:rsidRPr="00AF3FCE" w:rsidRDefault="00AF3FCE" w:rsidP="00AF3FCE">
      <w:pPr>
        <w:widowControl w:val="0"/>
        <w:suppressAutoHyphens w:val="0"/>
        <w:autoSpaceDE w:val="0"/>
        <w:autoSpaceDN w:val="0"/>
        <w:jc w:val="center"/>
        <w:rPr>
          <w:rFonts w:ascii="Liberation Serif" w:hAnsi="Liberation Serif" w:cs="Liberation Serif"/>
          <w:sz w:val="24"/>
          <w:szCs w:val="24"/>
          <w:vertAlign w:val="superscript"/>
        </w:rPr>
      </w:pPr>
      <w:r w:rsidRPr="00AF3FCE">
        <w:rPr>
          <w:rFonts w:ascii="Liberation Serif" w:hAnsi="Liberation Serif" w:cs="Liberation Serif"/>
          <w:sz w:val="24"/>
          <w:szCs w:val="24"/>
          <w:vertAlign w:val="superscript"/>
        </w:rPr>
        <w:t>(наименование проекта)</w:t>
      </w:r>
    </w:p>
    <w:p w:rsidR="00AF3FCE" w:rsidRPr="00AF3FCE" w:rsidRDefault="00AF3FCE" w:rsidP="00AF3FCE">
      <w:pPr>
        <w:widowControl w:val="0"/>
        <w:numPr>
          <w:ilvl w:val="0"/>
          <w:numId w:val="19"/>
        </w:numPr>
        <w:tabs>
          <w:tab w:val="num" w:pos="360"/>
        </w:tabs>
        <w:suppressAutoHyphens w:val="0"/>
        <w:autoSpaceDE w:val="0"/>
        <w:autoSpaceDN w:val="0"/>
        <w:jc w:val="center"/>
        <w:rPr>
          <w:rFonts w:ascii="Liberation Serif" w:hAnsi="Liberation Serif" w:cs="Liberation Serif"/>
          <w:sz w:val="24"/>
          <w:szCs w:val="24"/>
        </w:rPr>
      </w:pPr>
    </w:p>
    <w:tbl>
      <w:tblPr>
        <w:tblW w:w="962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8"/>
        <w:gridCol w:w="1319"/>
        <w:gridCol w:w="1714"/>
        <w:gridCol w:w="1846"/>
        <w:gridCol w:w="2769"/>
      </w:tblGrid>
      <w:tr w:rsidR="00AF3FCE" w:rsidRPr="00AF3FCE" w:rsidTr="003B3AA9">
        <w:trPr>
          <w:trHeight w:val="574"/>
        </w:trPr>
        <w:tc>
          <w:tcPr>
            <w:tcW w:w="6857" w:type="dxa"/>
            <w:gridSpan w:val="4"/>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1. Достижение цели, показателей и результатов проекта</w:t>
            </w:r>
          </w:p>
        </w:tc>
        <w:tc>
          <w:tcPr>
            <w:tcW w:w="2769"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Комментарии</w:t>
            </w:r>
          </w:p>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(при неисполнении)</w:t>
            </w:r>
          </w:p>
        </w:tc>
      </w:tr>
      <w:tr w:rsidR="00AF3FCE" w:rsidRPr="00AF3FCE" w:rsidTr="003B3AA9">
        <w:trPr>
          <w:trHeight w:val="574"/>
        </w:trPr>
        <w:tc>
          <w:tcPr>
            <w:tcW w:w="1978"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Достигнутая цель проекта</w:t>
            </w:r>
          </w:p>
        </w:tc>
        <w:tc>
          <w:tcPr>
            <w:tcW w:w="4879" w:type="dxa"/>
            <w:gridSpan w:val="3"/>
          </w:tcPr>
          <w:p w:rsidR="00AF3FCE" w:rsidRPr="00AF3FCE" w:rsidRDefault="00AF3FCE" w:rsidP="003B3AA9">
            <w:pPr>
              <w:widowControl w:val="0"/>
              <w:numPr>
                <w:ilvl w:val="0"/>
                <w:numId w:val="19"/>
              </w:numPr>
              <w:tabs>
                <w:tab w:val="num" w:pos="360"/>
              </w:tabs>
              <w:suppressAutoHyphens w:val="0"/>
              <w:autoSpaceDE w:val="0"/>
              <w:autoSpaceDN w:val="0"/>
              <w:jc w:val="center"/>
              <w:rPr>
                <w:rFonts w:ascii="Liberation Serif" w:hAnsi="Liberation Serif" w:cs="Liberation Serif"/>
                <w:sz w:val="24"/>
                <w:szCs w:val="24"/>
              </w:rPr>
            </w:pPr>
          </w:p>
        </w:tc>
        <w:tc>
          <w:tcPr>
            <w:tcW w:w="2769" w:type="dxa"/>
          </w:tcPr>
          <w:p w:rsidR="00AF3FCE" w:rsidRPr="00AF3FCE" w:rsidRDefault="00AF3FCE" w:rsidP="003B3AA9">
            <w:pPr>
              <w:widowControl w:val="0"/>
              <w:numPr>
                <w:ilvl w:val="0"/>
                <w:numId w:val="19"/>
              </w:numPr>
              <w:tabs>
                <w:tab w:val="num" w:pos="360"/>
              </w:tabs>
              <w:suppressAutoHyphens w:val="0"/>
              <w:autoSpaceDE w:val="0"/>
              <w:autoSpaceDN w:val="0"/>
              <w:jc w:val="center"/>
              <w:rPr>
                <w:rFonts w:ascii="Liberation Serif" w:hAnsi="Liberation Serif" w:cs="Liberation Serif"/>
                <w:sz w:val="24"/>
                <w:szCs w:val="24"/>
              </w:rPr>
            </w:pPr>
          </w:p>
        </w:tc>
      </w:tr>
      <w:tr w:rsidR="00AF3FCE" w:rsidRPr="00AF3FCE" w:rsidTr="003B3AA9">
        <w:trPr>
          <w:trHeight w:val="853"/>
        </w:trPr>
        <w:tc>
          <w:tcPr>
            <w:tcW w:w="1978"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Наименов</w:t>
            </w:r>
            <w:r w:rsidRPr="00AF3FCE">
              <w:rPr>
                <w:rFonts w:ascii="Liberation Serif" w:hAnsi="Liberation Serif" w:cs="Liberation Serif"/>
                <w:sz w:val="24"/>
                <w:szCs w:val="24"/>
              </w:rPr>
              <w:t>а</w:t>
            </w:r>
            <w:r w:rsidRPr="00AF3FCE">
              <w:rPr>
                <w:rFonts w:ascii="Liberation Serif" w:hAnsi="Liberation Serif" w:cs="Liberation Serif"/>
                <w:sz w:val="24"/>
                <w:szCs w:val="24"/>
              </w:rPr>
              <w:t>ние показателя/ р</w:t>
            </w:r>
            <w:r w:rsidRPr="00AF3FCE">
              <w:rPr>
                <w:rFonts w:ascii="Liberation Serif" w:hAnsi="Liberation Serif" w:cs="Liberation Serif"/>
                <w:sz w:val="24"/>
                <w:szCs w:val="24"/>
              </w:rPr>
              <w:t>е</w:t>
            </w:r>
            <w:r w:rsidRPr="00AF3FCE">
              <w:rPr>
                <w:rFonts w:ascii="Liberation Serif" w:hAnsi="Liberation Serif" w:cs="Liberation Serif"/>
                <w:sz w:val="24"/>
                <w:szCs w:val="24"/>
              </w:rPr>
              <w:t>зультата</w:t>
            </w:r>
          </w:p>
        </w:tc>
        <w:tc>
          <w:tcPr>
            <w:tcW w:w="1319"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Цел</w:t>
            </w:r>
            <w:r w:rsidRPr="00AF3FCE">
              <w:rPr>
                <w:rFonts w:ascii="Liberation Serif" w:hAnsi="Liberation Serif" w:cs="Liberation Serif"/>
                <w:sz w:val="24"/>
                <w:szCs w:val="24"/>
              </w:rPr>
              <w:t>е</w:t>
            </w:r>
            <w:r w:rsidRPr="00AF3FCE">
              <w:rPr>
                <w:rFonts w:ascii="Liberation Serif" w:hAnsi="Liberation Serif" w:cs="Liberation Serif"/>
                <w:sz w:val="24"/>
                <w:szCs w:val="24"/>
              </w:rPr>
              <w:t>вое знач</w:t>
            </w:r>
            <w:r w:rsidRPr="00AF3FCE">
              <w:rPr>
                <w:rFonts w:ascii="Liberation Serif" w:hAnsi="Liberation Serif" w:cs="Liberation Serif"/>
                <w:sz w:val="24"/>
                <w:szCs w:val="24"/>
              </w:rPr>
              <w:t>е</w:t>
            </w:r>
            <w:r w:rsidRPr="00AF3FCE">
              <w:rPr>
                <w:rFonts w:ascii="Liberation Serif" w:hAnsi="Liberation Serif" w:cs="Liberation Serif"/>
                <w:sz w:val="24"/>
                <w:szCs w:val="24"/>
              </w:rPr>
              <w:t>ние</w:t>
            </w:r>
          </w:p>
        </w:tc>
        <w:tc>
          <w:tcPr>
            <w:tcW w:w="1714"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Фактич</w:t>
            </w:r>
            <w:r w:rsidRPr="00AF3FCE">
              <w:rPr>
                <w:rFonts w:ascii="Liberation Serif" w:hAnsi="Liberation Serif" w:cs="Liberation Serif"/>
                <w:sz w:val="24"/>
                <w:szCs w:val="24"/>
              </w:rPr>
              <w:t>е</w:t>
            </w:r>
            <w:r w:rsidRPr="00AF3FCE">
              <w:rPr>
                <w:rFonts w:ascii="Liberation Serif" w:hAnsi="Liberation Serif" w:cs="Liberation Serif"/>
                <w:sz w:val="24"/>
                <w:szCs w:val="24"/>
              </w:rPr>
              <w:t>ское значение</w:t>
            </w:r>
          </w:p>
        </w:tc>
        <w:tc>
          <w:tcPr>
            <w:tcW w:w="1846"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Достижение, %</w:t>
            </w:r>
          </w:p>
        </w:tc>
        <w:tc>
          <w:tcPr>
            <w:tcW w:w="2769" w:type="dxa"/>
          </w:tcPr>
          <w:p w:rsidR="00AF3FCE" w:rsidRPr="00AF3FCE" w:rsidRDefault="00AF3FCE" w:rsidP="003B3AA9">
            <w:pPr>
              <w:widowControl w:val="0"/>
              <w:numPr>
                <w:ilvl w:val="0"/>
                <w:numId w:val="19"/>
              </w:numPr>
              <w:tabs>
                <w:tab w:val="num" w:pos="360"/>
              </w:tabs>
              <w:suppressAutoHyphens w:val="0"/>
              <w:autoSpaceDE w:val="0"/>
              <w:autoSpaceDN w:val="0"/>
              <w:jc w:val="center"/>
              <w:rPr>
                <w:rFonts w:ascii="Liberation Serif" w:hAnsi="Liberation Serif" w:cs="Liberation Serif"/>
                <w:sz w:val="24"/>
                <w:szCs w:val="24"/>
              </w:rPr>
            </w:pPr>
          </w:p>
        </w:tc>
      </w:tr>
      <w:tr w:rsidR="00AF3FCE" w:rsidRPr="00AF3FCE" w:rsidTr="003B3AA9">
        <w:trPr>
          <w:trHeight w:val="295"/>
        </w:trPr>
        <w:tc>
          <w:tcPr>
            <w:tcW w:w="197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319"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714"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846"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769"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3B3AA9">
        <w:trPr>
          <w:trHeight w:val="279"/>
        </w:trPr>
        <w:tc>
          <w:tcPr>
            <w:tcW w:w="197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319"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714"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846"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769"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bl>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tbl>
      <w:tblPr>
        <w:tblW w:w="963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9"/>
        <w:gridCol w:w="1418"/>
        <w:gridCol w:w="1843"/>
        <w:gridCol w:w="1984"/>
        <w:gridCol w:w="2268"/>
      </w:tblGrid>
      <w:tr w:rsidR="00AF3FCE" w:rsidRPr="00AF3FCE" w:rsidTr="003B3AA9">
        <w:tc>
          <w:tcPr>
            <w:tcW w:w="9639" w:type="dxa"/>
            <w:gridSpan w:val="6"/>
          </w:tcPr>
          <w:p w:rsidR="00AF3FCE" w:rsidRPr="00AF3FCE" w:rsidRDefault="00AF3FCE" w:rsidP="00AF3FCE">
            <w:pPr>
              <w:widowControl w:val="0"/>
              <w:numPr>
                <w:ilvl w:val="0"/>
                <w:numId w:val="19"/>
              </w:numPr>
              <w:tabs>
                <w:tab w:val="num" w:pos="360"/>
              </w:tabs>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2. Исполнение контрольных точек</w:t>
            </w:r>
          </w:p>
        </w:tc>
      </w:tr>
      <w:tr w:rsidR="00AF3FCE" w:rsidRPr="00AF3FCE" w:rsidTr="003B3AA9">
        <w:tc>
          <w:tcPr>
            <w:tcW w:w="567" w:type="dxa"/>
          </w:tcPr>
          <w:p w:rsidR="00AF3FCE" w:rsidRPr="00AF3FCE" w:rsidRDefault="003B3AA9" w:rsidP="003B3AA9">
            <w:pPr>
              <w:widowControl w:val="0"/>
              <w:suppressAutoHyphens w:val="0"/>
              <w:autoSpaceDE w:val="0"/>
              <w:autoSpaceDN w:val="0"/>
              <w:jc w:val="center"/>
              <w:rPr>
                <w:rFonts w:ascii="Liberation Serif" w:hAnsi="Liberation Serif" w:cs="Liberation Serif"/>
                <w:sz w:val="24"/>
                <w:szCs w:val="24"/>
              </w:rPr>
            </w:pPr>
            <w:r>
              <w:rPr>
                <w:rFonts w:ascii="Liberation Serif" w:hAnsi="Liberation Serif" w:cs="Liberation Serif"/>
                <w:sz w:val="24"/>
                <w:szCs w:val="24"/>
              </w:rPr>
              <w:t>№</w:t>
            </w:r>
          </w:p>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proofErr w:type="gramStart"/>
            <w:r w:rsidRPr="00AF3FCE">
              <w:rPr>
                <w:rFonts w:ascii="Liberation Serif" w:hAnsi="Liberation Serif" w:cs="Liberation Serif"/>
                <w:sz w:val="24"/>
                <w:szCs w:val="24"/>
              </w:rPr>
              <w:t>п</w:t>
            </w:r>
            <w:proofErr w:type="gramEnd"/>
            <w:r w:rsidRPr="00AF3FCE">
              <w:rPr>
                <w:rFonts w:ascii="Liberation Serif" w:hAnsi="Liberation Serif" w:cs="Liberation Serif"/>
                <w:sz w:val="24"/>
                <w:szCs w:val="24"/>
              </w:rPr>
              <w:t>/п</w:t>
            </w:r>
          </w:p>
        </w:tc>
        <w:tc>
          <w:tcPr>
            <w:tcW w:w="1559"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Ко</w:t>
            </w:r>
            <w:r w:rsidRPr="00AF3FCE">
              <w:rPr>
                <w:rFonts w:ascii="Liberation Serif" w:hAnsi="Liberation Serif" w:cs="Liberation Serif"/>
                <w:sz w:val="24"/>
                <w:szCs w:val="24"/>
              </w:rPr>
              <w:t>н</w:t>
            </w:r>
            <w:r w:rsidRPr="00AF3FCE">
              <w:rPr>
                <w:rFonts w:ascii="Liberation Serif" w:hAnsi="Liberation Serif" w:cs="Liberation Serif"/>
                <w:sz w:val="24"/>
                <w:szCs w:val="24"/>
              </w:rPr>
              <w:t>трольная точка</w:t>
            </w:r>
          </w:p>
        </w:tc>
        <w:tc>
          <w:tcPr>
            <w:tcW w:w="1418"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План</w:t>
            </w:r>
            <w:r w:rsidRPr="00AF3FCE">
              <w:rPr>
                <w:rFonts w:ascii="Liberation Serif" w:hAnsi="Liberation Serif" w:cs="Liberation Serif"/>
                <w:sz w:val="24"/>
                <w:szCs w:val="24"/>
              </w:rPr>
              <w:t>о</w:t>
            </w:r>
            <w:r w:rsidRPr="00AF3FCE">
              <w:rPr>
                <w:rFonts w:ascii="Liberation Serif" w:hAnsi="Liberation Serif" w:cs="Liberation Serif"/>
                <w:sz w:val="24"/>
                <w:szCs w:val="24"/>
              </w:rPr>
              <w:t>вая дата</w:t>
            </w:r>
          </w:p>
        </w:tc>
        <w:tc>
          <w:tcPr>
            <w:tcW w:w="1843"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Фактическая дата</w:t>
            </w:r>
          </w:p>
        </w:tc>
        <w:tc>
          <w:tcPr>
            <w:tcW w:w="1984"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Подтвержда</w:t>
            </w:r>
            <w:r w:rsidRPr="00AF3FCE">
              <w:rPr>
                <w:rFonts w:ascii="Liberation Serif" w:hAnsi="Liberation Serif" w:cs="Liberation Serif"/>
                <w:sz w:val="24"/>
                <w:szCs w:val="24"/>
              </w:rPr>
              <w:t>ю</w:t>
            </w:r>
            <w:r w:rsidRPr="00AF3FCE">
              <w:rPr>
                <w:rFonts w:ascii="Liberation Serif" w:hAnsi="Liberation Serif" w:cs="Liberation Serif"/>
                <w:sz w:val="24"/>
                <w:szCs w:val="24"/>
              </w:rPr>
              <w:t>щий документ</w:t>
            </w:r>
          </w:p>
        </w:tc>
        <w:tc>
          <w:tcPr>
            <w:tcW w:w="2268" w:type="dxa"/>
          </w:tcPr>
          <w:p w:rsidR="00B03AA0"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 xml:space="preserve">Отклонение </w:t>
            </w:r>
          </w:p>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bookmarkStart w:id="6" w:name="_GoBack"/>
            <w:bookmarkEnd w:id="6"/>
            <w:r w:rsidRPr="00AF3FCE">
              <w:rPr>
                <w:rFonts w:ascii="Liberation Serif" w:hAnsi="Liberation Serif" w:cs="Liberation Serif"/>
                <w:sz w:val="24"/>
                <w:szCs w:val="24"/>
              </w:rPr>
              <w:t>по ср</w:t>
            </w:r>
            <w:r w:rsidRPr="00AF3FCE">
              <w:rPr>
                <w:rFonts w:ascii="Liberation Serif" w:hAnsi="Liberation Serif" w:cs="Liberation Serif"/>
                <w:sz w:val="24"/>
                <w:szCs w:val="24"/>
              </w:rPr>
              <w:t>о</w:t>
            </w:r>
            <w:r w:rsidRPr="00AF3FCE">
              <w:rPr>
                <w:rFonts w:ascii="Liberation Serif" w:hAnsi="Liberation Serif" w:cs="Liberation Serif"/>
                <w:sz w:val="24"/>
                <w:szCs w:val="24"/>
              </w:rPr>
              <w:t>кам</w:t>
            </w:r>
          </w:p>
        </w:tc>
      </w:tr>
      <w:tr w:rsidR="00AF3FCE" w:rsidRPr="00AF3FCE" w:rsidTr="003B3AA9">
        <w:tc>
          <w:tcPr>
            <w:tcW w:w="567"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559"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41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843"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984"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26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3B3AA9">
        <w:tc>
          <w:tcPr>
            <w:tcW w:w="567"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559"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41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843"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1984"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26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3B3AA9">
        <w:tc>
          <w:tcPr>
            <w:tcW w:w="9639" w:type="dxa"/>
            <w:gridSpan w:val="6"/>
          </w:tcPr>
          <w:p w:rsidR="00AF3FCE" w:rsidRPr="00AF3FCE" w:rsidRDefault="00AF3FCE" w:rsidP="00AF3FCE">
            <w:pPr>
              <w:widowControl w:val="0"/>
              <w:numPr>
                <w:ilvl w:val="0"/>
                <w:numId w:val="19"/>
              </w:numPr>
              <w:tabs>
                <w:tab w:val="num" w:pos="360"/>
              </w:tabs>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Комментарии</w:t>
            </w:r>
          </w:p>
        </w:tc>
      </w:tr>
    </w:tbl>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tbl>
      <w:tblPr>
        <w:tblW w:w="963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8"/>
        <w:gridCol w:w="2408"/>
        <w:gridCol w:w="2268"/>
        <w:gridCol w:w="2268"/>
      </w:tblGrid>
      <w:tr w:rsidR="00AF3FCE" w:rsidRPr="00AF3FCE" w:rsidTr="003B3AA9">
        <w:tc>
          <w:tcPr>
            <w:tcW w:w="9639" w:type="dxa"/>
            <w:gridSpan w:val="5"/>
          </w:tcPr>
          <w:p w:rsidR="00AF3FCE" w:rsidRPr="00AF3FCE" w:rsidRDefault="00AF3FCE" w:rsidP="00AF3FCE">
            <w:pPr>
              <w:widowControl w:val="0"/>
              <w:numPr>
                <w:ilvl w:val="0"/>
                <w:numId w:val="19"/>
              </w:numPr>
              <w:tabs>
                <w:tab w:val="num" w:pos="360"/>
              </w:tabs>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4. Исполнение бюджета проекта</w:t>
            </w:r>
          </w:p>
        </w:tc>
      </w:tr>
      <w:tr w:rsidR="00AF3FCE" w:rsidRPr="00AF3FCE" w:rsidTr="003B3AA9">
        <w:tc>
          <w:tcPr>
            <w:tcW w:w="567" w:type="dxa"/>
          </w:tcPr>
          <w:p w:rsidR="00AF3FCE" w:rsidRPr="00AF3FCE" w:rsidRDefault="003B3AA9" w:rsidP="003B3AA9">
            <w:pPr>
              <w:widowControl w:val="0"/>
              <w:suppressAutoHyphens w:val="0"/>
              <w:autoSpaceDE w:val="0"/>
              <w:autoSpaceDN w:val="0"/>
              <w:jc w:val="center"/>
              <w:rPr>
                <w:rFonts w:ascii="Liberation Serif" w:hAnsi="Liberation Serif" w:cs="Liberation Serif"/>
                <w:sz w:val="24"/>
                <w:szCs w:val="24"/>
              </w:rPr>
            </w:pPr>
            <w:r>
              <w:rPr>
                <w:rFonts w:ascii="Liberation Serif" w:hAnsi="Liberation Serif" w:cs="Liberation Serif"/>
                <w:sz w:val="24"/>
                <w:szCs w:val="24"/>
              </w:rPr>
              <w:t>№</w:t>
            </w:r>
          </w:p>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proofErr w:type="gramStart"/>
            <w:r w:rsidRPr="00AF3FCE">
              <w:rPr>
                <w:rFonts w:ascii="Liberation Serif" w:hAnsi="Liberation Serif" w:cs="Liberation Serif"/>
                <w:sz w:val="24"/>
                <w:szCs w:val="24"/>
              </w:rPr>
              <w:t>п</w:t>
            </w:r>
            <w:proofErr w:type="gramEnd"/>
            <w:r w:rsidRPr="00AF3FCE">
              <w:rPr>
                <w:rFonts w:ascii="Liberation Serif" w:hAnsi="Liberation Serif" w:cs="Liberation Serif"/>
                <w:sz w:val="24"/>
                <w:szCs w:val="24"/>
              </w:rPr>
              <w:t>/п</w:t>
            </w:r>
          </w:p>
        </w:tc>
        <w:tc>
          <w:tcPr>
            <w:tcW w:w="2128"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Источник</w:t>
            </w:r>
          </w:p>
        </w:tc>
        <w:tc>
          <w:tcPr>
            <w:tcW w:w="2408"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Плановая сумма</w:t>
            </w:r>
          </w:p>
        </w:tc>
        <w:tc>
          <w:tcPr>
            <w:tcW w:w="2268"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Фактическая сумма</w:t>
            </w:r>
          </w:p>
        </w:tc>
        <w:tc>
          <w:tcPr>
            <w:tcW w:w="2268" w:type="dxa"/>
          </w:tcPr>
          <w:p w:rsidR="00AF3FCE" w:rsidRPr="00AF3FCE" w:rsidRDefault="00AF3FCE" w:rsidP="003B3AA9">
            <w:pPr>
              <w:widowControl w:val="0"/>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Отклонение</w:t>
            </w:r>
          </w:p>
        </w:tc>
      </w:tr>
      <w:tr w:rsidR="00AF3FCE" w:rsidRPr="00AF3FCE" w:rsidTr="003B3AA9">
        <w:tc>
          <w:tcPr>
            <w:tcW w:w="567"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12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40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26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26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3B3AA9">
        <w:tc>
          <w:tcPr>
            <w:tcW w:w="567"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12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40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26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c>
          <w:tcPr>
            <w:tcW w:w="2268" w:type="dxa"/>
          </w:tcPr>
          <w:p w:rsidR="00AF3FCE" w:rsidRPr="00AF3FCE" w:rsidRDefault="00AF3FCE" w:rsidP="00AF3FCE">
            <w:pPr>
              <w:widowControl w:val="0"/>
              <w:numPr>
                <w:ilvl w:val="0"/>
                <w:numId w:val="19"/>
              </w:numPr>
              <w:tabs>
                <w:tab w:val="num" w:pos="360"/>
              </w:tabs>
              <w:suppressAutoHyphens w:val="0"/>
              <w:autoSpaceDE w:val="0"/>
              <w:autoSpaceDN w:val="0"/>
              <w:rPr>
                <w:rFonts w:ascii="Liberation Serif" w:hAnsi="Liberation Serif" w:cs="Liberation Serif"/>
                <w:sz w:val="24"/>
                <w:szCs w:val="24"/>
              </w:rPr>
            </w:pPr>
          </w:p>
        </w:tc>
      </w:tr>
      <w:tr w:rsidR="00AF3FCE" w:rsidRPr="00AF3FCE" w:rsidTr="003B3AA9">
        <w:tc>
          <w:tcPr>
            <w:tcW w:w="9639" w:type="dxa"/>
            <w:gridSpan w:val="5"/>
          </w:tcPr>
          <w:p w:rsidR="00AF3FCE" w:rsidRPr="00AF3FCE" w:rsidRDefault="00AF3FCE" w:rsidP="00AF3FCE">
            <w:pPr>
              <w:widowControl w:val="0"/>
              <w:numPr>
                <w:ilvl w:val="0"/>
                <w:numId w:val="19"/>
              </w:numPr>
              <w:tabs>
                <w:tab w:val="num" w:pos="360"/>
              </w:tabs>
              <w:suppressAutoHyphens w:val="0"/>
              <w:autoSpaceDE w:val="0"/>
              <w:autoSpaceDN w:val="0"/>
              <w:jc w:val="center"/>
              <w:rPr>
                <w:rFonts w:ascii="Liberation Serif" w:hAnsi="Liberation Serif" w:cs="Liberation Serif"/>
                <w:sz w:val="24"/>
                <w:szCs w:val="24"/>
              </w:rPr>
            </w:pPr>
            <w:r w:rsidRPr="00AF3FCE">
              <w:rPr>
                <w:rFonts w:ascii="Liberation Serif" w:hAnsi="Liberation Serif" w:cs="Liberation Serif"/>
                <w:sz w:val="24"/>
                <w:szCs w:val="24"/>
              </w:rPr>
              <w:t>Комментарии</w:t>
            </w:r>
          </w:p>
        </w:tc>
      </w:tr>
    </w:tbl>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AF3FCE" w:rsidRPr="00AF3FCE" w:rsidRDefault="003B3AA9" w:rsidP="00AF3FCE">
      <w:pPr>
        <w:widowControl w:val="0"/>
        <w:suppressAutoHyphens w:val="0"/>
        <w:autoSpaceDE w:val="0"/>
        <w:autoSpaceDN w:val="0"/>
        <w:jc w:val="both"/>
        <w:rPr>
          <w:rFonts w:ascii="Liberation Serif" w:hAnsi="Liberation Serif" w:cs="Liberation Serif"/>
          <w:sz w:val="24"/>
          <w:szCs w:val="24"/>
        </w:rPr>
      </w:pPr>
      <w:r>
        <w:rPr>
          <w:rFonts w:ascii="Liberation Serif" w:hAnsi="Liberation Serif" w:cs="Liberation Serif"/>
          <w:sz w:val="24"/>
          <w:szCs w:val="24"/>
        </w:rPr>
        <w:t>Руководитель </w:t>
      </w:r>
      <w:r w:rsidR="00AF3FCE" w:rsidRPr="00AF3FCE">
        <w:rPr>
          <w:rFonts w:ascii="Liberation Serif" w:hAnsi="Liberation Serif" w:cs="Liberation Serif"/>
          <w:sz w:val="24"/>
          <w:szCs w:val="24"/>
        </w:rPr>
        <w:t>проекта                                                                                                        /</w:t>
      </w:r>
      <w:proofErr w:type="spellStart"/>
      <w:r w:rsidR="00AF3FCE" w:rsidRPr="00AF3FCE">
        <w:rPr>
          <w:rFonts w:ascii="Liberation Serif" w:hAnsi="Liberation Serif" w:cs="Liberation Serif"/>
          <w:sz w:val="24"/>
          <w:szCs w:val="24"/>
        </w:rPr>
        <w:t>И.О.Фамилия</w:t>
      </w:r>
      <w:proofErr w:type="spellEnd"/>
      <w:r w:rsidR="00AF3FCE" w:rsidRPr="00AF3FCE">
        <w:rPr>
          <w:rFonts w:ascii="Liberation Serif" w:hAnsi="Liberation Serif" w:cs="Liberation Serif"/>
          <w:sz w:val="24"/>
          <w:szCs w:val="24"/>
        </w:rPr>
        <w:t>/</w:t>
      </w:r>
    </w:p>
    <w:p w:rsidR="00AF3FCE" w:rsidRPr="00AF3FCE" w:rsidRDefault="00AF3FCE" w:rsidP="00AF3FCE">
      <w:pPr>
        <w:widowControl w:val="0"/>
        <w:suppressAutoHyphens w:val="0"/>
        <w:autoSpaceDE w:val="0"/>
        <w:autoSpaceDN w:val="0"/>
        <w:jc w:val="both"/>
        <w:rPr>
          <w:rFonts w:ascii="Liberation Serif" w:hAnsi="Liberation Serif" w:cs="Liberation Serif"/>
          <w:sz w:val="24"/>
          <w:szCs w:val="24"/>
        </w:rPr>
      </w:pPr>
      <w:r w:rsidRPr="00AF3FCE">
        <w:rPr>
          <w:rFonts w:ascii="Liberation Serif" w:hAnsi="Liberation Serif" w:cs="Liberation Serif"/>
          <w:sz w:val="24"/>
          <w:szCs w:val="24"/>
        </w:rPr>
        <w:t>«___»____________20___г.</w:t>
      </w:r>
    </w:p>
    <w:p w:rsidR="00AF3FCE" w:rsidRPr="00AF3FCE" w:rsidRDefault="00AF3FCE" w:rsidP="00AF3FCE">
      <w:pPr>
        <w:widowControl w:val="0"/>
        <w:numPr>
          <w:ilvl w:val="0"/>
          <w:numId w:val="19"/>
        </w:numPr>
        <w:tabs>
          <w:tab w:val="num" w:pos="360"/>
        </w:tabs>
        <w:suppressAutoHyphens w:val="0"/>
        <w:autoSpaceDE w:val="0"/>
        <w:autoSpaceDN w:val="0"/>
        <w:jc w:val="both"/>
        <w:rPr>
          <w:rFonts w:ascii="Liberation Serif" w:hAnsi="Liberation Serif" w:cs="Liberation Serif"/>
          <w:sz w:val="24"/>
          <w:szCs w:val="24"/>
        </w:rPr>
      </w:pPr>
    </w:p>
    <w:p w:rsidR="00CD1DC1" w:rsidRPr="00AB7311" w:rsidRDefault="00CD1DC1" w:rsidP="00AF3FCE">
      <w:pPr>
        <w:suppressAutoHyphens w:val="0"/>
        <w:jc w:val="center"/>
        <w:rPr>
          <w:sz w:val="26"/>
          <w:szCs w:val="26"/>
        </w:rPr>
      </w:pPr>
    </w:p>
    <w:sectPr w:rsidR="00CD1DC1" w:rsidRPr="00AB7311" w:rsidSect="00E86470">
      <w:headerReference w:type="even" r:id="rId12"/>
      <w:headerReference w:type="default" r:id="rId13"/>
      <w:footerReference w:type="even" r:id="rId14"/>
      <w:footerReference w:type="default" r:id="rId15"/>
      <w:pgSz w:w="11906" w:h="16838" w:code="9"/>
      <w:pgMar w:top="1134" w:right="567" w:bottom="1134" w:left="1701" w:header="567"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5F" w:rsidRDefault="0042345F">
      <w:r>
        <w:separator/>
      </w:r>
    </w:p>
  </w:endnote>
  <w:endnote w:type="continuationSeparator" w:id="0">
    <w:p w:rsidR="0042345F" w:rsidRDefault="0042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285A" w:usb2="00000000" w:usb3="00000000" w:csb0="00000015"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C" w:rsidRDefault="00D3410C">
    <w:pPr>
      <w:pStyle w:val="ConsPlusCell"/>
      <w:widowControl w:val="0"/>
      <w:tabs>
        <w:tab w:val="left" w:pos="-1920"/>
      </w:tabs>
      <w:suppressAutoHyphens w:val="0"/>
      <w:ind w:firstLine="540"/>
      <w:jc w:val="right"/>
      <w:rPr>
        <w:rFonts w:ascii="Times New Roman" w:hAnsi="Times New Roman" w:cs="Bookman Old Style"/>
        <w:b/>
        <w:bCs/>
        <w:color w:val="000000"/>
        <w:kern w:val="0"/>
        <w:sz w:val="23"/>
        <w:szCs w:val="23"/>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C" w:rsidRDefault="00D341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5F" w:rsidRDefault="0042345F">
      <w:r>
        <w:separator/>
      </w:r>
    </w:p>
  </w:footnote>
  <w:footnote w:type="continuationSeparator" w:id="0">
    <w:p w:rsidR="0042345F" w:rsidRDefault="00423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0C" w:rsidRDefault="00D3410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02557"/>
      <w:docPartObj>
        <w:docPartGallery w:val="Page Numbers (Top of Page)"/>
        <w:docPartUnique/>
      </w:docPartObj>
    </w:sdtPr>
    <w:sdtContent>
      <w:p w:rsidR="00D3410C" w:rsidRDefault="00D3410C">
        <w:pPr>
          <w:pStyle w:val="af3"/>
          <w:jc w:val="center"/>
        </w:pPr>
        <w:r>
          <w:fldChar w:fldCharType="begin"/>
        </w:r>
        <w:r>
          <w:instrText>PAGE   \* MERGEFORMAT</w:instrText>
        </w:r>
        <w:r>
          <w:fldChar w:fldCharType="separate"/>
        </w:r>
        <w:r w:rsidR="00B03AA0">
          <w:rPr>
            <w:noProof/>
          </w:rPr>
          <w:t>24</w:t>
        </w:r>
        <w:r>
          <w:fldChar w:fldCharType="end"/>
        </w:r>
      </w:p>
    </w:sdtContent>
  </w:sdt>
  <w:p w:rsidR="00D3410C" w:rsidRDefault="00D3410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suff w:val="space"/>
      <w:lvlText w:val=" %1."/>
      <w:lvlJc w:val="left"/>
      <w:pPr>
        <w:tabs>
          <w:tab w:val="num" w:pos="3403"/>
        </w:tabs>
        <w:ind w:left="3403" w:firstLine="0"/>
      </w:pPr>
    </w:lvl>
    <w:lvl w:ilvl="1">
      <w:start w:val="1"/>
      <w:numFmt w:val="decimal"/>
      <w:suff w:val="space"/>
      <w:lvlText w:val="%1.%2."/>
      <w:lvlJc w:val="left"/>
      <w:pPr>
        <w:tabs>
          <w:tab w:val="num" w:pos="3818"/>
        </w:tabs>
        <w:ind w:left="4898" w:hanging="360"/>
      </w:pPr>
      <w:rPr>
        <w:rFonts w:ascii="Times New Roman" w:eastAsia="NSimSun" w:hAnsi="Times New Roman" w:cs="Times New Roman"/>
        <w:b w:val="0"/>
        <w:bCs w:val="0"/>
        <w:i w:val="0"/>
        <w:strike w:val="0"/>
        <w:dstrike w:val="0"/>
        <w:kern w:val="2"/>
        <w:sz w:val="24"/>
        <w:szCs w:val="24"/>
        <w:lang w:val="ru-RU" w:eastAsia="zh-CN" w:bidi="hi-IN"/>
      </w:rPr>
    </w:lvl>
    <w:lvl w:ilvl="2">
      <w:start w:val="1"/>
      <w:numFmt w:val="decimal"/>
      <w:suff w:val="space"/>
      <w:lvlText w:val=" %1.%2.%3."/>
      <w:lvlJc w:val="left"/>
      <w:pPr>
        <w:tabs>
          <w:tab w:val="num" w:pos="131"/>
        </w:tabs>
        <w:ind w:left="1214" w:hanging="363"/>
      </w:pPr>
      <w:rPr>
        <w:rFonts w:ascii="Times New Roman" w:eastAsia="NSimSun" w:hAnsi="Times New Roman" w:cs="Times New Roman"/>
        <w:b w:val="0"/>
        <w:bCs w:val="0"/>
        <w:i w:val="0"/>
        <w:strike w:val="0"/>
        <w:dstrike w:val="0"/>
        <w:kern w:val="2"/>
        <w:sz w:val="24"/>
        <w:szCs w:val="24"/>
        <w:lang w:val="ru-RU" w:eastAsia="zh-CN" w:bidi="hi-IN"/>
      </w:rPr>
    </w:lvl>
    <w:lvl w:ilvl="3">
      <w:start w:val="1"/>
      <w:numFmt w:val="bullet"/>
      <w:suff w:val="space"/>
      <w:lvlText w:val=""/>
      <w:lvlJc w:val="left"/>
      <w:pPr>
        <w:tabs>
          <w:tab w:val="num" w:pos="3403"/>
        </w:tabs>
        <w:ind w:left="5203" w:hanging="360"/>
      </w:pPr>
      <w:rPr>
        <w:rFonts w:ascii="Symbol" w:hAnsi="Symbol" w:cs="OpenSymbol"/>
      </w:rPr>
    </w:lvl>
    <w:lvl w:ilvl="4">
      <w:start w:val="1"/>
      <w:numFmt w:val="bullet"/>
      <w:suff w:val="space"/>
      <w:lvlText w:val="-"/>
      <w:lvlJc w:val="left"/>
      <w:pPr>
        <w:tabs>
          <w:tab w:val="num" w:pos="3403"/>
        </w:tabs>
        <w:ind w:left="3403" w:firstLine="0"/>
      </w:pPr>
      <w:rPr>
        <w:rFonts w:ascii="OpenSymbol" w:hAnsi="OpenSymbol" w:cs="OpenSymbol"/>
      </w:rPr>
    </w:lvl>
    <w:lvl w:ilvl="5">
      <w:start w:val="1"/>
      <w:numFmt w:val="bullet"/>
      <w:lvlText w:val=""/>
      <w:lvlJc w:val="left"/>
      <w:pPr>
        <w:tabs>
          <w:tab w:val="num" w:pos="5923"/>
        </w:tabs>
        <w:ind w:left="5923" w:hanging="360"/>
      </w:pPr>
      <w:rPr>
        <w:rFonts w:ascii="Symbol" w:hAnsi="Symbol" w:cs="Symbol"/>
      </w:rPr>
    </w:lvl>
    <w:lvl w:ilvl="6">
      <w:start w:val="1"/>
      <w:numFmt w:val="bullet"/>
      <w:lvlText w:val=""/>
      <w:lvlJc w:val="left"/>
      <w:pPr>
        <w:tabs>
          <w:tab w:val="num" w:pos="6283"/>
        </w:tabs>
        <w:ind w:left="6283" w:hanging="360"/>
      </w:pPr>
      <w:rPr>
        <w:rFonts w:ascii="Symbol" w:hAnsi="Symbol" w:cs="Symbol"/>
      </w:rPr>
    </w:lvl>
    <w:lvl w:ilvl="7">
      <w:start w:val="1"/>
      <w:numFmt w:val="bullet"/>
      <w:lvlText w:val=""/>
      <w:lvlJc w:val="left"/>
      <w:pPr>
        <w:tabs>
          <w:tab w:val="num" w:pos="6643"/>
        </w:tabs>
        <w:ind w:left="6643" w:hanging="360"/>
      </w:pPr>
      <w:rPr>
        <w:rFonts w:ascii="Symbol" w:hAnsi="Symbol" w:cs="Symbol"/>
      </w:rPr>
    </w:lvl>
    <w:lvl w:ilvl="8">
      <w:start w:val="1"/>
      <w:numFmt w:val="bullet"/>
      <w:lvlText w:val=""/>
      <w:lvlJc w:val="left"/>
      <w:pPr>
        <w:tabs>
          <w:tab w:val="num" w:pos="7003"/>
        </w:tabs>
        <w:ind w:left="7003" w:hanging="360"/>
      </w:pPr>
      <w:rPr>
        <w:rFonts w:ascii="Symbol" w:hAnsi="Symbol" w:cs="Symbol"/>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5A077E7"/>
    <w:multiLevelType w:val="hybridMultilevel"/>
    <w:tmpl w:val="6F76A140"/>
    <w:lvl w:ilvl="0" w:tplc="E2600F94">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8DF7175"/>
    <w:multiLevelType w:val="hybridMultilevel"/>
    <w:tmpl w:val="A6AC8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E5741B2"/>
    <w:multiLevelType w:val="hybridMultilevel"/>
    <w:tmpl w:val="CBC28BA2"/>
    <w:lvl w:ilvl="0" w:tplc="5D502F3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1E21DA"/>
    <w:multiLevelType w:val="hybridMultilevel"/>
    <w:tmpl w:val="715EBEE2"/>
    <w:lvl w:ilvl="0" w:tplc="E27894F6">
      <w:start w:val="1"/>
      <w:numFmt w:val="decimal"/>
      <w:suff w:val="space"/>
      <w:lvlText w:val="%1)"/>
      <w:lvlJc w:val="left"/>
      <w:pPr>
        <w:ind w:left="1429" w:hanging="360"/>
      </w:pPr>
      <w:rPr>
        <w:rFonts w:hint="default"/>
      </w:rPr>
    </w:lvl>
    <w:lvl w:ilvl="1" w:tplc="52ECC23E">
      <w:start w:val="1"/>
      <w:numFmt w:val="bullet"/>
      <w:suff w:val="space"/>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693BFE"/>
    <w:multiLevelType w:val="hybridMultilevel"/>
    <w:tmpl w:val="42227022"/>
    <w:lvl w:ilvl="0" w:tplc="5504E53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516700"/>
    <w:multiLevelType w:val="hybridMultilevel"/>
    <w:tmpl w:val="4D30AC02"/>
    <w:lvl w:ilvl="0" w:tplc="D4C06F96">
      <w:start w:val="1"/>
      <w:numFmt w:val="decimal"/>
      <w:suff w:val="space"/>
      <w:lvlText w:val="%1)"/>
      <w:lvlJc w:val="left"/>
      <w:pPr>
        <w:ind w:left="2486"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3">
    <w:nsid w:val="249072E5"/>
    <w:multiLevelType w:val="hybridMultilevel"/>
    <w:tmpl w:val="62F83280"/>
    <w:lvl w:ilvl="0" w:tplc="D36C6AEE">
      <w:start w:val="1"/>
      <w:numFmt w:val="decimal"/>
      <w:suff w:val="space"/>
      <w:lvlText w:val="%1)"/>
      <w:lvlJc w:val="left"/>
      <w:pPr>
        <w:ind w:left="1429" w:hanging="360"/>
      </w:pPr>
      <w:rPr>
        <w:rFonts w:hint="default"/>
      </w:rPr>
    </w:lvl>
    <w:lvl w:ilvl="1" w:tplc="4BA69A16">
      <w:start w:val="1"/>
      <w:numFmt w:val="bullet"/>
      <w:suff w:val="space"/>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B45385A"/>
    <w:multiLevelType w:val="hybridMultilevel"/>
    <w:tmpl w:val="7A1AC72E"/>
    <w:lvl w:ilvl="0" w:tplc="C5CA6F4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2F3947"/>
    <w:multiLevelType w:val="hybridMultilevel"/>
    <w:tmpl w:val="3DB47B4A"/>
    <w:lvl w:ilvl="0" w:tplc="CE2609C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98520E"/>
    <w:multiLevelType w:val="hybridMultilevel"/>
    <w:tmpl w:val="38D4673E"/>
    <w:lvl w:ilvl="0" w:tplc="AFAC0866">
      <w:start w:val="1"/>
      <mc:AlternateContent>
        <mc:Choice Requires="w14">
          <w:numFmt w:val="custom" w:format="00001, 00002, 00003, ..."/>
        </mc:Choice>
        <mc:Fallback>
          <w:numFmt w:val="decimal"/>
        </mc:Fallback>
      </mc:AlternateContent>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nsid w:val="341A7585"/>
    <w:multiLevelType w:val="multilevel"/>
    <w:tmpl w:val="072A255A"/>
    <w:numStyleLink w:val="10"/>
  </w:abstractNum>
  <w:abstractNum w:abstractNumId="21">
    <w:nsid w:val="342476E8"/>
    <w:multiLevelType w:val="multilevel"/>
    <w:tmpl w:val="E9842A0C"/>
    <w:numStyleLink w:val="11"/>
  </w:abstractNum>
  <w:abstractNum w:abstractNumId="22">
    <w:nsid w:val="37363EFC"/>
    <w:multiLevelType w:val="hybridMultilevel"/>
    <w:tmpl w:val="FF6C9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A6459E5"/>
    <w:multiLevelType w:val="multilevel"/>
    <w:tmpl w:val="38D4673E"/>
    <w:lvl w:ilvl="0">
      <w:start w:val="1"/>
      <mc:AlternateContent>
        <mc:Choice Requires="w14">
          <w:numFmt w:val="custom" w:format="00001, 00002, 00003, ..."/>
        </mc:Choice>
        <mc:Fallback>
          <w:numFmt w:val="decimal"/>
        </mc:Fallback>
      </mc:AlternateContent>
      <w:lvlText w:val="%1"/>
      <w:lvlJc w:val="center"/>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D7C6FB8"/>
    <w:multiLevelType w:val="hybridMultilevel"/>
    <w:tmpl w:val="81C27CCA"/>
    <w:lvl w:ilvl="0" w:tplc="C136CA5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F4452D4"/>
    <w:multiLevelType w:val="multilevel"/>
    <w:tmpl w:val="BD0286E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4F5402E9"/>
    <w:multiLevelType w:val="multilevel"/>
    <w:tmpl w:val="3DB47B4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6">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42076EB"/>
    <w:multiLevelType w:val="hybridMultilevel"/>
    <w:tmpl w:val="B72CA1A2"/>
    <w:lvl w:ilvl="0" w:tplc="797E79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966DC8"/>
    <w:multiLevelType w:val="multilevel"/>
    <w:tmpl w:val="4ABEB84E"/>
    <w:lvl w:ilvl="0">
      <w:start w:val="1"/>
      <w:numFmt w:val="decimal"/>
      <w:suff w:val="space"/>
      <w:lvlText w:val="%1."/>
      <w:lvlJc w:val="left"/>
      <w:pPr>
        <w:ind w:left="4046" w:hanging="360"/>
      </w:pPr>
      <w:rPr>
        <w:rFonts w:hint="default"/>
      </w:rPr>
    </w:lvl>
    <w:lvl w:ilvl="1">
      <w:start w:val="1"/>
      <w:numFmt w:val="decimal"/>
      <w:suff w:val="space"/>
      <w:lvlText w:val="%1.%2."/>
      <w:lvlJc w:val="left"/>
      <w:pPr>
        <w:ind w:left="4478" w:hanging="432"/>
      </w:pPr>
      <w:rPr>
        <w:rFonts w:hint="default"/>
      </w:rPr>
    </w:lvl>
    <w:lvl w:ilvl="2">
      <w:start w:val="1"/>
      <w:numFmt w:val="decimal"/>
      <w:lvlText w:val="%1.%2.%3."/>
      <w:lvlJc w:val="left"/>
      <w:pPr>
        <w:ind w:left="4910" w:hanging="504"/>
      </w:pPr>
      <w:rPr>
        <w:rFonts w:hint="default"/>
      </w:rPr>
    </w:lvl>
    <w:lvl w:ilvl="3">
      <w:start w:val="1"/>
      <w:numFmt w:val="decimal"/>
      <w:lvlText w:val="%1.%2.%3.%4."/>
      <w:lvlJc w:val="left"/>
      <w:pPr>
        <w:ind w:left="5414" w:hanging="648"/>
      </w:pPr>
      <w:rPr>
        <w:rFonts w:hint="default"/>
      </w:rPr>
    </w:lvl>
    <w:lvl w:ilvl="4">
      <w:start w:val="1"/>
      <w:numFmt w:val="decimal"/>
      <w:lvlText w:val="%1.%2.%3.%4.%5."/>
      <w:lvlJc w:val="left"/>
      <w:pPr>
        <w:ind w:left="5918" w:hanging="792"/>
      </w:pPr>
      <w:rPr>
        <w:rFonts w:hint="default"/>
      </w:rPr>
    </w:lvl>
    <w:lvl w:ilvl="5">
      <w:start w:val="1"/>
      <w:numFmt w:val="decimal"/>
      <w:lvlText w:val="%1.%2.%3.%4.%5.%6."/>
      <w:lvlJc w:val="left"/>
      <w:pPr>
        <w:ind w:left="6422" w:hanging="936"/>
      </w:pPr>
      <w:rPr>
        <w:rFonts w:hint="default"/>
      </w:rPr>
    </w:lvl>
    <w:lvl w:ilvl="6">
      <w:start w:val="1"/>
      <w:numFmt w:val="decimal"/>
      <w:lvlText w:val="%1.%2.%3.%4.%5.%6.%7."/>
      <w:lvlJc w:val="left"/>
      <w:pPr>
        <w:ind w:left="6926" w:hanging="1080"/>
      </w:pPr>
      <w:rPr>
        <w:rFonts w:hint="default"/>
      </w:rPr>
    </w:lvl>
    <w:lvl w:ilvl="7">
      <w:start w:val="1"/>
      <w:numFmt w:val="decimal"/>
      <w:lvlText w:val="%1.%2.%3.%4.%5.%6.%7.%8."/>
      <w:lvlJc w:val="left"/>
      <w:pPr>
        <w:ind w:left="7430" w:hanging="1224"/>
      </w:pPr>
      <w:rPr>
        <w:rFonts w:hint="default"/>
      </w:rPr>
    </w:lvl>
    <w:lvl w:ilvl="8">
      <w:start w:val="1"/>
      <w:numFmt w:val="decimal"/>
      <w:lvlText w:val="%1.%2.%3.%4.%5.%6.%7.%8.%9."/>
      <w:lvlJc w:val="left"/>
      <w:pPr>
        <w:ind w:left="8006" w:hanging="1440"/>
      </w:pPr>
      <w:rPr>
        <w:rFonts w:hint="default"/>
      </w:rPr>
    </w:lvl>
  </w:abstractNum>
  <w:abstractNum w:abstractNumId="40">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7BBA52DA"/>
    <w:multiLevelType w:val="hybridMultilevel"/>
    <w:tmpl w:val="29C000D2"/>
    <w:lvl w:ilvl="0" w:tplc="F15AC79C">
      <w:start w:val="1"/>
      <w:numFmt w:val="decimal"/>
      <w:suff w:val="space"/>
      <w:lvlText w:val="%1)"/>
      <w:lvlJc w:val="left"/>
      <w:pPr>
        <w:ind w:left="142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D627488"/>
    <w:multiLevelType w:val="multilevel"/>
    <w:tmpl w:val="9A9CE21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7"/>
  </w:num>
  <w:num w:numId="2">
    <w:abstractNumId w:val="6"/>
  </w:num>
  <w:num w:numId="3">
    <w:abstractNumId w:val="44"/>
  </w:num>
  <w:num w:numId="4">
    <w:abstractNumId w:val="32"/>
  </w:num>
  <w:num w:numId="5">
    <w:abstractNumId w:val="40"/>
  </w:num>
  <w:num w:numId="6">
    <w:abstractNumId w:val="33"/>
  </w:num>
  <w:num w:numId="7">
    <w:abstractNumId w:val="36"/>
  </w:num>
  <w:num w:numId="8">
    <w:abstractNumId w:val="14"/>
  </w:num>
  <w:num w:numId="9">
    <w:abstractNumId w:val="23"/>
  </w:num>
  <w:num w:numId="10">
    <w:abstractNumId w:val="15"/>
  </w:num>
  <w:num w:numId="11">
    <w:abstractNumId w:val="4"/>
  </w:num>
  <w:num w:numId="12">
    <w:abstractNumId w:val="25"/>
  </w:num>
  <w:num w:numId="13">
    <w:abstractNumId w:val="29"/>
  </w:num>
  <w:num w:numId="14">
    <w:abstractNumId w:val="35"/>
  </w:num>
  <w:num w:numId="15">
    <w:abstractNumId w:val="37"/>
  </w:num>
  <w:num w:numId="16">
    <w:abstractNumId w:val="8"/>
  </w:num>
  <w:num w:numId="17">
    <w:abstractNumId w:val="30"/>
  </w:num>
  <w:num w:numId="18">
    <w:abstractNumId w:val="34"/>
  </w:num>
  <w:num w:numId="19">
    <w:abstractNumId w:val="41"/>
  </w:num>
  <w:num w:numId="20">
    <w:abstractNumId w:val="20"/>
  </w:num>
  <w:num w:numId="21">
    <w:abstractNumId w:val="19"/>
  </w:num>
  <w:num w:numId="22">
    <w:abstractNumId w:val="17"/>
  </w:num>
  <w:num w:numId="23">
    <w:abstractNumId w:val="18"/>
  </w:num>
  <w:num w:numId="24">
    <w:abstractNumId w:val="24"/>
  </w:num>
  <w:num w:numId="25">
    <w:abstractNumId w:val="22"/>
  </w:num>
  <w:num w:numId="26">
    <w:abstractNumId w:val="21"/>
  </w:num>
  <w:num w:numId="27">
    <w:abstractNumId w:val="11"/>
  </w:num>
  <w:num w:numId="28">
    <w:abstractNumId w:val="31"/>
  </w:num>
  <w:num w:numId="29">
    <w:abstractNumId w:val="43"/>
  </w:num>
  <w:num w:numId="30">
    <w:abstractNumId w:val="28"/>
  </w:num>
  <w:num w:numId="31">
    <w:abstractNumId w:val="43"/>
    <w:lvlOverride w:ilvl="0">
      <w:startOverride w:val="1"/>
    </w:lvlOverride>
  </w:num>
  <w:num w:numId="32">
    <w:abstractNumId w:val="0"/>
  </w:num>
  <w:num w:numId="33">
    <w:abstractNumId w:val="39"/>
  </w:num>
  <w:num w:numId="34">
    <w:abstractNumId w:val="42"/>
  </w:num>
  <w:num w:numId="35">
    <w:abstractNumId w:val="5"/>
  </w:num>
  <w:num w:numId="36">
    <w:abstractNumId w:val="26"/>
  </w:num>
  <w:num w:numId="37">
    <w:abstractNumId w:val="12"/>
  </w:num>
  <w:num w:numId="38">
    <w:abstractNumId w:val="3"/>
  </w:num>
  <w:num w:numId="39">
    <w:abstractNumId w:val="16"/>
  </w:num>
  <w:num w:numId="40">
    <w:abstractNumId w:val="10"/>
  </w:num>
  <w:num w:numId="41">
    <w:abstractNumId w:val="13"/>
  </w:num>
  <w:num w:numId="42">
    <w:abstractNumId w:val="7"/>
  </w:num>
  <w:num w:numId="43">
    <w:abstractNumId w:val="9"/>
  </w:num>
  <w:num w:numId="44">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5583"/>
    <w:rsid w:val="00011D19"/>
    <w:rsid w:val="00012408"/>
    <w:rsid w:val="00016808"/>
    <w:rsid w:val="0001695C"/>
    <w:rsid w:val="00017796"/>
    <w:rsid w:val="00022E7E"/>
    <w:rsid w:val="0002345B"/>
    <w:rsid w:val="0003116F"/>
    <w:rsid w:val="0003124A"/>
    <w:rsid w:val="00033F96"/>
    <w:rsid w:val="0004426E"/>
    <w:rsid w:val="00050941"/>
    <w:rsid w:val="00061E3A"/>
    <w:rsid w:val="0006479F"/>
    <w:rsid w:val="00067DB3"/>
    <w:rsid w:val="000724F6"/>
    <w:rsid w:val="0007267D"/>
    <w:rsid w:val="00072FAB"/>
    <w:rsid w:val="000A087B"/>
    <w:rsid w:val="000A11CA"/>
    <w:rsid w:val="000A2E85"/>
    <w:rsid w:val="000A6F0A"/>
    <w:rsid w:val="000B3013"/>
    <w:rsid w:val="000B6621"/>
    <w:rsid w:val="000C1AFC"/>
    <w:rsid w:val="000D1025"/>
    <w:rsid w:val="000D28F6"/>
    <w:rsid w:val="000E4F3C"/>
    <w:rsid w:val="000F04FA"/>
    <w:rsid w:val="000F5AB7"/>
    <w:rsid w:val="000F70E7"/>
    <w:rsid w:val="000F7E8D"/>
    <w:rsid w:val="00104F37"/>
    <w:rsid w:val="00106930"/>
    <w:rsid w:val="0011099F"/>
    <w:rsid w:val="00113CC3"/>
    <w:rsid w:val="0011471F"/>
    <w:rsid w:val="001378C0"/>
    <w:rsid w:val="0014650D"/>
    <w:rsid w:val="00165822"/>
    <w:rsid w:val="00165DEE"/>
    <w:rsid w:val="001773C0"/>
    <w:rsid w:val="001809D8"/>
    <w:rsid w:val="00181546"/>
    <w:rsid w:val="00194611"/>
    <w:rsid w:val="00195B4D"/>
    <w:rsid w:val="001A2C7A"/>
    <w:rsid w:val="001A3FBA"/>
    <w:rsid w:val="001A71BA"/>
    <w:rsid w:val="001B2F80"/>
    <w:rsid w:val="001C23CD"/>
    <w:rsid w:val="001D300A"/>
    <w:rsid w:val="001D4637"/>
    <w:rsid w:val="001D583F"/>
    <w:rsid w:val="001E4E16"/>
    <w:rsid w:val="001F17DB"/>
    <w:rsid w:val="001F1B47"/>
    <w:rsid w:val="002068E5"/>
    <w:rsid w:val="00214F0D"/>
    <w:rsid w:val="00215D5D"/>
    <w:rsid w:val="0022574A"/>
    <w:rsid w:val="002263F7"/>
    <w:rsid w:val="00227E50"/>
    <w:rsid w:val="002373DF"/>
    <w:rsid w:val="0023797F"/>
    <w:rsid w:val="00240854"/>
    <w:rsid w:val="00251ECE"/>
    <w:rsid w:val="002559C4"/>
    <w:rsid w:val="00275C4B"/>
    <w:rsid w:val="00282097"/>
    <w:rsid w:val="00283170"/>
    <w:rsid w:val="002923F0"/>
    <w:rsid w:val="00295FB0"/>
    <w:rsid w:val="002A01D3"/>
    <w:rsid w:val="002B3734"/>
    <w:rsid w:val="002D5F05"/>
    <w:rsid w:val="002E3727"/>
    <w:rsid w:val="002E64A4"/>
    <w:rsid w:val="003010D0"/>
    <w:rsid w:val="00310438"/>
    <w:rsid w:val="00311918"/>
    <w:rsid w:val="003224AE"/>
    <w:rsid w:val="00334BDB"/>
    <w:rsid w:val="003371F1"/>
    <w:rsid w:val="003442E6"/>
    <w:rsid w:val="00347F4C"/>
    <w:rsid w:val="00354541"/>
    <w:rsid w:val="0036221E"/>
    <w:rsid w:val="00365D5D"/>
    <w:rsid w:val="003700D2"/>
    <w:rsid w:val="003772B5"/>
    <w:rsid w:val="003959B5"/>
    <w:rsid w:val="003A039D"/>
    <w:rsid w:val="003B21D9"/>
    <w:rsid w:val="003B3AA9"/>
    <w:rsid w:val="003B6F34"/>
    <w:rsid w:val="003C15AC"/>
    <w:rsid w:val="003D028D"/>
    <w:rsid w:val="003D0AA7"/>
    <w:rsid w:val="003D7447"/>
    <w:rsid w:val="003E0020"/>
    <w:rsid w:val="003E1735"/>
    <w:rsid w:val="003E345D"/>
    <w:rsid w:val="003F09F3"/>
    <w:rsid w:val="003F2014"/>
    <w:rsid w:val="00401CFD"/>
    <w:rsid w:val="00420A8E"/>
    <w:rsid w:val="00420C3B"/>
    <w:rsid w:val="00420D1C"/>
    <w:rsid w:val="00422753"/>
    <w:rsid w:val="0042345F"/>
    <w:rsid w:val="00432DD1"/>
    <w:rsid w:val="00442829"/>
    <w:rsid w:val="004517DF"/>
    <w:rsid w:val="00463D44"/>
    <w:rsid w:val="00472DDD"/>
    <w:rsid w:val="004745FA"/>
    <w:rsid w:val="00492DDC"/>
    <w:rsid w:val="0049552B"/>
    <w:rsid w:val="004B2893"/>
    <w:rsid w:val="004C3201"/>
    <w:rsid w:val="004C6634"/>
    <w:rsid w:val="004C6A4B"/>
    <w:rsid w:val="004D2B01"/>
    <w:rsid w:val="004D67A9"/>
    <w:rsid w:val="004D7FF7"/>
    <w:rsid w:val="004E1614"/>
    <w:rsid w:val="004E2EFA"/>
    <w:rsid w:val="004E6047"/>
    <w:rsid w:val="004E7100"/>
    <w:rsid w:val="004E7433"/>
    <w:rsid w:val="00512C59"/>
    <w:rsid w:val="005154DB"/>
    <w:rsid w:val="00516AD9"/>
    <w:rsid w:val="00522EDF"/>
    <w:rsid w:val="00543A89"/>
    <w:rsid w:val="005469C2"/>
    <w:rsid w:val="00546D0B"/>
    <w:rsid w:val="00566596"/>
    <w:rsid w:val="00567D69"/>
    <w:rsid w:val="005760CE"/>
    <w:rsid w:val="00596754"/>
    <w:rsid w:val="005A22ED"/>
    <w:rsid w:val="005B0F06"/>
    <w:rsid w:val="005C3F80"/>
    <w:rsid w:val="005D1182"/>
    <w:rsid w:val="005D1A79"/>
    <w:rsid w:val="005E4B20"/>
    <w:rsid w:val="00600815"/>
    <w:rsid w:val="00611520"/>
    <w:rsid w:val="00613B66"/>
    <w:rsid w:val="00616E84"/>
    <w:rsid w:val="00620088"/>
    <w:rsid w:val="0062153A"/>
    <w:rsid w:val="0062431E"/>
    <w:rsid w:val="00637E71"/>
    <w:rsid w:val="006532B9"/>
    <w:rsid w:val="00655A96"/>
    <w:rsid w:val="00677793"/>
    <w:rsid w:val="00687209"/>
    <w:rsid w:val="006873AD"/>
    <w:rsid w:val="00687DB9"/>
    <w:rsid w:val="006A3B5A"/>
    <w:rsid w:val="006A3DE1"/>
    <w:rsid w:val="006A6375"/>
    <w:rsid w:val="006B1ADF"/>
    <w:rsid w:val="006B538C"/>
    <w:rsid w:val="006B65BA"/>
    <w:rsid w:val="006C445A"/>
    <w:rsid w:val="006C6A2E"/>
    <w:rsid w:val="006C7698"/>
    <w:rsid w:val="006D1202"/>
    <w:rsid w:val="006D3D74"/>
    <w:rsid w:val="006D6880"/>
    <w:rsid w:val="006D7BCB"/>
    <w:rsid w:val="006E129D"/>
    <w:rsid w:val="007153A5"/>
    <w:rsid w:val="00740F2D"/>
    <w:rsid w:val="00742071"/>
    <w:rsid w:val="0075010C"/>
    <w:rsid w:val="00750FA4"/>
    <w:rsid w:val="0075305F"/>
    <w:rsid w:val="007543DC"/>
    <w:rsid w:val="00756301"/>
    <w:rsid w:val="00762BFF"/>
    <w:rsid w:val="007701A5"/>
    <w:rsid w:val="007716F4"/>
    <w:rsid w:val="00772C13"/>
    <w:rsid w:val="00774547"/>
    <w:rsid w:val="00776AC9"/>
    <w:rsid w:val="007829C1"/>
    <w:rsid w:val="00782B0E"/>
    <w:rsid w:val="00787BFB"/>
    <w:rsid w:val="00791430"/>
    <w:rsid w:val="007A1851"/>
    <w:rsid w:val="007B09AE"/>
    <w:rsid w:val="007C241F"/>
    <w:rsid w:val="007D12D8"/>
    <w:rsid w:val="007E46D6"/>
    <w:rsid w:val="007E625B"/>
    <w:rsid w:val="00801877"/>
    <w:rsid w:val="00812B05"/>
    <w:rsid w:val="008223EA"/>
    <w:rsid w:val="00836981"/>
    <w:rsid w:val="0084022F"/>
    <w:rsid w:val="00840D41"/>
    <w:rsid w:val="008472CC"/>
    <w:rsid w:val="00850CD9"/>
    <w:rsid w:val="008511C8"/>
    <w:rsid w:val="0085393D"/>
    <w:rsid w:val="008606C7"/>
    <w:rsid w:val="008626FC"/>
    <w:rsid w:val="008734FA"/>
    <w:rsid w:val="008744C8"/>
    <w:rsid w:val="00885D63"/>
    <w:rsid w:val="00886410"/>
    <w:rsid w:val="008878C4"/>
    <w:rsid w:val="008965EB"/>
    <w:rsid w:val="00897A0A"/>
    <w:rsid w:val="008A01B5"/>
    <w:rsid w:val="008A3306"/>
    <w:rsid w:val="008A7D96"/>
    <w:rsid w:val="008B4933"/>
    <w:rsid w:val="008B5C88"/>
    <w:rsid w:val="008C4472"/>
    <w:rsid w:val="008D0663"/>
    <w:rsid w:val="008D18DD"/>
    <w:rsid w:val="008E104D"/>
    <w:rsid w:val="008E23BC"/>
    <w:rsid w:val="008E35AE"/>
    <w:rsid w:val="00901C70"/>
    <w:rsid w:val="009055BD"/>
    <w:rsid w:val="00915983"/>
    <w:rsid w:val="00917460"/>
    <w:rsid w:val="00927E1B"/>
    <w:rsid w:val="00934BC3"/>
    <w:rsid w:val="00947DE5"/>
    <w:rsid w:val="00954C1F"/>
    <w:rsid w:val="00955266"/>
    <w:rsid w:val="00961EE1"/>
    <w:rsid w:val="009629AB"/>
    <w:rsid w:val="00963D25"/>
    <w:rsid w:val="009660A9"/>
    <w:rsid w:val="00973BC2"/>
    <w:rsid w:val="00982997"/>
    <w:rsid w:val="00986C4A"/>
    <w:rsid w:val="00991BC5"/>
    <w:rsid w:val="00993558"/>
    <w:rsid w:val="009947BD"/>
    <w:rsid w:val="00997997"/>
    <w:rsid w:val="009A1C0C"/>
    <w:rsid w:val="009B007D"/>
    <w:rsid w:val="009B6329"/>
    <w:rsid w:val="009C19FE"/>
    <w:rsid w:val="009E54ED"/>
    <w:rsid w:val="009E7B15"/>
    <w:rsid w:val="009F1FBA"/>
    <w:rsid w:val="009F5513"/>
    <w:rsid w:val="00A04474"/>
    <w:rsid w:val="00A06728"/>
    <w:rsid w:val="00A07F57"/>
    <w:rsid w:val="00A119A0"/>
    <w:rsid w:val="00A12D22"/>
    <w:rsid w:val="00A2709E"/>
    <w:rsid w:val="00A314E9"/>
    <w:rsid w:val="00A32CF9"/>
    <w:rsid w:val="00A3353B"/>
    <w:rsid w:val="00A339FD"/>
    <w:rsid w:val="00A373ED"/>
    <w:rsid w:val="00A37476"/>
    <w:rsid w:val="00A56CB2"/>
    <w:rsid w:val="00A627B5"/>
    <w:rsid w:val="00A630E2"/>
    <w:rsid w:val="00A634A6"/>
    <w:rsid w:val="00A70F09"/>
    <w:rsid w:val="00A74BA9"/>
    <w:rsid w:val="00A848D5"/>
    <w:rsid w:val="00A937CE"/>
    <w:rsid w:val="00AB460B"/>
    <w:rsid w:val="00AB7311"/>
    <w:rsid w:val="00AB79A3"/>
    <w:rsid w:val="00AC78C7"/>
    <w:rsid w:val="00AD68EB"/>
    <w:rsid w:val="00AE2C24"/>
    <w:rsid w:val="00AF13E7"/>
    <w:rsid w:val="00AF3FCE"/>
    <w:rsid w:val="00B03AA0"/>
    <w:rsid w:val="00B0535F"/>
    <w:rsid w:val="00B07B82"/>
    <w:rsid w:val="00B17099"/>
    <w:rsid w:val="00B24473"/>
    <w:rsid w:val="00B25A3E"/>
    <w:rsid w:val="00B428FA"/>
    <w:rsid w:val="00B448B3"/>
    <w:rsid w:val="00B506E5"/>
    <w:rsid w:val="00B50B3C"/>
    <w:rsid w:val="00B54AFC"/>
    <w:rsid w:val="00B55C3D"/>
    <w:rsid w:val="00B61A54"/>
    <w:rsid w:val="00B70236"/>
    <w:rsid w:val="00B75437"/>
    <w:rsid w:val="00B9320D"/>
    <w:rsid w:val="00B95576"/>
    <w:rsid w:val="00B973E1"/>
    <w:rsid w:val="00B97AA1"/>
    <w:rsid w:val="00BA2590"/>
    <w:rsid w:val="00BA3F41"/>
    <w:rsid w:val="00BA6C95"/>
    <w:rsid w:val="00BB55A6"/>
    <w:rsid w:val="00BB708B"/>
    <w:rsid w:val="00BC1246"/>
    <w:rsid w:val="00BC4CC4"/>
    <w:rsid w:val="00BC6051"/>
    <w:rsid w:val="00BE030A"/>
    <w:rsid w:val="00BE1596"/>
    <w:rsid w:val="00BE257D"/>
    <w:rsid w:val="00BE272E"/>
    <w:rsid w:val="00C00BA1"/>
    <w:rsid w:val="00C01B6B"/>
    <w:rsid w:val="00C066CB"/>
    <w:rsid w:val="00C21F7B"/>
    <w:rsid w:val="00C245EE"/>
    <w:rsid w:val="00C31D76"/>
    <w:rsid w:val="00C42D8F"/>
    <w:rsid w:val="00C448BD"/>
    <w:rsid w:val="00C47083"/>
    <w:rsid w:val="00C47457"/>
    <w:rsid w:val="00C512E9"/>
    <w:rsid w:val="00C54B9F"/>
    <w:rsid w:val="00C61D8D"/>
    <w:rsid w:val="00C80E9F"/>
    <w:rsid w:val="00C92E9D"/>
    <w:rsid w:val="00C95A06"/>
    <w:rsid w:val="00C97129"/>
    <w:rsid w:val="00CA1631"/>
    <w:rsid w:val="00CA3D87"/>
    <w:rsid w:val="00CA48D3"/>
    <w:rsid w:val="00CA584E"/>
    <w:rsid w:val="00CA6EA1"/>
    <w:rsid w:val="00CB2681"/>
    <w:rsid w:val="00CB44B1"/>
    <w:rsid w:val="00CC0C97"/>
    <w:rsid w:val="00CC3645"/>
    <w:rsid w:val="00CC37E6"/>
    <w:rsid w:val="00CC43C6"/>
    <w:rsid w:val="00CC5033"/>
    <w:rsid w:val="00CC55DC"/>
    <w:rsid w:val="00CD1058"/>
    <w:rsid w:val="00CD1DC1"/>
    <w:rsid w:val="00CE1BBD"/>
    <w:rsid w:val="00CE239B"/>
    <w:rsid w:val="00CE2C55"/>
    <w:rsid w:val="00CE3804"/>
    <w:rsid w:val="00CF0886"/>
    <w:rsid w:val="00CF29C3"/>
    <w:rsid w:val="00CF4784"/>
    <w:rsid w:val="00D03550"/>
    <w:rsid w:val="00D0424D"/>
    <w:rsid w:val="00D07E72"/>
    <w:rsid w:val="00D22F0E"/>
    <w:rsid w:val="00D3410C"/>
    <w:rsid w:val="00D37999"/>
    <w:rsid w:val="00D408CE"/>
    <w:rsid w:val="00D42B0A"/>
    <w:rsid w:val="00D43479"/>
    <w:rsid w:val="00D53D9C"/>
    <w:rsid w:val="00D60DB8"/>
    <w:rsid w:val="00D61532"/>
    <w:rsid w:val="00D65823"/>
    <w:rsid w:val="00D859D0"/>
    <w:rsid w:val="00D86375"/>
    <w:rsid w:val="00D94D2D"/>
    <w:rsid w:val="00DA220A"/>
    <w:rsid w:val="00DA637E"/>
    <w:rsid w:val="00DA6F43"/>
    <w:rsid w:val="00DA75A7"/>
    <w:rsid w:val="00DC4F72"/>
    <w:rsid w:val="00DC5181"/>
    <w:rsid w:val="00DD2DE0"/>
    <w:rsid w:val="00DD314B"/>
    <w:rsid w:val="00DD4568"/>
    <w:rsid w:val="00DD5D7E"/>
    <w:rsid w:val="00DE45CC"/>
    <w:rsid w:val="00DF7A6D"/>
    <w:rsid w:val="00DF7BD2"/>
    <w:rsid w:val="00E036E2"/>
    <w:rsid w:val="00E06F1B"/>
    <w:rsid w:val="00E10563"/>
    <w:rsid w:val="00E14B19"/>
    <w:rsid w:val="00E151D6"/>
    <w:rsid w:val="00E27DEF"/>
    <w:rsid w:val="00E568C0"/>
    <w:rsid w:val="00E60DE4"/>
    <w:rsid w:val="00E64344"/>
    <w:rsid w:val="00E66C1A"/>
    <w:rsid w:val="00E67771"/>
    <w:rsid w:val="00E74EAB"/>
    <w:rsid w:val="00E86470"/>
    <w:rsid w:val="00E96C3A"/>
    <w:rsid w:val="00EA1D41"/>
    <w:rsid w:val="00EB468A"/>
    <w:rsid w:val="00EC0D3E"/>
    <w:rsid w:val="00EC23CC"/>
    <w:rsid w:val="00EC6F7A"/>
    <w:rsid w:val="00ED1B3C"/>
    <w:rsid w:val="00ED741B"/>
    <w:rsid w:val="00EE48BE"/>
    <w:rsid w:val="00EE51D3"/>
    <w:rsid w:val="00EE59EE"/>
    <w:rsid w:val="00EF67BD"/>
    <w:rsid w:val="00F0060F"/>
    <w:rsid w:val="00F1373E"/>
    <w:rsid w:val="00F26016"/>
    <w:rsid w:val="00F2662C"/>
    <w:rsid w:val="00F26CC9"/>
    <w:rsid w:val="00F27AE8"/>
    <w:rsid w:val="00F41F7A"/>
    <w:rsid w:val="00F61D27"/>
    <w:rsid w:val="00F7641B"/>
    <w:rsid w:val="00F81A7C"/>
    <w:rsid w:val="00FA0830"/>
    <w:rsid w:val="00FB0408"/>
    <w:rsid w:val="00FC2ED3"/>
    <w:rsid w:val="00FC73AD"/>
    <w:rsid w:val="00FD0942"/>
    <w:rsid w:val="00FD3DE6"/>
    <w:rsid w:val="00FD7423"/>
    <w:rsid w:val="00FD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uiPriority w:val="9"/>
    <w:qFormat/>
    <w:pPr>
      <w:keepNext/>
      <w:numPr>
        <w:numId w:val="1"/>
      </w:numPr>
      <w:jc w:val="center"/>
      <w:outlineLvl w:val="0"/>
    </w:pPr>
    <w:rPr>
      <w:b/>
      <w:bCs/>
      <w:w w:val="90"/>
      <w:sz w:val="36"/>
      <w:szCs w:val="24"/>
      <w:lang w:eastAsia="ar-SA"/>
    </w:rPr>
  </w:style>
  <w:style w:type="paragraph" w:styleId="20">
    <w:name w:val="heading 2"/>
    <w:basedOn w:val="Heading"/>
    <w:next w:val="Textbody"/>
    <w:link w:val="21"/>
    <w:uiPriority w:val="9"/>
    <w:qFormat/>
    <w:rsid w:val="001D300A"/>
    <w:pPr>
      <w:suppressAutoHyphens w:val="0"/>
      <w:spacing w:before="200"/>
      <w:outlineLvl w:val="1"/>
    </w:pPr>
    <w:rPr>
      <w:b/>
      <w:bCs/>
      <w:lang w:val="en-US"/>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next w:val="a"/>
    <w:link w:val="41"/>
    <w:uiPriority w:val="9"/>
    <w:qFormat/>
    <w:rsid w:val="00AF3FCE"/>
    <w:pPr>
      <w:suppressAutoHyphens w:val="0"/>
      <w:spacing w:before="120" w:after="120"/>
      <w:jc w:val="both"/>
      <w:outlineLvl w:val="3"/>
    </w:pPr>
    <w:rPr>
      <w:rFonts w:ascii="XO Thames" w:eastAsia="Times New Roman" w:hAnsi="XO Thames" w:cs="Times New Roman"/>
      <w:b/>
      <w:color w:val="000000"/>
      <w:sz w:val="24"/>
      <w:szCs w:val="20"/>
      <w:lang w:eastAsia="ru-RU"/>
    </w:rPr>
  </w:style>
  <w:style w:type="paragraph" w:styleId="50">
    <w:name w:val="heading 5"/>
    <w:next w:val="a"/>
    <w:link w:val="51"/>
    <w:uiPriority w:val="9"/>
    <w:qFormat/>
    <w:rsid w:val="00AF3FCE"/>
    <w:pPr>
      <w:suppressAutoHyphens w:val="0"/>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link w:val="ac"/>
    <w:rPr>
      <w:rFonts w:cs="Mangal"/>
    </w:rPr>
  </w:style>
  <w:style w:type="paragraph" w:styleId="ad">
    <w:name w:val="caption"/>
    <w:basedOn w:val="a"/>
    <w:link w:val="ae"/>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f0">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1">
    <w:name w:val="Содержимое врезки"/>
    <w:basedOn w:val="a"/>
    <w:qFormat/>
  </w:style>
  <w:style w:type="paragraph" w:customStyle="1" w:styleId="af2">
    <w:name w:val="Содержимое таблицы"/>
    <w:basedOn w:val="a"/>
    <w:qFormat/>
    <w:pPr>
      <w:widowControl w:val="0"/>
      <w:suppressLineNumbers/>
    </w:pPr>
  </w:style>
  <w:style w:type="paragraph" w:styleId="af3">
    <w:name w:val="header"/>
    <w:basedOn w:val="af0"/>
    <w:link w:val="af4"/>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5">
    <w:name w:val="Body Text Indent"/>
    <w:basedOn w:val="a"/>
    <w:link w:val="af6"/>
    <w:uiPriority w:val="99"/>
    <w:semiHidden/>
    <w:unhideWhenUsed/>
    <w:rsid w:val="001E4E16"/>
    <w:pPr>
      <w:spacing w:after="120"/>
      <w:ind w:left="283"/>
    </w:pPr>
  </w:style>
  <w:style w:type="character" w:customStyle="1" w:styleId="af6">
    <w:name w:val="Основной текст с отступом Знак"/>
    <w:basedOn w:val="a0"/>
    <w:link w:val="af5"/>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7">
    <w:name w:val="Цветовое выделение для Текст"/>
    <w:rsid w:val="00CC43C6"/>
    <w:rPr>
      <w:sz w:val="24"/>
    </w:rPr>
  </w:style>
  <w:style w:type="character" w:customStyle="1" w:styleId="af4">
    <w:name w:val="Верхний колонтитул Знак"/>
    <w:basedOn w:val="a0"/>
    <w:link w:val="af3"/>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8">
    <w:name w:val="Plain Text"/>
    <w:basedOn w:val="Standard"/>
    <w:link w:val="af9"/>
    <w:rsid w:val="00EE59EE"/>
    <w:pPr>
      <w:overflowPunct w:val="0"/>
      <w:autoSpaceDE w:val="0"/>
    </w:pPr>
    <w:rPr>
      <w:rFonts w:ascii="Courier New" w:hAnsi="Courier New" w:cs="Courier New"/>
      <w:sz w:val="20"/>
      <w:szCs w:val="20"/>
    </w:rPr>
  </w:style>
  <w:style w:type="character" w:customStyle="1" w:styleId="af9">
    <w:name w:val="Текст Знак"/>
    <w:basedOn w:val="a0"/>
    <w:link w:val="af8"/>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a">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b">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c">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uiPriority w:val="99"/>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1"/>
      </w:numPr>
    </w:pPr>
  </w:style>
  <w:style w:type="numbering" w:customStyle="1" w:styleId="11">
    <w:name w:val="Стиль11"/>
    <w:uiPriority w:val="99"/>
    <w:rsid w:val="00E151D6"/>
    <w:pPr>
      <w:numPr>
        <w:numId w:val="27"/>
      </w:numPr>
    </w:pPr>
  </w:style>
  <w:style w:type="character" w:customStyle="1" w:styleId="21">
    <w:name w:val="Заголовок 2 Знак"/>
    <w:basedOn w:val="a0"/>
    <w:link w:val="20"/>
    <w:rsid w:val="001D300A"/>
    <w:rPr>
      <w:rFonts w:ascii="Liberation Sans" w:eastAsia="Microsoft YaHei" w:hAnsi="Liberation Sans" w:cs="Mangal"/>
      <w:b/>
      <w:bCs/>
      <w:kern w:val="3"/>
      <w:sz w:val="28"/>
      <w:szCs w:val="28"/>
      <w:lang w:val="en-US" w:eastAsia="zh-CN" w:bidi="hi-IN"/>
    </w:rPr>
  </w:style>
  <w:style w:type="numbering" w:customStyle="1" w:styleId="32">
    <w:name w:val="Нет списка3"/>
    <w:next w:val="a2"/>
    <w:uiPriority w:val="99"/>
    <w:semiHidden/>
    <w:unhideWhenUsed/>
    <w:rsid w:val="001D300A"/>
  </w:style>
  <w:style w:type="paragraph" w:customStyle="1" w:styleId="Standarduser">
    <w:name w:val="Standard (user)"/>
    <w:rsid w:val="001D300A"/>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Cell">
    <w:name w:val="ConsPlusCell"/>
    <w:rsid w:val="001D300A"/>
    <w:pPr>
      <w:autoSpaceDN w:val="0"/>
      <w:textAlignment w:val="baseline"/>
    </w:pPr>
    <w:rPr>
      <w:rFonts w:ascii="Arial" w:eastAsia="Times New Roman" w:hAnsi="Arial" w:cs="Arial"/>
      <w:color w:val="00000A"/>
      <w:kern w:val="3"/>
      <w:sz w:val="24"/>
      <w:szCs w:val="20"/>
      <w:lang w:eastAsia="zh-CN"/>
    </w:rPr>
  </w:style>
  <w:style w:type="paragraph" w:customStyle="1" w:styleId="HeaderandFooter">
    <w:name w:val="Header and Footer"/>
    <w:basedOn w:val="Standard"/>
    <w:rsid w:val="001D300A"/>
    <w:pPr>
      <w:suppressLineNumbers/>
      <w:tabs>
        <w:tab w:val="center" w:pos="4819"/>
        <w:tab w:val="right" w:pos="9638"/>
      </w:tabs>
      <w:suppressAutoHyphens w:val="0"/>
    </w:pPr>
    <w:rPr>
      <w:lang w:val="en-US"/>
    </w:rPr>
  </w:style>
  <w:style w:type="paragraph" w:customStyle="1" w:styleId="Standarduseruser">
    <w:name w:val="Standard (user) (user)"/>
    <w:rsid w:val="001D300A"/>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Standarduseruseruser">
    <w:name w:val="Standard (user) (user) (user)"/>
    <w:rsid w:val="001D300A"/>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Nonformat">
    <w:name w:val="ConsPlusNonformat"/>
    <w:rsid w:val="001D300A"/>
    <w:pPr>
      <w:widowControl w:val="0"/>
      <w:autoSpaceDE w:val="0"/>
      <w:autoSpaceDN w:val="0"/>
      <w:textAlignment w:val="baseline"/>
    </w:pPr>
    <w:rPr>
      <w:rFonts w:ascii="Courier New" w:eastAsia="Arial" w:hAnsi="Courier New" w:cs="Courier New"/>
      <w:kern w:val="3"/>
      <w:sz w:val="20"/>
      <w:szCs w:val="20"/>
      <w:lang w:eastAsia="zh-CN"/>
    </w:rPr>
  </w:style>
  <w:style w:type="paragraph" w:customStyle="1" w:styleId="Framecontents">
    <w:name w:val="Frame contents"/>
    <w:basedOn w:val="Standard"/>
    <w:rsid w:val="001D300A"/>
    <w:pPr>
      <w:suppressAutoHyphens w:val="0"/>
    </w:pPr>
    <w:rPr>
      <w:lang w:val="en-US"/>
    </w:rPr>
  </w:style>
  <w:style w:type="paragraph" w:customStyle="1" w:styleId="Textbodyuseruser">
    <w:name w:val="Text body (user) (user)"/>
    <w:basedOn w:val="Standarduseruser"/>
    <w:rsid w:val="001D300A"/>
    <w:pPr>
      <w:spacing w:after="120"/>
    </w:pPr>
  </w:style>
  <w:style w:type="paragraph" w:customStyle="1" w:styleId="Default">
    <w:name w:val="Default"/>
    <w:rsid w:val="001D300A"/>
    <w:pPr>
      <w:autoSpaceDN w:val="0"/>
      <w:textAlignment w:val="baseline"/>
    </w:pPr>
    <w:rPr>
      <w:rFonts w:ascii="Times New Roman" w:eastAsia="Times New Roman" w:hAnsi="Times New Roman" w:cs="Liberation Serif"/>
      <w:color w:val="000000"/>
      <w:kern w:val="3"/>
      <w:sz w:val="24"/>
      <w:szCs w:val="24"/>
      <w:lang w:eastAsia="ar-SA" w:bidi="hi-IN"/>
    </w:rPr>
  </w:style>
  <w:style w:type="paragraph" w:styleId="afd">
    <w:name w:val="No Spacing"/>
    <w:rsid w:val="001D300A"/>
    <w:pPr>
      <w:autoSpaceDN w:val="0"/>
      <w:textAlignment w:val="baseline"/>
    </w:pPr>
    <w:rPr>
      <w:rFonts w:cs="Liberation Serif"/>
      <w:kern w:val="3"/>
      <w:lang w:eastAsia="ar-SA" w:bidi="hi-IN"/>
    </w:rPr>
  </w:style>
  <w:style w:type="paragraph" w:customStyle="1" w:styleId="Textbodyuser">
    <w:name w:val="Text body (user)"/>
    <w:rsid w:val="001D300A"/>
    <w:pPr>
      <w:autoSpaceDN w:val="0"/>
      <w:spacing w:after="120"/>
      <w:textAlignment w:val="baseline"/>
    </w:pPr>
    <w:rPr>
      <w:rFonts w:ascii="Times New Roman" w:eastAsia="Times New Roman" w:hAnsi="Times New Roman" w:cs="Mangal"/>
      <w:color w:val="00000A"/>
      <w:kern w:val="3"/>
      <w:sz w:val="24"/>
      <w:szCs w:val="24"/>
      <w:lang w:eastAsia="ar-SA" w:bidi="hi-IN"/>
    </w:rPr>
  </w:style>
  <w:style w:type="paragraph" w:customStyle="1" w:styleId="TableContentsuser">
    <w:name w:val="Table Contents (user)"/>
    <w:rsid w:val="001D300A"/>
    <w:pPr>
      <w:widowControl w:val="0"/>
      <w:autoSpaceDN w:val="0"/>
      <w:textAlignment w:val="baseline"/>
    </w:pPr>
    <w:rPr>
      <w:rFonts w:ascii="Arial" w:eastAsia="Mangal" w:hAnsi="Arial" w:cs="Mangal"/>
      <w:color w:val="00000A"/>
      <w:kern w:val="3"/>
      <w:sz w:val="20"/>
      <w:szCs w:val="24"/>
      <w:lang w:eastAsia="hi-IN" w:bidi="hi-IN"/>
    </w:rPr>
  </w:style>
  <w:style w:type="character" w:customStyle="1" w:styleId="WW8Num1z0">
    <w:name w:val="WW8Num1z0"/>
    <w:rsid w:val="001D300A"/>
  </w:style>
  <w:style w:type="character" w:customStyle="1" w:styleId="WW8Num1z1">
    <w:name w:val="WW8Num1z1"/>
    <w:rsid w:val="001D300A"/>
  </w:style>
  <w:style w:type="character" w:customStyle="1" w:styleId="WW8Num1z2">
    <w:name w:val="WW8Num1z2"/>
    <w:rsid w:val="001D300A"/>
  </w:style>
  <w:style w:type="character" w:customStyle="1" w:styleId="WW8Num1z3">
    <w:name w:val="WW8Num1z3"/>
    <w:rsid w:val="001D300A"/>
  </w:style>
  <w:style w:type="character" w:customStyle="1" w:styleId="WW8Num1z4">
    <w:name w:val="WW8Num1z4"/>
    <w:rsid w:val="001D300A"/>
  </w:style>
  <w:style w:type="character" w:customStyle="1" w:styleId="WW8Num1z5">
    <w:name w:val="WW8Num1z5"/>
    <w:rsid w:val="001D300A"/>
  </w:style>
  <w:style w:type="character" w:customStyle="1" w:styleId="WW8Num1z6">
    <w:name w:val="WW8Num1z6"/>
    <w:rsid w:val="001D300A"/>
  </w:style>
  <w:style w:type="character" w:customStyle="1" w:styleId="WW8Num1z7">
    <w:name w:val="WW8Num1z7"/>
    <w:rsid w:val="001D300A"/>
  </w:style>
  <w:style w:type="character" w:customStyle="1" w:styleId="WW8Num1z8">
    <w:name w:val="WW8Num1z8"/>
    <w:rsid w:val="001D300A"/>
  </w:style>
  <w:style w:type="numbering" w:customStyle="1" w:styleId="WW8Num1">
    <w:name w:val="WW8Num1"/>
    <w:basedOn w:val="a2"/>
    <w:rsid w:val="001D300A"/>
    <w:pPr>
      <w:numPr>
        <w:numId w:val="29"/>
      </w:numPr>
    </w:pPr>
  </w:style>
  <w:style w:type="numbering" w:customStyle="1" w:styleId="WWNum1">
    <w:name w:val="WWNum1"/>
    <w:basedOn w:val="a2"/>
    <w:rsid w:val="001D300A"/>
    <w:pPr>
      <w:numPr>
        <w:numId w:val="30"/>
      </w:numPr>
    </w:pPr>
  </w:style>
  <w:style w:type="paragraph" w:customStyle="1" w:styleId="afe">
    <w:name w:val="Знак Знак Знак Знак Знак Знак Знак Знак"/>
    <w:basedOn w:val="a"/>
    <w:rsid w:val="001F1B47"/>
    <w:pPr>
      <w:suppressAutoHyphens w:val="0"/>
      <w:spacing w:after="160" w:line="240" w:lineRule="exact"/>
    </w:pPr>
    <w:rPr>
      <w:rFonts w:ascii="Verdana" w:hAnsi="Verdana"/>
      <w:lang w:val="en-US" w:eastAsia="en-US"/>
    </w:rPr>
  </w:style>
  <w:style w:type="character" w:customStyle="1" w:styleId="41">
    <w:name w:val="Заголовок 4 Знак"/>
    <w:basedOn w:val="a0"/>
    <w:link w:val="40"/>
    <w:uiPriority w:val="9"/>
    <w:rsid w:val="00AF3FCE"/>
    <w:rPr>
      <w:rFonts w:ascii="XO Thames" w:eastAsia="Times New Roman" w:hAnsi="XO Thames" w:cs="Times New Roman"/>
      <w:b/>
      <w:color w:val="000000"/>
      <w:sz w:val="24"/>
      <w:szCs w:val="20"/>
      <w:lang w:eastAsia="ru-RU"/>
    </w:rPr>
  </w:style>
  <w:style w:type="character" w:customStyle="1" w:styleId="51">
    <w:name w:val="Заголовок 5 Знак"/>
    <w:basedOn w:val="a0"/>
    <w:link w:val="50"/>
    <w:uiPriority w:val="9"/>
    <w:rsid w:val="00AF3FCE"/>
    <w:rPr>
      <w:rFonts w:ascii="XO Thames" w:eastAsia="Times New Roman" w:hAnsi="XO Thames" w:cs="Times New Roman"/>
      <w:b/>
      <w:color w:val="000000"/>
      <w:szCs w:val="20"/>
      <w:lang w:eastAsia="ru-RU"/>
    </w:rPr>
  </w:style>
  <w:style w:type="numbering" w:customStyle="1" w:styleId="42">
    <w:name w:val="Нет списка4"/>
    <w:next w:val="a2"/>
    <w:uiPriority w:val="99"/>
    <w:semiHidden/>
    <w:unhideWhenUsed/>
    <w:rsid w:val="00AF3FCE"/>
  </w:style>
  <w:style w:type="character" w:customStyle="1" w:styleId="23">
    <w:name w:val="Обычный2"/>
    <w:rsid w:val="00AF3FCE"/>
  </w:style>
  <w:style w:type="character" w:customStyle="1" w:styleId="19">
    <w:name w:val="Обычный1"/>
    <w:rsid w:val="00AF3FCE"/>
  </w:style>
  <w:style w:type="paragraph" w:styleId="24">
    <w:name w:val="toc 2"/>
    <w:next w:val="a"/>
    <w:link w:val="25"/>
    <w:uiPriority w:val="39"/>
    <w:rsid w:val="00AF3FCE"/>
    <w:pPr>
      <w:suppressAutoHyphens w:val="0"/>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AF3FCE"/>
    <w:rPr>
      <w:rFonts w:ascii="XO Thames" w:eastAsia="Times New Roman" w:hAnsi="XO Thames" w:cs="Times New Roman"/>
      <w:color w:val="000000"/>
      <w:sz w:val="28"/>
      <w:szCs w:val="20"/>
      <w:lang w:eastAsia="ru-RU"/>
    </w:rPr>
  </w:style>
  <w:style w:type="paragraph" w:styleId="43">
    <w:name w:val="toc 4"/>
    <w:next w:val="a"/>
    <w:link w:val="44"/>
    <w:uiPriority w:val="39"/>
    <w:rsid w:val="00AF3FCE"/>
    <w:pPr>
      <w:suppressAutoHyphens w:val="0"/>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AF3FCE"/>
    <w:rPr>
      <w:rFonts w:ascii="XO Thames" w:eastAsia="Times New Roman" w:hAnsi="XO Thames" w:cs="Times New Roman"/>
      <w:color w:val="000000"/>
      <w:sz w:val="28"/>
      <w:szCs w:val="20"/>
      <w:lang w:eastAsia="ru-RU"/>
    </w:rPr>
  </w:style>
  <w:style w:type="paragraph" w:styleId="60">
    <w:name w:val="toc 6"/>
    <w:next w:val="a"/>
    <w:link w:val="61"/>
    <w:uiPriority w:val="39"/>
    <w:rsid w:val="00AF3FCE"/>
    <w:pPr>
      <w:suppressAutoHyphens w:val="0"/>
      <w:ind w:left="1000"/>
    </w:pPr>
    <w:rPr>
      <w:rFonts w:ascii="XO Thames" w:eastAsia="Times New Roman" w:hAnsi="XO Thames" w:cs="Times New Roman"/>
      <w:color w:val="000000"/>
      <w:sz w:val="28"/>
      <w:szCs w:val="20"/>
      <w:lang w:eastAsia="ru-RU"/>
    </w:rPr>
  </w:style>
  <w:style w:type="character" w:customStyle="1" w:styleId="61">
    <w:name w:val="Оглавление 6 Знак"/>
    <w:link w:val="60"/>
    <w:uiPriority w:val="39"/>
    <w:rsid w:val="00AF3FCE"/>
    <w:rPr>
      <w:rFonts w:ascii="XO Thames" w:eastAsia="Times New Roman" w:hAnsi="XO Thames" w:cs="Times New Roman"/>
      <w:color w:val="000000"/>
      <w:sz w:val="28"/>
      <w:szCs w:val="20"/>
      <w:lang w:eastAsia="ru-RU"/>
    </w:rPr>
  </w:style>
  <w:style w:type="paragraph" w:styleId="70">
    <w:name w:val="toc 7"/>
    <w:next w:val="a"/>
    <w:link w:val="71"/>
    <w:uiPriority w:val="39"/>
    <w:rsid w:val="00AF3FCE"/>
    <w:pPr>
      <w:suppressAutoHyphens w:val="0"/>
      <w:ind w:left="1200"/>
    </w:pPr>
    <w:rPr>
      <w:rFonts w:ascii="XO Thames" w:eastAsia="Times New Roman" w:hAnsi="XO Thames" w:cs="Times New Roman"/>
      <w:color w:val="000000"/>
      <w:sz w:val="28"/>
      <w:szCs w:val="20"/>
      <w:lang w:eastAsia="ru-RU"/>
    </w:rPr>
  </w:style>
  <w:style w:type="character" w:customStyle="1" w:styleId="71">
    <w:name w:val="Оглавление 7 Знак"/>
    <w:link w:val="70"/>
    <w:uiPriority w:val="39"/>
    <w:rsid w:val="00AF3FCE"/>
    <w:rPr>
      <w:rFonts w:ascii="XO Thames" w:eastAsia="Times New Roman" w:hAnsi="XO Thames" w:cs="Times New Roman"/>
      <w:color w:val="000000"/>
      <w:sz w:val="28"/>
      <w:szCs w:val="20"/>
      <w:lang w:eastAsia="ru-RU"/>
    </w:rPr>
  </w:style>
  <w:style w:type="character" w:customStyle="1" w:styleId="1a">
    <w:name w:val="Нижний колонтитул Знак1"/>
    <w:basedOn w:val="23"/>
    <w:rsid w:val="00AF3FCE"/>
  </w:style>
  <w:style w:type="character" w:customStyle="1" w:styleId="ae">
    <w:name w:val="Название объекта Знак"/>
    <w:link w:val="ad"/>
    <w:rsid w:val="00AF3FCE"/>
    <w:rPr>
      <w:rFonts w:ascii="Times New Roman" w:eastAsia="Times New Roman" w:hAnsi="Times New Roman" w:cs="Mangal"/>
      <w:i/>
      <w:iCs/>
      <w:sz w:val="24"/>
      <w:szCs w:val="24"/>
      <w:lang w:eastAsia="ru-RU"/>
    </w:rPr>
  </w:style>
  <w:style w:type="paragraph" w:customStyle="1" w:styleId="aff">
    <w:name w:val="Текст сноски Знак"/>
    <w:rsid w:val="00AF3FCE"/>
    <w:pPr>
      <w:suppressAutoHyphens w:val="0"/>
    </w:pPr>
    <w:rPr>
      <w:rFonts w:ascii="Liberation Serif" w:hAnsi="Liberation Serif"/>
      <w:color w:val="000000"/>
    </w:rPr>
  </w:style>
  <w:style w:type="paragraph" w:styleId="33">
    <w:name w:val="toc 3"/>
    <w:next w:val="a"/>
    <w:link w:val="34"/>
    <w:uiPriority w:val="39"/>
    <w:rsid w:val="00AF3FCE"/>
    <w:pPr>
      <w:suppressAutoHyphens w:val="0"/>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AF3FCE"/>
    <w:rPr>
      <w:rFonts w:ascii="XO Thames" w:eastAsia="Times New Roman" w:hAnsi="XO Thames" w:cs="Times New Roman"/>
      <w:color w:val="000000"/>
      <w:sz w:val="28"/>
      <w:szCs w:val="20"/>
      <w:lang w:eastAsia="ru-RU"/>
    </w:rPr>
  </w:style>
  <w:style w:type="paragraph" w:customStyle="1" w:styleId="1b">
    <w:name w:val="Знак сноски1"/>
    <w:link w:val="aff0"/>
    <w:rsid w:val="00AF3FCE"/>
    <w:pPr>
      <w:suppressAutoHyphens w:val="0"/>
    </w:pPr>
    <w:rPr>
      <w:rFonts w:ascii="Liberation Serif" w:hAnsi="Liberation Serif"/>
      <w:color w:val="000000"/>
      <w:sz w:val="24"/>
      <w:vertAlign w:val="superscript"/>
    </w:rPr>
  </w:style>
  <w:style w:type="character" w:styleId="aff0">
    <w:name w:val="footnote reference"/>
    <w:link w:val="1b"/>
    <w:rsid w:val="00AF3FCE"/>
    <w:rPr>
      <w:rFonts w:ascii="Liberation Serif" w:eastAsia="Times New Roman" w:hAnsi="Liberation Serif" w:cs="Times New Roman"/>
      <w:color w:val="000000"/>
      <w:sz w:val="24"/>
      <w:szCs w:val="20"/>
      <w:vertAlign w:val="superscript"/>
      <w:lang w:eastAsia="ru-RU"/>
    </w:rPr>
  </w:style>
  <w:style w:type="paragraph" w:customStyle="1" w:styleId="1c">
    <w:name w:val="Гиперссылка1"/>
    <w:link w:val="aff1"/>
    <w:rsid w:val="00AF3FCE"/>
    <w:pPr>
      <w:suppressAutoHyphens w:val="0"/>
    </w:pPr>
    <w:rPr>
      <w:rFonts w:ascii="Liberation Serif" w:eastAsia="Times New Roman" w:hAnsi="Liberation Serif" w:cs="Times New Roman"/>
      <w:color w:val="0000FF"/>
      <w:sz w:val="24"/>
      <w:szCs w:val="20"/>
      <w:u w:val="single"/>
      <w:lang w:eastAsia="ru-RU"/>
    </w:rPr>
  </w:style>
  <w:style w:type="character" w:styleId="aff1">
    <w:name w:val="Hyperlink"/>
    <w:link w:val="1c"/>
    <w:rsid w:val="00AF3FCE"/>
    <w:rPr>
      <w:rFonts w:ascii="Liberation Serif" w:eastAsia="Times New Roman" w:hAnsi="Liberation Serif" w:cs="Times New Roman"/>
      <w:color w:val="0000FF"/>
      <w:sz w:val="24"/>
      <w:szCs w:val="20"/>
      <w:u w:val="single"/>
      <w:lang w:eastAsia="ru-RU"/>
    </w:rPr>
  </w:style>
  <w:style w:type="paragraph" w:customStyle="1" w:styleId="Footnote">
    <w:name w:val="Footnote"/>
    <w:rsid w:val="00AF3FCE"/>
    <w:pPr>
      <w:suppressAutoHyphens w:val="0"/>
      <w:ind w:firstLine="851"/>
      <w:jc w:val="both"/>
    </w:pPr>
    <w:rPr>
      <w:rFonts w:ascii="XO Thames" w:eastAsia="Times New Roman" w:hAnsi="XO Thames" w:cs="Times New Roman"/>
      <w:color w:val="000000"/>
      <w:szCs w:val="20"/>
      <w:lang w:eastAsia="ru-RU"/>
    </w:rPr>
  </w:style>
  <w:style w:type="paragraph" w:styleId="1d">
    <w:name w:val="toc 1"/>
    <w:next w:val="a"/>
    <w:link w:val="1e"/>
    <w:uiPriority w:val="39"/>
    <w:rsid w:val="00AF3FCE"/>
    <w:pPr>
      <w:suppressAutoHyphens w:val="0"/>
    </w:pPr>
    <w:rPr>
      <w:rFonts w:ascii="XO Thames" w:eastAsia="Times New Roman" w:hAnsi="XO Thames" w:cs="Times New Roman"/>
      <w:b/>
      <w:color w:val="000000"/>
      <w:sz w:val="28"/>
      <w:szCs w:val="20"/>
      <w:lang w:eastAsia="ru-RU"/>
    </w:rPr>
  </w:style>
  <w:style w:type="character" w:customStyle="1" w:styleId="1e">
    <w:name w:val="Оглавление 1 Знак"/>
    <w:link w:val="1d"/>
    <w:uiPriority w:val="39"/>
    <w:rsid w:val="00AF3FCE"/>
    <w:rPr>
      <w:rFonts w:ascii="XO Thames" w:eastAsia="Times New Roman" w:hAnsi="XO Thames" w:cs="Times New Roman"/>
      <w:b/>
      <w:color w:val="000000"/>
      <w:sz w:val="28"/>
      <w:szCs w:val="20"/>
      <w:lang w:eastAsia="ru-RU"/>
    </w:rPr>
  </w:style>
  <w:style w:type="paragraph" w:styleId="90">
    <w:name w:val="toc 9"/>
    <w:next w:val="a"/>
    <w:link w:val="91"/>
    <w:uiPriority w:val="39"/>
    <w:rsid w:val="00AF3FCE"/>
    <w:pPr>
      <w:suppressAutoHyphens w:val="0"/>
      <w:ind w:left="1600"/>
    </w:pPr>
    <w:rPr>
      <w:rFonts w:ascii="XO Thames" w:eastAsia="Times New Roman" w:hAnsi="XO Thames" w:cs="Times New Roman"/>
      <w:color w:val="000000"/>
      <w:sz w:val="28"/>
      <w:szCs w:val="20"/>
      <w:lang w:eastAsia="ru-RU"/>
    </w:rPr>
  </w:style>
  <w:style w:type="character" w:customStyle="1" w:styleId="91">
    <w:name w:val="Оглавление 9 Знак"/>
    <w:link w:val="90"/>
    <w:uiPriority w:val="39"/>
    <w:rsid w:val="00AF3FCE"/>
    <w:rPr>
      <w:rFonts w:ascii="XO Thames" w:eastAsia="Times New Roman" w:hAnsi="XO Thames" w:cs="Times New Roman"/>
      <w:color w:val="000000"/>
      <w:sz w:val="28"/>
      <w:szCs w:val="20"/>
      <w:lang w:eastAsia="ru-RU"/>
    </w:rPr>
  </w:style>
  <w:style w:type="paragraph" w:styleId="80">
    <w:name w:val="toc 8"/>
    <w:next w:val="a"/>
    <w:link w:val="81"/>
    <w:uiPriority w:val="39"/>
    <w:rsid w:val="00AF3FCE"/>
    <w:pPr>
      <w:suppressAutoHyphens w:val="0"/>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AF3FCE"/>
    <w:rPr>
      <w:rFonts w:ascii="XO Thames" w:eastAsia="Times New Roman" w:hAnsi="XO Thames" w:cs="Times New Roman"/>
      <w:color w:val="000000"/>
      <w:sz w:val="28"/>
      <w:szCs w:val="20"/>
      <w:lang w:eastAsia="ru-RU"/>
    </w:rPr>
  </w:style>
  <w:style w:type="paragraph" w:styleId="aff2">
    <w:name w:val="footnote text"/>
    <w:basedOn w:val="a"/>
    <w:link w:val="1f"/>
    <w:rsid w:val="00AF3FCE"/>
    <w:pPr>
      <w:suppressAutoHyphens w:val="0"/>
    </w:pPr>
    <w:rPr>
      <w:rFonts w:ascii="Liberation Serif" w:hAnsi="Liberation Serif"/>
      <w:color w:val="000000"/>
    </w:rPr>
  </w:style>
  <w:style w:type="character" w:customStyle="1" w:styleId="1f">
    <w:name w:val="Текст сноски Знак1"/>
    <w:basedOn w:val="a0"/>
    <w:link w:val="aff2"/>
    <w:rsid w:val="00AF3FCE"/>
    <w:rPr>
      <w:rFonts w:ascii="Liberation Serif" w:eastAsia="Times New Roman" w:hAnsi="Liberation Serif" w:cs="Times New Roman"/>
      <w:color w:val="000000"/>
      <w:sz w:val="20"/>
      <w:szCs w:val="20"/>
      <w:lang w:eastAsia="ru-RU"/>
    </w:rPr>
  </w:style>
  <w:style w:type="character" w:customStyle="1" w:styleId="1f0">
    <w:name w:val="Верхний колонтитул Знак1"/>
    <w:basedOn w:val="23"/>
    <w:rsid w:val="00AF3FCE"/>
  </w:style>
  <w:style w:type="paragraph" w:styleId="52">
    <w:name w:val="toc 5"/>
    <w:next w:val="a"/>
    <w:link w:val="53"/>
    <w:uiPriority w:val="39"/>
    <w:rsid w:val="00AF3FCE"/>
    <w:pPr>
      <w:suppressAutoHyphens w:val="0"/>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AF3FCE"/>
    <w:rPr>
      <w:rFonts w:ascii="XO Thames" w:eastAsia="Times New Roman" w:hAnsi="XO Thames" w:cs="Times New Roman"/>
      <w:color w:val="000000"/>
      <w:sz w:val="28"/>
      <w:szCs w:val="20"/>
      <w:lang w:eastAsia="ru-RU"/>
    </w:rPr>
  </w:style>
  <w:style w:type="character" w:customStyle="1" w:styleId="ac">
    <w:name w:val="Список Знак"/>
    <w:link w:val="ab"/>
    <w:rsid w:val="00AF3FCE"/>
    <w:rPr>
      <w:rFonts w:ascii="Times New Roman" w:eastAsia="Times New Roman" w:hAnsi="Times New Roman" w:cs="Mangal"/>
      <w:sz w:val="28"/>
      <w:szCs w:val="20"/>
      <w:lang w:eastAsia="ru-RU"/>
    </w:rPr>
  </w:style>
  <w:style w:type="paragraph" w:styleId="aff3">
    <w:name w:val="Subtitle"/>
    <w:next w:val="a"/>
    <w:link w:val="aff4"/>
    <w:uiPriority w:val="11"/>
    <w:qFormat/>
    <w:rsid w:val="00AF3FCE"/>
    <w:pPr>
      <w:suppressAutoHyphens w:val="0"/>
      <w:jc w:val="both"/>
    </w:pPr>
    <w:rPr>
      <w:rFonts w:ascii="XO Thames" w:eastAsia="Times New Roman" w:hAnsi="XO Thames" w:cs="Times New Roman"/>
      <w:i/>
      <w:color w:val="000000"/>
      <w:sz w:val="24"/>
      <w:szCs w:val="20"/>
      <w:lang w:eastAsia="ru-RU"/>
    </w:rPr>
  </w:style>
  <w:style w:type="character" w:customStyle="1" w:styleId="aff4">
    <w:name w:val="Подзаголовок Знак"/>
    <w:basedOn w:val="a0"/>
    <w:link w:val="aff3"/>
    <w:uiPriority w:val="11"/>
    <w:rsid w:val="00AF3FCE"/>
    <w:rPr>
      <w:rFonts w:ascii="XO Thames" w:eastAsia="Times New Roman" w:hAnsi="XO Thames" w:cs="Times New Roman"/>
      <w:i/>
      <w:color w:val="000000"/>
      <w:sz w:val="24"/>
      <w:szCs w:val="20"/>
      <w:lang w:eastAsia="ru-RU"/>
    </w:rPr>
  </w:style>
  <w:style w:type="paragraph" w:styleId="aff5">
    <w:name w:val="Title"/>
    <w:next w:val="a"/>
    <w:link w:val="aff6"/>
    <w:uiPriority w:val="10"/>
    <w:qFormat/>
    <w:rsid w:val="00AF3FCE"/>
    <w:pPr>
      <w:suppressAutoHyphens w:val="0"/>
      <w:spacing w:before="567" w:after="567"/>
      <w:jc w:val="center"/>
    </w:pPr>
    <w:rPr>
      <w:rFonts w:ascii="XO Thames" w:eastAsia="Times New Roman" w:hAnsi="XO Thames" w:cs="Times New Roman"/>
      <w:b/>
      <w:caps/>
      <w:color w:val="000000"/>
      <w:sz w:val="40"/>
      <w:szCs w:val="20"/>
      <w:lang w:eastAsia="ru-RU"/>
    </w:rPr>
  </w:style>
  <w:style w:type="character" w:customStyle="1" w:styleId="aff6">
    <w:name w:val="Название Знак"/>
    <w:basedOn w:val="a0"/>
    <w:link w:val="aff5"/>
    <w:uiPriority w:val="10"/>
    <w:rsid w:val="00AF3FCE"/>
    <w:rPr>
      <w:rFonts w:ascii="XO Thames" w:eastAsia="Times New Roman" w:hAnsi="XO Thames" w:cs="Times New Roman"/>
      <w:b/>
      <w:caps/>
      <w:color w:val="000000"/>
      <w:sz w:val="40"/>
      <w:szCs w:val="20"/>
      <w:lang w:eastAsia="ru-RU"/>
    </w:rPr>
  </w:style>
  <w:style w:type="table" w:customStyle="1" w:styleId="1f1">
    <w:name w:val="Сетка таблицы1"/>
    <w:basedOn w:val="a1"/>
    <w:next w:val="afc"/>
    <w:uiPriority w:val="59"/>
    <w:rsid w:val="00AF3FCE"/>
    <w:pPr>
      <w:suppressAutoHyphens w:val="0"/>
    </w:pPr>
    <w:rPr>
      <w:rFonts w:ascii="Liberation Serif" w:eastAsia="Times New Roman" w:hAnsi="Liberation Serif"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Абзац списка1"/>
    <w:basedOn w:val="a"/>
    <w:rsid w:val="00AF3FCE"/>
    <w:pPr>
      <w:spacing w:after="16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uiPriority w:val="9"/>
    <w:qFormat/>
    <w:pPr>
      <w:keepNext/>
      <w:numPr>
        <w:numId w:val="1"/>
      </w:numPr>
      <w:jc w:val="center"/>
      <w:outlineLvl w:val="0"/>
    </w:pPr>
    <w:rPr>
      <w:b/>
      <w:bCs/>
      <w:w w:val="90"/>
      <w:sz w:val="36"/>
      <w:szCs w:val="24"/>
      <w:lang w:eastAsia="ar-SA"/>
    </w:rPr>
  </w:style>
  <w:style w:type="paragraph" w:styleId="20">
    <w:name w:val="heading 2"/>
    <w:basedOn w:val="Heading"/>
    <w:next w:val="Textbody"/>
    <w:link w:val="21"/>
    <w:uiPriority w:val="9"/>
    <w:qFormat/>
    <w:rsid w:val="001D300A"/>
    <w:pPr>
      <w:suppressAutoHyphens w:val="0"/>
      <w:spacing w:before="200"/>
      <w:outlineLvl w:val="1"/>
    </w:pPr>
    <w:rPr>
      <w:b/>
      <w:bCs/>
      <w:lang w:val="en-US"/>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next w:val="a"/>
    <w:link w:val="41"/>
    <w:uiPriority w:val="9"/>
    <w:qFormat/>
    <w:rsid w:val="00AF3FCE"/>
    <w:pPr>
      <w:suppressAutoHyphens w:val="0"/>
      <w:spacing w:before="120" w:after="120"/>
      <w:jc w:val="both"/>
      <w:outlineLvl w:val="3"/>
    </w:pPr>
    <w:rPr>
      <w:rFonts w:ascii="XO Thames" w:eastAsia="Times New Roman" w:hAnsi="XO Thames" w:cs="Times New Roman"/>
      <w:b/>
      <w:color w:val="000000"/>
      <w:sz w:val="24"/>
      <w:szCs w:val="20"/>
      <w:lang w:eastAsia="ru-RU"/>
    </w:rPr>
  </w:style>
  <w:style w:type="paragraph" w:styleId="50">
    <w:name w:val="heading 5"/>
    <w:next w:val="a"/>
    <w:link w:val="51"/>
    <w:uiPriority w:val="9"/>
    <w:qFormat/>
    <w:rsid w:val="00AF3FCE"/>
    <w:pPr>
      <w:suppressAutoHyphens w:val="0"/>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link w:val="ac"/>
    <w:rPr>
      <w:rFonts w:cs="Mangal"/>
    </w:rPr>
  </w:style>
  <w:style w:type="paragraph" w:styleId="ad">
    <w:name w:val="caption"/>
    <w:basedOn w:val="a"/>
    <w:link w:val="ae"/>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f0">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1">
    <w:name w:val="Содержимое врезки"/>
    <w:basedOn w:val="a"/>
    <w:qFormat/>
  </w:style>
  <w:style w:type="paragraph" w:customStyle="1" w:styleId="af2">
    <w:name w:val="Содержимое таблицы"/>
    <w:basedOn w:val="a"/>
    <w:qFormat/>
    <w:pPr>
      <w:widowControl w:val="0"/>
      <w:suppressLineNumbers/>
    </w:pPr>
  </w:style>
  <w:style w:type="paragraph" w:styleId="af3">
    <w:name w:val="header"/>
    <w:basedOn w:val="af0"/>
    <w:link w:val="af4"/>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5">
    <w:name w:val="Body Text Indent"/>
    <w:basedOn w:val="a"/>
    <w:link w:val="af6"/>
    <w:uiPriority w:val="99"/>
    <w:semiHidden/>
    <w:unhideWhenUsed/>
    <w:rsid w:val="001E4E16"/>
    <w:pPr>
      <w:spacing w:after="120"/>
      <w:ind w:left="283"/>
    </w:pPr>
  </w:style>
  <w:style w:type="character" w:customStyle="1" w:styleId="af6">
    <w:name w:val="Основной текст с отступом Знак"/>
    <w:basedOn w:val="a0"/>
    <w:link w:val="af5"/>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7">
    <w:name w:val="Цветовое выделение для Текст"/>
    <w:rsid w:val="00CC43C6"/>
    <w:rPr>
      <w:sz w:val="24"/>
    </w:rPr>
  </w:style>
  <w:style w:type="character" w:customStyle="1" w:styleId="af4">
    <w:name w:val="Верхний колонтитул Знак"/>
    <w:basedOn w:val="a0"/>
    <w:link w:val="af3"/>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8">
    <w:name w:val="Plain Text"/>
    <w:basedOn w:val="Standard"/>
    <w:link w:val="af9"/>
    <w:rsid w:val="00EE59EE"/>
    <w:pPr>
      <w:overflowPunct w:val="0"/>
      <w:autoSpaceDE w:val="0"/>
    </w:pPr>
    <w:rPr>
      <w:rFonts w:ascii="Courier New" w:hAnsi="Courier New" w:cs="Courier New"/>
      <w:sz w:val="20"/>
      <w:szCs w:val="20"/>
    </w:rPr>
  </w:style>
  <w:style w:type="character" w:customStyle="1" w:styleId="af9">
    <w:name w:val="Текст Знак"/>
    <w:basedOn w:val="a0"/>
    <w:link w:val="af8"/>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a">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b">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c">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uiPriority w:val="99"/>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1"/>
      </w:numPr>
    </w:pPr>
  </w:style>
  <w:style w:type="numbering" w:customStyle="1" w:styleId="11">
    <w:name w:val="Стиль11"/>
    <w:uiPriority w:val="99"/>
    <w:rsid w:val="00E151D6"/>
    <w:pPr>
      <w:numPr>
        <w:numId w:val="27"/>
      </w:numPr>
    </w:pPr>
  </w:style>
  <w:style w:type="character" w:customStyle="1" w:styleId="21">
    <w:name w:val="Заголовок 2 Знак"/>
    <w:basedOn w:val="a0"/>
    <w:link w:val="20"/>
    <w:rsid w:val="001D300A"/>
    <w:rPr>
      <w:rFonts w:ascii="Liberation Sans" w:eastAsia="Microsoft YaHei" w:hAnsi="Liberation Sans" w:cs="Mangal"/>
      <w:b/>
      <w:bCs/>
      <w:kern w:val="3"/>
      <w:sz w:val="28"/>
      <w:szCs w:val="28"/>
      <w:lang w:val="en-US" w:eastAsia="zh-CN" w:bidi="hi-IN"/>
    </w:rPr>
  </w:style>
  <w:style w:type="numbering" w:customStyle="1" w:styleId="32">
    <w:name w:val="Нет списка3"/>
    <w:next w:val="a2"/>
    <w:uiPriority w:val="99"/>
    <w:semiHidden/>
    <w:unhideWhenUsed/>
    <w:rsid w:val="001D300A"/>
  </w:style>
  <w:style w:type="paragraph" w:customStyle="1" w:styleId="Standarduser">
    <w:name w:val="Standard (user)"/>
    <w:rsid w:val="001D300A"/>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Cell">
    <w:name w:val="ConsPlusCell"/>
    <w:rsid w:val="001D300A"/>
    <w:pPr>
      <w:autoSpaceDN w:val="0"/>
      <w:textAlignment w:val="baseline"/>
    </w:pPr>
    <w:rPr>
      <w:rFonts w:ascii="Arial" w:eastAsia="Times New Roman" w:hAnsi="Arial" w:cs="Arial"/>
      <w:color w:val="00000A"/>
      <w:kern w:val="3"/>
      <w:sz w:val="24"/>
      <w:szCs w:val="20"/>
      <w:lang w:eastAsia="zh-CN"/>
    </w:rPr>
  </w:style>
  <w:style w:type="paragraph" w:customStyle="1" w:styleId="HeaderandFooter">
    <w:name w:val="Header and Footer"/>
    <w:basedOn w:val="Standard"/>
    <w:rsid w:val="001D300A"/>
    <w:pPr>
      <w:suppressLineNumbers/>
      <w:tabs>
        <w:tab w:val="center" w:pos="4819"/>
        <w:tab w:val="right" w:pos="9638"/>
      </w:tabs>
      <w:suppressAutoHyphens w:val="0"/>
    </w:pPr>
    <w:rPr>
      <w:lang w:val="en-US"/>
    </w:rPr>
  </w:style>
  <w:style w:type="paragraph" w:customStyle="1" w:styleId="Standarduseruser">
    <w:name w:val="Standard (user) (user)"/>
    <w:rsid w:val="001D300A"/>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Standarduseruseruser">
    <w:name w:val="Standard (user) (user) (user)"/>
    <w:rsid w:val="001D300A"/>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Nonformat">
    <w:name w:val="ConsPlusNonformat"/>
    <w:rsid w:val="001D300A"/>
    <w:pPr>
      <w:widowControl w:val="0"/>
      <w:autoSpaceDE w:val="0"/>
      <w:autoSpaceDN w:val="0"/>
      <w:textAlignment w:val="baseline"/>
    </w:pPr>
    <w:rPr>
      <w:rFonts w:ascii="Courier New" w:eastAsia="Arial" w:hAnsi="Courier New" w:cs="Courier New"/>
      <w:kern w:val="3"/>
      <w:sz w:val="20"/>
      <w:szCs w:val="20"/>
      <w:lang w:eastAsia="zh-CN"/>
    </w:rPr>
  </w:style>
  <w:style w:type="paragraph" w:customStyle="1" w:styleId="Framecontents">
    <w:name w:val="Frame contents"/>
    <w:basedOn w:val="Standard"/>
    <w:rsid w:val="001D300A"/>
    <w:pPr>
      <w:suppressAutoHyphens w:val="0"/>
    </w:pPr>
    <w:rPr>
      <w:lang w:val="en-US"/>
    </w:rPr>
  </w:style>
  <w:style w:type="paragraph" w:customStyle="1" w:styleId="Textbodyuseruser">
    <w:name w:val="Text body (user) (user)"/>
    <w:basedOn w:val="Standarduseruser"/>
    <w:rsid w:val="001D300A"/>
    <w:pPr>
      <w:spacing w:after="120"/>
    </w:pPr>
  </w:style>
  <w:style w:type="paragraph" w:customStyle="1" w:styleId="Default">
    <w:name w:val="Default"/>
    <w:rsid w:val="001D300A"/>
    <w:pPr>
      <w:autoSpaceDN w:val="0"/>
      <w:textAlignment w:val="baseline"/>
    </w:pPr>
    <w:rPr>
      <w:rFonts w:ascii="Times New Roman" w:eastAsia="Times New Roman" w:hAnsi="Times New Roman" w:cs="Liberation Serif"/>
      <w:color w:val="000000"/>
      <w:kern w:val="3"/>
      <w:sz w:val="24"/>
      <w:szCs w:val="24"/>
      <w:lang w:eastAsia="ar-SA" w:bidi="hi-IN"/>
    </w:rPr>
  </w:style>
  <w:style w:type="paragraph" w:styleId="afd">
    <w:name w:val="No Spacing"/>
    <w:rsid w:val="001D300A"/>
    <w:pPr>
      <w:autoSpaceDN w:val="0"/>
      <w:textAlignment w:val="baseline"/>
    </w:pPr>
    <w:rPr>
      <w:rFonts w:cs="Liberation Serif"/>
      <w:kern w:val="3"/>
      <w:lang w:eastAsia="ar-SA" w:bidi="hi-IN"/>
    </w:rPr>
  </w:style>
  <w:style w:type="paragraph" w:customStyle="1" w:styleId="Textbodyuser">
    <w:name w:val="Text body (user)"/>
    <w:rsid w:val="001D300A"/>
    <w:pPr>
      <w:autoSpaceDN w:val="0"/>
      <w:spacing w:after="120"/>
      <w:textAlignment w:val="baseline"/>
    </w:pPr>
    <w:rPr>
      <w:rFonts w:ascii="Times New Roman" w:eastAsia="Times New Roman" w:hAnsi="Times New Roman" w:cs="Mangal"/>
      <w:color w:val="00000A"/>
      <w:kern w:val="3"/>
      <w:sz w:val="24"/>
      <w:szCs w:val="24"/>
      <w:lang w:eastAsia="ar-SA" w:bidi="hi-IN"/>
    </w:rPr>
  </w:style>
  <w:style w:type="paragraph" w:customStyle="1" w:styleId="TableContentsuser">
    <w:name w:val="Table Contents (user)"/>
    <w:rsid w:val="001D300A"/>
    <w:pPr>
      <w:widowControl w:val="0"/>
      <w:autoSpaceDN w:val="0"/>
      <w:textAlignment w:val="baseline"/>
    </w:pPr>
    <w:rPr>
      <w:rFonts w:ascii="Arial" w:eastAsia="Mangal" w:hAnsi="Arial" w:cs="Mangal"/>
      <w:color w:val="00000A"/>
      <w:kern w:val="3"/>
      <w:sz w:val="20"/>
      <w:szCs w:val="24"/>
      <w:lang w:eastAsia="hi-IN" w:bidi="hi-IN"/>
    </w:rPr>
  </w:style>
  <w:style w:type="character" w:customStyle="1" w:styleId="WW8Num1z0">
    <w:name w:val="WW8Num1z0"/>
    <w:rsid w:val="001D300A"/>
  </w:style>
  <w:style w:type="character" w:customStyle="1" w:styleId="WW8Num1z1">
    <w:name w:val="WW8Num1z1"/>
    <w:rsid w:val="001D300A"/>
  </w:style>
  <w:style w:type="character" w:customStyle="1" w:styleId="WW8Num1z2">
    <w:name w:val="WW8Num1z2"/>
    <w:rsid w:val="001D300A"/>
  </w:style>
  <w:style w:type="character" w:customStyle="1" w:styleId="WW8Num1z3">
    <w:name w:val="WW8Num1z3"/>
    <w:rsid w:val="001D300A"/>
  </w:style>
  <w:style w:type="character" w:customStyle="1" w:styleId="WW8Num1z4">
    <w:name w:val="WW8Num1z4"/>
    <w:rsid w:val="001D300A"/>
  </w:style>
  <w:style w:type="character" w:customStyle="1" w:styleId="WW8Num1z5">
    <w:name w:val="WW8Num1z5"/>
    <w:rsid w:val="001D300A"/>
  </w:style>
  <w:style w:type="character" w:customStyle="1" w:styleId="WW8Num1z6">
    <w:name w:val="WW8Num1z6"/>
    <w:rsid w:val="001D300A"/>
  </w:style>
  <w:style w:type="character" w:customStyle="1" w:styleId="WW8Num1z7">
    <w:name w:val="WW8Num1z7"/>
    <w:rsid w:val="001D300A"/>
  </w:style>
  <w:style w:type="character" w:customStyle="1" w:styleId="WW8Num1z8">
    <w:name w:val="WW8Num1z8"/>
    <w:rsid w:val="001D300A"/>
  </w:style>
  <w:style w:type="numbering" w:customStyle="1" w:styleId="WW8Num1">
    <w:name w:val="WW8Num1"/>
    <w:basedOn w:val="a2"/>
    <w:rsid w:val="001D300A"/>
    <w:pPr>
      <w:numPr>
        <w:numId w:val="29"/>
      </w:numPr>
    </w:pPr>
  </w:style>
  <w:style w:type="numbering" w:customStyle="1" w:styleId="WWNum1">
    <w:name w:val="WWNum1"/>
    <w:basedOn w:val="a2"/>
    <w:rsid w:val="001D300A"/>
    <w:pPr>
      <w:numPr>
        <w:numId w:val="30"/>
      </w:numPr>
    </w:pPr>
  </w:style>
  <w:style w:type="paragraph" w:customStyle="1" w:styleId="afe">
    <w:name w:val="Знак Знак Знак Знак Знак Знак Знак Знак"/>
    <w:basedOn w:val="a"/>
    <w:rsid w:val="001F1B47"/>
    <w:pPr>
      <w:suppressAutoHyphens w:val="0"/>
      <w:spacing w:after="160" w:line="240" w:lineRule="exact"/>
    </w:pPr>
    <w:rPr>
      <w:rFonts w:ascii="Verdana" w:hAnsi="Verdana"/>
      <w:lang w:val="en-US" w:eastAsia="en-US"/>
    </w:rPr>
  </w:style>
  <w:style w:type="character" w:customStyle="1" w:styleId="41">
    <w:name w:val="Заголовок 4 Знак"/>
    <w:basedOn w:val="a0"/>
    <w:link w:val="40"/>
    <w:uiPriority w:val="9"/>
    <w:rsid w:val="00AF3FCE"/>
    <w:rPr>
      <w:rFonts w:ascii="XO Thames" w:eastAsia="Times New Roman" w:hAnsi="XO Thames" w:cs="Times New Roman"/>
      <w:b/>
      <w:color w:val="000000"/>
      <w:sz w:val="24"/>
      <w:szCs w:val="20"/>
      <w:lang w:eastAsia="ru-RU"/>
    </w:rPr>
  </w:style>
  <w:style w:type="character" w:customStyle="1" w:styleId="51">
    <w:name w:val="Заголовок 5 Знак"/>
    <w:basedOn w:val="a0"/>
    <w:link w:val="50"/>
    <w:uiPriority w:val="9"/>
    <w:rsid w:val="00AF3FCE"/>
    <w:rPr>
      <w:rFonts w:ascii="XO Thames" w:eastAsia="Times New Roman" w:hAnsi="XO Thames" w:cs="Times New Roman"/>
      <w:b/>
      <w:color w:val="000000"/>
      <w:szCs w:val="20"/>
      <w:lang w:eastAsia="ru-RU"/>
    </w:rPr>
  </w:style>
  <w:style w:type="numbering" w:customStyle="1" w:styleId="42">
    <w:name w:val="Нет списка4"/>
    <w:next w:val="a2"/>
    <w:uiPriority w:val="99"/>
    <w:semiHidden/>
    <w:unhideWhenUsed/>
    <w:rsid w:val="00AF3FCE"/>
  </w:style>
  <w:style w:type="character" w:customStyle="1" w:styleId="23">
    <w:name w:val="Обычный2"/>
    <w:rsid w:val="00AF3FCE"/>
  </w:style>
  <w:style w:type="character" w:customStyle="1" w:styleId="19">
    <w:name w:val="Обычный1"/>
    <w:rsid w:val="00AF3FCE"/>
  </w:style>
  <w:style w:type="paragraph" w:styleId="24">
    <w:name w:val="toc 2"/>
    <w:next w:val="a"/>
    <w:link w:val="25"/>
    <w:uiPriority w:val="39"/>
    <w:rsid w:val="00AF3FCE"/>
    <w:pPr>
      <w:suppressAutoHyphens w:val="0"/>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AF3FCE"/>
    <w:rPr>
      <w:rFonts w:ascii="XO Thames" w:eastAsia="Times New Roman" w:hAnsi="XO Thames" w:cs="Times New Roman"/>
      <w:color w:val="000000"/>
      <w:sz w:val="28"/>
      <w:szCs w:val="20"/>
      <w:lang w:eastAsia="ru-RU"/>
    </w:rPr>
  </w:style>
  <w:style w:type="paragraph" w:styleId="43">
    <w:name w:val="toc 4"/>
    <w:next w:val="a"/>
    <w:link w:val="44"/>
    <w:uiPriority w:val="39"/>
    <w:rsid w:val="00AF3FCE"/>
    <w:pPr>
      <w:suppressAutoHyphens w:val="0"/>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AF3FCE"/>
    <w:rPr>
      <w:rFonts w:ascii="XO Thames" w:eastAsia="Times New Roman" w:hAnsi="XO Thames" w:cs="Times New Roman"/>
      <w:color w:val="000000"/>
      <w:sz w:val="28"/>
      <w:szCs w:val="20"/>
      <w:lang w:eastAsia="ru-RU"/>
    </w:rPr>
  </w:style>
  <w:style w:type="paragraph" w:styleId="60">
    <w:name w:val="toc 6"/>
    <w:next w:val="a"/>
    <w:link w:val="61"/>
    <w:uiPriority w:val="39"/>
    <w:rsid w:val="00AF3FCE"/>
    <w:pPr>
      <w:suppressAutoHyphens w:val="0"/>
      <w:ind w:left="1000"/>
    </w:pPr>
    <w:rPr>
      <w:rFonts w:ascii="XO Thames" w:eastAsia="Times New Roman" w:hAnsi="XO Thames" w:cs="Times New Roman"/>
      <w:color w:val="000000"/>
      <w:sz w:val="28"/>
      <w:szCs w:val="20"/>
      <w:lang w:eastAsia="ru-RU"/>
    </w:rPr>
  </w:style>
  <w:style w:type="character" w:customStyle="1" w:styleId="61">
    <w:name w:val="Оглавление 6 Знак"/>
    <w:link w:val="60"/>
    <w:uiPriority w:val="39"/>
    <w:rsid w:val="00AF3FCE"/>
    <w:rPr>
      <w:rFonts w:ascii="XO Thames" w:eastAsia="Times New Roman" w:hAnsi="XO Thames" w:cs="Times New Roman"/>
      <w:color w:val="000000"/>
      <w:sz w:val="28"/>
      <w:szCs w:val="20"/>
      <w:lang w:eastAsia="ru-RU"/>
    </w:rPr>
  </w:style>
  <w:style w:type="paragraph" w:styleId="70">
    <w:name w:val="toc 7"/>
    <w:next w:val="a"/>
    <w:link w:val="71"/>
    <w:uiPriority w:val="39"/>
    <w:rsid w:val="00AF3FCE"/>
    <w:pPr>
      <w:suppressAutoHyphens w:val="0"/>
      <w:ind w:left="1200"/>
    </w:pPr>
    <w:rPr>
      <w:rFonts w:ascii="XO Thames" w:eastAsia="Times New Roman" w:hAnsi="XO Thames" w:cs="Times New Roman"/>
      <w:color w:val="000000"/>
      <w:sz w:val="28"/>
      <w:szCs w:val="20"/>
      <w:lang w:eastAsia="ru-RU"/>
    </w:rPr>
  </w:style>
  <w:style w:type="character" w:customStyle="1" w:styleId="71">
    <w:name w:val="Оглавление 7 Знак"/>
    <w:link w:val="70"/>
    <w:uiPriority w:val="39"/>
    <w:rsid w:val="00AF3FCE"/>
    <w:rPr>
      <w:rFonts w:ascii="XO Thames" w:eastAsia="Times New Roman" w:hAnsi="XO Thames" w:cs="Times New Roman"/>
      <w:color w:val="000000"/>
      <w:sz w:val="28"/>
      <w:szCs w:val="20"/>
      <w:lang w:eastAsia="ru-RU"/>
    </w:rPr>
  </w:style>
  <w:style w:type="character" w:customStyle="1" w:styleId="1a">
    <w:name w:val="Нижний колонтитул Знак1"/>
    <w:basedOn w:val="23"/>
    <w:rsid w:val="00AF3FCE"/>
  </w:style>
  <w:style w:type="character" w:customStyle="1" w:styleId="ae">
    <w:name w:val="Название объекта Знак"/>
    <w:link w:val="ad"/>
    <w:rsid w:val="00AF3FCE"/>
    <w:rPr>
      <w:rFonts w:ascii="Times New Roman" w:eastAsia="Times New Roman" w:hAnsi="Times New Roman" w:cs="Mangal"/>
      <w:i/>
      <w:iCs/>
      <w:sz w:val="24"/>
      <w:szCs w:val="24"/>
      <w:lang w:eastAsia="ru-RU"/>
    </w:rPr>
  </w:style>
  <w:style w:type="paragraph" w:customStyle="1" w:styleId="aff">
    <w:name w:val="Текст сноски Знак"/>
    <w:rsid w:val="00AF3FCE"/>
    <w:pPr>
      <w:suppressAutoHyphens w:val="0"/>
    </w:pPr>
    <w:rPr>
      <w:rFonts w:ascii="Liberation Serif" w:hAnsi="Liberation Serif"/>
      <w:color w:val="000000"/>
    </w:rPr>
  </w:style>
  <w:style w:type="paragraph" w:styleId="33">
    <w:name w:val="toc 3"/>
    <w:next w:val="a"/>
    <w:link w:val="34"/>
    <w:uiPriority w:val="39"/>
    <w:rsid w:val="00AF3FCE"/>
    <w:pPr>
      <w:suppressAutoHyphens w:val="0"/>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AF3FCE"/>
    <w:rPr>
      <w:rFonts w:ascii="XO Thames" w:eastAsia="Times New Roman" w:hAnsi="XO Thames" w:cs="Times New Roman"/>
      <w:color w:val="000000"/>
      <w:sz w:val="28"/>
      <w:szCs w:val="20"/>
      <w:lang w:eastAsia="ru-RU"/>
    </w:rPr>
  </w:style>
  <w:style w:type="paragraph" w:customStyle="1" w:styleId="1b">
    <w:name w:val="Знак сноски1"/>
    <w:link w:val="aff0"/>
    <w:rsid w:val="00AF3FCE"/>
    <w:pPr>
      <w:suppressAutoHyphens w:val="0"/>
    </w:pPr>
    <w:rPr>
      <w:rFonts w:ascii="Liberation Serif" w:hAnsi="Liberation Serif"/>
      <w:color w:val="000000"/>
      <w:sz w:val="24"/>
      <w:vertAlign w:val="superscript"/>
    </w:rPr>
  </w:style>
  <w:style w:type="character" w:styleId="aff0">
    <w:name w:val="footnote reference"/>
    <w:link w:val="1b"/>
    <w:rsid w:val="00AF3FCE"/>
    <w:rPr>
      <w:rFonts w:ascii="Liberation Serif" w:eastAsia="Times New Roman" w:hAnsi="Liberation Serif" w:cs="Times New Roman"/>
      <w:color w:val="000000"/>
      <w:sz w:val="24"/>
      <w:szCs w:val="20"/>
      <w:vertAlign w:val="superscript"/>
      <w:lang w:eastAsia="ru-RU"/>
    </w:rPr>
  </w:style>
  <w:style w:type="paragraph" w:customStyle="1" w:styleId="1c">
    <w:name w:val="Гиперссылка1"/>
    <w:link w:val="aff1"/>
    <w:rsid w:val="00AF3FCE"/>
    <w:pPr>
      <w:suppressAutoHyphens w:val="0"/>
    </w:pPr>
    <w:rPr>
      <w:rFonts w:ascii="Liberation Serif" w:eastAsia="Times New Roman" w:hAnsi="Liberation Serif" w:cs="Times New Roman"/>
      <w:color w:val="0000FF"/>
      <w:sz w:val="24"/>
      <w:szCs w:val="20"/>
      <w:u w:val="single"/>
      <w:lang w:eastAsia="ru-RU"/>
    </w:rPr>
  </w:style>
  <w:style w:type="character" w:styleId="aff1">
    <w:name w:val="Hyperlink"/>
    <w:link w:val="1c"/>
    <w:rsid w:val="00AF3FCE"/>
    <w:rPr>
      <w:rFonts w:ascii="Liberation Serif" w:eastAsia="Times New Roman" w:hAnsi="Liberation Serif" w:cs="Times New Roman"/>
      <w:color w:val="0000FF"/>
      <w:sz w:val="24"/>
      <w:szCs w:val="20"/>
      <w:u w:val="single"/>
      <w:lang w:eastAsia="ru-RU"/>
    </w:rPr>
  </w:style>
  <w:style w:type="paragraph" w:customStyle="1" w:styleId="Footnote">
    <w:name w:val="Footnote"/>
    <w:rsid w:val="00AF3FCE"/>
    <w:pPr>
      <w:suppressAutoHyphens w:val="0"/>
      <w:ind w:firstLine="851"/>
      <w:jc w:val="both"/>
    </w:pPr>
    <w:rPr>
      <w:rFonts w:ascii="XO Thames" w:eastAsia="Times New Roman" w:hAnsi="XO Thames" w:cs="Times New Roman"/>
      <w:color w:val="000000"/>
      <w:szCs w:val="20"/>
      <w:lang w:eastAsia="ru-RU"/>
    </w:rPr>
  </w:style>
  <w:style w:type="paragraph" w:styleId="1d">
    <w:name w:val="toc 1"/>
    <w:next w:val="a"/>
    <w:link w:val="1e"/>
    <w:uiPriority w:val="39"/>
    <w:rsid w:val="00AF3FCE"/>
    <w:pPr>
      <w:suppressAutoHyphens w:val="0"/>
    </w:pPr>
    <w:rPr>
      <w:rFonts w:ascii="XO Thames" w:eastAsia="Times New Roman" w:hAnsi="XO Thames" w:cs="Times New Roman"/>
      <w:b/>
      <w:color w:val="000000"/>
      <w:sz w:val="28"/>
      <w:szCs w:val="20"/>
      <w:lang w:eastAsia="ru-RU"/>
    </w:rPr>
  </w:style>
  <w:style w:type="character" w:customStyle="1" w:styleId="1e">
    <w:name w:val="Оглавление 1 Знак"/>
    <w:link w:val="1d"/>
    <w:uiPriority w:val="39"/>
    <w:rsid w:val="00AF3FCE"/>
    <w:rPr>
      <w:rFonts w:ascii="XO Thames" w:eastAsia="Times New Roman" w:hAnsi="XO Thames" w:cs="Times New Roman"/>
      <w:b/>
      <w:color w:val="000000"/>
      <w:sz w:val="28"/>
      <w:szCs w:val="20"/>
      <w:lang w:eastAsia="ru-RU"/>
    </w:rPr>
  </w:style>
  <w:style w:type="paragraph" w:styleId="90">
    <w:name w:val="toc 9"/>
    <w:next w:val="a"/>
    <w:link w:val="91"/>
    <w:uiPriority w:val="39"/>
    <w:rsid w:val="00AF3FCE"/>
    <w:pPr>
      <w:suppressAutoHyphens w:val="0"/>
      <w:ind w:left="1600"/>
    </w:pPr>
    <w:rPr>
      <w:rFonts w:ascii="XO Thames" w:eastAsia="Times New Roman" w:hAnsi="XO Thames" w:cs="Times New Roman"/>
      <w:color w:val="000000"/>
      <w:sz w:val="28"/>
      <w:szCs w:val="20"/>
      <w:lang w:eastAsia="ru-RU"/>
    </w:rPr>
  </w:style>
  <w:style w:type="character" w:customStyle="1" w:styleId="91">
    <w:name w:val="Оглавление 9 Знак"/>
    <w:link w:val="90"/>
    <w:uiPriority w:val="39"/>
    <w:rsid w:val="00AF3FCE"/>
    <w:rPr>
      <w:rFonts w:ascii="XO Thames" w:eastAsia="Times New Roman" w:hAnsi="XO Thames" w:cs="Times New Roman"/>
      <w:color w:val="000000"/>
      <w:sz w:val="28"/>
      <w:szCs w:val="20"/>
      <w:lang w:eastAsia="ru-RU"/>
    </w:rPr>
  </w:style>
  <w:style w:type="paragraph" w:styleId="80">
    <w:name w:val="toc 8"/>
    <w:next w:val="a"/>
    <w:link w:val="81"/>
    <w:uiPriority w:val="39"/>
    <w:rsid w:val="00AF3FCE"/>
    <w:pPr>
      <w:suppressAutoHyphens w:val="0"/>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AF3FCE"/>
    <w:rPr>
      <w:rFonts w:ascii="XO Thames" w:eastAsia="Times New Roman" w:hAnsi="XO Thames" w:cs="Times New Roman"/>
      <w:color w:val="000000"/>
      <w:sz w:val="28"/>
      <w:szCs w:val="20"/>
      <w:lang w:eastAsia="ru-RU"/>
    </w:rPr>
  </w:style>
  <w:style w:type="paragraph" w:styleId="aff2">
    <w:name w:val="footnote text"/>
    <w:basedOn w:val="a"/>
    <w:link w:val="1f"/>
    <w:rsid w:val="00AF3FCE"/>
    <w:pPr>
      <w:suppressAutoHyphens w:val="0"/>
    </w:pPr>
    <w:rPr>
      <w:rFonts w:ascii="Liberation Serif" w:hAnsi="Liberation Serif"/>
      <w:color w:val="000000"/>
    </w:rPr>
  </w:style>
  <w:style w:type="character" w:customStyle="1" w:styleId="1f">
    <w:name w:val="Текст сноски Знак1"/>
    <w:basedOn w:val="a0"/>
    <w:link w:val="aff2"/>
    <w:rsid w:val="00AF3FCE"/>
    <w:rPr>
      <w:rFonts w:ascii="Liberation Serif" w:eastAsia="Times New Roman" w:hAnsi="Liberation Serif" w:cs="Times New Roman"/>
      <w:color w:val="000000"/>
      <w:sz w:val="20"/>
      <w:szCs w:val="20"/>
      <w:lang w:eastAsia="ru-RU"/>
    </w:rPr>
  </w:style>
  <w:style w:type="character" w:customStyle="1" w:styleId="1f0">
    <w:name w:val="Верхний колонтитул Знак1"/>
    <w:basedOn w:val="23"/>
    <w:rsid w:val="00AF3FCE"/>
  </w:style>
  <w:style w:type="paragraph" w:styleId="52">
    <w:name w:val="toc 5"/>
    <w:next w:val="a"/>
    <w:link w:val="53"/>
    <w:uiPriority w:val="39"/>
    <w:rsid w:val="00AF3FCE"/>
    <w:pPr>
      <w:suppressAutoHyphens w:val="0"/>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AF3FCE"/>
    <w:rPr>
      <w:rFonts w:ascii="XO Thames" w:eastAsia="Times New Roman" w:hAnsi="XO Thames" w:cs="Times New Roman"/>
      <w:color w:val="000000"/>
      <w:sz w:val="28"/>
      <w:szCs w:val="20"/>
      <w:lang w:eastAsia="ru-RU"/>
    </w:rPr>
  </w:style>
  <w:style w:type="character" w:customStyle="1" w:styleId="ac">
    <w:name w:val="Список Знак"/>
    <w:link w:val="ab"/>
    <w:rsid w:val="00AF3FCE"/>
    <w:rPr>
      <w:rFonts w:ascii="Times New Roman" w:eastAsia="Times New Roman" w:hAnsi="Times New Roman" w:cs="Mangal"/>
      <w:sz w:val="28"/>
      <w:szCs w:val="20"/>
      <w:lang w:eastAsia="ru-RU"/>
    </w:rPr>
  </w:style>
  <w:style w:type="paragraph" w:styleId="aff3">
    <w:name w:val="Subtitle"/>
    <w:next w:val="a"/>
    <w:link w:val="aff4"/>
    <w:uiPriority w:val="11"/>
    <w:qFormat/>
    <w:rsid w:val="00AF3FCE"/>
    <w:pPr>
      <w:suppressAutoHyphens w:val="0"/>
      <w:jc w:val="both"/>
    </w:pPr>
    <w:rPr>
      <w:rFonts w:ascii="XO Thames" w:eastAsia="Times New Roman" w:hAnsi="XO Thames" w:cs="Times New Roman"/>
      <w:i/>
      <w:color w:val="000000"/>
      <w:sz w:val="24"/>
      <w:szCs w:val="20"/>
      <w:lang w:eastAsia="ru-RU"/>
    </w:rPr>
  </w:style>
  <w:style w:type="character" w:customStyle="1" w:styleId="aff4">
    <w:name w:val="Подзаголовок Знак"/>
    <w:basedOn w:val="a0"/>
    <w:link w:val="aff3"/>
    <w:uiPriority w:val="11"/>
    <w:rsid w:val="00AF3FCE"/>
    <w:rPr>
      <w:rFonts w:ascii="XO Thames" w:eastAsia="Times New Roman" w:hAnsi="XO Thames" w:cs="Times New Roman"/>
      <w:i/>
      <w:color w:val="000000"/>
      <w:sz w:val="24"/>
      <w:szCs w:val="20"/>
      <w:lang w:eastAsia="ru-RU"/>
    </w:rPr>
  </w:style>
  <w:style w:type="paragraph" w:styleId="aff5">
    <w:name w:val="Title"/>
    <w:next w:val="a"/>
    <w:link w:val="aff6"/>
    <w:uiPriority w:val="10"/>
    <w:qFormat/>
    <w:rsid w:val="00AF3FCE"/>
    <w:pPr>
      <w:suppressAutoHyphens w:val="0"/>
      <w:spacing w:before="567" w:after="567"/>
      <w:jc w:val="center"/>
    </w:pPr>
    <w:rPr>
      <w:rFonts w:ascii="XO Thames" w:eastAsia="Times New Roman" w:hAnsi="XO Thames" w:cs="Times New Roman"/>
      <w:b/>
      <w:caps/>
      <w:color w:val="000000"/>
      <w:sz w:val="40"/>
      <w:szCs w:val="20"/>
      <w:lang w:eastAsia="ru-RU"/>
    </w:rPr>
  </w:style>
  <w:style w:type="character" w:customStyle="1" w:styleId="aff6">
    <w:name w:val="Название Знак"/>
    <w:basedOn w:val="a0"/>
    <w:link w:val="aff5"/>
    <w:uiPriority w:val="10"/>
    <w:rsid w:val="00AF3FCE"/>
    <w:rPr>
      <w:rFonts w:ascii="XO Thames" w:eastAsia="Times New Roman" w:hAnsi="XO Thames" w:cs="Times New Roman"/>
      <w:b/>
      <w:caps/>
      <w:color w:val="000000"/>
      <w:sz w:val="40"/>
      <w:szCs w:val="20"/>
      <w:lang w:eastAsia="ru-RU"/>
    </w:rPr>
  </w:style>
  <w:style w:type="table" w:customStyle="1" w:styleId="1f1">
    <w:name w:val="Сетка таблицы1"/>
    <w:basedOn w:val="a1"/>
    <w:next w:val="afc"/>
    <w:uiPriority w:val="59"/>
    <w:rsid w:val="00AF3FCE"/>
    <w:pPr>
      <w:suppressAutoHyphens w:val="0"/>
    </w:pPr>
    <w:rPr>
      <w:rFonts w:ascii="Liberation Serif" w:eastAsia="Times New Roman" w:hAnsi="Liberation Serif"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Абзац списка1"/>
    <w:basedOn w:val="a"/>
    <w:rsid w:val="00AF3FCE"/>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393436704">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923732099">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47223135">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5984&amp;date=05.08.2022&amp;dst=100027&amp;field=13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D25E-995B-4736-86B7-9D7BCDFA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6966</Words>
  <Characters>39709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2023-08-09T05:24:00Z</cp:lastPrinted>
  <dcterms:created xsi:type="dcterms:W3CDTF">2023-08-09T05:20:00Z</dcterms:created>
  <dcterms:modified xsi:type="dcterms:W3CDTF">2023-08-09T05:25:00Z</dcterms:modified>
  <dc:language>ru-RU</dc:language>
</cp:coreProperties>
</file>