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1A7" w:rsidP="00CE0BB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D1D4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8151A7">
              <w:rPr>
                <w:rFonts w:ascii="Liberation Serif" w:hAnsi="Liberation Serif"/>
                <w:sz w:val="26"/>
                <w:szCs w:val="26"/>
              </w:rPr>
              <w:t>23</w:t>
            </w:r>
            <w:r w:rsidR="003D1D46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B21339" w:rsidRDefault="00B21339" w:rsidP="00B21339">
      <w:pPr>
        <w:widowControl w:val="0"/>
        <w:suppressAutoHyphens w:val="0"/>
        <w:autoSpaceDE w:val="0"/>
        <w:autoSpaceDN w:val="0"/>
        <w:adjustRightInd w:val="0"/>
        <w:snapToGrid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Об утверждении Административного регламента </w:t>
      </w:r>
    </w:p>
    <w:p w:rsidR="00B21339" w:rsidRPr="00B21339" w:rsidRDefault="00B21339" w:rsidP="00B21339">
      <w:pPr>
        <w:widowControl w:val="0"/>
        <w:suppressAutoHyphens w:val="0"/>
        <w:autoSpaceDE w:val="0"/>
        <w:autoSpaceDN w:val="0"/>
        <w:adjustRightInd w:val="0"/>
        <w:snapToGrid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 </w:t>
      </w: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предоставлению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муниципальной услуги «По приему заявлений о зачислении</w:t>
      </w:r>
    </w:p>
    <w:p w:rsidR="00B21339" w:rsidRPr="00B21339" w:rsidRDefault="00B21339" w:rsidP="00B21339">
      <w:pPr>
        <w:widowControl w:val="0"/>
        <w:suppressAutoHyphens w:val="0"/>
        <w:autoSpaceDE w:val="0"/>
        <w:autoSpaceDN w:val="0"/>
        <w:adjustRightInd w:val="0"/>
        <w:snapToGrid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в</w:t>
      </w: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общеобразовательное учреждение»</w:t>
      </w:r>
    </w:p>
    <w:p w:rsidR="00B21339" w:rsidRPr="00B21339" w:rsidRDefault="00B21339" w:rsidP="00B21339">
      <w:pPr>
        <w:widowControl w:val="0"/>
        <w:suppressAutoHyphens w:val="0"/>
        <w:autoSpaceDE w:val="0"/>
        <w:autoSpaceDN w:val="0"/>
        <w:adjustRightInd w:val="0"/>
        <w:snapToGrid w:val="0"/>
        <w:ind w:left="709" w:hanging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B21339" w:rsidRDefault="00B21339" w:rsidP="00B21339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B21339" w:rsidRDefault="00B21339" w:rsidP="00B21339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целях реализации Федерального закона от 27 июля 2010 г. № 210-ФЗ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«Об организации предоставления государственных и муниципальных услуг», повышения эффективности деятельности Управления образования и молодежной политики администрации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</w:t>
      </w:r>
    </w:p>
    <w:p w:rsidR="00B21339" w:rsidRPr="00B21339" w:rsidRDefault="00B21339" w:rsidP="00B2133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       </w:t>
      </w:r>
    </w:p>
    <w:p w:rsidR="00B21339" w:rsidRPr="00B21339" w:rsidRDefault="00B21339" w:rsidP="00B2133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Утвердить Административный регламент «По приему заявлений</w:t>
      </w:r>
      <w:r w:rsidR="001B693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зачислении в общеобразовательное учреждение (приложение).</w:t>
      </w:r>
    </w:p>
    <w:p w:rsidR="00B21339" w:rsidRPr="00B21339" w:rsidRDefault="00B21339" w:rsidP="00B2133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</w:t>
      </w:r>
      <w:bookmarkStart w:id="0" w:name="_Hlk121781501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 Настоящее постановление подлежит официальному опубликованию,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размещению на официальном сайте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и вступает </w:t>
      </w:r>
      <w:bookmarkEnd w:id="0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лу со дня его п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одписания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E51623" w:rsidRDefault="00E51623" w:rsidP="00B2133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B2133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B2133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B2133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94A78" w:rsidRDefault="00C94A78" w:rsidP="00C94A78">
      <w:pPr>
        <w:widowControl w:val="0"/>
        <w:tabs>
          <w:tab w:val="left" w:pos="9712"/>
        </w:tabs>
        <w:ind w:left="5387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УТВЕРЖДЕН</w:t>
      </w:r>
    </w:p>
    <w:p w:rsidR="00C94A78" w:rsidRDefault="00C94A78" w:rsidP="00C94A78">
      <w:pPr>
        <w:widowControl w:val="0"/>
        <w:tabs>
          <w:tab w:val="left" w:pos="9712"/>
        </w:tabs>
        <w:ind w:left="5387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постановлением администрации</w:t>
      </w:r>
    </w:p>
    <w:p w:rsidR="00C94A78" w:rsidRDefault="00C94A78" w:rsidP="00C94A78">
      <w:pPr>
        <w:widowControl w:val="0"/>
        <w:tabs>
          <w:tab w:val="left" w:pos="9712"/>
        </w:tabs>
        <w:ind w:left="5387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spellStart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</w:t>
      </w:r>
    </w:p>
    <w:p w:rsidR="00C94A78" w:rsidRDefault="00C94A78" w:rsidP="00C94A78">
      <w:pPr>
        <w:widowControl w:val="0"/>
        <w:tabs>
          <w:tab w:val="left" w:pos="9712"/>
        </w:tabs>
        <w:ind w:left="5387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20.09.2023 № 223</w:t>
      </w:r>
      <w:r w:rsidR="00B2133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</w:t>
      </w:r>
    </w:p>
    <w:p w:rsidR="00C94A78" w:rsidRDefault="00C94A78" w:rsidP="00C94A78">
      <w:pPr>
        <w:widowControl w:val="0"/>
        <w:tabs>
          <w:tab w:val="left" w:pos="9712"/>
        </w:tabs>
        <w:ind w:left="5387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(Приложение)</w:t>
      </w:r>
    </w:p>
    <w:p w:rsidR="00C94A78" w:rsidRDefault="00C94A78" w:rsidP="00C94A78">
      <w:pPr>
        <w:widowControl w:val="0"/>
        <w:tabs>
          <w:tab w:val="left" w:pos="9712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B21339" w:rsidRPr="00B21339" w:rsidRDefault="00B21339" w:rsidP="00B21339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Административный регламент предоставления</w:t>
      </w:r>
    </w:p>
    <w:p w:rsidR="00B21339" w:rsidRDefault="00B21339" w:rsidP="00B21339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м</w:t>
      </w: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униципальной услуги по приему заявлений о зачислении </w:t>
      </w:r>
    </w:p>
    <w:p w:rsidR="00B21339" w:rsidRPr="00B21339" w:rsidRDefault="00B21339" w:rsidP="00B21339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 общеобразовательное учреждение</w:t>
      </w:r>
    </w:p>
    <w:p w:rsidR="00B21339" w:rsidRPr="00B21339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B21339" w:rsidP="00B21339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1. Общие положения</w:t>
      </w:r>
    </w:p>
    <w:p w:rsidR="00B21339" w:rsidRPr="00B21339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Предмет регулирования административного регламента.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зачислению в общеобразовательное учреждение (далее - Административный регламент) устанавливает порядок и стандарт предоставления данной муниципальной услуги.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услуги, регламентирует прием граждан в учреждения, осуществляющие образовательную деятельность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образовательным программам начального общего, основного общего и среднего общего образования.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Круг заявителей.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Заявителями при предоставлении муниципальной услуги являются родители (законные представители) несовершеннолетних и поступающие (лица, получившие основное общее образование или достигшие восемнадцати лет), реализующие право, предусмотренное пунктом 1 части 1 статьи 34 Федерального закона от 29.12.2012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273-ФЗ «Об образовании в Российской Федерации» (далее - заявитель).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Место нахождения администрации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округа: 162000, Вологодская область, г. Грязовец, ул. Карла Маркса, 58.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Место нахождения Уполномоченного органа - Управления образования и молодежной политики администрации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его структурных подразделений (при наличии) (далее – Управление): Управления образования и молодежной политики администрации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162000 г. Грязовец, ул. Комсомольская, д. 49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Почтовый адрес Уп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олномоченного органа: 162000 г.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Грязовец,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ул.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Комсомольская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49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Информация о местонахождении, графике работы, справочные телефоны, адрес электронной почты, телефоны уполномоченного органа Управления образования и молодежной политики администрации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- размещена на официальном сайте Управления образования и молодежной политики администрации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и в реестре муниципальных услуг на Едином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портале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государственных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муниципальных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услуг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(ЕПГУ). 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«Интернет», сеть  «Интернет»): </w:t>
      </w:r>
      <w:hyperlink r:id="rId11" w:history="1">
        <w:r w:rsidRPr="000B2AA8">
          <w:rPr>
            <w:rFonts w:ascii="Liberation Serif" w:eastAsia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https://u12.edu35.ru</w:t>
        </w:r>
      </w:hyperlink>
      <w:r w:rsidRPr="000B2AA8">
        <w:rPr>
          <w:rFonts w:ascii="Liberation Serif" w:eastAsia="Liberation Serif" w:hAnsi="Liberation Serif" w:cs="Liberation Serif"/>
          <w:color w:val="000000"/>
          <w:sz w:val="26"/>
          <w:szCs w:val="26"/>
          <w:u w:val="single"/>
          <w:lang w:eastAsia="zh-CN"/>
        </w:rPr>
        <w:t>.</w:t>
      </w:r>
    </w:p>
    <w:p w:rsidR="00B21339" w:rsidRPr="000B2AA8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u w:val="single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Адрес электронной почты Уполномоченного органа: </w:t>
      </w:r>
      <w:hyperlink r:id="rId12" w:history="1">
        <w:r w:rsidRPr="000B2AA8">
          <w:rPr>
            <w:rFonts w:ascii="Liberation Serif" w:eastAsia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secretar-12999@obr.edu35.ru</w:t>
        </w:r>
      </w:hyperlink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3" w:history="1">
        <w:r w:rsidRPr="000B2AA8">
          <w:rPr>
            <w:rFonts w:ascii="Liberation Serif" w:eastAsia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www.gosuslugi.ru</w:t>
        </w:r>
      </w:hyperlink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4" w:history="1">
        <w:r w:rsidRPr="000B2AA8">
          <w:rPr>
            <w:rFonts w:ascii="Liberation Serif" w:eastAsia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https://gosuslugi35.ru</w:t>
        </w:r>
      </w:hyperlink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Способы получения информации о правилах предоставления муниципальной услуги: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телефонной связи;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электронной почты,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почтовой связи;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информационных стендах в помещениях Уполномоченного органа, Учреждений;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информационно-телекоммуникационной сети «Интернет»: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официальном сайте Уполномоченного органа;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Едином портале государственных и муниципальных услуг (функций);     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Портале государственных и муниципальных услуг (функций) Вологодской области.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информационных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стендах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Управления, Учреждений; 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средствах массовой информации;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официальном сайте Управления;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Едином портале государственных и муниципальных услуг (функций); 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Портале государственных и муниципальных услуг (функций) Вологодской области. 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1.6. 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Информирование по вопросам предоставления муниципальной услуги осуществляется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должностными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лицами/работниками,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уполномоченными/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назначен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ными</w:t>
      </w:r>
      <w:proofErr w:type="spellEnd"/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предоставлять муниципальную услугу.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1.7.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Информирование о правилах предоставления муниципальной услуги осуществляется по следующим вопросам: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местонахождение Управления, Учреждений;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должностные лица/работники, уполномоченные/назначенные предоставлять муниципальную услугу, и номера контактных телефонов; 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график работы Управления, Учреждений;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адреса электронной почты Управления, Учреждений;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предоставления муниципальной услуги;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административные процедуры предоставления муниципальной услуги;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предоставления муниципальной услуги;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порядок и формы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контроля за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предоставлением муниципальной услуги;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основания для отказа в предоставлении муниципальной услуги;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досудебный порядок обжалования действий (бездействия) должностных лиц/работников, уполномоченных/назначенных на предоставление муниципальной услуги, а также решений, принятых в ходе предоставления муниципальной услуги;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иная информация о деятельности Управления, Учреждений в соответствии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Федеральным законом от 09.02.2009 № 8-ФЗ «Об обеспечении доступа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информации о деятельности государственных органов и органов местного самоуправления».</w:t>
      </w:r>
    </w:p>
    <w:p w:rsidR="00B21339" w:rsidRPr="00B21339" w:rsidRDefault="000B2AA8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1.8. 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Информирование осуществляется должностными лицами/работниками, уполномоченными/назначенными предоставлять муниципальную услугу,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обращении заявителей за информацией лично, по телефону, посредством почты или электронной почты.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Информирование проводится на русском языке в форме индивидуального и публичного информирования.</w:t>
      </w:r>
    </w:p>
    <w:p w:rsidR="00B21339" w:rsidRPr="00B21339" w:rsidRDefault="000B2AA8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1.8.1. 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Индивидуальное устное информирование осуществляется должностными лицами/работниками,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уполномоченными/назначенными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предоставлять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ную</w:t>
      </w:r>
      <w:proofErr w:type="spellEnd"/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услугу, при обращении заявителей за информацией лично или по телефону.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Должностное лицо/работник, уполномоченный/назначенный предоставлять муниципальную услугу, принимает все необходимые меры для предоставления полного и оперативного ответа на поставленные вопросы, в том числе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привлечением других сотрудников.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если для подготовки ответа требуется более продолжительное время, должностное лицо/работник, уполномоченный/назначенный предоставлять муниципальную услугу, предлагает заинтересованным лицам перезвонить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ответе на телефонные звонки должностное лицо/работник, уполномоченный/назначенный предоставлять муниципальную услугу, должен назвать фамилию, имя, отчество, занимаемую должность и наименование структурного подразделения Управления, Учреждения. 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если предоставление информации, необходимой заявителю,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представляется возможным посредством телефона, должностное лицо/работник, уполномоченный/назначенный предоставлять муниципальную услугу, принявший телефонный звонок, разъясняет заявителю право обратиться с письменным обращением в Управление, Учреждение и требования к оформлению обращения.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лицо/работник, уполномоченный/назначенный предоставлять муниципальную услугу, должен кратко подвести итоги и перечислить меры, которые необходимо принять (кто именно, когда и что должен сделать).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Время ожидания заинтересованного лица при личном обращении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консультацией не может превышать 15 минут.</w:t>
      </w:r>
    </w:p>
    <w:p w:rsidR="00B21339" w:rsidRPr="00B21339" w:rsidRDefault="000B2AA8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1.8.2. 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Индивидуальное письменное информирование осуществляется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виде письменного ответа на обращение заинтересованного лица в соответствии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законодательством о порядке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рассмотрения обращений граждан.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Управления, Учреждения и направляется способом, позволяющим подтвердить факт и дату направления.</w:t>
      </w:r>
    </w:p>
    <w:p w:rsidR="00B21339" w:rsidRPr="00B21339" w:rsidRDefault="000B2AA8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1.8.3. 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Управления.</w:t>
      </w:r>
    </w:p>
    <w:p w:rsidR="00B21339" w:rsidRPr="00B21339" w:rsidRDefault="000B2AA8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1.8.4. 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Публичное письменное информирование осуществляется путем размещения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средствах массовой информации;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Едином портале государственных и муниципальных услуг (функций);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Портале государственных и муниципальных услуг (функций) Вологодской области;</w:t>
      </w:r>
    </w:p>
    <w:p w:rsidR="00B21339" w:rsidRPr="00B21339" w:rsidRDefault="00B21339" w:rsidP="00B21339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информационных стендах Управления, Учреждений.</w:t>
      </w:r>
    </w:p>
    <w:p w:rsidR="00B21339" w:rsidRPr="00B21339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0B2AA8" w:rsidRDefault="00B21339" w:rsidP="000B2AA8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B2AA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II. Стандарт предоставления муниципальной услуги</w:t>
      </w:r>
    </w:p>
    <w:p w:rsidR="00B21339" w:rsidRPr="000B2AA8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0B2AA8" w:rsidP="000B2AA8">
      <w:pPr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Наименование муниципальной услуги.</w:t>
      </w:r>
    </w:p>
    <w:p w:rsidR="00B21339" w:rsidRPr="00B21339" w:rsidRDefault="00B21339" w:rsidP="000B2AA8">
      <w:pPr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Зачисление в общеобразовательное учреждение.</w:t>
      </w:r>
    </w:p>
    <w:p w:rsidR="00B21339" w:rsidRPr="000B2AA8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Получение начального общего образования в Учреждениях начинается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заявлению родителей (законных представителей) детей Управление вправе разрешить прием детей в Учреждение на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обучение по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Индивидуальный отбор учащихся при зачислении либо переводе производится в Учреждениях, реализующих образовательные программы основного общего и среднего общего образования, в случаях создания в Учреждении класса (классов)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углубленным изучением отдельных учебных предметов на уровне основного общего образования и/или класса (классов) одного или нескольких профилей обучения на уровне среднего общего образования.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Индивидуальный отбор обучающихся в 5-е и 10-е классы производится ежегодно, в 6-9-е и 11-е классы -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наличии свободных мест в Учреждении.</w:t>
      </w:r>
    </w:p>
    <w:p w:rsid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Отчисление учащихся 4-х классов, обучающихся в Учреждении,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 проходивших и (или) не прошедших индивидуальный отбор в классы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углубленным изучением отдельных учебных предметов, освоивших основную общеобразовательную программу начального общего образования, из Учреждения не допускается, кроме отчисления по основаниям, установленным частями 1, 2 статьи 61 Федерального закона от 29.12.2012 № 273-ФЗ «Об образовании в Российской Федерации».</w:t>
      </w:r>
      <w:proofErr w:type="gramEnd"/>
    </w:p>
    <w:p w:rsidR="000B2AA8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Default="000B2AA8" w:rsidP="000B2AA8">
      <w:pPr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2.2. 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Наименование Учреждения, предоставляющего муниципальную услугу</w:t>
      </w:r>
    </w:p>
    <w:p w:rsidR="000B2AA8" w:rsidRPr="000B2AA8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2.2.1. Муниципальную услугу предоставляют Учреждения, подведомственные Управлению.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2.2.2. Иные органы и организации, участвующие в предоставлении муниципальной услуги: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Миграционный пункт межмуниципального отдела Министерства внутр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енних дел Российской Федерации «</w:t>
      </w:r>
      <w:proofErr w:type="spellStart"/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2.2.3. 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предусмотренные настоящим административным регламентом.</w:t>
      </w:r>
    </w:p>
    <w:p w:rsidR="00B21339" w:rsidRPr="000B2AA8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Результат предоставления муниципальной услуги</w:t>
      </w:r>
      <w:bookmarkStart w:id="1" w:name="_Toc294183574"/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Результатом предоставления муниципальной услуги является принятие решения о приеме на обучение в Учреждение в форме уведомления (приложение 2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Административному регламенту) либо мотивированный отказ в приеме на обучение в Учреждение в форме уведомления (приложение 3 к Административному регламенту).</w:t>
      </w:r>
    </w:p>
    <w:p w:rsidR="00B21339" w:rsidRPr="000B2AA8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bookmarkEnd w:id="1"/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предоставления муниципальной услуги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2.4.1. 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Предоставление муниципальной услуги в части приема на обучение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Учреждение в первый класс детей, указанных в абзацах втором – пятом пункта 2.4.2 Административного регламента, осуществляется в течение 3 рабочих дней после завершения приема заявлений о приеме на обучение в первый класс.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Предоставление муниципальной услуги в части приема на обучение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Учреждение ребенка или поступающего осуществляется в течение 5 рабочих дней после приема заявления о приеме на обучение и представленных документов,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 исключением случая, предусмотренного абзацем первым пункта 2.4.1 Административного регламента. 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на обучение в Учреждение оформляется приказом руководителя Учреждения.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2.4.2. 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Прием заявлений о приеме на обучение в первый класс для детей, имеющих право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внеочередной порядок предоставления места в Учреждениях, имеющих интернат, если для отдельных категорий граждан нормативными правовыми актами Российской Федерации предусмотрен такой порядок;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первоочередной порядок предоставления места в Учреждениях, если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отдельных категорий граждан нормативными правовыми актами Российской Федерации предусмотрен такой порядок;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преимущественный прием на обучение по основным общеобразовательным программам в Учреждения, в которых обучаются их брат и (или) сестра (полнородные и </w:t>
      </w:r>
      <w:proofErr w:type="spell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неполнородные</w:t>
      </w:r>
      <w:proofErr w:type="spell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усыновленные (удочеренные)),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 зачисления в Учреждения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углубленным изучением отдельных учебных предметов или для профильного обучения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итогам прохождения индивидуального отбора;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 также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проживающих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закрепленной территории, не позднее 1 апреля текущего года и завершается 30 июня текущего года.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Для детей, не проживающих на закрепленной территории, прием заявлений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первый класс начинается 6 июля текущего года до момента заполнения свободных мест, но не позднее 5 сентября текущего года.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Учреждения, закончившие прием в первый класс всех детей, имеющих право на предоставление мест в Учреждении во внеочередном, первоочередном порядке, имеющих преимущественное право на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обучение по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образовательным программам начального общего образования,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Прием заявлений в десятый класс начинается после прохождения учащимися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9-х классов государственной итоговой аттестации, при поступлении в Учреждения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углубленным изучением отдельных учебных предметов или профильного обучения - после прохождения индивидуального отбора.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2.4.3. 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Предоставление муниципальной услуги по переводу учащегося из одного Учреждения в другое Учреждение осуществляется в срок, не превышающий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 рабочих дней со дня поступления заявления о приеме на обучение в Учреждение.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Приказ руководителя Учреждения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приеме на обучение в порядке перевода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из одного Учреждения в другое Учреждение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оформляется в течение 3 рабочих дней со дня приема заявления и документов.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заявлений осуществляется в течение всего года.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2.4.4. 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Предоставление муниципальной услуги в части зачисления в Учреждения с углубленным изучением отдельных учебных предметов или для профильного обучения (в случае организации индивидуального отбора при приеме либо переводе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Учреждения с углубленным изучением отдельных учебных предметов или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профильного обучения) осуществляется в следующие сроки: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5-9-е, 11-е классы - до 20 июня текущего года;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10-е классы - до 10 августа текущего года.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документов для индивидуального отбора производится Учреждениями: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проведении индивидуального отбора в 5-9-е, 11-е классы - с 25 мая по 2 июня текущего года;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проведении индивидуального отбора в 10-е классы - с 25 мая по 1 августа текущего года.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Дополнительный индивидуальный отбор осуществляется в течение всего учебного года в том же порядке, что и индивидуальный отбор, проводившийся 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первоначальные сроки, при наличии свободных мест.</w:t>
      </w:r>
    </w:p>
    <w:p w:rsidR="00B21339" w:rsidRPr="000B2AA8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2.5. Нормативные правовые акты, непосредственно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регулирующие отношения, возникающие в связи с предоставлением 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муниципальной услуги 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Управления в разделе «Административные регламенты»,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  <w:proofErr w:type="gramEnd"/>
    </w:p>
    <w:p w:rsidR="00B21339" w:rsidRPr="000B2AA8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6"/>
          <w:szCs w:val="16"/>
          <w:lang w:eastAsia="zh-CN"/>
        </w:rPr>
      </w:pP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Исчерпывающий перечень документов, необходимых в соответствии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законодательными или иными нормативными правовыми актами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для предоставления муниципальной услуги, которые заявитель должен представить самостоятельно, в том числе в электронной форме посредством ЕПГУ.</w:t>
      </w:r>
    </w:p>
    <w:p w:rsidR="00B21339" w:rsidRPr="00B21339" w:rsidRDefault="000B2AA8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2.6.1. 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Прием на обучение в Учреждение осуществляется по личному заявлению родителя (законного представителя) ребенка или поступающего (лица, получившего основное общее образование, или достигшего восемнадцати лет), реализующего право, предусмотренное пунктом 1 части 1 статьи 34 Федерального закона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29.12.2012 № 273-ФЗ «Об образовании в Российской Федерации», по форме согласно приложению 1 к Административному регламенту.</w:t>
      </w:r>
      <w:proofErr w:type="gramEnd"/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заявлении указываются: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фамилия, имя, отчество (при наличии) ребенка или поступающего;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рождения ребенка или поступающего;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адрес места жительства и (или) адрес места пребывания ребенка или поступающего;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фамилия, имя, отчество (при наличии) родител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я(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ей) (законного(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представителя(ей)) ребенка;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адрес места жительства и (или) адрес места пребывания родител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я(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ей) (законного(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представителя(ей)) ребенка;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адре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с(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электронной почты, номер(а) телефона(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ов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(при наличии) родителя(ей) (законного(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представителя(ей)) ребенка или поступающего;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наличии права внеочередного, первоочередного или преимущественного приема;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потребности ребенка или поступающего в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обучении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адаптированной образовательной программе и (или) в создании специальных условий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соответствии с индивидуальной программой реабилитации;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согласие родител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я(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ей) (законного(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согласие поступающего, достигшего возраста восемнадцати лет, на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обучение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факт ознакомления родител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я(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ей) (законного(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представителя(ей)) ребенка или поступающего с уставом, лицензией на осуществлени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 образовательной деятельности,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свидетельством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государственной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аккредитации,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общеобразователь</w:t>
      </w:r>
      <w:r w:rsidR="000B2A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ными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согласие родител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я(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ей) (законного(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представителя(ей)) ребенка или поступающего на обработку персональных данных.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на обучение в Учреждение.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2.6.2.1.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приема на обучение в первый класс Учреждения заявитель представляет следующие документы: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bookmarkStart w:id="2" w:name="sub_1265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2"/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копию свидетельства о рождении ребенка или документа, подтверждающего родство заявителя;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копию свидетельства о рождении полнородных 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неполнородных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брата и (или) сестры, в том числе усыновленных (удочеренных) или находящихся под опекой или попечительством в семье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котором обучаются его полнородные и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неполнородные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брат и (или) сестра, в том числе усыновленные (удочеренные) или находящиеся под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опекой или попечительством в семье);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копию документа, подтверждающего установление опеки или попечительства (при необходимости);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программами,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имеющими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целью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подготовку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несовершеннолет</w:t>
      </w:r>
      <w:proofErr w:type="spellEnd"/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них граждан к военной или иной государственной службе, в том числе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государственной службе российского казачества;</w:t>
      </w:r>
      <w:proofErr w:type="gramEnd"/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копию заключения психолого-медико-педагогической комиссии (при наличии).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посещении Учреждения и (или) очном взаимодействии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уполномоченными должностными лицами Учреждения заявитель предъявляет оригиналы документов, указанных в </w:t>
      </w:r>
      <w:hyperlink w:anchor="sub_1265" w:history="1">
        <w:r w:rsidRPr="00B21339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абзацах 2-</w:t>
        </w:r>
      </w:hyperlink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 настоящего пункта, а поступающий – оригинал документа, удостоверяющего личность поступающего.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2.6.2.2. 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на обучение в десятый - одиннадцатый классы Учреждения заявитель дополнительно представляет аттестат об основном общем образовании, выданный в установленном порядке.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2.6.2.3. 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2.6.2.1 настоящего регламента,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на обучение в Учреждение в порядке перевода из другого Учреждения.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приема на обучение в первый класс в течение учебного года, во второй - одиннадцатый классы Учреждения в порядке перевода из другого Учреждения заявитель представляет следующие документы: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заявление по форме согласно приложению 1 к Административному регламенту;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оригинал документа, удостоверяющего личность совершеннолетнего обучающегося или родителя (законного представителя) несовершеннолетнего обучающегося;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личное дело учащегося;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документы, содержащие информацию об успеваемости обучающегося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в которой он обучался ранее, и подписью ее руководителя (уполномоченного им лица).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Прием на обучение в пятый - одиннадцатый классы Учреждения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углубленным изучением отдельных учебных предметов или профильного обучения (в случае организации индивидуального отбора).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2.6.4.1. 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Организация индивидуального отбора при приеме на обучение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Учреждение с углубленным изучением отдельных учебных предметов или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2.6.4.2. 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Индивидуальный отбор в пятый - одиннадцатый классы Учреждения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углубленным изучением отдельных учебных предметов или профильного обучения осуществляется на основании заявления совершеннолетних обучающихся, родителей (законных представителей) несовершеннолетних обучающихся по форме согласно приложению 4 к Административному регламенту, установленной постановлением Правительства Вологодской области от 24.02.2014 № 122 «Об утверждении Порядка организации индивидуального отбора обучающихся при приеме либо переводе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государственные и муниципальные образовательные организации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области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приложением следующих документов: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копии свидетельства о рождении обучающегося (копии страниц документа, удостоверяющего личность, содержащих сведения о личности);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копии документа, удостоверяющего личность и подтверждающего полномочия законного представителя, - при подаче заявлений родителями (законными представителями);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в) выписки из классного журнала четвертных (триместровых, семестровых) отметок за предшествующий учебный год, заверенной подписью руководителя и печатью образовательной организации, - при осуществлении индивидуального отбора в 5-9-е классы; 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выписки из классного журнала итоговых отметок по математике, русскому языку и по учебному предмету, необходимому для осуществления индивидуального отбора, за 10-й класс, заверенной подписью руководителя и печатью Учреждения, - при осуществлении индивидуального отбора в 11-е классы;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г)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копии аттестата об основном общем образовании - при осуществлении индивидуального отбора в 10-й класс;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д)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копии справки Учреждения о результатах государственной итоговой аттестации по математике, русскому языку и о результатах контрольной работы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учебному предмету, необходимому для осуществления индивидуального отбора, - для выпускников 9-х классов;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е)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копии справки Учреждения о результатах государственной итоговой аттестации - при осуществлении индивидуального отбора в 10-й класс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(за исключением лиц, указанных в подпункте «д» настоящего пункта, и выпускников 9-х классов);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ж) копии медицинской справки с указанием группы здоровья и возможности обучаться в кадетской школе - при осуществлении индивидуального отбора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кадетские классы Учреждения;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з) копии диплома победителя (призера) олимпиады - для лиц, являющихся победителями (призерами) олимпиад школьников, перечни которых утверждаются федеральным органом исполнительной власти, осуществляющим функции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регионального или заключительного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олимпиад школьников, перечень которых утверждается Департаментом образования Вологодской области, по русскому языку, математике и (или) по учебному предмету, необходимому для осуществления индивидуального отбора;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и) копии документа, подтверждающего, что обучающийся был включен в число членов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- для лиц, являющихся членами сборных команд по русскому языку, математике или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учебному предмету, необходимому для осуществления индивидуального отбора.</w:t>
      </w:r>
      <w:proofErr w:type="gramEnd"/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Требование представления иных документов не допускается.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Копии документов, предусмотренных подпунктами «а», «б», «г» - «з» настоящего пункта, представляются с предъявлением подлинников либо заверенными в нотариальном порядке. При представлении копий документов с подлинниками специалист Учреждения, осуществляющий прием документов, делает на копиях отметку об их соответствии подлинникам и возвращает подлинники совершеннолетним обучающимся, родителям (законным представителям) несовершеннолетних обучающихся в день их представления.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2.6.4.3.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участии обучающегося в индивидуальном отборе в класс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углубленным изучением отдельных учебных предметов или с профильным обучением Учреждения, в котором он обучается, документы, находящиеся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распоряжении данного Учреждения, совершеннолетним обучающимся, родителем (законным представителем) несовершеннолетнего обучающегося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предоставляются.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2.6.5. 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Родител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ь(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и) (законный(</w:t>
      </w:r>
      <w:proofErr w:type="spell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ые</w:t>
      </w:r>
      <w:proofErr w:type="spell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представления прав ребенка), и документ, подтверждающий право ребенка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пребывание в Российской Федерации. 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Иностранные граждане и лица без гражданства все документы представляют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русском языке или вместе с заверенным в установленном порядке переводом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русский язык.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2.6.6. 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Дети с ограниченными возможностями здоровья принимаются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обучение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адаптированной основной общеобразовательной программе только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обучение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адаптированной образовательной программе только с согласия самих поступающих.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2.6.7.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заявлений осуществляется одним из следующих способов: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очная форма подачи документов - подача заявления о предоставлении муниципальной услуги и иных документов на бумажном носителе при личном обращении в Учреждение;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заочная форма подачи документов - направление в Учреждение заявления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предоставлении муниципальной услуги: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через операторов почтовой связи общего пользования заказным письмом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уведомлением о вручении;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электронной форме посредством ЕПГУ;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2.6.8. 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Формы заявлений на предоставление муниципальной услуги размещаются на официальных сайтах Учреждений, Управления с возможностью их бесплатного копирования, а также на информационных стендах Учреждений.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Заявления должны быть заполнены по форме согласно приложениям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Административному регламенту. Заявление заполняется разборчиво,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машинописном виде или от руки. Заявление заверяется подписью заявителя.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подаче заявления в очной форме копии документов представляются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предъявлением подлинников. После проведения сверки подлинники документов возвращаются заявителю.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подаче заявления в заочной форме подлинники документов должны быть представлены в течение 3 рабочих дней, следующих за днем подачи заявления,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 также лично подтверждена подпись заявителя.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позволяющих однозначно истолковать их содержание.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Документы, представляемые в электронном виде, должны: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быть читаемыми, в том числе пригодными для передачи и обработки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информационных системах, представляться в общедоступных форматах (PDF, JPG, DOC и др.);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иметь разрешение не ниже оптического (аппаратного) 150 пикселей на дюйм;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не отличаться от оригинала документа по цветопередаче и содержанию.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2.7. 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организаций и которые заявитель вправе представить.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2.7.1.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Учреждение, Управление вправе обращаться к соответствующим государственным информационным системам, в государственные (муниципальные) органы и организации, в том числе в Ми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грационный пункт МО МВД России «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для получения сведений о регистрации ребенка по месту жительства или по месту пребывания на закрепленной территории.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2.7.2. Запрещается требовать от заявителя: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предоставлением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представления документов и информации, которые находятся в распоряжении органов, предоставляющих муниципальную услугу, иных органов администрации, государственных органов, органов местного самоуправления и организаций,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предоставлении муниципальной услуги, за исключением следующих случаев: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предоставлении муниципальной услуги, и не включенных в представленный ранее комплект документов;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 также приносятся извинения за доставленные неудобства;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2.8. 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2.8.1. 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Основания для отказа в приеме документов, необходимых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предоставления муниципальной услуги, отсутствуют.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2.8.2. 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предоставлении муниципальной услуги в части приема на обучение в Учреждения с углубленным изучением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отдельных учебных предметов или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профильного обучения основанием для возврата заявления и представленных документов является непредставление или представление не всех необходимых документов, обязанность по представлению которых возложена на совершеннолетних обучающихся, родителей (законных представителей) несовершеннолетних обучающихся.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2.9. 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Исчерпывающий перечень оснований для приостановления или отказа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предоставлении муниципальной услуги.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2.9.1. 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Оснований для приостановления предоставления муниципальной услуги не имеется.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2.9.2. 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Основаниями для отказа в предоставлении муниципальной услуги являются: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отсутствие свободных мест в Учреждении;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прохождение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индивидуального отбора (при приеме на обучение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Учреждения с углубленным изучением отдельных учебных предметов или профильного обучения), кроме случаев, обозначенных в абзацах 5, 6 пункта 2.1 Административного регламента;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проживание заявителя не на закрепленной территории, отсутствие у заявителя права на внеочередной, первоочередной порядок предоставления места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Учреждении, на преимущественный прием на обучение, в случае если Учреждение не закончило прием всех детей, указанных в абзацах втором-пятом пункта 2.4.2 Административного регламента (при приеме в первый класс);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непредставление оригиналов документов в сроки, указанные в пункте 2.6.8 Административного регламента, в случае подачи заявления и документов в заочной форме;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непредставление документов в соответствии с пунктом 2.6 Административного регламента, обязанность по представлению которых возложена на заявителя;</w:t>
      </w:r>
      <w:proofErr w:type="gramEnd"/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подача заявления с нарушением сроков, предусмотренных пунктом 2.4 Административного регламента;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несоответствие возраста получателя услуги при зачислении в первый класс требованиям пункта 2.1 Административного регламента.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Решение об отказе в предоставлении муниципальной услуги доводится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заявителя в письменной форме в форме уведомления.</w:t>
      </w:r>
    </w:p>
    <w:p w:rsid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Решение об отказе должно быть обоснованным и содержать все основания отказа.</w:t>
      </w:r>
    </w:p>
    <w:p w:rsidR="004A1257" w:rsidRPr="004A1257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2.10. 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Перечень услуг, которые являются необходимыми и обязательными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законодательством Российской Федерации экспертами, участвующими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предоставлении муниципальной услуги, не имеется.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2.11.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Предоставление муниципальной услуги осуществляется для заявителей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безвозмездной основе.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Максимальный срок ожидания в очереди при подаче запроса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предоставлении муниципальной услуги и при получении результата предоставления муниципальной услуги.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Максимальный срок ожидания в очереди при подаче заявления </w:t>
      </w:r>
      <w:r w:rsidR="004A125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и порядок регистрации запроса заявителя о предоставлении муниципальной услуги.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заявления о приеме на обучение осуществляется в течение 1 рабочего дня со дня поступления заявления в Учреждение.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поступлении заявления и документов в электронной форме по окончании рабочего времени или в нерабочий день датой поступления считается следующий рабочий день.</w:t>
      </w:r>
    </w:p>
    <w:p w:rsidR="00B21339" w:rsidRPr="004A1257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2.15. 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Требования к помещениям, в которых предоставляется муниципальная услуга.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2.15.1. 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Помещение, предназначенное для ожидания заявителей, оборудуется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соответствии с санитарными и противопожарными правилами и нормами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соблюдением необходимых мер безопасности, располагается на 1 этаже, оборудуется достаточным количеством стульев, столами для возможности оформления документов, обеспечивается канцелярскими принадлежностями.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рабочем месте должностного лица/работника, осуществляющего прием заявителей, располагается табличка с указанием фамилии, имени, отчества и должности.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2.15.2. 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На информационных стендах размещается следующая информация: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 режиме работы Учреждения, Управления;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графике личного приема руководителями и уполномоченными должностными лицами/работниками Управления/Учреждения;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 порядке и сроках предоставления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 перечне документов, необходимых для предоставления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 перечне нормативных правовых актов, регламентирующих предоставление муниципальной услуги;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текст Административного регламента и постановление администрации </w:t>
      </w:r>
      <w:proofErr w:type="spell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 его утверждении.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должна быть выполнена удобным для чтения шрифтом, быть доступной для лиц с ограниченными возможностями здоровья.</w:t>
      </w:r>
    </w:p>
    <w:p w:rsidR="00B21339" w:rsidRPr="00B21339" w:rsidRDefault="004A1257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2.15.3. 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Вход в помещение, предназначенное для приема заявителей, оборудуется пандусом, обеспечивающим беспрепятственный доступ лиц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ограниченными возможностями здоровья, инвалидов (включая лиц, использующих кресла-коляски и собак-проводников) (пандусы, поручни, другие специальные приспособления). Возле входа располагается информационная табличка (вывеска), содержащая информацию о наименовании и режиме работы Учреждения, Управления.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2.15.4. В случае если здание, в котором предоставляется муниципальная услуга, невозможно полностью приспособить с учетом потребностей инвалидов, Учреждение должно принять меры для обеспечения доступа инвалидов к месту предоставления услуги или обеспечить предоставление услуги по месту жительства инвалида или в дистанционном режиме.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при подаче заявления в электронной форме заявитель в разделе «Электронные копии документов» прикрепляет текстовый файл формата .</w:t>
      </w:r>
      <w:proofErr w:type="spell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doc</w:t>
      </w:r>
      <w:proofErr w:type="spell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уведомлением о том, что требуется выход специалиста Учреждения на дом для представления оригиналов документов, с указанием контактной информации (адрес и телефон) или в течение 1 рабочего дня со дня подачи заявления информирует Учреждение по телефону.</w:t>
      </w:r>
      <w:proofErr w:type="gramEnd"/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2.16. Показатели доступности и качества муниципальной услуги: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соблюдение стандарта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доступность заявителям сведений о муниципальной услуге посредством использования различных каналов, в том числе получения информации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использованием информационно-телекоммуникационных технологий;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возможность использования межведомственного взаимодействия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предоставлении муниципальной услуги, в том числе с использованием информационно-телекоммуникационных технологий;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соблюдение сроков предоставления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отсутствие обоснованных жалоб заявителей.</w:t>
      </w:r>
    </w:p>
    <w:p w:rsidR="00B21339" w:rsidRPr="00383833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383833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2.17. 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Иные требования, учитывающие особенности предоставления муниципальной услуги в электронной форме, в том числе через Портал.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предоставления муниципальной услуги в электронной форме Учреждение обеспечивает: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возможность подачи заявления в электронной форме через Единый портал государственных и муниципальных услуг (функций);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возможность получения заявителем сведений о ходе выполнения запроса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предоставлении муниципальной услуги;</w:t>
      </w:r>
    </w:p>
    <w:p w:rsidR="00B21339" w:rsidRPr="00B21339" w:rsidRDefault="00B21339" w:rsidP="000B2AA8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возможность получения результата предоставления муниципальной услуги.</w:t>
      </w:r>
    </w:p>
    <w:p w:rsidR="00B21339" w:rsidRPr="00B21339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</w:t>
      </w:r>
    </w:p>
    <w:p w:rsidR="00383833" w:rsidRDefault="00B21339" w:rsidP="00383833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III. Состав, последовательность и сроки выполнения административных процедур (действий), требований к порядку их выполнения, в том числе особенности</w:t>
      </w:r>
      <w:r w:rsid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выполнения административных процедур (действий) </w:t>
      </w:r>
    </w:p>
    <w:p w:rsidR="00B21339" w:rsidRPr="00383833" w:rsidRDefault="00B21339" w:rsidP="00383833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 электронной форме</w:t>
      </w:r>
    </w:p>
    <w:p w:rsidR="00B21339" w:rsidRPr="00B21339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Предоставление муниципальной услуги включает следующие административные процедуры: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прием, регистрация заявления о приеме на обучение в Учреждение;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рассмотрение заявления и представленных документов, подготовка уведомления о приеме на обучение в Учреждение либо уведомления об отказе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приеме на обучение в Учреждение;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выдача результата предоставления муниципальной услуги.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Прием, регистрация заявления о приеме на обучение в Учреждение.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3.2.1.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Юридическим фактом, являющимся основанием для начала данной административной процедуры, является поступление в Учреждение заявления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приложением документов, необходимых для предоставления муниципальной услуги.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Работник Учреждения, ответственный за выполнение административной процедуры (далее - работник Учреждения), в день поступления заявления: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проверяет надлежащее оформление заявления о предоставлении муниципальной услуги;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проверяет документы, представленные заявителем;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осуществляет регистрацию заявления, вносит информацию об обращении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журнал приема заявлений о приеме на обучение в Учреждение;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выдает расписку в получении документов, содержащую информацию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регистрационном номере заявления о приеме на обучение, о перечне представленных документов, заверенную своей подписью и печатью Учреждения;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информирует заявителя о дате подготовки результата предоставления муниципальной услуги. </w:t>
      </w:r>
    </w:p>
    <w:p w:rsidR="00B21339" w:rsidRPr="00383833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поступлении заявления и документов в электронной форме работник Учреждения: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знакомится с направленными документами и заявлением;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распечатывает пакет документов и осуществляет регистрацию заявления, вносит информацию об обращении в журнал приема заявлений о приеме на обучение в Учреждение;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готовит расписку в получении документов, содержащую информацию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регистрационном номере заявления о приеме на обучение, о перечне представленных документов, заверенную своей подписью и печатью Учреждения;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направляет на Едином портале государственных и муниципальных услуг (функций) заявителю уведомление о смене статуса заявления и расписку о получении документов - при поступлении заявления через Единый портал государственных и муниципальных услуг (функций);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направляет на адрес электронной почты заявителя расписку в получении документов – при поступлении заявления и документов на официальную электронную почту Учреждения.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Уведомление о факте приема заявления направляется в личный кабинет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ЕПГУ (при условии завершения прохождения процедуры регистрации в единой системе идентификац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и ау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тентификации). Журнал приема заявлений может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вестись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поступлении заявления и документов заказным почтовым отправлением с уведомлением о вручении и описью вложения работник Учреждения в этот же день: 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вскрывает конверт и осуществляет регистрацию заявления, вносит информацию об обращении в журнал приема заявлений о приеме на обучение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Учреждение;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делает отметку в почтовом уведомлении о получении документов;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готовит и направляет заявителю почтовым отправлением с уведомлением расписку в получении документов, содержащую информацию о регистрационном номере заявления о приеме на обучение, о перечне представленных документов, заверенную своей подписью и печатью Учреждения.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3.2.5. 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Работник Учреждения незамедлительно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проведении указанной проверки Учреждение, Управление вправе обращаться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соответствующим государственным информационным системам, в государственные (муниципальные) органы и организации, в том числе в Управление по вопросам миграции УМВД России по Вологодской области, для получения сведений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регистрации ребенка по месту жительства или по месту пребывания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закрепленной территории.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3.2.6. 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Работник Учреждения незамедлительно после регистрации направляет заявление руководителю Учреждения для рассмотрения и визирования.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3.2.7.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Руководитель Учреждения незамедлительно рассматривает и визирует заявление.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3.2.8. 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Результатом административной процедуры является зарегистрированное и завизированное руководителем Учреждения заявление о предоставлении муниципальной услуги.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выполнения административной процедуры - в течение 1 рабочего дня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 дня поступления заявления в Учреждение.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Рассмотрение заявления и представленных документов, подготовка уведомления о приеме на обучение в Учреждение либо уведомления об отказе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приеме на обучение в Учреждение.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Юридическим фактом, являющимся основанием для начала данной административной процедуры, является зарегистрированное и завизированное руководителем Учреждения заявление, которое в день визирования руководителем Учреждения передается работнику Учреждения.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Работник Учреждения после получения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исполнения заявления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приеме на обучение в первый класс в срок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позднее 2 рабочих дней после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завершения приема заявлений, в случаях приема заявлений, предусмотренных абзацем первым пункта 2.4.2 Административного регламента: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отсутствии оснований для отказа в предоставлении муниципальной услуги, предусмотренных пунктом 2.9.2 Административного регламента: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готовит проект приказа о приеме на обучение в Учреждение, проект уведомления о приеме на обучение в Учреждение согласно приложению 2 к Административному регламенту;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передает их на подпись руководителю Учреждения;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размещает на информационном стенде Учреждения приказы о приеме детей на обучение в день их издания;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регламента: 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готовит проект уведомления об отказе в приеме на обучение в Учреждение согласно приложению 3 к Административному регламенту;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передает на подпись руководителю Учреждения.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3.3.3.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Работник Учреждения после получения для исполнения заявления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приеме на обучение в срок не позднее 4 рабочих дней после приема заявления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приеме на обучение и представленных документов, в случаях приема заявлений, предусмотренных абзацем седьмым пункта 2.4.2 Административного регламента: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отсутствии оснований для отказа в предоставлении муниципальной услуги, предусмотренных пунктом 2.9.2 Административного регламента: 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готовит проект приказа о приеме на обучение в Учреждение, проект уведомления о приеме на обучение в Учреждение согласно приложению 2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Административному регламенту;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передает их на подпись руководителю Учреждения;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размещает на информационном стенде Учреждения приказы о приеме детей на обучение в день их издания;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регламента: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готовит проект уведомления об отказе в приеме на обучение в Учреждение согласно приложению 3 к Административному регламенту;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передает на подпись руководителю Учреждения.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предоставлении муниципальной услуги в части перевода учащегося в другое Учреждение работник Учреждения: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срок не позднее 2 рабочих дней со дня получения заявления для исполнения: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отсутствия оснований для отказа в предоставлении муниципальной услуги, предусмотренных пунктом 2.9.2 Административного регламента, готовит проект приказа о приеме на обучение, уведомление о приеме на обучение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Учреждение и передает на подпись руководителю Учреждения;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готовит проект уведомления об отказе в приеме на обучение в Учреждение с указанием оснований и передает на подпись руководителю Учреждения;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2 рабочих дней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даты издания приказа о приеме на обучение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Учреждение обучающегося в порядке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перевода: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письменно уведомляет исходную организацию о номере и дате распорядительного акта о приеме на обучение обучающегося в Учреждение.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3.3.5. 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проведения индивидуального отбора для зачисления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Учреждение с углубленным изучением отдельных учебных предметов или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профильного обучения работник Учреждения в день поступления к нему заявления и прилагаемых к нему документов: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регистрирует их в журнале приема заявлений об участии в индивидуальном отборе с указанием даты и времени поступления;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осуществляет проверку заявления и представленных документов, предусмотренных пунктом 2.6.4.2 Административного регламента, на предмет наличия полного комплекта документов и соблюдения требований действующего законодательства: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соответствия представленных документов требованиям действующего законодательства передает документы в приемную комиссию;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случае если к заявлению не приложены или приложены не все необходимые документы, обязанность по представлению которых возложена на совершеннолетних обучающихся, родителей (законных представителей) несовершеннолетних обучающихся, возвращает заявление и представленные документы в день их представления и сообщает о недостающих документах способом, позволяющим подтвердить факт и дату возврата.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3.3.5.1.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Решение о результатах индивидуального отбора в Учреждение принимается приемной комиссией не позднее 5 рабочих дней до срока, установленного пунктом 13 постановления Правительства Вологодской области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24.02.2014 № 122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для профильного обучения» (при осуществлении дополнительного индивидуального отбора - в течение всего учебного года), и оформляется протоколом комиссии по результатам индивидуального отбора.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3.3.5.2. 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После принятия решения приемной комиссией о результатах индивидуального отбора работник Учреждения: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принятия решения о результатах отбора передает протокол приемной комиссии руководителю Учреждения для утверждения;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 позднее 3 рабочих дней после принятия решения приемной комиссией размещает утвержденный протокол на информационном стенде Учреждения и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официальном сайте Учреждения;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основании решения приемной комиссии, не позднее 1 рабочего дня после размещения протокола на официальном сайте Учреждения, готовит проекты: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прохождения индивидуального отбора - приказа о приеме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обучение в Учреждение и уведомления о приеме на обучение в Учреждение согласно приложению 3 к Административному регламенту;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прохождения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индивидуального отбора - уведомления об отказе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приеме на обучение в Учреждение согласно приложению 4 к Административному регламенту;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передает подготовленные документы руководителю Учреждения на подпись;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5-дневный срок со дня принятия приказа руководителя Учреждения размещает на сайте информацию об итогах индивидуального отбора и о приеме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на обучение в Учреждение, в случае дополнительного индивидуального отбора -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1 рабочего дня.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3.3.6. 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Руководитель Учреждения в течение 1 рабочего дня со дня получения проекта приказа о приеме на обучение и уведомления о приеме на обучение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Учреждение либо уведомления об отказе в приеме на обучение в Учреждение подписывает их и передает работнику Учреждения для выдачи заявителю.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3.3.7. 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Результатом административной процедуры является подготовленное уведомление о приеме на обучение в Учреждение либо уведомление об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отказе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приеме на обучение в Учреждение.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выполнения административной процедуры: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случаях приема заявлений, предусмотренных абзацем первым пункта 2.4.2 Административного регламента, – в течение 3 рабочих дней после завершения приема заявлений о приеме на обучение в первый класс;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в случаях приема заявлений, предусмотренных абзацем седьмым пункта 2.4.2 Административного регламента, – в течение 5 рабочих дней после приема заявления </w:t>
      </w:r>
      <w:r w:rsidR="0038383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приеме на обучение и представленных документов. 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выполнения административной процедуры при приеме на обучение в 1-й класс в течение учебного года или во 2-11-й классы Учреждения (в порядке перевода из другого Учреждения) - в течение 5 рабочих дней со дня поступления заявления.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выполнения административной процедуры при зачислении в Учреждение по результатам индивидуального отбора с углубленным изучением отдельных учебных предметов или для профильного обучения (переводе - в случае если индивидуальный отбор в 6-9-е и 11-е классы с углубленным изучением отдельных учебных предметов или профильного обучения прошли обучающиеся той же образовательной организации):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5-9-е, 11-е классы - до 20 июня текущего года;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10-е классы - до 10 августа текущего года.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3.4. Выдача результата предоставления муниципальной услуги.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3.4.1. 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Юридическим фактом, являющимся основанием для начала данной административной процедуры, является получение работником Учреждения подписанного уведомления о приеме на обучение в Учреждение либо уведомления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 отказе в приеме на обучение в Учреждение.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3.4.2. 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Работник Учреждения в течение 3 рабочих дней со дня получения подписанного уведомления о приеме на обучение в Учреждение либо уведомления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 отказе в приеме на обучение в Учреждение: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заявлении выбран способ получения ответа «почтой», направляет результат предоставления муниципальной услуги по адресу, указанному заявителем в заявлении на предоставление муниципальной услуги, заказным письмом с уведомлением о вручении;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заявлении выбран способ получения ответа «электронной почтой», направляет результат предоставления муниципальной услуги по адресу электронной почты, указанному в заявлении;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заявлении выбран способ получения ответа «лично», информирует заявителя о подготовке результата предоставления муниципальной услуги по телефону, указанному в заявлении, и выдает результат предоставления муниципальной услуги заявителю лично при предъявлении документа, удостоверяющего личность;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случае подачи заявления через Единый портал государственных и муниципальных услуг (функций) меняет статус заявления. О факте подготовки результата муниципальной услуги заявитель автоматически информируется через личный кабинет на Едином портале государственных и муниципальных услуг (функций);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вносит данные в Реестр 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принятых</w:t>
      </w:r>
      <w:proofErr w:type="gramEnd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обучение в Учреждение.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3.4.3. 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Результатом выполнения административной процедуры является выдача (направление) заявителю уведомления о приеме на обучение в Учреждение либо уведомления об отказе в приеме на обучение в Учреждение.</w:t>
      </w:r>
    </w:p>
    <w:p w:rsidR="00B21339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3.5. 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обнаружения допущенных опечаток и ошибок в выданных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результате предоставления муниципальной услуги документах заявитель вправе обратиться в Учреждение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3.6. 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предоставлении согласия родителе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м(</w:t>
      </w:r>
      <w:proofErr w:type="spellStart"/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ями</w:t>
      </w:r>
      <w:proofErr w:type="spell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(законным(</w:t>
      </w:r>
      <w:proofErr w:type="spell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ыми</w:t>
      </w:r>
      <w:proofErr w:type="spell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представителем(</w:t>
      </w:r>
      <w:proofErr w:type="spell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ями</w:t>
      </w:r>
      <w:proofErr w:type="spell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ребенка или поступающим).  </w:t>
      </w:r>
    </w:p>
    <w:p w:rsidR="00383833" w:rsidRPr="00B21339" w:rsidRDefault="00383833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383833" w:rsidRDefault="00383833" w:rsidP="00383833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IV</w:t>
      </w:r>
      <w:r w:rsidR="00B21339"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. Порядок и формы </w:t>
      </w:r>
      <w:proofErr w:type="gramStart"/>
      <w:r w:rsidR="00B21339"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контроля за</w:t>
      </w:r>
      <w:proofErr w:type="gramEnd"/>
      <w:r w:rsidR="00B21339" w:rsidRPr="0038383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предоставлением муниципальной услуги</w:t>
      </w:r>
    </w:p>
    <w:p w:rsidR="00383833" w:rsidRPr="00B21339" w:rsidRDefault="00383833" w:rsidP="00B21339">
      <w:pP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B21339" w:rsidRDefault="00610E5B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Текущий 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контроль за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принятием решения, соблюдением и исполнением положений Административного регламента и нормативных правовых актов, устанавливающих требования к предоставлению муниципальной услуги, осуществляет руководитель Учреждения непосредственно при предоставлении муниципальной услуги.</w:t>
      </w:r>
    </w:p>
    <w:p w:rsidR="00B21339" w:rsidRPr="00B21339" w:rsidRDefault="00610E5B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4.2. 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Контроль за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полнотой и качеством предоставления муниципальной услуги, соблюдением и исполнением положений Административного регламента и нормативных правовых актов, устанавливающих требования к предоставлению муниципальной услуги работниками Учреждения, осуществляет руководитель Управления.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Оценка качества предоставляемой муниципальной услуги включает в себя проведение следующих мероприятий: проверок, выявления и устранения нарушений прав заинтересованных лиц, оформления заключений по результатам проверок, подготовки предложений по повышению качества предоставления муниципальной услуги и недопущению аналогичных нарушений.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B21339" w:rsidRPr="00B21339" w:rsidRDefault="00B21339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Управления.</w:t>
      </w:r>
    </w:p>
    <w:p w:rsidR="00B21339" w:rsidRPr="00B21339" w:rsidRDefault="00610E5B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4.3. </w:t>
      </w:r>
      <w:proofErr w:type="gramStart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Контроль за</w:t>
      </w:r>
      <w:proofErr w:type="gramEnd"/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 в порядке и формах,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предусмотренных Федеральным законом от 21.07.2014 № 212-ФЗ «Об основах общественного контроля в Российской Федерации»,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B21339" w:rsidRPr="00B21339" w:rsidRDefault="00610E5B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результатам проверок лица, допустившие нарушения настоящего Административного регламента, могут быть привлечены к ответственности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действующим законодательством Российской Федерации.</w:t>
      </w:r>
    </w:p>
    <w:p w:rsidR="00B21339" w:rsidRPr="00B21339" w:rsidRDefault="00610E5B" w:rsidP="00383833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4.5. 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работников Учреждения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соответствии с действующим законодательством Российской Федерации. </w:t>
      </w:r>
    </w:p>
    <w:p w:rsidR="00B21339" w:rsidRPr="00B21339" w:rsidRDefault="00B21339" w:rsidP="00B21339">
      <w:pP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21339" w:rsidRPr="00610E5B" w:rsidRDefault="00610E5B" w:rsidP="00610E5B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10E5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V</w:t>
      </w:r>
      <w:r w:rsidRPr="00610E5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.</w:t>
      </w:r>
      <w:r w:rsidR="00B21339" w:rsidRPr="00610E5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Досудебный (внесудебный) порядок обжалования решений и действий</w:t>
      </w:r>
    </w:p>
    <w:p w:rsidR="00B21339" w:rsidRPr="00610E5B" w:rsidRDefault="00B21339" w:rsidP="00610E5B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10E5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(бездействия) должностных лиц и работников Учреждения, ответственных</w:t>
      </w:r>
    </w:p>
    <w:p w:rsidR="00B21339" w:rsidRDefault="00B21339" w:rsidP="00610E5B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10E5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 предоставление муниципальной услуги</w:t>
      </w:r>
    </w:p>
    <w:p w:rsidR="00610E5B" w:rsidRPr="00610E5B" w:rsidRDefault="00610E5B" w:rsidP="00610E5B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B21339" w:rsidRPr="00B21339" w:rsidRDefault="00610E5B" w:rsidP="00610E5B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B21339" w:rsidRPr="00B21339" w:rsidRDefault="00610E5B" w:rsidP="00610E5B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5.2. 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№ 210-ФЗ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«Об организации предоставления государственных и муниципальных услуг».</w:t>
      </w:r>
    </w:p>
    <w:p w:rsidR="00B21339" w:rsidRPr="00B21339" w:rsidRDefault="00B21339" w:rsidP="00610E5B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5.3.</w:t>
      </w:r>
      <w:r w:rsidR="00610E5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proofErr w:type="gramStart"/>
      <w:r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  <w:proofErr w:type="gramEnd"/>
    </w:p>
    <w:p w:rsidR="00B21339" w:rsidRPr="00B21339" w:rsidRDefault="00610E5B" w:rsidP="00610E5B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5.4. 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Заявитель вправе оспорить действия (бездействие) и решения, осуществляемые (принятые) в ходе предоставления муниципальной услуги,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="00B21339" w:rsidRPr="00B213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судебном порядке в соответствии с законодательством Российской Федерации. </w:t>
      </w:r>
    </w:p>
    <w:p w:rsidR="00B21339" w:rsidRPr="00B21339" w:rsidRDefault="00B21339" w:rsidP="00B21339"/>
    <w:p w:rsidR="00B21339" w:rsidRPr="00B21339" w:rsidRDefault="00B21339" w:rsidP="00B21339">
      <w:pPr>
        <w:sectPr w:rsidR="00B21339" w:rsidRPr="00B21339" w:rsidSect="00B21339">
          <w:head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1339" w:rsidRPr="00610E5B" w:rsidRDefault="00B21339" w:rsidP="00610E5B">
      <w:pPr>
        <w:ind w:left="5670"/>
        <w:rPr>
          <w:rFonts w:ascii="Liberation Serif" w:hAnsi="Liberation Serif" w:cs="Liberation Serif"/>
          <w:sz w:val="26"/>
          <w:szCs w:val="26"/>
        </w:rPr>
      </w:pPr>
      <w:bookmarkStart w:id="3" w:name="_GoBack"/>
      <w:bookmarkEnd w:id="3"/>
      <w:r w:rsidRPr="00610E5B"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</w:p>
    <w:p w:rsidR="00B21339" w:rsidRPr="00B21339" w:rsidRDefault="00B21339" w:rsidP="00610E5B">
      <w:pPr>
        <w:ind w:left="5670"/>
      </w:pPr>
      <w:r w:rsidRPr="00610E5B">
        <w:rPr>
          <w:rFonts w:ascii="Liberation Serif" w:hAnsi="Liberation Serif" w:cs="Liberation Serif"/>
          <w:sz w:val="26"/>
          <w:szCs w:val="26"/>
        </w:rPr>
        <w:t xml:space="preserve">к </w:t>
      </w:r>
      <w:hyperlink r:id="rId17" w:anchor="/document/20379588/entry/1000" w:history="1">
        <w:r w:rsidRPr="00610E5B">
          <w:rPr>
            <w:rFonts w:ascii="Liberation Serif" w:hAnsi="Liberation Serif" w:cs="Liberation Serif"/>
            <w:sz w:val="26"/>
            <w:szCs w:val="26"/>
          </w:rPr>
          <w:t>Административному регламенту</w:t>
        </w:r>
      </w:hyperlink>
    </w:p>
    <w:p w:rsidR="00B21339" w:rsidRPr="00B21339" w:rsidRDefault="00B21339" w:rsidP="00B21339"/>
    <w:tbl>
      <w:tblPr>
        <w:tblW w:w="5811" w:type="dxa"/>
        <w:tblInd w:w="38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4536"/>
      </w:tblGrid>
      <w:tr w:rsidR="00B21339" w:rsidRPr="00610E5B" w:rsidTr="009F14CE">
        <w:tc>
          <w:tcPr>
            <w:tcW w:w="1275" w:type="dxa"/>
          </w:tcPr>
          <w:p w:rsidR="00B21339" w:rsidRPr="00610E5B" w:rsidRDefault="00B21339" w:rsidP="00B2133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610E5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                     Директору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21339" w:rsidRPr="00610E5B" w:rsidRDefault="00B21339" w:rsidP="00B2133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B21339" w:rsidRPr="00610E5B" w:rsidTr="009F14CE">
        <w:tc>
          <w:tcPr>
            <w:tcW w:w="1275" w:type="dxa"/>
          </w:tcPr>
          <w:p w:rsidR="00B21339" w:rsidRPr="00610E5B" w:rsidRDefault="00B21339" w:rsidP="00B2133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1339" w:rsidRPr="00610E5B" w:rsidRDefault="00B21339" w:rsidP="00B2133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610E5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(наименование образовательной организации)</w:t>
            </w:r>
          </w:p>
          <w:p w:rsidR="00B21339" w:rsidRPr="00610E5B" w:rsidRDefault="00B21339" w:rsidP="00B2133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610E5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____________________________________</w:t>
            </w:r>
          </w:p>
        </w:tc>
      </w:tr>
    </w:tbl>
    <w:p w:rsidR="00B21339" w:rsidRPr="00610E5B" w:rsidRDefault="00B21339" w:rsidP="00B21339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</w:t>
      </w:r>
    </w:p>
    <w:p w:rsidR="00B21339" w:rsidRPr="00610E5B" w:rsidRDefault="00B21339" w:rsidP="00B21339">
      <w:pPr>
        <w:rPr>
          <w:rFonts w:ascii="Liberation Serif" w:eastAsia="Calibri" w:hAnsi="Liberation Serif" w:cs="Liberation Serif"/>
          <w:i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i/>
          <w:sz w:val="22"/>
          <w:szCs w:val="22"/>
          <w:lang w:eastAsia="en-US"/>
        </w:rPr>
        <w:t xml:space="preserve">                                                                                                   (ФИО родителя/законного представителя)</w:t>
      </w:r>
    </w:p>
    <w:p w:rsidR="00B21339" w:rsidRPr="00610E5B" w:rsidRDefault="00B21339" w:rsidP="00B21339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B21339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B21339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610E5B">
      <w:pPr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З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А Я В Л Е Н И Е.</w:t>
      </w:r>
    </w:p>
    <w:p w:rsidR="00B21339" w:rsidRPr="00610E5B" w:rsidRDefault="00B21339" w:rsidP="00B21339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  <w:t>Прошу принять в ______________ класс общеобразовательного учреждения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  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(номер класса)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lang w:eastAsia="en-US"/>
        </w:rPr>
      </w:pPr>
      <w:r w:rsidRPr="00610E5B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(наименование общеобразовательного учреждения)                                                       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меня/моего ребенка 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lang w:eastAsia="en-US"/>
        </w:rPr>
      </w:pPr>
      <w:r w:rsidRPr="00610E5B">
        <w:rPr>
          <w:rFonts w:ascii="Liberation Serif" w:eastAsia="Calibri" w:hAnsi="Liberation Serif" w:cs="Liberation Serif"/>
          <w:lang w:eastAsia="en-US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1. Дата рождения «______» ____________ 20____ г.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2. Адрес места жительства и (или) адрес места пребывания 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3. Контактный телефон, адрес электронной почты (при наличии) 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Мать__________________________________________________________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ФИО, адрес места жительства, адрес электронной почты, контактный телефон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Отец____________________________________________________________________________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ФИО, адрес места жительства, адрес электронной почты, контактный телефон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Иной законный представитель____________________________________________________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ФИО, адрес места жительства, адрес электронной почты, контактный телефон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</w:p>
    <w:p w:rsidR="00B21339" w:rsidRPr="00610E5B" w:rsidRDefault="00B21339" w:rsidP="00610E5B">
      <w:pPr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Имею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/не имею право внеочередного, первоочередного, преимущественного приема</w:t>
      </w:r>
    </w:p>
    <w:p w:rsidR="00B21339" w:rsidRPr="00610E5B" w:rsidRDefault="00B21339" w:rsidP="00610E5B">
      <w:pPr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(нужное указать*) 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lang w:eastAsia="en-US"/>
        </w:rPr>
      </w:pPr>
      <w:r w:rsidRPr="00610E5B">
        <w:rPr>
          <w:rFonts w:ascii="Liberation Serif" w:eastAsia="Calibri" w:hAnsi="Liberation Serif" w:cs="Liberation Serif"/>
          <w:lang w:eastAsia="en-US"/>
        </w:rPr>
        <w:t xml:space="preserve">* в  данной школе обучаются его полнородные и </w:t>
      </w:r>
      <w:proofErr w:type="spellStart"/>
      <w:r w:rsidRPr="00610E5B">
        <w:rPr>
          <w:rFonts w:ascii="Liberation Serif" w:eastAsia="Calibri" w:hAnsi="Liberation Serif" w:cs="Liberation Serif"/>
          <w:lang w:eastAsia="en-US"/>
        </w:rPr>
        <w:t>неполнородные</w:t>
      </w:r>
      <w:proofErr w:type="spellEnd"/>
      <w:r w:rsidRPr="00610E5B">
        <w:rPr>
          <w:rFonts w:ascii="Liberation Serif" w:eastAsia="Calibri" w:hAnsi="Liberation Serif" w:cs="Liberation Serif"/>
          <w:lang w:eastAsia="en-US"/>
        </w:rPr>
        <w:t xml:space="preserve"> брат и (или) сестра" (укажите ФИО и класс), наличие льгот подтверждается заявителем путем предоставления соответствующих документов, указание нормативного правового акта, устанавливающего право внеочередного, первоочередного приема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Имеется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/не имеется потребность в обучении по адаптированной образовательной программе  </w:t>
      </w:r>
      <w:r w:rsidRPr="00610E5B">
        <w:rPr>
          <w:rFonts w:ascii="Liberation Serif" w:eastAsia="Calibri" w:hAnsi="Liberation Serif" w:cs="Liberation Serif"/>
          <w:lang w:eastAsia="en-US"/>
        </w:rPr>
        <w:t>(нужное</w:t>
      </w:r>
      <w:r w:rsidR="00610E5B" w:rsidRPr="00610E5B">
        <w:rPr>
          <w:rFonts w:ascii="Liberation Serif" w:eastAsia="Calibri" w:hAnsi="Liberation Serif" w:cs="Liberation Serif"/>
          <w:lang w:eastAsia="en-US"/>
        </w:rPr>
        <w:t> </w:t>
      </w:r>
      <w:r w:rsidRPr="00610E5B">
        <w:rPr>
          <w:rFonts w:ascii="Liberation Serif" w:eastAsia="Calibri" w:hAnsi="Liberation Serif" w:cs="Liberation Serif"/>
          <w:lang w:eastAsia="en-US"/>
        </w:rPr>
        <w:t>записать)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__________________________________________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</w:p>
    <w:p w:rsidR="00B21339" w:rsidRPr="00610E5B" w:rsidRDefault="00B21339" w:rsidP="00610E5B">
      <w:pPr>
        <w:ind w:firstLine="709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в соответствии с индивидуальной программой реабилитации (</w:t>
      </w: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нужное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указать). 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Согласен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/не согласен с обучением ребенка по адаптированной образовательной программе (нужное записать) ______________________________________________</w:t>
      </w:r>
    </w:p>
    <w:p w:rsid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lastRenderedPageBreak/>
        <w:t xml:space="preserve"> Согласие родител</w:t>
      </w: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я(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ей) (законного(</w:t>
      </w:r>
      <w:proofErr w:type="spell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ых</w:t>
      </w:r>
      <w:proofErr w:type="spell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) представителя(ей))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 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__________________________________________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lang w:eastAsia="en-US"/>
        </w:rPr>
      </w:pPr>
      <w:r w:rsidRPr="00610E5B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</w:t>
      </w:r>
      <w:r w:rsidR="008F7586">
        <w:rPr>
          <w:rFonts w:ascii="Liberation Serif" w:eastAsia="Calibri" w:hAnsi="Liberation Serif" w:cs="Liberation Serif"/>
          <w:lang w:eastAsia="en-US"/>
        </w:rPr>
        <w:t xml:space="preserve">                          </w:t>
      </w:r>
      <w:r w:rsidRPr="00610E5B">
        <w:rPr>
          <w:rFonts w:ascii="Liberation Serif" w:eastAsia="Calibri" w:hAnsi="Liberation Serif" w:cs="Liberation Serif"/>
          <w:lang w:eastAsia="en-US"/>
        </w:rPr>
        <w:t>(</w:t>
      </w:r>
      <w:proofErr w:type="gramStart"/>
      <w:r w:rsidRPr="00610E5B">
        <w:rPr>
          <w:rFonts w:ascii="Liberation Serif" w:eastAsia="Calibri" w:hAnsi="Liberation Serif" w:cs="Liberation Serif"/>
          <w:lang w:eastAsia="en-US"/>
        </w:rPr>
        <w:t>согласен</w:t>
      </w:r>
      <w:proofErr w:type="gramEnd"/>
      <w:r w:rsidRPr="00610E5B">
        <w:rPr>
          <w:rFonts w:ascii="Liberation Serif" w:eastAsia="Calibri" w:hAnsi="Liberation Serif" w:cs="Liberation Serif"/>
          <w:lang w:eastAsia="en-US"/>
        </w:rPr>
        <w:t>/не согласен)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</w:p>
    <w:p w:rsidR="00B21339" w:rsidRPr="00610E5B" w:rsidRDefault="00B21339" w:rsidP="00610E5B">
      <w:pPr>
        <w:ind w:firstLine="709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Указать язык образования (в случае получения образования на родном языке из числа языков народов Российской Федерации или на иностранном языке):___________________________________</w:t>
      </w:r>
    </w:p>
    <w:p w:rsidR="00B21339" w:rsidRPr="00610E5B" w:rsidRDefault="00B21339" w:rsidP="00610E5B">
      <w:pPr>
        <w:ind w:firstLine="709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Указать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</w:t>
      </w:r>
    </w:p>
    <w:p w:rsidR="00B21339" w:rsidRPr="00610E5B" w:rsidRDefault="00B21339" w:rsidP="00610E5B">
      <w:pPr>
        <w:ind w:firstLine="709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Указать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Федерации):________________________________________________________________</w:t>
      </w:r>
    </w:p>
    <w:p w:rsidR="00B21339" w:rsidRPr="00610E5B" w:rsidRDefault="00B21339" w:rsidP="00610E5B">
      <w:pPr>
        <w:ind w:firstLine="709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С лицензией на осуществление образовательной деятельности, свидетельством 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о государственной аккредитации, уставом Учреждения, 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н(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а). 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_______________________________               ___________________________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(Ф.И.О. заявителя)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  <w:t>(подпись)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ab/>
      </w:r>
      <w:proofErr w:type="gramStart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Согласен</w:t>
      </w:r>
      <w:proofErr w:type="gramEnd"/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(на) на обработку своих персональных данных и персональных данных ребенка 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в порядке, установленном законодательством Российской Федерации________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______________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>___</w:t>
      </w:r>
    </w:p>
    <w:p w:rsidR="00B21339" w:rsidRPr="00610E5B" w:rsidRDefault="00B21339" w:rsidP="00610E5B">
      <w:p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</w:t>
      </w:r>
      <w:r w:rsidRPr="00610E5B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(подпись)              </w:t>
      </w:r>
    </w:p>
    <w:p w:rsidR="00B21339" w:rsidRPr="00610E5B" w:rsidRDefault="00B21339" w:rsidP="00610E5B">
      <w:pPr>
        <w:jc w:val="both"/>
        <w:rPr>
          <w:rFonts w:ascii="Liberation Serif" w:hAnsi="Liberation Serif" w:cs="Liberation Serif"/>
          <w:sz w:val="22"/>
          <w:szCs w:val="22"/>
        </w:rPr>
      </w:pPr>
      <w:r w:rsidRPr="00610E5B">
        <w:rPr>
          <w:rFonts w:ascii="Liberation Serif" w:hAnsi="Liberation Serif" w:cs="Liberation Serif"/>
          <w:sz w:val="22"/>
          <w:szCs w:val="22"/>
        </w:rPr>
        <w:t>Дата подачи заявления: «__» _______________ 20___ г.</w:t>
      </w:r>
    </w:p>
    <w:p w:rsidR="00B21339" w:rsidRPr="00610E5B" w:rsidRDefault="00B21339" w:rsidP="00610E5B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21339" w:rsidRPr="00610E5B" w:rsidRDefault="00B21339" w:rsidP="00610E5B">
      <w:pPr>
        <w:jc w:val="both"/>
        <w:rPr>
          <w:rFonts w:ascii="Liberation Serif" w:hAnsi="Liberation Serif" w:cs="Liberation Serif"/>
          <w:sz w:val="22"/>
          <w:szCs w:val="22"/>
        </w:rPr>
      </w:pPr>
      <w:r w:rsidRPr="00610E5B">
        <w:rPr>
          <w:rFonts w:ascii="Liberation Serif" w:hAnsi="Liberation Serif" w:cs="Liberation Serif"/>
          <w:sz w:val="22"/>
          <w:szCs w:val="22"/>
        </w:rPr>
        <w:t>Регистрационный номер</w:t>
      </w:r>
    </w:p>
    <w:p w:rsidR="00B21339" w:rsidRPr="00610E5B" w:rsidRDefault="00B21339" w:rsidP="00B21339">
      <w:pPr>
        <w:rPr>
          <w:rFonts w:ascii="Liberation Serif" w:hAnsi="Liberation Serif" w:cs="Liberation Serif"/>
          <w:sz w:val="22"/>
          <w:szCs w:val="22"/>
        </w:rPr>
        <w:sectPr w:rsidR="00B21339" w:rsidRPr="00610E5B" w:rsidSect="00EC71E3">
          <w:pgSz w:w="11906" w:h="16838" w:code="9"/>
          <w:pgMar w:top="1134" w:right="567" w:bottom="567" w:left="1701" w:header="709" w:footer="709" w:gutter="0"/>
          <w:pgNumType w:start="24"/>
          <w:cols w:space="708"/>
          <w:titlePg/>
          <w:docGrid w:linePitch="360"/>
        </w:sectPr>
      </w:pPr>
    </w:p>
    <w:p w:rsidR="00B21339" w:rsidRPr="00610E5B" w:rsidRDefault="00B21339" w:rsidP="00610E5B">
      <w:pPr>
        <w:ind w:left="5670"/>
        <w:rPr>
          <w:rFonts w:ascii="Liberation Serif" w:hAnsi="Liberation Serif" w:cs="Liberation Serif"/>
          <w:sz w:val="26"/>
          <w:szCs w:val="26"/>
        </w:rPr>
      </w:pPr>
      <w:r w:rsidRPr="00610E5B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2 </w:t>
      </w:r>
    </w:p>
    <w:p w:rsidR="00B21339" w:rsidRPr="00610E5B" w:rsidRDefault="00B21339" w:rsidP="00610E5B">
      <w:pPr>
        <w:ind w:left="5670"/>
        <w:rPr>
          <w:rFonts w:ascii="Liberation Serif" w:hAnsi="Liberation Serif" w:cs="Liberation Serif"/>
          <w:sz w:val="26"/>
          <w:szCs w:val="26"/>
        </w:rPr>
      </w:pPr>
      <w:r w:rsidRPr="00610E5B">
        <w:rPr>
          <w:rFonts w:ascii="Liberation Serif" w:hAnsi="Liberation Serif" w:cs="Liberation Serif"/>
          <w:sz w:val="26"/>
          <w:szCs w:val="26"/>
        </w:rPr>
        <w:t xml:space="preserve">к </w:t>
      </w:r>
      <w:hyperlink r:id="rId18" w:anchor="/document/20379588/entry/1000" w:history="1">
        <w:r w:rsidRPr="00610E5B">
          <w:rPr>
            <w:rFonts w:ascii="Liberation Serif" w:hAnsi="Liberation Serif" w:cs="Liberation Serif"/>
            <w:sz w:val="26"/>
            <w:szCs w:val="26"/>
          </w:rPr>
          <w:t>Административному регламенту</w:t>
        </w:r>
      </w:hyperlink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8F7586" w:rsidRDefault="00B21339" w:rsidP="008F7586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Уведомление о приеме на обучение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__________________________________________</w:t>
      </w:r>
    </w:p>
    <w:p w:rsidR="00B21339" w:rsidRPr="008F7586" w:rsidRDefault="00B21339" w:rsidP="008F7586">
      <w:pPr>
        <w:jc w:val="center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>(наименование общеобразовательного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Выписка из приказа от «__» ___________ 20__ г. № ____ о приеме в общеобразовательное учреждение 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__________________________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 xml:space="preserve">                                                                                  (наименование общеобразовательного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</w:t>
      </w:r>
      <w:r w:rsidR="008F7586">
        <w:rPr>
          <w:rFonts w:ascii="Liberation Serif" w:hAnsi="Liberation Serif" w:cs="Liberation Serif"/>
          <w:sz w:val="22"/>
          <w:szCs w:val="22"/>
        </w:rPr>
        <w:t>______________________________-_________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____________________________</w:t>
      </w:r>
    </w:p>
    <w:p w:rsidR="00B21339" w:rsidRPr="008F7586" w:rsidRDefault="00B21339" w:rsidP="008F7586">
      <w:pPr>
        <w:jc w:val="center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>(наименование муниципального образования)</w:t>
      </w:r>
      <w:r w:rsidRPr="008F7586">
        <w:rPr>
          <w:rFonts w:ascii="Liberation Serif" w:hAnsi="Liberation Serif" w:cs="Liberation Serif"/>
        </w:rPr>
        <w:tab/>
      </w:r>
      <w:r w:rsidR="008F7586" w:rsidRPr="008F7586">
        <w:rPr>
          <w:rFonts w:ascii="Liberation Serif" w:hAnsi="Liberation Serif" w:cs="Liberation Serif"/>
        </w:rPr>
        <w:t xml:space="preserve">                    </w:t>
      </w:r>
      <w:r w:rsidR="008F7586">
        <w:rPr>
          <w:rFonts w:ascii="Liberation Serif" w:hAnsi="Liberation Serif" w:cs="Liberation Serif"/>
        </w:rPr>
        <w:t xml:space="preserve">                     </w:t>
      </w:r>
      <w:r w:rsidR="008F7586" w:rsidRPr="008F7586">
        <w:rPr>
          <w:rFonts w:ascii="Liberation Serif" w:hAnsi="Liberation Serif" w:cs="Liberation Serif"/>
        </w:rPr>
        <w:t xml:space="preserve"> </w:t>
      </w:r>
      <w:r w:rsidRPr="008F7586">
        <w:rPr>
          <w:rFonts w:ascii="Liberation Serif" w:hAnsi="Liberation Serif" w:cs="Liberation Serif"/>
        </w:rPr>
        <w:t xml:space="preserve"> (дата выдачи выписки)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ПРИКАЗЫВАЮ:</w:t>
      </w:r>
    </w:p>
    <w:p w:rsidR="00B21339" w:rsidRPr="008F7586" w:rsidRDefault="00B21339" w:rsidP="008F7586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Принять указанных в настоящем приказе лиц в число обучающихся в (</w:t>
      </w:r>
      <w:proofErr w:type="gramStart"/>
      <w:r w:rsidRPr="008F7586">
        <w:rPr>
          <w:rFonts w:ascii="Liberation Serif" w:hAnsi="Liberation Serif" w:cs="Liberation Serif"/>
          <w:sz w:val="22"/>
          <w:szCs w:val="22"/>
        </w:rPr>
        <w:t>во</w:t>
      </w:r>
      <w:proofErr w:type="gramEnd"/>
      <w:r w:rsidRPr="008F7586">
        <w:rPr>
          <w:rFonts w:ascii="Liberation Serif" w:hAnsi="Liberation Serif" w:cs="Liberation Serif"/>
          <w:sz w:val="22"/>
          <w:szCs w:val="22"/>
        </w:rPr>
        <w:t>)____класс (е) ____________________________________________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_______________________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_________________________________________________________________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___________</w:t>
      </w:r>
      <w:r w:rsidRPr="008F7586">
        <w:rPr>
          <w:rFonts w:ascii="Liberation Serif" w:hAnsi="Liberation Serif" w:cs="Liberation Serif"/>
          <w:sz w:val="22"/>
          <w:szCs w:val="22"/>
        </w:rPr>
        <w:t>_______: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(наименование общеобразовательного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</w:t>
      </w:r>
      <w:r w:rsidR="008F7586">
        <w:rPr>
          <w:rFonts w:ascii="Liberation Serif" w:hAnsi="Liberation Serif" w:cs="Liberation Serif"/>
          <w:sz w:val="22"/>
          <w:szCs w:val="22"/>
        </w:rPr>
        <w:t xml:space="preserve">________________________________ 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_________</w:t>
      </w:r>
    </w:p>
    <w:p w:rsidR="00B21339" w:rsidRPr="008F7586" w:rsidRDefault="00B21339" w:rsidP="008F7586">
      <w:pPr>
        <w:jc w:val="center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>(Ф.И.О. директора общеобразовательного учреждения, подпись директора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Верно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______________________________________ __________________________________</w:t>
      </w:r>
    </w:p>
    <w:p w:rsidR="00B21339" w:rsidRPr="008F7586" w:rsidRDefault="008F7586" w:rsidP="008F758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="00B21339" w:rsidRPr="008F7586">
        <w:rPr>
          <w:rFonts w:ascii="Liberation Serif" w:hAnsi="Liberation Serif" w:cs="Liberation Serif"/>
        </w:rPr>
        <w:t>(Ф.И.О. секретаря общеобразовательного учреждения, подпись секретаря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 М.П.</w:t>
      </w:r>
    </w:p>
    <w:p w:rsidR="00B21339" w:rsidRPr="008F7586" w:rsidRDefault="008F7586" w:rsidP="008F758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</w:t>
      </w:r>
      <w:r w:rsidR="00B21339" w:rsidRPr="008F7586">
        <w:rPr>
          <w:rFonts w:ascii="Liberation Serif" w:hAnsi="Liberation Serif" w:cs="Liberation Serif"/>
        </w:rPr>
        <w:t>(дата выдачи выписки)</w:t>
      </w: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  <w:sectPr w:rsidR="00B21339" w:rsidRPr="00610E5B" w:rsidSect="00EC71E3">
          <w:pgSz w:w="11906" w:h="16838" w:code="9"/>
          <w:pgMar w:top="1134" w:right="567" w:bottom="851" w:left="1701" w:header="709" w:footer="709" w:gutter="0"/>
          <w:pgNumType w:start="26"/>
          <w:cols w:space="708"/>
          <w:titlePg/>
          <w:docGrid w:linePitch="360"/>
        </w:sectPr>
      </w:pPr>
    </w:p>
    <w:p w:rsidR="00B21339" w:rsidRPr="008F7586" w:rsidRDefault="00B21339" w:rsidP="008F7586">
      <w:pPr>
        <w:ind w:left="5670"/>
        <w:rPr>
          <w:rFonts w:ascii="Liberation Serif" w:hAnsi="Liberation Serif" w:cs="Liberation Serif"/>
          <w:sz w:val="26"/>
          <w:szCs w:val="26"/>
        </w:rPr>
      </w:pPr>
      <w:r w:rsidRPr="008F7586">
        <w:rPr>
          <w:rFonts w:ascii="Liberation Serif" w:hAnsi="Liberation Serif" w:cs="Liberation Serif"/>
          <w:sz w:val="26"/>
          <w:szCs w:val="26"/>
        </w:rPr>
        <w:lastRenderedPageBreak/>
        <w:t>Приложение 3</w:t>
      </w:r>
    </w:p>
    <w:p w:rsidR="00B21339" w:rsidRPr="008F7586" w:rsidRDefault="00B21339" w:rsidP="008F7586">
      <w:pPr>
        <w:ind w:left="5670"/>
        <w:rPr>
          <w:rFonts w:ascii="Liberation Serif" w:hAnsi="Liberation Serif" w:cs="Liberation Serif"/>
          <w:sz w:val="26"/>
          <w:szCs w:val="26"/>
        </w:rPr>
      </w:pPr>
      <w:r w:rsidRPr="008F7586">
        <w:rPr>
          <w:rFonts w:ascii="Liberation Serif" w:hAnsi="Liberation Serif" w:cs="Liberation Serif"/>
          <w:sz w:val="26"/>
          <w:szCs w:val="26"/>
        </w:rPr>
        <w:t xml:space="preserve">к </w:t>
      </w:r>
      <w:hyperlink r:id="rId19" w:anchor="/document/20379588/entry/1000" w:history="1">
        <w:r w:rsidRPr="008F7586">
          <w:rPr>
            <w:rFonts w:ascii="Liberation Serif" w:hAnsi="Liberation Serif" w:cs="Liberation Serif"/>
            <w:sz w:val="26"/>
            <w:szCs w:val="26"/>
          </w:rPr>
          <w:t>Административному регламенту</w:t>
        </w:r>
      </w:hyperlink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8F7586" w:rsidRDefault="00B21339" w:rsidP="008F7586">
      <w:pPr>
        <w:jc w:val="right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______________________________</w:t>
      </w:r>
    </w:p>
    <w:p w:rsidR="00B21339" w:rsidRPr="008F7586" w:rsidRDefault="008F7586" w:rsidP="008F7586">
      <w:pPr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</w:t>
      </w:r>
      <w:r w:rsidR="00B21339" w:rsidRPr="008F7586">
        <w:rPr>
          <w:rFonts w:ascii="Liberation Serif" w:hAnsi="Liberation Serif" w:cs="Liberation Serif"/>
          <w:sz w:val="22"/>
          <w:szCs w:val="22"/>
        </w:rPr>
        <w:t>(Ф.И.О. заявителя)</w:t>
      </w:r>
    </w:p>
    <w:p w:rsidR="00B21339" w:rsidRPr="008F7586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8F7586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Уведомление об отказе в приеме на обучение</w:t>
      </w:r>
    </w:p>
    <w:p w:rsidR="00B21339" w:rsidRPr="008F7586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8F7586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Уважаемы</w:t>
      </w:r>
      <w:proofErr w:type="gramStart"/>
      <w:r w:rsidRPr="008F7586">
        <w:rPr>
          <w:rFonts w:ascii="Liberation Serif" w:hAnsi="Liberation Serif" w:cs="Liberation Serif"/>
          <w:sz w:val="22"/>
          <w:szCs w:val="22"/>
        </w:rPr>
        <w:t>й(</w:t>
      </w:r>
      <w:proofErr w:type="spellStart"/>
      <w:proofErr w:type="gramEnd"/>
      <w:r w:rsidRPr="008F7586">
        <w:rPr>
          <w:rFonts w:ascii="Liberation Serif" w:hAnsi="Liberation Serif" w:cs="Liberation Serif"/>
          <w:sz w:val="22"/>
          <w:szCs w:val="22"/>
        </w:rPr>
        <w:t>ая</w:t>
      </w:r>
      <w:proofErr w:type="spellEnd"/>
      <w:r w:rsidRPr="008F7586">
        <w:rPr>
          <w:rFonts w:ascii="Liberation Serif" w:hAnsi="Liberation Serif" w:cs="Liberation Serif"/>
          <w:sz w:val="22"/>
          <w:szCs w:val="22"/>
        </w:rPr>
        <w:t>)</w:t>
      </w:r>
    </w:p>
    <w:p w:rsidR="00B21339" w:rsidRPr="008F7586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_____________________________________________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(имя, отчество заявителя)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 xml:space="preserve">Уведомляем Вас о том, что в связи </w:t>
      </w:r>
      <w:proofErr w:type="gramStart"/>
      <w:r w:rsidRPr="008F7586">
        <w:rPr>
          <w:rFonts w:ascii="Liberation Serif" w:hAnsi="Liberation Serif" w:cs="Liberation Serif"/>
          <w:sz w:val="22"/>
          <w:szCs w:val="22"/>
        </w:rPr>
        <w:t>с</w:t>
      </w:r>
      <w:proofErr w:type="gramEnd"/>
      <w:r w:rsidRPr="008F7586">
        <w:rPr>
          <w:rFonts w:ascii="Liberation Serif" w:hAnsi="Liberation Serif" w:cs="Liberation Serif"/>
          <w:sz w:val="22"/>
          <w:szCs w:val="22"/>
        </w:rPr>
        <w:t xml:space="preserve"> _______</w:t>
      </w:r>
      <w:r w:rsidR="008F7586">
        <w:rPr>
          <w:rFonts w:ascii="Liberation Serif" w:hAnsi="Liberation Serif" w:cs="Liberation Serif"/>
          <w:sz w:val="22"/>
          <w:szCs w:val="22"/>
        </w:rPr>
        <w:t>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___________________________________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и на основании ________________________________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____________________________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в приеме Вас/Вашего ребенка 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_____________________</w:t>
      </w:r>
    </w:p>
    <w:p w:rsidR="00B21339" w:rsidRPr="008F7586" w:rsidRDefault="00B21339" w:rsidP="008F7586">
      <w:pPr>
        <w:jc w:val="center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>(Ф.И.О.)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в ____________________________________________</w:t>
      </w:r>
      <w:r w:rsidR="008F7586">
        <w:rPr>
          <w:rFonts w:ascii="Liberation Serif" w:hAnsi="Liberation Serif" w:cs="Liberation Serif"/>
          <w:sz w:val="22"/>
          <w:szCs w:val="22"/>
        </w:rPr>
        <w:t>_________</w:t>
      </w:r>
      <w:r w:rsidRPr="008F7586">
        <w:rPr>
          <w:rFonts w:ascii="Liberation Serif" w:hAnsi="Liberation Serif" w:cs="Liberation Serif"/>
          <w:sz w:val="22"/>
          <w:szCs w:val="22"/>
        </w:rPr>
        <w:t>__________________отказано.</w:t>
      </w:r>
    </w:p>
    <w:p w:rsidR="00B21339" w:rsidRPr="008F7586" w:rsidRDefault="00B21339" w:rsidP="008F7586">
      <w:pPr>
        <w:jc w:val="center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>(наименование общеобразовательного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  <w:r w:rsidRPr="008F7586">
        <w:rPr>
          <w:rFonts w:ascii="Liberation Serif" w:hAnsi="Liberation Serif" w:cs="Liberation Serif"/>
          <w:sz w:val="22"/>
          <w:szCs w:val="22"/>
        </w:rPr>
        <w:t>_________________________________         ____________________________________</w:t>
      </w:r>
    </w:p>
    <w:p w:rsidR="00B21339" w:rsidRPr="008F7586" w:rsidRDefault="00B21339" w:rsidP="008F7586">
      <w:pPr>
        <w:jc w:val="center"/>
        <w:rPr>
          <w:rFonts w:ascii="Liberation Serif" w:hAnsi="Liberation Serif" w:cs="Liberation Serif"/>
        </w:rPr>
      </w:pPr>
      <w:r w:rsidRPr="008F7586">
        <w:rPr>
          <w:rFonts w:ascii="Liberation Serif" w:hAnsi="Liberation Serif" w:cs="Liberation Serif"/>
        </w:rPr>
        <w:t>(Ф.И.О. директора общеобразовательного учреждения, подпись директора учреждения)</w:t>
      </w:r>
    </w:p>
    <w:p w:rsidR="00B21339" w:rsidRPr="008F7586" w:rsidRDefault="00B21339" w:rsidP="008F758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  <w:sectPr w:rsidR="00B21339" w:rsidRPr="00610E5B" w:rsidSect="006128A4"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B21339" w:rsidRPr="001B693D" w:rsidRDefault="00B21339" w:rsidP="001B693D">
      <w:pPr>
        <w:ind w:left="5670"/>
        <w:rPr>
          <w:rFonts w:ascii="Liberation Serif" w:hAnsi="Liberation Serif" w:cs="Liberation Serif"/>
          <w:sz w:val="26"/>
          <w:szCs w:val="26"/>
        </w:rPr>
      </w:pPr>
      <w:r w:rsidRPr="001B693D">
        <w:rPr>
          <w:rFonts w:ascii="Liberation Serif" w:hAnsi="Liberation Serif" w:cs="Liberation Serif"/>
          <w:sz w:val="26"/>
          <w:szCs w:val="26"/>
        </w:rPr>
        <w:lastRenderedPageBreak/>
        <w:t>Приложение 4</w:t>
      </w:r>
    </w:p>
    <w:p w:rsidR="00B21339" w:rsidRPr="001B693D" w:rsidRDefault="00B21339" w:rsidP="001B693D">
      <w:pPr>
        <w:ind w:left="5670"/>
        <w:rPr>
          <w:rFonts w:ascii="Liberation Serif" w:hAnsi="Liberation Serif" w:cs="Liberation Serif"/>
          <w:sz w:val="26"/>
          <w:szCs w:val="26"/>
        </w:rPr>
      </w:pPr>
      <w:r w:rsidRPr="001B693D">
        <w:rPr>
          <w:rFonts w:ascii="Liberation Serif" w:hAnsi="Liberation Serif" w:cs="Liberation Serif"/>
          <w:sz w:val="26"/>
          <w:szCs w:val="26"/>
        </w:rPr>
        <w:t xml:space="preserve">к </w:t>
      </w:r>
      <w:hyperlink r:id="rId20" w:anchor="/document/20379588/entry/1000" w:history="1">
        <w:r w:rsidRPr="001B693D">
          <w:rPr>
            <w:rFonts w:ascii="Liberation Serif" w:hAnsi="Liberation Serif" w:cs="Liberation Serif"/>
            <w:sz w:val="26"/>
            <w:szCs w:val="26"/>
          </w:rPr>
          <w:t>Административному регламенту</w:t>
        </w:r>
      </w:hyperlink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p w:rsidR="00B21339" w:rsidRPr="00610E5B" w:rsidRDefault="00B21339" w:rsidP="00B21339">
      <w:pPr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2154"/>
        <w:gridCol w:w="396"/>
        <w:gridCol w:w="507"/>
        <w:gridCol w:w="401"/>
        <w:gridCol w:w="2344"/>
        <w:gridCol w:w="356"/>
        <w:gridCol w:w="371"/>
        <w:gridCol w:w="264"/>
        <w:gridCol w:w="1528"/>
        <w:gridCol w:w="725"/>
      </w:tblGrid>
      <w:tr w:rsidR="00B21339" w:rsidRPr="001B693D" w:rsidTr="009F14CE">
        <w:tc>
          <w:tcPr>
            <w:tcW w:w="2526" w:type="dxa"/>
            <w:gridSpan w:val="2"/>
            <w:vMerge w:val="restart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04" w:type="dxa"/>
            <w:gridSpan w:val="3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Директору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2526" w:type="dxa"/>
            <w:gridSpan w:val="2"/>
            <w:vMerge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04" w:type="dxa"/>
            <w:gridSpan w:val="3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588" w:type="dxa"/>
            <w:gridSpan w:val="6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(наименование образовательной организации)</w:t>
            </w:r>
          </w:p>
        </w:tc>
      </w:tr>
      <w:tr w:rsidR="00B21339" w:rsidRPr="001B693D" w:rsidTr="009F14CE">
        <w:tc>
          <w:tcPr>
            <w:tcW w:w="2526" w:type="dxa"/>
            <w:gridSpan w:val="2"/>
            <w:vMerge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04" w:type="dxa"/>
            <w:gridSpan w:val="3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от</w:t>
            </w:r>
          </w:p>
        </w:tc>
        <w:tc>
          <w:tcPr>
            <w:tcW w:w="4863" w:type="dxa"/>
            <w:gridSpan w:val="5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5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B21339" w:rsidRPr="001B693D" w:rsidTr="009F14CE">
        <w:tc>
          <w:tcPr>
            <w:tcW w:w="2526" w:type="dxa"/>
            <w:gridSpan w:val="2"/>
            <w:vMerge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04" w:type="dxa"/>
            <w:gridSpan w:val="3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(Ф.И.О. совершеннолетнего обучающегося/родителя (законного представителя) несовершеннолетнего обучающегося)</w:t>
            </w:r>
          </w:p>
        </w:tc>
        <w:tc>
          <w:tcPr>
            <w:tcW w:w="725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2526" w:type="dxa"/>
            <w:gridSpan w:val="2"/>
            <w:vMerge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892" w:type="dxa"/>
            <w:gridSpan w:val="9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проживающего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по адресу: ______________________________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____________________________________________________,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телефон: ____________________________________________,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e-</w:t>
            </w:r>
            <w:proofErr w:type="spell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mail</w:t>
            </w:r>
            <w:proofErr w:type="spell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: _______________________________________________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21339" w:rsidRPr="001B693D" w:rsidRDefault="00B21339" w:rsidP="001B693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ЗАЯВЛЕНИЕ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1B69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Прошу допустить к участию в индивидуальном отборе</w:t>
            </w:r>
          </w:p>
        </w:tc>
      </w:tr>
      <w:tr w:rsidR="00B21339" w:rsidRPr="001B693D" w:rsidTr="009F14CE">
        <w:tc>
          <w:tcPr>
            <w:tcW w:w="8693" w:type="dxa"/>
            <w:gridSpan w:val="10"/>
            <w:tcBorders>
              <w:top w:val="single" w:sz="4" w:space="0" w:color="auto"/>
            </w:tcBorders>
          </w:tcPr>
          <w:p w:rsidR="00B21339" w:rsidRPr="001B693D" w:rsidRDefault="00B21339" w:rsidP="001B693D">
            <w:pPr>
              <w:jc w:val="center"/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(Ф.И.О. обучающегося)</w:t>
            </w:r>
          </w:p>
        </w:tc>
        <w:tc>
          <w:tcPr>
            <w:tcW w:w="725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</w:p>
        </w:tc>
      </w:tr>
      <w:tr w:rsidR="00B21339" w:rsidRPr="001B693D" w:rsidTr="009F14CE">
        <w:tc>
          <w:tcPr>
            <w:tcW w:w="8693" w:type="dxa"/>
            <w:gridSpan w:val="10"/>
            <w:tcBorders>
              <w:top w:val="single" w:sz="4" w:space="0" w:color="auto"/>
            </w:tcBorders>
          </w:tcPr>
          <w:p w:rsidR="00B21339" w:rsidRPr="001B693D" w:rsidRDefault="00B21339" w:rsidP="001B693D">
            <w:pPr>
              <w:jc w:val="center"/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(дата рождения обучающегося)</w:t>
            </w:r>
          </w:p>
        </w:tc>
        <w:tc>
          <w:tcPr>
            <w:tcW w:w="725" w:type="dxa"/>
          </w:tcPr>
          <w:p w:rsidR="00B21339" w:rsidRPr="001B693D" w:rsidRDefault="00B21339" w:rsidP="001B693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21339" w:rsidRPr="001B693D" w:rsidTr="009F14CE">
        <w:trPr>
          <w:trHeight w:val="697"/>
        </w:trPr>
        <w:tc>
          <w:tcPr>
            <w:tcW w:w="9418" w:type="dxa"/>
            <w:gridSpan w:val="11"/>
          </w:tcPr>
          <w:p w:rsidR="00B21339" w:rsidRPr="001B693D" w:rsidRDefault="00B21339" w:rsidP="001B69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в ________ класс ___________________________________________________ профиля</w:t>
            </w:r>
          </w:p>
          <w:p w:rsidR="00B21339" w:rsidRPr="001B693D" w:rsidRDefault="00B21339" w:rsidP="001B69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(в класс с углубленным изучением ___________________) в 20__ / 20__ учебном году.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1B69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В целях участия в индивидуальном отборе дополнительно сообщаю, что</w:t>
            </w:r>
          </w:p>
        </w:tc>
      </w:tr>
      <w:tr w:rsidR="00B21339" w:rsidRPr="001B693D" w:rsidTr="009F14CE">
        <w:tc>
          <w:tcPr>
            <w:tcW w:w="7165" w:type="dxa"/>
            <w:gridSpan w:val="9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53" w:type="dxa"/>
            <w:gridSpan w:val="2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является*:</w:t>
            </w:r>
          </w:p>
        </w:tc>
      </w:tr>
      <w:tr w:rsidR="00B21339" w:rsidRPr="001B693D" w:rsidTr="009F14CE">
        <w:tc>
          <w:tcPr>
            <w:tcW w:w="7165" w:type="dxa"/>
            <w:gridSpan w:val="9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(Ф.И.О. обучающегося)</w:t>
            </w:r>
          </w:p>
        </w:tc>
        <w:tc>
          <w:tcPr>
            <w:tcW w:w="2253" w:type="dxa"/>
            <w:gridSpan w:val="2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победителем заключительного этапа Всероссийской олимпиады школьников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призером заключительного этапа Всероссийской олимпиады школьников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членом сборных команд Российской Федерации, участвовавших </w:t>
            </w: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международных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олимпиадах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победителем олимпиады, включенной в перечень олимпиад, утвержденный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призером олимпиады, включенной в перечень олимпиад, утвержденный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победителем олимпиады, включенной в перечень олимпиад, утвержденный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призером олимпиады, включенной в перечень олимпиад, утвержденный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победителем регионального этапа Всероссийской олимпиады школьников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призером регионального этапа Всероссийской олимпиады школьников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победителем региональной олимпиады, включенной в перечень олимпиад,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утвержденный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приказом Департамента образования области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призером региональной олимпиады, включенной в перечень олимпиад,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утвержденный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приказом Департамента образования области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Прошу при осуществлении индивидуального отбора учитывать**: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первичные баллы по итогам государственной итоговой аттестации по </w:t>
            </w: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учебному</w:t>
            </w:r>
            <w:proofErr w:type="gramEnd"/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предмету, необходимому для осуществления индивидуального отбора: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proofErr w:type="gramStart"/>
            <w:r w:rsidRPr="001B693D">
              <w:rPr>
                <w:rFonts w:ascii="Liberation Serif" w:hAnsi="Liberation Serif" w:cs="Liberation Serif"/>
              </w:rPr>
              <w:t xml:space="preserve">(указывается учебный предмет, по которому необходимо учитывать первичные баллы по итогам государственной итоговой аттестации при осуществлении индивидуального отбора (для лиц, указанных в </w:t>
            </w:r>
            <w:hyperlink r:id="rId21" w:history="1">
              <w:r w:rsidRPr="001B693D">
                <w:rPr>
                  <w:rFonts w:ascii="Liberation Serif" w:hAnsi="Liberation Serif" w:cs="Liberation Serif"/>
                </w:rPr>
                <w:t>подпункте «а» пункта 8(1)</w:t>
              </w:r>
            </w:hyperlink>
            <w:r w:rsidRPr="001B693D">
              <w:rPr>
                <w:rFonts w:ascii="Liberation Serif" w:hAnsi="Liberation Serif" w:cs="Liberation Serif"/>
              </w:rPr>
              <w:t xml:space="preserve">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</w:t>
            </w:r>
            <w:proofErr w:type="gramEnd"/>
            <w:r w:rsidRPr="001B693D">
              <w:rPr>
                <w:rFonts w:ascii="Liberation Serif" w:hAnsi="Liberation Serif" w:cs="Liberation Serif"/>
              </w:rPr>
              <w:t xml:space="preserve"> обучения», утвержденного постановлением Правительства Вологодской области от 24.02.2014 № 122)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первичные баллы по итогам контрольной работы по учебному предмету,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необходимому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для осуществления индивидуального отбора:</w:t>
            </w: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proofErr w:type="gramStart"/>
            <w:r w:rsidRPr="001B693D">
              <w:rPr>
                <w:rFonts w:ascii="Liberation Serif" w:hAnsi="Liberation Serif" w:cs="Liberation Serif"/>
              </w:rPr>
              <w:t>(указывается учебный предмет, по которому необходимо учитывать первичные баллы по итогам контрольной работы при осуществлении индивидуального отбора (для выпускников 9 класса)</w:t>
            </w:r>
            <w:proofErr w:type="gramEnd"/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</w:p>
        </w:tc>
      </w:tr>
      <w:tr w:rsidR="00B21339" w:rsidRPr="001B693D" w:rsidTr="009F14CE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046" w:type="dxa"/>
            <w:gridSpan w:val="10"/>
            <w:tcBorders>
              <w:left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балл аттестата по учебному предмету, необходимому для осуществления</w:t>
            </w:r>
          </w:p>
        </w:tc>
      </w:tr>
      <w:tr w:rsidR="00B21339" w:rsidRPr="001B693D" w:rsidTr="009F14CE">
        <w:tc>
          <w:tcPr>
            <w:tcW w:w="2922" w:type="dxa"/>
            <w:gridSpan w:val="3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индивидуального отбора:</w:t>
            </w:r>
          </w:p>
        </w:tc>
        <w:tc>
          <w:tcPr>
            <w:tcW w:w="6496" w:type="dxa"/>
            <w:gridSpan w:val="8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2922" w:type="dxa"/>
            <w:gridSpan w:val="3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96" w:type="dxa"/>
            <w:gridSpan w:val="8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proofErr w:type="gramStart"/>
            <w:r w:rsidRPr="001B693D">
              <w:rPr>
                <w:rFonts w:ascii="Liberation Serif" w:hAnsi="Liberation Serif" w:cs="Liberation Serif"/>
              </w:rPr>
              <w:t>(указывается учебный предмет, по которому необходимо учитывать балл аттестата при осуществлении индивидуального отбора (для выпускников  9 класса)</w:t>
            </w:r>
            <w:proofErr w:type="gramEnd"/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      </w: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н(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а)</w:t>
            </w:r>
          </w:p>
        </w:tc>
      </w:tr>
      <w:tr w:rsidR="00B21339" w:rsidRPr="001B693D" w:rsidTr="009F14CE">
        <w:tc>
          <w:tcPr>
            <w:tcW w:w="6174" w:type="dxa"/>
            <w:gridSpan w:val="6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«__»__________ 20__ г.</w:t>
            </w:r>
          </w:p>
        </w:tc>
        <w:tc>
          <w:tcPr>
            <w:tcW w:w="3244" w:type="dxa"/>
            <w:gridSpan w:val="5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6174" w:type="dxa"/>
            <w:gridSpan w:val="6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Отметка о принятии заявления: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Заявление и приложенные к нему документы приняты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«__»__________ 20__ г. в ____ час</w:t>
            </w: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 xml:space="preserve"> _____ </w:t>
            </w:r>
            <w:proofErr w:type="gramStart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proofErr w:type="gramEnd"/>
            <w:r w:rsidRPr="001B693D">
              <w:rPr>
                <w:rFonts w:ascii="Liberation Serif" w:hAnsi="Liberation Serif" w:cs="Liberation Serif"/>
                <w:sz w:val="22"/>
                <w:szCs w:val="22"/>
              </w:rPr>
              <w:t>ин.</w:t>
            </w:r>
          </w:p>
        </w:tc>
      </w:tr>
      <w:tr w:rsidR="00B21339" w:rsidRPr="001B693D" w:rsidTr="009F14CE"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7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71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21339" w:rsidRPr="001B693D" w:rsidTr="009F14CE"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(должность специалиста, принявшего документы)</w:t>
            </w:r>
          </w:p>
        </w:tc>
        <w:tc>
          <w:tcPr>
            <w:tcW w:w="507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(Ф.И.О. специалиста, принявшего документы)</w:t>
            </w:r>
          </w:p>
        </w:tc>
        <w:tc>
          <w:tcPr>
            <w:tcW w:w="371" w:type="dxa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</w:tcBorders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t>(подпись)</w:t>
            </w:r>
          </w:p>
        </w:tc>
      </w:tr>
      <w:tr w:rsidR="00B21339" w:rsidRPr="001B693D" w:rsidTr="009F14CE">
        <w:tc>
          <w:tcPr>
            <w:tcW w:w="9418" w:type="dxa"/>
            <w:gridSpan w:val="11"/>
          </w:tcPr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r w:rsidRPr="001B693D">
              <w:rPr>
                <w:rFonts w:ascii="Liberation Serif" w:hAnsi="Liberation Serif" w:cs="Liberation Serif"/>
              </w:rPr>
              <w:lastRenderedPageBreak/>
              <w:t>_________________________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bookmarkStart w:id="4" w:name="Par129"/>
            <w:bookmarkEnd w:id="4"/>
            <w:r w:rsidRPr="001B693D">
              <w:rPr>
                <w:rFonts w:ascii="Liberation Serif" w:hAnsi="Liberation Serif" w:cs="Liberation Serif"/>
              </w:rPr>
      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      </w:r>
          </w:p>
          <w:p w:rsidR="00B21339" w:rsidRPr="001B693D" w:rsidRDefault="00B21339" w:rsidP="00B21339">
            <w:pPr>
              <w:rPr>
                <w:rFonts w:ascii="Liberation Serif" w:hAnsi="Liberation Serif" w:cs="Liberation Serif"/>
              </w:rPr>
            </w:pPr>
            <w:bookmarkStart w:id="5" w:name="Par130"/>
            <w:bookmarkEnd w:id="5"/>
            <w:r w:rsidRPr="001B693D">
              <w:rPr>
                <w:rFonts w:ascii="Liberation Serif" w:hAnsi="Liberation Serif" w:cs="Liberation Serif"/>
              </w:rPr>
              <w:t xml:space="preserve">** Заполняется в случае участия в индивидуальном отборе </w:t>
            </w:r>
            <w:proofErr w:type="gramStart"/>
            <w:r w:rsidRPr="001B693D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1B693D">
              <w:rPr>
                <w:rFonts w:ascii="Liberation Serif" w:hAnsi="Liberation Serif" w:cs="Liberation Serif"/>
              </w:rPr>
              <w:t xml:space="preserve"> в 10-й класс.</w:t>
            </w:r>
          </w:p>
        </w:tc>
      </w:tr>
    </w:tbl>
    <w:p w:rsidR="00B21339" w:rsidRPr="001B693D" w:rsidRDefault="00B21339" w:rsidP="00B21339">
      <w:pPr>
        <w:rPr>
          <w:rFonts w:ascii="Liberation Serif" w:hAnsi="Liberation Serif" w:cs="Liberation Serif"/>
          <w:sz w:val="22"/>
          <w:szCs w:val="22"/>
        </w:rPr>
      </w:pPr>
    </w:p>
    <w:p w:rsidR="00B21339" w:rsidRPr="001B693D" w:rsidRDefault="00B21339" w:rsidP="00B21339">
      <w:pPr>
        <w:rPr>
          <w:rFonts w:ascii="Liberation Serif" w:eastAsia="Andale Sans UI" w:hAnsi="Liberation Serif" w:cs="Liberation Serif"/>
          <w:sz w:val="22"/>
          <w:szCs w:val="22"/>
          <w:lang w:eastAsia="ar-SA" w:bidi="fa-IR"/>
        </w:rPr>
      </w:pPr>
    </w:p>
    <w:p w:rsidR="00C94A78" w:rsidRPr="001B693D" w:rsidRDefault="00C94A78" w:rsidP="00B21339">
      <w:pPr>
        <w:suppressAutoHyphens w:val="0"/>
        <w:jc w:val="center"/>
        <w:rPr>
          <w:rFonts w:ascii="Liberation Serif" w:hAnsi="Liberation Serif" w:cs="Liberation Serif"/>
          <w:color w:val="000000"/>
          <w:kern w:val="3"/>
          <w:sz w:val="22"/>
          <w:szCs w:val="22"/>
          <w:shd w:val="clear" w:color="auto" w:fill="FFFFFF"/>
        </w:rPr>
      </w:pPr>
    </w:p>
    <w:sectPr w:rsidR="00C94A78" w:rsidRPr="001B693D" w:rsidSect="00F871F7">
      <w:headerReference w:type="default" r:id="rId22"/>
      <w:headerReference w:type="first" r:id="rId23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75" w:rsidRDefault="008C5A75">
      <w:r>
        <w:separator/>
      </w:r>
    </w:p>
  </w:endnote>
  <w:endnote w:type="continuationSeparator" w:id="0">
    <w:p w:rsidR="008C5A75" w:rsidRDefault="008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75" w:rsidRDefault="008C5A75">
      <w:r>
        <w:separator/>
      </w:r>
    </w:p>
  </w:footnote>
  <w:footnote w:type="continuationSeparator" w:id="0">
    <w:p w:rsidR="008C5A75" w:rsidRDefault="008C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7809"/>
      <w:docPartObj>
        <w:docPartGallery w:val="Page Numbers (Top of Page)"/>
        <w:docPartUnique/>
      </w:docPartObj>
    </w:sdtPr>
    <w:sdtContent>
      <w:p w:rsidR="001B693D" w:rsidRDefault="001B693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E3">
          <w:rPr>
            <w:noProof/>
          </w:rPr>
          <w:t>22</w:t>
        </w:r>
        <w:r>
          <w:fldChar w:fldCharType="end"/>
        </w:r>
      </w:p>
    </w:sdtContent>
  </w:sdt>
  <w:p w:rsidR="001B693D" w:rsidRDefault="001B693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37699"/>
      <w:docPartObj>
        <w:docPartGallery w:val="Page Numbers (Top of Page)"/>
        <w:docPartUnique/>
      </w:docPartObj>
    </w:sdtPr>
    <w:sdtContent>
      <w:p w:rsidR="00EC71E3" w:rsidRDefault="00EC71E3">
        <w:pPr>
          <w:pStyle w:val="af1"/>
          <w:jc w:val="center"/>
        </w:pPr>
      </w:p>
    </w:sdtContent>
  </w:sdt>
  <w:p w:rsidR="00EC71E3" w:rsidRDefault="00EC71E3" w:rsidP="00EC71E3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25153"/>
      <w:docPartObj>
        <w:docPartGallery w:val="Page Numbers (Top of Page)"/>
        <w:docPartUnique/>
      </w:docPartObj>
    </w:sdtPr>
    <w:sdtContent>
      <w:p w:rsidR="001B693D" w:rsidRDefault="001B693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E3">
          <w:rPr>
            <w:noProof/>
          </w:rPr>
          <w:t>5</w:t>
        </w:r>
        <w:r>
          <w:fldChar w:fldCharType="end"/>
        </w:r>
      </w:p>
    </w:sdtContent>
  </w:sdt>
  <w:p w:rsidR="00B53B44" w:rsidRDefault="00B53B44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44" w:rsidRDefault="00B53B44">
    <w:pPr>
      <w:pStyle w:val="af1"/>
      <w:jc w:val="center"/>
    </w:pPr>
  </w:p>
  <w:p w:rsidR="00B53B44" w:rsidRDefault="00B53B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D71817"/>
    <w:multiLevelType w:val="multilevel"/>
    <w:tmpl w:val="02C819AE"/>
    <w:lvl w:ilvl="0">
      <w:start w:val="2"/>
      <w:numFmt w:val="decimal"/>
      <w:lvlText w:val="%1"/>
      <w:lvlJc w:val="left"/>
      <w:pPr>
        <w:ind w:left="46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00" w:hanging="732"/>
      </w:pPr>
      <w:rPr>
        <w:rFonts w:hint="default"/>
        <w:lang w:val="ru-RU" w:eastAsia="en-US" w:bidi="ar-SA"/>
      </w:r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5B5AB2"/>
    <w:multiLevelType w:val="multilevel"/>
    <w:tmpl w:val="62664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CC1793B"/>
    <w:multiLevelType w:val="multilevel"/>
    <w:tmpl w:val="1838A40C"/>
    <w:lvl w:ilvl="0">
      <w:start w:val="1"/>
      <w:numFmt w:val="decimal"/>
      <w:lvlText w:val="%1."/>
      <w:lvlJc w:val="left"/>
      <w:pPr>
        <w:ind w:left="22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5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1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1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09" w:hanging="732"/>
      </w:pPr>
      <w:rPr>
        <w:rFonts w:hint="default"/>
        <w:lang w:val="ru-RU" w:eastAsia="en-US" w:bidi="ar-SA"/>
      </w:r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3F9D"/>
    <w:multiLevelType w:val="multilevel"/>
    <w:tmpl w:val="1040A8DA"/>
    <w:lvl w:ilvl="0">
      <w:start w:val="1"/>
      <w:numFmt w:val="decimal"/>
      <w:lvlText w:val="%1"/>
      <w:lvlJc w:val="left"/>
      <w:pPr>
        <w:ind w:left="127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732"/>
      </w:pPr>
      <w:rPr>
        <w:rFonts w:hint="default"/>
        <w:lang w:val="ru-RU" w:eastAsia="en-US" w:bidi="ar-SA"/>
      </w:rPr>
    </w:lvl>
  </w:abstractNum>
  <w:abstractNum w:abstractNumId="11">
    <w:nsid w:val="1F500957"/>
    <w:multiLevelType w:val="multilevel"/>
    <w:tmpl w:val="F858FE74"/>
    <w:lvl w:ilvl="0">
      <w:start w:val="3"/>
      <w:numFmt w:val="decimal"/>
      <w:lvlText w:val="%1"/>
      <w:lvlJc w:val="left"/>
      <w:pPr>
        <w:ind w:left="271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5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9" w:hanging="732"/>
      </w:pPr>
      <w:rPr>
        <w:rFonts w:hint="default"/>
        <w:lang w:val="ru-RU" w:eastAsia="en-US" w:bidi="ar-SA"/>
      </w:rPr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3BA2"/>
    <w:multiLevelType w:val="multilevel"/>
    <w:tmpl w:val="CFC0887E"/>
    <w:lvl w:ilvl="0">
      <w:start w:val="5"/>
      <w:numFmt w:val="decimal"/>
      <w:lvlText w:val="%1"/>
      <w:lvlJc w:val="left"/>
      <w:pPr>
        <w:ind w:left="127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732"/>
      </w:pPr>
      <w:rPr>
        <w:rFonts w:hint="default"/>
        <w:lang w:val="ru-RU" w:eastAsia="en-US" w:bidi="ar-SA"/>
      </w:rPr>
    </w:lvl>
  </w:abstractNum>
  <w:abstractNum w:abstractNumId="17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41A7585"/>
    <w:multiLevelType w:val="multilevel"/>
    <w:tmpl w:val="072A255A"/>
    <w:numStyleLink w:val="10"/>
  </w:abstractNum>
  <w:abstractNum w:abstractNumId="20">
    <w:nsid w:val="342476E8"/>
    <w:multiLevelType w:val="multilevel"/>
    <w:tmpl w:val="E9842A0C"/>
    <w:numStyleLink w:val="11"/>
  </w:abstractNum>
  <w:abstractNum w:abstractNumId="21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B226853"/>
    <w:multiLevelType w:val="multilevel"/>
    <w:tmpl w:val="92F0779A"/>
    <w:lvl w:ilvl="0">
      <w:start w:val="6"/>
      <w:numFmt w:val="decimal"/>
      <w:lvlText w:val="%1"/>
      <w:lvlJc w:val="left"/>
      <w:pPr>
        <w:ind w:left="127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732"/>
      </w:pPr>
      <w:rPr>
        <w:rFonts w:hint="default"/>
        <w:lang w:val="ru-RU" w:eastAsia="en-US" w:bidi="ar-SA"/>
      </w:r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C84D70"/>
    <w:multiLevelType w:val="multilevel"/>
    <w:tmpl w:val="64C07F14"/>
    <w:lvl w:ilvl="0">
      <w:start w:val="2"/>
      <w:numFmt w:val="decimal"/>
      <w:lvlText w:val="%1"/>
      <w:lvlJc w:val="left"/>
      <w:pPr>
        <w:ind w:left="127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7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732"/>
      </w:pPr>
      <w:rPr>
        <w:rFonts w:hint="default"/>
        <w:lang w:val="ru-RU" w:eastAsia="en-US" w:bidi="ar-SA"/>
      </w:rPr>
    </w:lvl>
  </w:abstractNum>
  <w:abstractNum w:abstractNumId="3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6"/>
  </w:num>
  <w:num w:numId="3">
    <w:abstractNumId w:val="43"/>
  </w:num>
  <w:num w:numId="4">
    <w:abstractNumId w:val="29"/>
  </w:num>
  <w:num w:numId="5">
    <w:abstractNumId w:val="40"/>
  </w:num>
  <w:num w:numId="6">
    <w:abstractNumId w:val="31"/>
  </w:num>
  <w:num w:numId="7">
    <w:abstractNumId w:val="36"/>
  </w:num>
  <w:num w:numId="8">
    <w:abstractNumId w:val="12"/>
  </w:num>
  <w:num w:numId="9">
    <w:abstractNumId w:val="22"/>
  </w:num>
  <w:num w:numId="10">
    <w:abstractNumId w:val="13"/>
  </w:num>
  <w:num w:numId="11">
    <w:abstractNumId w:val="4"/>
  </w:num>
  <w:num w:numId="12">
    <w:abstractNumId w:val="24"/>
  </w:num>
  <w:num w:numId="13">
    <w:abstractNumId w:val="26"/>
  </w:num>
  <w:num w:numId="14">
    <w:abstractNumId w:val="34"/>
  </w:num>
  <w:num w:numId="15">
    <w:abstractNumId w:val="38"/>
  </w:num>
  <w:num w:numId="16">
    <w:abstractNumId w:val="8"/>
  </w:num>
  <w:num w:numId="17">
    <w:abstractNumId w:val="27"/>
  </w:num>
  <w:num w:numId="18">
    <w:abstractNumId w:val="32"/>
  </w:num>
  <w:num w:numId="19">
    <w:abstractNumId w:val="42"/>
  </w:num>
  <w:num w:numId="20">
    <w:abstractNumId w:val="19"/>
  </w:num>
  <w:num w:numId="21">
    <w:abstractNumId w:val="18"/>
  </w:num>
  <w:num w:numId="22">
    <w:abstractNumId w:val="15"/>
  </w:num>
  <w:num w:numId="23">
    <w:abstractNumId w:val="17"/>
  </w:num>
  <w:num w:numId="24">
    <w:abstractNumId w:val="23"/>
  </w:num>
  <w:num w:numId="25">
    <w:abstractNumId w:val="21"/>
  </w:num>
  <w:num w:numId="26">
    <w:abstractNumId w:val="20"/>
  </w:num>
  <w:num w:numId="27">
    <w:abstractNumId w:val="9"/>
  </w:num>
  <w:num w:numId="28">
    <w:abstractNumId w:val="28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41"/>
  </w:num>
  <w:num w:numId="32">
    <w:abstractNumId w:val="41"/>
    <w:lvlOverride w:ilvl="0">
      <w:startOverride w:val="1"/>
    </w:lvlOverride>
  </w:num>
  <w:num w:numId="33">
    <w:abstractNumId w:val="0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7"/>
  </w:num>
  <w:num w:numId="39">
    <w:abstractNumId w:val="10"/>
  </w:num>
  <w:num w:numId="40">
    <w:abstractNumId w:val="37"/>
  </w:num>
  <w:num w:numId="41">
    <w:abstractNumId w:val="3"/>
  </w:num>
  <w:num w:numId="42">
    <w:abstractNumId w:val="11"/>
  </w:num>
  <w:num w:numId="43">
    <w:abstractNumId w:val="16"/>
  </w:num>
  <w:num w:numId="44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A7C2D"/>
    <w:rsid w:val="000B0D4A"/>
    <w:rsid w:val="000B2AA8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A40C0"/>
    <w:rsid w:val="001B2F80"/>
    <w:rsid w:val="001B693D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83833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1D46"/>
    <w:rsid w:val="003D7447"/>
    <w:rsid w:val="003E0020"/>
    <w:rsid w:val="003E1735"/>
    <w:rsid w:val="003E345D"/>
    <w:rsid w:val="003E7D50"/>
    <w:rsid w:val="003F006B"/>
    <w:rsid w:val="003F07C4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1257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E4B99"/>
    <w:rsid w:val="005F5B09"/>
    <w:rsid w:val="00600815"/>
    <w:rsid w:val="00602168"/>
    <w:rsid w:val="00603131"/>
    <w:rsid w:val="00610E5B"/>
    <w:rsid w:val="00611520"/>
    <w:rsid w:val="00613B66"/>
    <w:rsid w:val="00614F5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0310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6F3908"/>
    <w:rsid w:val="00700396"/>
    <w:rsid w:val="007154A2"/>
    <w:rsid w:val="00726707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C241F"/>
    <w:rsid w:val="007D12D8"/>
    <w:rsid w:val="007E46D6"/>
    <w:rsid w:val="007E625B"/>
    <w:rsid w:val="007E7408"/>
    <w:rsid w:val="007F4F71"/>
    <w:rsid w:val="00801877"/>
    <w:rsid w:val="00812B05"/>
    <w:rsid w:val="008151A7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5A75"/>
    <w:rsid w:val="008C6C5A"/>
    <w:rsid w:val="008D0663"/>
    <w:rsid w:val="008D18DD"/>
    <w:rsid w:val="008D36F9"/>
    <w:rsid w:val="008E104D"/>
    <w:rsid w:val="008E23BC"/>
    <w:rsid w:val="008F7586"/>
    <w:rsid w:val="00901C70"/>
    <w:rsid w:val="00915983"/>
    <w:rsid w:val="00917460"/>
    <w:rsid w:val="00921BFF"/>
    <w:rsid w:val="00927E1B"/>
    <w:rsid w:val="00935CE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1ED6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3B8E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6478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1339"/>
    <w:rsid w:val="00B24473"/>
    <w:rsid w:val="00B247CF"/>
    <w:rsid w:val="00B25A3E"/>
    <w:rsid w:val="00B34182"/>
    <w:rsid w:val="00B428FA"/>
    <w:rsid w:val="00B448B3"/>
    <w:rsid w:val="00B474F7"/>
    <w:rsid w:val="00B506E5"/>
    <w:rsid w:val="00B53B44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78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35F7"/>
    <w:rsid w:val="00E957EC"/>
    <w:rsid w:val="00E96C3A"/>
    <w:rsid w:val="00EA1D41"/>
    <w:rsid w:val="00EC04C2"/>
    <w:rsid w:val="00EC0D3E"/>
    <w:rsid w:val="00EC23CC"/>
    <w:rsid w:val="00EC6F7A"/>
    <w:rsid w:val="00EC71E3"/>
    <w:rsid w:val="00ED1B3C"/>
    <w:rsid w:val="00ED5F2A"/>
    <w:rsid w:val="00ED741B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871F7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C94A78"/>
  </w:style>
  <w:style w:type="paragraph" w:styleId="afb">
    <w:name w:val="Subtitle"/>
    <w:basedOn w:val="a"/>
    <w:next w:val="a"/>
    <w:link w:val="afc"/>
    <w:uiPriority w:val="11"/>
    <w:qFormat/>
    <w:rsid w:val="00C94A78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c">
    <w:name w:val="Подзаголовок Знак"/>
    <w:basedOn w:val="a0"/>
    <w:link w:val="afb"/>
    <w:uiPriority w:val="11"/>
    <w:rsid w:val="00C94A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94A7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fa"/>
    <w:uiPriority w:val="59"/>
    <w:rsid w:val="00C94A78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4A7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C94A78"/>
  </w:style>
  <w:style w:type="paragraph" w:styleId="afb">
    <w:name w:val="Subtitle"/>
    <w:basedOn w:val="a"/>
    <w:next w:val="a"/>
    <w:link w:val="afc"/>
    <w:uiPriority w:val="11"/>
    <w:qFormat/>
    <w:rsid w:val="00C94A78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c">
    <w:name w:val="Подзаголовок Знак"/>
    <w:basedOn w:val="a0"/>
    <w:link w:val="afb"/>
    <w:uiPriority w:val="11"/>
    <w:rsid w:val="00C94A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94A7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fa"/>
    <w:uiPriority w:val="59"/>
    <w:rsid w:val="00C94A78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4A7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C80616DCD1FC87919BB8AEB4E38DAFAADB7619D036E40BED172D64046754E64D880F4E89D6AC76701A4FCEFC217393310C3E62C2B48BAA2226417Dk8P5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cretar-12999@obr.edu35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12.edu35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suslugi35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6CD9-0E9C-44A0-AAF7-E95E7BC6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12112</Words>
  <Characters>69043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2023-09-21T10:19:00Z</cp:lastPrinted>
  <dcterms:created xsi:type="dcterms:W3CDTF">2023-09-21T07:55:00Z</dcterms:created>
  <dcterms:modified xsi:type="dcterms:W3CDTF">2023-09-21T10:21:00Z</dcterms:modified>
  <dc:language>ru-RU</dc:language>
</cp:coreProperties>
</file>