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749F9" w:rsidP="00FA709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30C5B" w:rsidP="007749F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7749F9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129B8" w:rsidRDefault="00700EAF" w:rsidP="00A65182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7B564E" w:rsidRDefault="00A81A93" w:rsidP="00D9635C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D93F28" w:rsidRPr="00D93F28" w:rsidRDefault="00D93F28" w:rsidP="00D93F28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bookmarkStart w:id="0" w:name="_GoBack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Об утверждении административного регламента </w:t>
      </w:r>
    </w:p>
    <w:p w:rsidR="00D93F28" w:rsidRDefault="00D93F28" w:rsidP="00D93F28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«Предоставление движимого и недвижимого имущества, находящегося</w:t>
      </w:r>
    </w:p>
    <w:p w:rsidR="00D93F28" w:rsidRDefault="00D93F28" w:rsidP="00D93F28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муниципальной собственности, арендуемого субъектами малого и среднего предпринимательства, при реализации ими преимущественного права</w:t>
      </w:r>
    </w:p>
    <w:p w:rsidR="00D93F28" w:rsidRPr="00D93F28" w:rsidRDefault="00D93F28" w:rsidP="00D93F28">
      <w:pPr>
        <w:tabs>
          <w:tab w:val="left" w:pos="4617"/>
        </w:tabs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на приобретение арендуем</w:t>
      </w: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</w:t>
      </w: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го имущества, в собственность»</w:t>
      </w:r>
    </w:p>
    <w:bookmarkEnd w:id="0"/>
    <w:p w:rsidR="00D93F28" w:rsidRDefault="00D93F28" w:rsidP="00D93F2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93F28" w:rsidRPr="00D93F28" w:rsidRDefault="00D93F28" w:rsidP="00D93F2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proofErr w:type="gram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 соответствии с Федеральным законом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0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6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.10.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2003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№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Федеральным законом Российской Федерации от 27.07.2010 № 210-ФЗ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«Об организации предоставления государственных и муниципальных услуг», Уставом Грязовецкого муниципального округа Вологодской области,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остановлением администрации Грязовецкого муниципального района от 01.06.2022 № 259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</w:t>
      </w:r>
      <w:proofErr w:type="gram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района»</w:t>
      </w:r>
    </w:p>
    <w:p w:rsidR="00D93F28" w:rsidRDefault="00D93F28" w:rsidP="00D93F28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Администрация Грязовецкого муниц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ипального округа ПОСТАНОВЛЯЕТ:</w:t>
      </w:r>
    </w:p>
    <w:p w:rsidR="00D93F28" w:rsidRPr="00D93F28" w:rsidRDefault="00D93F28" w:rsidP="00D93F2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1.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 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Утвердить административный регламент «Предоставление движимого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 собственность» (прилагается).</w:t>
      </w:r>
    </w:p>
    <w:p w:rsidR="00D93F28" w:rsidRPr="00D93F28" w:rsidRDefault="00D93F28" w:rsidP="00D93F2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2. 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Признать утратившим силу постановления администрации Грязовецкого муниципального округа Вологодской области от 20.01.2023 № 92 «Об утверждении административного регламента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собственность»».</w:t>
      </w:r>
    </w:p>
    <w:p w:rsidR="00D93F28" w:rsidRPr="00D93F28" w:rsidRDefault="00D93F28" w:rsidP="00D93F28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3.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 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Определить Уполномоченным органом, ответственным за выполнение муниципальной услуги,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D93F28" w:rsidRPr="00D93F28" w:rsidRDefault="00D93F28" w:rsidP="00D93F2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lastRenderedPageBreak/>
        <w:t>4. 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Настоящее постановление подлежит официальному опубликованию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и размещению на официальном сайте Грязовецкого муниципального округа Вологодской области в сети «Интернет», распространяется на правоотношения, возникшие с 01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.01.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2023.</w:t>
      </w:r>
    </w:p>
    <w:p w:rsidR="00D93F28" w:rsidRPr="00D93F28" w:rsidRDefault="00D93F28" w:rsidP="00D93F28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5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 </w:t>
      </w:r>
      <w:proofErr w:type="gram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Контроль за</w:t>
      </w:r>
      <w:proofErr w:type="gram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выполнением настоящего постановления возложить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на начальника Управления  имущественных и земельных отношений администрации Грязовецкого муниципального округа  Вологодской области.</w:t>
      </w:r>
    </w:p>
    <w:p w:rsidR="00D93F28" w:rsidRPr="00D93F28" w:rsidRDefault="00D93F28" w:rsidP="00D93F28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3F0B90" w:rsidRDefault="003F0B90" w:rsidP="00D93F28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3F0B90" w:rsidRDefault="003F0B90" w:rsidP="00D93F28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3F0B90" w:rsidRDefault="003F0B90" w:rsidP="00D93F28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Глава Грязовецкого муниципального округа                                               С.А.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Фёкличев</w:t>
      </w:r>
      <w:proofErr w:type="spellEnd"/>
    </w:p>
    <w:p w:rsidR="003F0B90" w:rsidRPr="003F0B90" w:rsidRDefault="003F0B90" w:rsidP="00D93F28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3F0B90" w:rsidRDefault="003F0B90" w:rsidP="00D93F28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3F0B90" w:rsidRDefault="003F0B90" w:rsidP="00D93F28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3F0B90" w:rsidRPr="00D93F28" w:rsidRDefault="003F0B90" w:rsidP="00D93F28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93F28" w:rsidRPr="00D93F28" w:rsidRDefault="00D93F28" w:rsidP="00D93F28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93F28" w:rsidRDefault="00D93F28" w:rsidP="00D93F28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54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left="5387"/>
        <w:contextualSpacing/>
        <w:rPr>
          <w:w w:val="90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УТВЕРЖДЕН</w:t>
      </w:r>
    </w:p>
    <w:p w:rsidR="00D93F28" w:rsidRDefault="00D93F28" w:rsidP="00D93F28">
      <w:pPr>
        <w:suppressAutoHyphens w:val="0"/>
        <w:ind w:left="5387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постановлением администрации </w:t>
      </w:r>
    </w:p>
    <w:p w:rsidR="00D93F28" w:rsidRPr="00D93F28" w:rsidRDefault="00D93F28" w:rsidP="00D93F28">
      <w:pPr>
        <w:suppressAutoHyphens w:val="0"/>
        <w:ind w:left="5387"/>
        <w:contextualSpacing/>
        <w:rPr>
          <w:w w:val="90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Грязовецкого муниципального округа</w:t>
      </w:r>
    </w:p>
    <w:p w:rsidR="00D93F28" w:rsidRDefault="00D93F28" w:rsidP="00D93F28">
      <w:pPr>
        <w:suppressAutoHyphens w:val="0"/>
        <w:ind w:left="5387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19.01.2024 № 114</w:t>
      </w:r>
    </w:p>
    <w:p w:rsidR="00D93F28" w:rsidRDefault="00D93F28" w:rsidP="00D93F28">
      <w:pPr>
        <w:suppressAutoHyphens w:val="0"/>
        <w:ind w:left="5387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(Приложение)</w:t>
      </w: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color w:val="00000A"/>
          <w:w w:val="90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bookmarkStart w:id="1" w:name="__DdeLink__1952_4083886239"/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по п</w:t>
      </w:r>
      <w:bookmarkEnd w:id="1"/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редоставлению движимого и недвижимого имущества, находящегося</w:t>
      </w:r>
    </w:p>
    <w:p w:rsid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 в муниципальной собственности, арендуемого субъектами малого и среднего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 пре</w:t>
      </w: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д</w:t>
      </w: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принимательства, при реализации ими преимущественного права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 на приобр</w:t>
      </w: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тение арендуемого имущества, в собственность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6"/>
          <w:szCs w:val="1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I. Общие положения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1.1.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 предоставлению движимого и недвижимого имущества, находящегося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муниципальной собственности, арендуемого субъектами малого и среднего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предпринимательства при реализации ими преимущественного права на приобретение арендуемого имущества, в собственность (далее соответственно – административный регламент, муниципальная услуга) устанавливает порядок и стандарт предоставления муниципальной усл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ги.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1.2.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Заявителями при предоставлении муниципальной услуги являются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индивидуальные предприниматели и юридические лица - субъекты малого и среднего предпринимательства, арендующие движимое и  недвижимое имущество, находящееся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собственности Грязовецкого муниципального округа, либо их уполномоченные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представители (далее – заявители), при усл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вии, что: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арендуемое недвижимое имущество на день подачи заявления находится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их временном владении и (или) временном пользовании непрерывно в течение двух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более лет, арендуемое движимое  имущество на день подачи заявления находится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их вр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менном владении и (или) временном пользовании непрерывно в течение одного года и более в соответствии с договором или договорами аренды такого имущества,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за исключением случая, предусмотренного частью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2.1 статьи 9 Федерального закона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 22.07.2008 № 159-ФЗ «Об особенностях отчуждения движимого и недвижимого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имущества, находящегося в государственной или в муниципальной собственности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 арендуемого субъектами малого и среднего предпринимательства, и о внесении изм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нений в отдельные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конодательные акты Российской Федерации» (далее – Федеральный закон № 159-ФЗ);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отсутствует задолженность по арендной плате за такое имущество, неустойкам (штрафам, пеням) на день заключения договора купли-продажи арендуемого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в соответствии с частью 4 статьи 4 Федерального закона № 159-ФЗ, а в случае,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предусмотренном частью 2 или частью 2.1 статьи 9 Федерального закона № 159-ФЗ -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день подачи субъектом малого или сре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него предпринимательства заявления;</w:t>
      </w:r>
      <w:proofErr w:type="gramEnd"/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арендуемое  недвижимое имущество не включено в утвержденный в соо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ветствии с частью 4 статьи 18 Федерального закона от 24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.07.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2007 № 209-ФЗ  «О развитии мал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 исключен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ем случая, предусмо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ренного частью 2.1 статьи 9 Федерального закона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№ 159-ФЗ;</w:t>
      </w:r>
      <w:proofErr w:type="gramEnd"/>
    </w:p>
    <w:p w:rsidR="00D93F28" w:rsidRPr="00D93F28" w:rsidRDefault="00D93F28" w:rsidP="00D93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 xml:space="preserve">арендуемое движимое имущество включено в утвержденный в соответствии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 </w:t>
      </w:r>
      <w:hyperlink r:id="rId11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частью 4 статьи 18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«О развитии малого и среднего предприним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тельства в Российской Федерации» перечень государственного имущества или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пального имущества, предназначенного для передачи во владение и (или) в пользование суб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ъ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</w:t>
      </w:r>
      <w:hyperlink r:id="rId12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части 4 статьи 2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настоящего Федерального закона, и на день подачи заявл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3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ч</w:t>
        </w:r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а</w:t>
        </w:r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стью 2.1 статьи 9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настоящего Федерального закона;</w:t>
      </w:r>
      <w:proofErr w:type="gramEnd"/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Заявителями не могут быть субъекты малого и среднего предпринимательства: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являющиеся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кредитными организациями, страховыми организациями (за искл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чением потребительских кооперативов), инвестиционными фондами, негосударственн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пенсионными фондами, профессиональными участниками рынка ценных бумаг, ло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бардами;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являющиеся участниками соглашений о разделе продукции;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осуществляющие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предпринимательскую деятельность в сфере игорного бизнеса;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являющиеся в порядке, установленном законодательством Российской Ф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дерации о 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лютном регулировании и валютном контроле, нерезидентами Российской Федерации, за искл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чением случаев, предусмотренных международными договорами Российской Федерации;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осуществляющие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добычу и переработку полезных ископаемых (кроме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общераспростр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ненных полезных ископаемых).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1.3.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Порядок информирования о предоставлении муниципальной услуги: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Место нахождения: администрация Грязовецкого муниципального округа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Вологодской области, в лице отраслевого (функционального) органа -  Управление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имущественных и земель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softHyphen/>
        <w:t>ных отношений администрации Грязовецкого муниципального округа Вологодской области (д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лее — Уполномоченный орган).</w:t>
      </w:r>
    </w:p>
    <w:p w:rsidR="00D93F28" w:rsidRPr="00D93F28" w:rsidRDefault="00D93F28" w:rsidP="00D93F28">
      <w:pPr>
        <w:tabs>
          <w:tab w:val="left" w:pos="851"/>
        </w:tabs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Почтовый адрес Уполномоченного органа: ул. К. Маркса, 58, г. Грязовец,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Вологодская 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ласть, Россия, 162000; </w:t>
      </w:r>
    </w:p>
    <w:p w:rsidR="00D93F28" w:rsidRPr="00D93F28" w:rsidRDefault="00D93F28" w:rsidP="00D93F28">
      <w:pPr>
        <w:tabs>
          <w:tab w:val="left" w:pos="851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Уполномоченного органа:</w:t>
      </w:r>
    </w:p>
    <w:tbl>
      <w:tblPr>
        <w:tblW w:w="0" w:type="auto"/>
        <w:tblInd w:w="88" w:type="dxa"/>
        <w:tblLayout w:type="fixed"/>
        <w:tblCellMar>
          <w:left w:w="88" w:type="dxa"/>
          <w:right w:w="104" w:type="dxa"/>
        </w:tblCellMar>
        <w:tblLook w:val="0000" w:firstRow="0" w:lastRow="0" w:firstColumn="0" w:lastColumn="0" w:noHBand="0" w:noVBand="0"/>
      </w:tblPr>
      <w:tblGrid>
        <w:gridCol w:w="4661"/>
        <w:gridCol w:w="4978"/>
      </w:tblGrid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9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 </w:t>
            </w:r>
          </w:p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    8:00-12:00</w:t>
            </w:r>
          </w:p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    13:00-17:00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Праздничные дни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widowControl w:val="0"/>
              <w:suppressAutoHyphens w:val="0"/>
              <w:ind w:right="-5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9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widowControl w:val="0"/>
              <w:suppressAutoHyphens w:val="0"/>
              <w:ind w:right="-5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8.00-12.00, 13.00-16.00</w:t>
            </w:r>
          </w:p>
        </w:tc>
      </w:tr>
    </w:tbl>
    <w:p w:rsidR="00D93F28" w:rsidRPr="00D93F28" w:rsidRDefault="00D93F28" w:rsidP="00D93F28">
      <w:pPr>
        <w:tabs>
          <w:tab w:val="left" w:pos="851"/>
        </w:tabs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График приема документов: </w:t>
      </w:r>
    </w:p>
    <w:tbl>
      <w:tblPr>
        <w:tblW w:w="0" w:type="auto"/>
        <w:tblInd w:w="88" w:type="dxa"/>
        <w:tblLayout w:type="fixed"/>
        <w:tblCellMar>
          <w:left w:w="88" w:type="dxa"/>
          <w:right w:w="104" w:type="dxa"/>
        </w:tblCellMar>
        <w:tblLook w:val="0000" w:firstRow="0" w:lastRow="0" w:firstColumn="0" w:lastColumn="0" w:noHBand="0" w:noVBand="0"/>
      </w:tblPr>
      <w:tblGrid>
        <w:gridCol w:w="4661"/>
        <w:gridCol w:w="4978"/>
      </w:tblGrid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9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 </w:t>
            </w:r>
          </w:p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    8:00-12:00</w:t>
            </w:r>
          </w:p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lastRenderedPageBreak/>
              <w:t>    13:00-17:00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lastRenderedPageBreak/>
              <w:t>Среда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lastRenderedPageBreak/>
              <w:t>Четверг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9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Праздничные дни</w:t>
            </w:r>
          </w:p>
        </w:tc>
        <w:tc>
          <w:tcPr>
            <w:tcW w:w="4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</w:tc>
      </w:tr>
      <w:tr w:rsidR="00D93F28" w:rsidRPr="00D93F28" w:rsidTr="00ED25B4">
        <w:trPr>
          <w:trHeight w:val="23"/>
        </w:trPr>
        <w:tc>
          <w:tcPr>
            <w:tcW w:w="46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widowControl w:val="0"/>
              <w:suppressAutoHyphens w:val="0"/>
              <w:ind w:right="-5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9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widowControl w:val="0"/>
              <w:suppressAutoHyphens w:val="0"/>
              <w:ind w:right="-5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8.00-12.00, 13.00-16.00</w:t>
            </w:r>
          </w:p>
        </w:tc>
      </w:tr>
    </w:tbl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личного приема руководителя Уполномоченного органа: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Каждый четверг с 9:00 до 16:00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Телефон для информирования по вопросам, связанным с предоставлением мун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услуги: (81755) 21391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4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www.gradm.ru</w:t>
        </w:r>
      </w:hyperlink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w:history="1">
        <w:r w:rsidR="00ED25B4" w:rsidRPr="003305D3">
          <w:rPr>
            <w:rStyle w:val="afd"/>
            <w:rFonts w:ascii="Liberation Serif" w:hAnsi="Liberation Serif" w:cs="Liberation Serif"/>
            <w:iCs/>
            <w:spacing w:val="-4"/>
            <w:kern w:val="2"/>
            <w:sz w:val="26"/>
            <w:szCs w:val="26"/>
            <w:lang w:eastAsia="zh-CN"/>
          </w:rPr>
          <w:t>www.gosuslugi.HYPERLINK «http://www.gosuslugi.ru/»ru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Адрес государственной информационной системы «Портал государственных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 муниципальных услуг (функций) Вологодской области» в сети «Интернет»: </w:t>
      </w:r>
      <w:hyperlink r:id="rId15" w:history="1">
        <w:proofErr w:type="spellStart"/>
        <w:r w:rsidR="00ED25B4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httpsHYPERLINK</w:t>
        </w:r>
        <w:proofErr w:type="spellEnd"/>
        <w:r w:rsidR="00ED25B4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 xml:space="preserve"> «</w:t>
        </w:r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https://gosuslugi35.ru./</w:t>
        </w:r>
        <w:r w:rsidR="00ED25B4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»</w:t>
        </w:r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://gosuslugi35.ru.</w:t>
        </w:r>
      </w:hyperlink>
    </w:p>
    <w:p w:rsidR="00D93F28" w:rsidRPr="00D93F28" w:rsidRDefault="00D93F28" w:rsidP="00ED25B4">
      <w:pPr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взаимодействии (далее - МФЦ): 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Почтовый адрес МФЦ: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 xml:space="preserve">ул. Беляева, 15, г. Грязовец, Вологодская область,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Россия, 162000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Телефон/факс МФЦ: (81755) 20274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электронной почты МФЦ: grmfc@yandex.ru</w:t>
      </w:r>
    </w:p>
    <w:p w:rsidR="00D93F28" w:rsidRPr="00D93F28" w:rsidRDefault="00D93F28" w:rsidP="00ED25B4">
      <w:pPr>
        <w:suppressAutoHyphens w:val="0"/>
        <w:ind w:right="-5"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МФЦ:</w:t>
      </w:r>
    </w:p>
    <w:p w:rsidR="00D93F28" w:rsidRPr="00ED25B4" w:rsidRDefault="00D93F28" w:rsidP="00D93F28">
      <w:pPr>
        <w:suppressAutoHyphens w:val="0"/>
        <w:ind w:right="-5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tbl>
      <w:tblPr>
        <w:tblW w:w="0" w:type="auto"/>
        <w:tblInd w:w="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753"/>
        <w:gridCol w:w="4829"/>
      </w:tblGrid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  <w:p w:rsidR="00D93F28" w:rsidRPr="00D93F28" w:rsidRDefault="00D93F28" w:rsidP="00D93F28">
            <w:pPr>
              <w:suppressAutoHyphens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29" w:type="dxa"/>
            <w:vMerge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8:00-20:00</w:t>
            </w: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8:00-19:00</w:t>
            </w: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8:00-12:00</w:t>
            </w: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Выходной</w:t>
            </w:r>
          </w:p>
          <w:p w:rsidR="00D93F28" w:rsidRPr="00D93F28" w:rsidRDefault="00D93F28" w:rsidP="00D93F28">
            <w:pPr>
              <w:suppressAutoHyphens w:val="0"/>
              <w:ind w:right="-5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</w:p>
        </w:tc>
      </w:tr>
      <w:tr w:rsidR="00D93F28" w:rsidRPr="00D93F28" w:rsidTr="00D93F28">
        <w:trPr>
          <w:trHeight w:val="23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ind w:right="-5" w:firstLine="709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3F28" w:rsidRPr="00D93F28" w:rsidRDefault="00D93F28" w:rsidP="00D93F28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</w:pPr>
            <w:r w:rsidRPr="00D93F28">
              <w:rPr>
                <w:rFonts w:ascii="Liberation Serif" w:hAnsi="Liberation Serif" w:cs="Liberation Serif"/>
                <w:iCs/>
                <w:color w:val="000000"/>
                <w:spacing w:val="-4"/>
                <w:kern w:val="2"/>
                <w:sz w:val="26"/>
                <w:szCs w:val="26"/>
                <w:lang w:eastAsia="zh-CN"/>
              </w:rPr>
              <w:t>8:00-16:00</w:t>
            </w:r>
          </w:p>
        </w:tc>
      </w:tr>
    </w:tbl>
    <w:p w:rsidR="00D93F28" w:rsidRPr="00ED25B4" w:rsidRDefault="00D93F28" w:rsidP="00D93F28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D93F28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1.4. Способы получения информации о правилах предоставления муниципальной услуги: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телефонной связи;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в помещениях Уполномоченного органа, МФЦ;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сети «Интернет»: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сайтах  администрации округа в сети «Интернет», МФЦ;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на Едином портале;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на Региональном портале.</w:t>
      </w:r>
    </w:p>
    <w:p w:rsidR="00D93F28" w:rsidRPr="00D93F28" w:rsidRDefault="00ED25B4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Порядок информирования о предоставлении муниципальной услуги.</w:t>
      </w:r>
    </w:p>
    <w:p w:rsidR="00D93F28" w:rsidRPr="00D93F28" w:rsidRDefault="00ED25B4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о предоставлении муниципальной услуги осуществляется по сл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дующим вопросам: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место нахождения Уполномоченного органа, МФЦ;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должностные лица и муниципальные служащие Уполномоченного органа, упо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ные предоставлять муниципальную услугу и номера контактных телефонов; 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график работы Уполномоченного органа, МФЦ;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сайта в сети «Интернет» Уполномоченного органа, МФЦ;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адрес электронной почты Уполномоченного органа, МФЦ;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тия нормати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правового акта);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ход предоставления муниципальной услуги;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административные процедуры предоставления муниципальной услуги;</w:t>
      </w:r>
    </w:p>
    <w:p w:rsidR="00D93F28" w:rsidRPr="00D93F28" w:rsidRDefault="00D93F28" w:rsidP="00D93F28">
      <w:pPr>
        <w:tabs>
          <w:tab w:val="left" w:pos="540"/>
        </w:tabs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срок предоставления муниципальной услуги;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порядок и формы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контроля за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предоставлением муниципальной услуги;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основания для отказа в предоставлении муниципальной услуги;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досудебный и судебный порядок обжалования действий (бездействия) должнос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ления муниципальной услуги.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иная информация о деятельности Уполномоченного органа в соответствии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Федеральным законом от 09.02.2009  № 8-ФЗ «Об обеспечении доступа к информации о деятельности го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ударственных органов и органов местного самоуправления».</w:t>
      </w:r>
    </w:p>
    <w:p w:rsidR="00D93F28" w:rsidRPr="00D93F28" w:rsidRDefault="00ED25B4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(консультирование) осуществляется специалистами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чты.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Информирование проводится на русском языке в форме: индивидуального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 публичного информирования.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1.5.3.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ей лично или по телефону.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Специалист, ответственный за информирование, принимает все необходимые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меры для предоставления полного и оперативного ответа на поставленные вопросы,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том числе с привл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чением других сотрудников.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ми лицами структурных подразделений органов и организаций, участвующих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предоставлении муниципальной услуги.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если предоставление информации, необходимой заявителю, не предста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возможным посредством телефона, сотрудник Уполномоченного органа/ МФЦ, принявший 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лефонный звонок, разъясняет заявителю право обратиться с письменным обращением в Упо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номоченный орган и требования к оформлению обращения.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турного по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разделения (при наличии) Уполномоченного органа. 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чине поступления звонка на другой аппарат. В конце информирования специалист,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ответственный за информирование, должен кратко подвести итоги и перечислить меры, 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торые необходимо принять (кто именно, когда и что должен сделать).</w:t>
      </w:r>
    </w:p>
    <w:p w:rsidR="00D93F28" w:rsidRPr="00D93F28" w:rsidRDefault="00ED25B4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Индивидуальное письменное информирование осуществляется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виде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письменного ответа на обращение заинтересованного лица в соответствии с законод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тельством о порядке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смотрения обращений граждан.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 и направляется способом, позволяющим подтвердить факт и дату направления.</w:t>
      </w:r>
    </w:p>
    <w:p w:rsidR="00D93F28" w:rsidRPr="00D93F28" w:rsidRDefault="00ED25B4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Публичное устное информирование осуществляется посредством привлеч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ководителем Упо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номоченного органа.</w:t>
      </w:r>
    </w:p>
    <w:p w:rsidR="00D93F28" w:rsidRPr="00D93F28" w:rsidRDefault="00ED25B4" w:rsidP="00D93F28">
      <w:pPr>
        <w:tabs>
          <w:tab w:val="left" w:pos="0"/>
        </w:tabs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1.5.6. 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же насто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щего административного регламента и муниципального правового акта об его утверждении: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средствах массовой информации;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 сайте администрации округа в сети «Интернет»;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Региональном портале;</w:t>
      </w:r>
    </w:p>
    <w:p w:rsidR="00D93F28" w:rsidRPr="00D93F28" w:rsidRDefault="00D93F28" w:rsidP="00D93F28">
      <w:pPr>
        <w:suppressAutoHyphens w:val="0"/>
        <w:ind w:right="-5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Уполномоченного органа, МФЦ.</w:t>
      </w:r>
    </w:p>
    <w:p w:rsidR="00D93F28" w:rsidRPr="00ED25B4" w:rsidRDefault="00D93F28" w:rsidP="00D93F28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ED25B4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ED25B4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II. Стандарт предоставления муниципальной услуги</w:t>
      </w:r>
    </w:p>
    <w:p w:rsidR="00D93F28" w:rsidRPr="00ED25B4" w:rsidRDefault="00D93F28" w:rsidP="00D93F28">
      <w:pPr>
        <w:suppressAutoHyphens w:val="0"/>
        <w:ind w:firstLine="709"/>
        <w:contextualSpacing/>
        <w:rPr>
          <w:rFonts w:ascii="Liberation Serif" w:hAnsi="Liberation Serif" w:cs="Liberation Serif"/>
          <w:b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2.1. Наименование муниципальной услуги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Предоставление движимого и недвижимого имущества, находящегося в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собственности, арендуемого субъектами малого и среднего предпринимател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при реализации ими преимущественного права на приобретение арендуемого им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щества, в собственность. 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2.2. Наименование органа местного самоуправления, 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предоставляющего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муниципальную услугу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2.2.1. Муниципальная услуга предоставляется: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Управлением имущественных и земельных отношений администрации Грязове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кого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ниципального округа  Вологодской области.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МФЦ по месту жительства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( 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 месту нахождения) заявителя - в части  приема и (или) выдачи документов на предоставление муниципальной услуги. 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щением в иные органы и организации, не предусмотренных административным регл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ментом. </w:t>
      </w:r>
    </w:p>
    <w:p w:rsidR="00D93F28" w:rsidRPr="00ED25B4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 Результат предоставления муниципальной услуги</w:t>
      </w:r>
    </w:p>
    <w:p w:rsidR="00D93F28" w:rsidRPr="00ED25B4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ED25B4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Результатом предоставления муниципальной услуги является: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заключение договора купли-продажи  имущества;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мотивированный отказ в предоставлении арендуемого  имущества в собственность.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2.3.2.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предоставления муниципальной услуги подписывается Главой Грязове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кого муниципального округа или лицом, его замещающим, или лицом, которому Главой  Грязовецкого муниципального округа делегировано право подписания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правовых актов и иных решений по результатам предоставления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 (далее — руковод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 Уполномоченного органа).</w:t>
      </w:r>
    </w:p>
    <w:p w:rsidR="00D93F28" w:rsidRPr="00ED25B4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 Срок предоставления муниципальной услуги</w:t>
      </w:r>
    </w:p>
    <w:p w:rsidR="00D93F28" w:rsidRPr="00ED25B4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ED25B4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реализации преимущественного права на приобретение арендуемого имущества по инициативе заявителя (при отсутствии решения Уполномоченного органа об условиях приватизации) Уполномоченный орган: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тридцатидневный срок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получения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заявления рассматривает заявл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и в случае наличия оснований для отказа в предоставлении муниципальной услуги прин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мает решение об отказе в предоставлении муниципальной услуги и уведомляет об этом заявителя;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отсутствия оснований для отказа в предоставлении муниципальной усл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 в двухмесячный срок с даты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регистрации заявления обеспечивает заключение догов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 на проведение оценки рыночной стоимости арендуемого имущества в порядке, уст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новленном Федеральным </w:t>
      </w:r>
      <w:hyperlink r:id="rId16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29.07.1998 № 135-ФЗ «Об оценочной деятел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ности в Российской Федер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двухнедельный срок с даты  поступления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отчета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об оценке рыночной ст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имости аре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дуемого имущества принимает решение об условиях его приватизации;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десятидневный срок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принятия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решения об условиях приватизации направляет заявителю проект договора купли-продажи арендуемого имущества спос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бом, позволяющим установить дату его получения заявителем;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тридцатидневный срок со дня получения заявителем проекта договора купли-продажи обеспечивает заключение договора купли-продажи арендуемого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2.4.2. При реализации преимущественного права на приобретение арендуемого имущества по инициативе Уполномоченного органа (при наличии решения Уполном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ченного органа об условиях приватизации) Уполномоченного органа: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десятидневный срок с даты принятия решения об условиях приватизации направляет арендаторам - субъектам малого, среднего предпринимательства, соотве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ствующим установленным Федерального закона № 159-ФЗ требованиям, его копию, предложение о заключении договора купли-продажи арендуемого имущества, проект данного договора, а также при наличии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долженности по арендной плате (неустойкам, пеням, штрафам) - требование о ее погашении (с указанием размера) способом, позвол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ющим установить дату их получения;</w:t>
      </w:r>
      <w:proofErr w:type="gramEnd"/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30 (тридцати) дней со дня получения заявителем предложения о закл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чении договора купли-продажи арендуемого имущества и проекта договора при отсу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 оснований для отказа в предоставлении муниципальной услуги обеспечивает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ключение договора купли-продажи арендуемого имущества. Течение указанного срока приостанавливается в случае оспаривания субъектом малого или среднего предприним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тельства достоверности величины рыно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ной стоимости объекта оценки, используемой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 xml:space="preserve">для определения цены выкупаемого имущества, до дня вступления в законную силу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решения суда;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наличии оснований для отказа в предоставлении муниципальной услуги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течение 30 (тридцати) дней со дня получения субъектом малого и среднего предприн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мательства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предложения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 заключении договора купли-продажи арендуемого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и проекта договора принимает решение об отказе в предоставлении муниципальной услуги и уведомляет о принятом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шении заявителя.   </w:t>
      </w:r>
    </w:p>
    <w:p w:rsidR="00D93F28" w:rsidRPr="00ED25B4" w:rsidRDefault="00D93F28" w:rsidP="00D93F28">
      <w:pPr>
        <w:suppressAutoHyphens w:val="0"/>
        <w:ind w:firstLine="53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2.5. Правовые основания для предоставления  муниципальной услуги</w:t>
      </w:r>
    </w:p>
    <w:p w:rsidR="00D93F28" w:rsidRPr="00ED25B4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Предоставление муниципальной услуги осуществляется в соответствии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Гражданским </w:t>
      </w:r>
      <w:hyperlink r:id="rId17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кодексом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Российской Федерации;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18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21.12.2001 № 178-ФЗ «О приватизации госуда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ственного и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ниципального имущества»;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Федеральный </w:t>
      </w:r>
      <w:hyperlink r:id="rId19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22 .07.2008 № 159-ФЗ «Об особенностях отчуждения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движимого и  недвижимого имущества, находящегося в государственной или в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собственности и арендуемого субъектами малого и среднего предпринимател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ства, и о внесении изменений в отдельные законодательные акты Российской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Федерации»;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0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06.10.2003 № 131-ФЗ «Об общих принципах организ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ции мес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самоуправления в Российской Федерации»;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1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27.07.2010 № 210-ФЗ «Об организации предоставления государственных и муниципальных услуг»;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Федеральным законом от 24.11.1995 № 181-ФЗ «О социальной защите 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валидов в Ро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сийской Федерации»;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2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06.04.2011 № 63-ФЗ «Об электронной подписи»;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 </w:t>
      </w:r>
      <w:hyperlink r:id="rId23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законом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13.07. 2015 № 218-ФЗ «О государственной рег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страции недв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жимости»;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hyperlink r:id="rId24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Постановлением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Правительства Российской Федерации от 08.09.2010 № 697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«О единой системе межведомственного электронного взаимодействия»;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hyperlink r:id="rId25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Постановлением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Правительства Российской Федерации от 25.06.2012 № 634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«О видах электронной подписи, использование которых допускается при обращении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за получением гос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дарственных и муниципальных услуг»;</w:t>
      </w:r>
    </w:p>
    <w:p w:rsidR="00D93F28" w:rsidRPr="00D93F28" w:rsidRDefault="00D93F28" w:rsidP="00ED25B4">
      <w:pPr>
        <w:suppressAutoHyphens w:val="0"/>
        <w:ind w:right="-6"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Положением об Управлении имущественных и земельных отношений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администрации Грязовецкого муниципального округа Вологодской области, 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утвержденным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шением Земского Собрания округа от 27.10.2022 № 30,</w:t>
      </w:r>
    </w:p>
    <w:p w:rsidR="00D93F28" w:rsidRPr="00D93F28" w:rsidRDefault="00D93F28" w:rsidP="00ED25B4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Положением об управлении и распоряжении имуществом, находящимся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в собственности Грязовецкого муниципального округа Вологодской области, утвержде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 решением Земского Собрания Грязовецкого муниципального округа от 24.11.2022 № 68;</w:t>
      </w:r>
    </w:p>
    <w:p w:rsidR="00D93F28" w:rsidRPr="00D93F28" w:rsidRDefault="00D93F28" w:rsidP="00ED25B4">
      <w:pPr>
        <w:shd w:val="clear" w:color="auto" w:fill="FFFFFF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Настоящим административным регламентом.</w:t>
      </w:r>
    </w:p>
    <w:p w:rsidR="00D93F28" w:rsidRPr="00ED25B4" w:rsidRDefault="00D93F28" w:rsidP="00D93F28">
      <w:pPr>
        <w:suppressAutoHyphens w:val="0"/>
        <w:ind w:firstLine="709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 Исчерпывающий перечень документов, необходимых в соответствии</w:t>
      </w: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 законодательными или иными нормативными правовыми актами </w:t>
      </w: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для предоставления муниципальной услуги, которые заявитель должен</w:t>
      </w: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представить самостоятельно</w:t>
      </w:r>
    </w:p>
    <w:p w:rsidR="00D93F28" w:rsidRPr="00ED25B4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ED25B4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Для предоставления муниципальной услуги заявитель представляет (направляет): 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2.6.1.1.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заявление по форме (приложение 1 к административному регламе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ту);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заявлении указываются: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фамилия, имя, отчество, место жительства заявителя, а также государственный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гистрационный номер записи о государственной регистрации в едином госуда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ственном реестре индивидуальных предпринимателей и идентификационный номер налогопл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тельщика (для индив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дуального предпринимателя);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наименование и место нахождения заявителя, а также государственный регистр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ционный номер записи о государственной регистрации юридического лица в едином го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ударственном реестре юридических лиц и идентификационный номер налогоплательщ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ка (для юридического лица), 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местоположение, кадастровый номер, площадь, недвижимого имущества, иные характ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ристики движимого имущества;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почтовый адрес и (или) адрес электронной почты для связи с заявителем.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заявлении ставится дата и подпись заявителя (представителя заявителя).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Заявление от имени юридического лица подписывается руководителем юридич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ского 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ца либо уполномоченным представителем юридического лица.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Заявление от имени индивидуального предпринимателя подписывается индивид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альным предпринимателем либо уполномоченным представителем индивидуального предпринимателя.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заполнении заявления не допускается использование сокращений слов и 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бреви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тур.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Форма заявления размещается на  сайте администрации округа  в сети «Интернет» с во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можностью бесплатного копирования.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2.6.1.2. Учредительные документы юридического лица.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2.6.1.3.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Документы, удостоверяющие права (полномочия) представителя заявит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ля, если с заявлением обращается представитель заявителя (для юридических лиц - дов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ренность, подп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санная руководителем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вать от имени заявителя без доверенности;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индивидуальных предпринимателей – 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веренность, удостоверенная нотариально).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2.6.1.4. Документ, удостоверяющий личность заявителя (представителя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явителя).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2.6.1.5. Документы, подтверждающие отсутствие задолженности по аренде, пеням, штрафам, неустойкам на день подачи заявления - при реализации преимущ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ственного права на приобретение арендуемого имущества по инициативе заявителя (при отсу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 решения Уполн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 об условиях приватизации).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2.6.2. Заявление и прилагаемые документы представляются следующими спос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бами: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а) путем обращения в Уполномоченный орган или МФЦ лично;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б) посредством почтовой связи;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в) путем направления электронного документа на официальную электронную 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чту Уполномоченного органа;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г) в электронной форме с использованием Регионального портала.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представления документов на бумажном носителе копии документов предста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ляются с предъявлением подлинников. После проведения сверки подлинники документов нез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медлительно возвращаются заявителю.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представления копий документов без предъявления подлинников копии должны быть заверены печатью юридического лица (при наличии) и подписью руков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дителя юридич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ского лица либо нотариально. 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однозначно истолковать их содержание.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требованиям Федерального закона от 6 апреля 2011 г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63-ФЗ «Об электронной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подписи», статей 21.1 и 21.2 Федерального закона от 27 июля 2010 г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 210-ФЗ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«Об организации предоставления госуда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ственных и муниципальных услуг».</w:t>
      </w:r>
    </w:p>
    <w:p w:rsidR="00D93F28" w:rsidRPr="00D93F28" w:rsidRDefault="00D93F28" w:rsidP="00D93F28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ED25B4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2.7. Исчерпывающий перечень документов, необходимых в соответствии </w:t>
      </w:r>
    </w:p>
    <w:p w:rsidR="00ED25B4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законодател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ными или иными  нормативными правовыми актами для предоставления муниципальной услуги, которые заявитель вправе представить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собственной </w:t>
      </w:r>
    </w:p>
    <w:p w:rsidR="00ED25B4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инициативе, так как они подлежат представлению в рамках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межведомственного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</w:p>
    <w:p w:rsidR="00D93F28" w:rsidRPr="00D93F28" w:rsidRDefault="00D93F28" w:rsidP="00ED25B4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информационного взаимоде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ствия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2.7.1. Заявитель вправе представить в Уполномоченный орган: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ЕГРЮЛ (для юридического лица);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ЕГРИП (для индивидуальных предпринимателей);</w:t>
      </w:r>
    </w:p>
    <w:p w:rsidR="00D93F28" w:rsidRPr="00D93F28" w:rsidRDefault="00D93F28" w:rsidP="00ED25B4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выписку из ЕГРН об объекте недвижимости.</w:t>
      </w:r>
    </w:p>
    <w:p w:rsidR="00D93F28" w:rsidRPr="00ED25B4" w:rsidRDefault="00D93F28" w:rsidP="00D93F28">
      <w:pPr>
        <w:suppressAutoHyphens w:val="0"/>
        <w:ind w:firstLine="53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10"/>
          <w:szCs w:val="10"/>
          <w:lang w:eastAsia="zh-CN"/>
        </w:rPr>
      </w:pPr>
    </w:p>
    <w:p w:rsidR="00D93F28" w:rsidRPr="00D93F28" w:rsidRDefault="00ED25B4" w:rsidP="00D93F28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Документы, указанные в пункте 2.7.1. административного регламента, не могут быть затребованы у заявителя, при этом заявитель вправе их представить вместе с заявлением способами, указанными в пункте 2.6.2. административного регламента.</w:t>
      </w:r>
    </w:p>
    <w:p w:rsidR="00D93F28" w:rsidRPr="00D93F28" w:rsidRDefault="00D93F28" w:rsidP="00D93F28">
      <w:pPr>
        <w:widowControl w:val="0"/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2.7.3. Документы, указанные в пункте 2.7.1. административного регламента (их копии, сведения, содержащиеся в них), запрашиваются Уполномоченным органом в го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ударственных органах, в распоряжении которых находятся указанные документы. 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2.7.4. Запрещено требовать от заявителя: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представления документов и информации или осуществления действий, предста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ление или осуществление которых не предусмотрено нормативными правовыми актами, регулиру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щими отношения, возникающие в связи с предоставлением муниципальной услуги;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представления документов и информации, которые находятся в распоряжении Уполном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дерации, нормативными правовыми актами области и муниципальными правовыми 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тами;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представления документов и информации, отсутствие и (или) недостоверность 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торых не указывались при первоначальном отказе в приеме документов, необходимых для предоста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ления муниципальной услуги,  за исключением случаев, предусмотренных </w:t>
      </w:r>
      <w:hyperlink r:id="rId26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пунктом 4 части 1 статьи 7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от 27 июля 2010 г</w:t>
      </w:r>
      <w:r w:rsidR="00D97C10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210-ФЗ «Об орг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низации предоставления государственных и муниципальных услуг».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2.8. Исчерпывающий перечень оснований для отказа в приеме документов,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необходимых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предоставления муниципальной услуги</w:t>
      </w: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Оснований для отказа в приеме заявления и прилагаемых к нему документов, 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обход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мых для предоставления муниципальной услуги, не имеется.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 Исчерпывающий перечень оснований для приостановления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или отказа в предоставлении муниципальной услуги</w:t>
      </w: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2.9.1. Основанием для отказа в приеме к рассмотрению заявления является выя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ление 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соблюдения установленных </w:t>
      </w:r>
      <w:hyperlink r:id="rId27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статьей 11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Федерального закона от 6 апреля 2011 г</w:t>
      </w:r>
      <w:r w:rsidR="00ED25B4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63-ФЗ «Об электронной подписи» условий признания действительности квалифиц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рованной электронной подписи (в случае направления заявления и прилагаемых док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ментов в электронной форме).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2.9.2.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сти величины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ночной стоимости объекта оценки, используемой для определения цены выкупаемого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ства, до дня вступления в законную силу решения суда.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2.9.3. Основаниями для отказа в предоставлении муниципальной услуги являются: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несоответствие заявителя требованиям, установленным пунктом 1.2 администр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тивного регламента, и (или) отчуждение арендуемого имущества, указанного в заявл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ми федеральными законами;  </w:t>
      </w:r>
      <w:proofErr w:type="gramEnd"/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утрата заявителем преимущественного права на приобретение арендуемого им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 по основанию, предусмотренному пунктом 3 части 9 статьи 4 Федерального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кона № 159-ФЗ;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на день подачи заявителем заявления опубликовано объявление о продаже этого имущества на торгах или заключен договор, предусматривающий отчуждение такого имущества ун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тарным предприятием;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заявителем (представителем заявителя) не представлены документы, предусмо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ренные пунктом 2.6.1 административного регламента.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При реализации преимущественного права на приобретение арендуемого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по инициативе Уполномоченного органа (при наличии решения Уполномоченного органа об условиях приватизации) основаниями для отказа в предоставлении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 также 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ляются: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  <w:t>отказ субъекта малого или среднего предпринимательства от заключения договора купли-продажи арендуемого имущества;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ab/>
      </w:r>
      <w:proofErr w:type="spell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неподписание</w:t>
      </w:r>
      <w:proofErr w:type="spell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договора купли-продажи арендуемого имущества субъектом малого или среднего предпринимательства в течение  тридцати дней со дня получения им пре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ложений и (или) проекта договора, за исключением случаев приостановления течения указанного срока в соответствии с пунктом 2.9.2 административного регламента.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2.10. Перечень услуг, которые являются необходимыми и обязательными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для предоставления муниципальной услуги, в том числе сведения о документе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(документах),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выдаваемом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(выдаваемых) организациями, участвующими 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предоставлении муниципальной услуги </w:t>
      </w:r>
    </w:p>
    <w:p w:rsidR="00D93F28" w:rsidRPr="00D93F28" w:rsidRDefault="00D93F28" w:rsidP="00D93F28">
      <w:pPr>
        <w:suppressAutoHyphens w:val="0"/>
        <w:ind w:left="283" w:firstLine="709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Услуг, которые являются необходимыми и обязательными для предоставления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услуги, не имеется.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ind w:firstLine="709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2.11. Размер платы, взимаемой с заявителя при предоставлении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муниципальной услуги, и способы ее взимания в случаях, предусмотренных 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федеральными законами, принимаемыми в соответствии с ними иными 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нормативными правовыми актами Российской Федерации,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 xml:space="preserve"> нормативными правовыми актами субъектов Российской Федерации, </w:t>
      </w:r>
    </w:p>
    <w:p w:rsidR="00D93F28" w:rsidRPr="00D93F28" w:rsidRDefault="00D93F28" w:rsidP="00D93F28">
      <w:pPr>
        <w:suppressAutoHyphens w:val="0"/>
        <w:ind w:firstLine="54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муниципальными правовыми актами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Предоставление муниципальной услуги осуществляется для заявителей на бе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возмездной основе.</w:t>
      </w:r>
    </w:p>
    <w:p w:rsidR="00D93F28" w:rsidRPr="00D93F28" w:rsidRDefault="00D93F28" w:rsidP="00D93F28">
      <w:pPr>
        <w:keepNext/>
        <w:tabs>
          <w:tab w:val="left" w:pos="0"/>
        </w:tabs>
        <w:suppressAutoHyphens w:val="0"/>
        <w:ind w:firstLine="709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2.12. Максимальный срок ожидания в очереди при подаче запроса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предоставлении муниципальной услуги и при получении результата </w:t>
      </w:r>
    </w:p>
    <w:p w:rsidR="00D93F28" w:rsidRPr="00D93F28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предоставленной муниципальной услуги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ожидания в очереди при подаче заявления и (или) при пол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чении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зультата не должен превышать 15 минут.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 Срок регистрации запроса заявителя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 предоставлении муниципальной услуги, в том числе в электронной форме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2.13.1. Регистрация заявления, в том числе в электронной форме осущест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в день его поступления (при поступлении в электронном виде в нерабочее время – в бл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жайший рабочий день, следующий за днем поступления указанных документов).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2.13.2. В случае поступления заявления лично заявителю в день поступления зая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ления выдается расписка в получении документов.</w:t>
      </w:r>
    </w:p>
    <w:p w:rsidR="00D93F28" w:rsidRPr="00D93F28" w:rsidRDefault="00D93F28" w:rsidP="00D93F28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поступлении заявления посредством почтовой связи расписка в получении документов направляется заявителю по указанному им адресу не позднее дня, следу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щего за днем 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ступления документов).</w:t>
      </w:r>
      <w:proofErr w:type="gramEnd"/>
    </w:p>
    <w:p w:rsidR="00D93F28" w:rsidRPr="00D93F28" w:rsidRDefault="00D93F28" w:rsidP="00D93F28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2.13.3.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поступления заявления и прилагаемых к нему документов в фо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 электронных документов Уполномоченный орган подтверждает факт получения ук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занного заявления и прилагаемых к нему документов путем направления заявителю ув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домления, содержащего входящие регистрационный номер заявления, дату получения Уполномоченным органом указа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заявления и прилагаемых к нему документов, а также перечень наименование файлов, представленных в форме электронных докуме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тов, с указанием их объема (далее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– уведомление о получении заявления).</w:t>
      </w:r>
    </w:p>
    <w:p w:rsidR="00D93F28" w:rsidRPr="00D93F28" w:rsidRDefault="00D93F28" w:rsidP="00D93F28">
      <w:pPr>
        <w:suppressAutoHyphens w:val="0"/>
        <w:ind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Уведомление о получении заявления направляется указанным заявителем в зая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лении способом не позднее рабочего дня, следующего за днем поступления заявления в Уполномоче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ный орган.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widowControl w:val="0"/>
        <w:autoSpaceDE w:val="0"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 Требования к помещениям, в которых предоставляется</w:t>
      </w:r>
    </w:p>
    <w:p w:rsidR="00D93F28" w:rsidRPr="00D93F28" w:rsidRDefault="00D93F28" w:rsidP="00D93F28">
      <w:pPr>
        <w:widowControl w:val="0"/>
        <w:autoSpaceDE w:val="0"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муниципальная услуга, к залу ожидания, местам для заполнения запросов</w:t>
      </w:r>
    </w:p>
    <w:p w:rsidR="00D93F28" w:rsidRPr="00D93F28" w:rsidRDefault="00D93F28" w:rsidP="00D93F28">
      <w:pPr>
        <w:widowControl w:val="0"/>
        <w:autoSpaceDE w:val="0"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о предоставлении муниципальной услуги, информационным стендам </w:t>
      </w:r>
    </w:p>
    <w:p w:rsidR="00D93F28" w:rsidRPr="00D93F28" w:rsidRDefault="00D93F28" w:rsidP="00D93F28">
      <w:pPr>
        <w:widowControl w:val="0"/>
        <w:autoSpaceDE w:val="0"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3F28" w:rsidRPr="00D93F28" w:rsidRDefault="00D93F28" w:rsidP="00D93F28">
      <w:pPr>
        <w:widowControl w:val="0"/>
        <w:autoSpaceDE w:val="0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2.14.1. Центральный вход в здание Уполномоченного органа, в котором предоста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муниципальная услуга, оборудуется вывеской, содержащей информацию о наименовании и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жиме работы Уполномоченного органа.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 инвалидов в здание и выхода из него (пандус, поручни).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2.14.2. Гражданам, относящимся к категории инвалидов, включая инвалидов, 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пользу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щих кресла-коляски и собак-проводников, обеспечиваются: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возможность самостоятельного передвижения по зданию, в котором предоставл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ется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ла-коляски и при необходимости с помощью сотрудников Уполномоченного органа;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сопровождение инвалидов, имеющих стойкие нарушения функций зрения и сам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стоятельного передвижения, по территории здания, в котором предоставляется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пальная усл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содействие инвалиду при входе в здание, в котором предоставляется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ная услуга, и выходе из него, информирование инвалида о доступных маршрутах общ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ственного транспорта;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надлежащее размещение носителей информации, необходимой для обеспечения беспр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стовой и графической информации знаками, выполненными рельефно-точечным шрифтом Бра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 и на контрастном фоне;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альной защиты Росси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ской Федерации от 22 июня 2015 г</w:t>
      </w:r>
      <w:r w:rsidR="00F64A0A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386н;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оказание помощи, необходимой для получения в доступной для них форме 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формации о правилах предоставления муниципальной услуги, в том числе об оформл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необходимых для получения муниципальной услуги документов и совершении ими других необходимых для 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лучения муниципальной услуги действий;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обеспечение при необходимости допуска в здание, в котором предоставляется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ниципальная услуга, </w:t>
      </w:r>
      <w:proofErr w:type="spell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сурдопереводчика</w:t>
      </w:r>
      <w:proofErr w:type="spell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, </w:t>
      </w:r>
      <w:proofErr w:type="spell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тифлосурдопереводчика</w:t>
      </w:r>
      <w:proofErr w:type="spell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оказание сотрудниками Уполномоченного органа, предоставляющими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пальную услугу, иной необходимой инвалидам помощи в преодолении барьеров, меш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получению ими услуг наравне с другими лицами.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2.14.3. На территории, прилегающей к зданию, в котором предоставляется мун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ная услуга, организуются места для парковки транспортных средств, в том числе места для па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ковки транспортных средств инвалидов. Доступ заявителей к парковочным местам является бе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платным.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помещениях Уполномоченного органа на видном месте устанавливаются схемы разм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щения средств пожаротушения и путей эвакуации.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2.14.5. Места ожидания и приема заявителей должны быть удобными, оборудов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 столами, стульями, обеспечены бланками заявлений, образцами их заполнения, ка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целярскими 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надлежностями.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ципальной услуги, а та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же текстом административного регламента.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Кабинеты, в которых осуществляется прием заявителей, оборудуются информац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онными табличками (вывесками) с указанием номера кабинета, наименования Уполн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 (структурного подразделения при наличии). Таблички на дверях каб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нетов или на стенах дол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 быть видны посетителям.</w:t>
      </w: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 Показатели доступности и качества муниципальной услуги</w:t>
      </w:r>
    </w:p>
    <w:p w:rsidR="00D93F28" w:rsidRPr="00D93F28" w:rsidRDefault="00D93F28" w:rsidP="00D93F28">
      <w:pPr>
        <w:suppressAutoHyphens w:val="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Показателями доступности муниципальной услуги являются: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информирование заявителей о предоставлении муниципальной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соблюдение графика работы Уполномоченного органа;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оборудование мест ожидания и мест приема заявителей в Уполномоченном органе стул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ями, столами, обеспечение канцелярскими принадлежностями для предоставления возможности оформления документов;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время, затраченное на получение конечного результата муниципальной услуги.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Показателями качества муниципальной услуги являются: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количество взаимодействий заявителя с должностными лицами при предоставл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 и их продолжительность.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услуги, об отказе в исправлении допущенных опечаток и ошибок в выданных в результате предоставл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муниципальной услуги документах либо о нарушении срока таких исправлений, а также в случае затребования должностными лицами Уполномоче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органа документов, платы, не предусмотренных настоящим административным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гламентом.</w:t>
      </w:r>
      <w:proofErr w:type="gramEnd"/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2.15.3. 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тронной почте, на Региональном портале.</w:t>
      </w:r>
    </w:p>
    <w:p w:rsidR="00D93F28" w:rsidRPr="00D93F28" w:rsidRDefault="00D93F28" w:rsidP="00D93F28">
      <w:pPr>
        <w:suppressAutoHyphens w:val="0"/>
        <w:ind w:firstLine="54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2.16. Перечень классов средств электронной подписи, которые</w:t>
      </w: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допускаются к использованию при обращении за получением</w:t>
      </w: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муниципальной услуги, оказываемой с применением</w:t>
      </w:r>
    </w:p>
    <w:p w:rsidR="00D93F28" w:rsidRPr="00D93F28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усиленной квалифицированной электронной подписи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 учетом </w:t>
      </w:r>
      <w:hyperlink r:id="rId28" w:history="1">
        <w:r w:rsidRPr="00D93F28">
          <w:rPr>
            <w:rFonts w:ascii="Liberation Serif" w:hAnsi="Liberation Serif" w:cs="Liberation Serif"/>
            <w:iCs/>
            <w:color w:val="000000"/>
            <w:spacing w:val="-4"/>
            <w:kern w:val="2"/>
            <w:sz w:val="26"/>
            <w:szCs w:val="26"/>
            <w:lang w:eastAsia="zh-CN"/>
          </w:rPr>
          <w:t>Требований</w:t>
        </w:r>
      </w:hyperlink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</w:t>
      </w:r>
      <w:r w:rsidR="00F64A0A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№ 796,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при обращении за получением муниципальной услуги, оказываемой с применением ус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ленной квалифицированной электронной подписи, допускаются к использованию 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дующие классы средств электронной подписи: КС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, КС3, КВ1, КВ2 и КА1.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F64A0A" w:rsidRDefault="00D93F28" w:rsidP="00D93F28">
      <w:pPr>
        <w:keepNext/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64A0A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III. Состав, последовательность и сроки выполнения </w:t>
      </w:r>
      <w:proofErr w:type="gramStart"/>
      <w:r w:rsidRPr="00F64A0A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административных</w:t>
      </w:r>
      <w:proofErr w:type="gramEnd"/>
    </w:p>
    <w:p w:rsidR="00D93F28" w:rsidRPr="00F64A0A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64A0A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процедур, требования к порядку их выполнения, в том числе особенности </w:t>
      </w:r>
    </w:p>
    <w:p w:rsidR="00D93F28" w:rsidRPr="00F64A0A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64A0A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выполнения административных процедур в электронной форме, а также </w:t>
      </w:r>
    </w:p>
    <w:p w:rsidR="00D93F28" w:rsidRPr="00F64A0A" w:rsidRDefault="00D93F28" w:rsidP="00D93F28">
      <w:pPr>
        <w:tabs>
          <w:tab w:val="left" w:pos="0"/>
        </w:tabs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64A0A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особенности выполнения административных процедур в МФЦ</w:t>
      </w:r>
    </w:p>
    <w:p w:rsidR="00D93F28" w:rsidRPr="00D93F28" w:rsidRDefault="00D93F28" w:rsidP="00D93F28">
      <w:pPr>
        <w:suppressAutoHyphens w:val="0"/>
        <w:ind w:firstLine="54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F64A0A" w:rsidP="00F64A0A">
      <w:pPr>
        <w:tabs>
          <w:tab w:val="left" w:pos="567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Последовательность административных действий (процедур).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Предоставление муниципальной услуги включает в себя следующие администр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тивные проц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дуры: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прием и регистрация заявления и документов;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рассмотрение заявления и документов, направление межведомственных запр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сов;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проведение независимой оценки рыночной стоимости имущества;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принятие решения о заключении договора купли-продажи;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выдача (направление) результата предоставления муниципальной услуги.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Прием и регистрация заявлений и документов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3.2.1. Основание для начала административной процедуры: поступление в Упо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номоченный орган  заявления и документов, перечисленных в п. 2.6 регламента.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3.2.2.</w:t>
      </w:r>
      <w:r w:rsidR="00F64A0A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наличии оснований для отказа в приеме заявления и документов, ук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занных в п.2.8. регламента, специалист Уполномоченного органа устно, либо пис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менно информирует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явителя (заявителей) об отказе в приеме заявления.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3.2.3.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Если основания для отказа в приеме заявления и документов, указанные в п.2.8. регламента, отсутствуют, специалист Уполномоченного органа  принимает заявл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и документы и в этот же день регистрирует их.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выполнения административной процедуры: регистрация заявл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о предоставлении муниципальной услуги и прилагаемых к нему документов, пер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дача указанных док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ментов ответственному специалисту Уполномоченного органа.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3.2.5. Срок выполнения административной процедуры 1 рабочий день.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 Рассмотрение заявления и документов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поступление зарег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стрированного заявления и прилагаемых к нему документов специалисту Уполномоче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органа,  упо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номоченному на их рассмотрение.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3.3.2. Специалист  Уполномоченного органа  проверяет заявление и документы на соотве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ствие требованиям, указанным в п.2.6.1.. регламента в течение 3 рабочих дней. При наличии оснований для отказа в предоставлении муниципальной услуги, ук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занных в пункте 2.9.1. регламента, специалист Уполномоченного органа готовит уведо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ление об отказе в предоставлении услуги и направляет уведомление заявителю в течение 1 рабоч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дня; выполнение последующих действий не требуется. При необходимости проводи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ся консультация с заявителем.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Если основания для отказа в предоставлении муниципальной услуги отсу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ствуют, сп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циалист Уполномоченного органа направляет межведомственные запросы в течение 5 рабочих дней в порядке межведомственного информационного взаимоде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ствия, если такие документы не представлены заявителем самостоятельно.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3.3.4. 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выполнения административной процедуры: сформированный п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кет док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ментов.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3.3.5. 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Срок выполнения административной процедуры 6 рабочих дней.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Проведение независимой оценки рыночной стоимости имущества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сформированный в полном об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ъ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еме пакет документов в соответствии с требованиями п. 2.6. регламента.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Специалист  Уполномоченного органа в течение трех рабочих дней с моме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 получения в полном объеме пакета документов оформляет заявку в независимую оц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ночную организацию для составления отчета рыночной стоимости арендуемого имущ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по сформированному перечню объектов, подлежащих оценке.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Независимая оценка рыночной стоимости муниципального  имущества ос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ществляе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ся в порядке, установленном Федеральным законом от 29.07.1998 № 135-ФЗ «Об оценочной де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тельности в Российской Федерации».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административной процедуры - отчет об оценке рыночной сто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мости мун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ципального имущества.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3.4.5. 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выполнения административного действия по провед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нию оценки рыночной стоимости арендуемого муниципального имущества - не более 2 мес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цев.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Принятие решения о заключении договора купли-продажи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наличие или получ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Уполномоченным органом  отчета об оценке рыночной стоимости муниципального имущества.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После получения отчета об оценке рыночной стоимости муниципального  имущества специалист Уполномоченного органа готовит проект постановления об усл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виях приватизации арендуемого имущества, проект предложения о заключении договора купли - продажи муниципального имущества и проект договора купли - продажи мун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ципального имущества с указанием способа оплаты (единовременная выплата либо оплата в рассрочку).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 Грязовецкого муниципального округа делегировано право подписания муниц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правовых актов и иных решений по результатам предоставления муниципал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 (далее — руковод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тель Уполномоченного органа).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3.5.4.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Максимальный срок выполнения административной процедуры - не более двух недель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получения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отчета об оценке.</w:t>
      </w:r>
    </w:p>
    <w:p w:rsidR="00D93F28" w:rsidRPr="00D93F28" w:rsidRDefault="00F80A01" w:rsidP="00F64A0A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Выдача (направление) результата предоставления муниципальной услуги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3.6.1.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 для начала административной процедуры: наличие документов, указанных в пп.3.5.3. регламента.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течение 10 календарных дней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 даты принятия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решения об условиях пр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ватизации арендуемого имущества специалист Уполномоченного органа выдает заявит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лю зарегистрированное письмо с предложением о заключении договора купли-продажи муниципального имущества и приложением проекта договора купли-продажи муниц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пального имущества с указанием способа оплаты (единовременная оплата либо оплата в ра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срочку).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Договор купли-продажи арендуемого имущества должен быть заключен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30 дней со дня получения заявителем предложения о заключении договора купли-продажи аренд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емого имущества и проекта договора.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3.6.4.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Максимальный срок выполнения административной процедуры 40 кале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дарных дней.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3.6.5. 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Результат административной процедуры - подписанный договор купли-продажи и акт приема-передачи  муниципального имущества.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любой день до истечения срока подписания заявителем договора купли-продажи арендуемого имущества заявитель вправе подать в письменной форме заявл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об отказе от испол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зования преимущественного права на приобретение арендуемого имущества.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Заявитель утрачивает преимущественное право на приобретение арендуем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имущ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ства: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- с момента получения администрацией отказа заявителя от заключения договора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купли-продажи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арендуемого имущества;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если по истечении 30 дней со дня получения заявителем предложения и проекта договора купли-продажи арендуемого имущества заявитель не подписал договор, за 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ключением случаев приостановления течения указанного срока в соответствии с частью 4.1 статьи 4. Федерального закона от 22.07.2008 №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159 –ФЗ;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с момента расторжения договора купли-продажи арендуемого имущества в связи с существе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 нарушением его условий заявителем.</w:t>
      </w:r>
    </w:p>
    <w:p w:rsidR="00D93F28" w:rsidRP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течение 30 дней со дня утраты заявителем преимущественного права на приобретение арендуемого имущества по вышеуказанным основаниям глава округа  принимает одно из следующих решений: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о внесении изменений в принятое решение об условиях приватизации имущества в части использования способов приватизации муниципального имущества, установле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ных Федеральным законом «О приватизации государственного и муниципального им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щества»;</w:t>
      </w:r>
    </w:p>
    <w:p w:rsidR="00D93F28" w:rsidRPr="00D93F28" w:rsidRDefault="00D93F28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об отмене принятого решения об условиях приватизации арендуемого имущ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ства.</w:t>
      </w:r>
    </w:p>
    <w:p w:rsidR="00D93F28" w:rsidRDefault="00F80A01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3.7.3. 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Субъект малого или среднего предпринимательства, утративший по основ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ниям, предусмотренным пунктом 1 или 2 части 9 статьи 4 Федерального закона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от 22.07.2008 №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159 –ФЗ, преимущественное право на приобретение арендуемого им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щества, в отношении которого администрацией принято решение об условиях приват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зации муниципального имущества с преимущественным правом арендаторов на прио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ретение арендуемого имущества, вправе направить в администрацию повторное заявл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при условии, что на день подачи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этого заявления арендуемое имущество, в отнош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нии которого таким субъектом ранее было утрачено преимущественное право на его приобрет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F64A0A" w:rsidRPr="00D93F28" w:rsidRDefault="00F64A0A" w:rsidP="00F64A0A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F80A01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IV. Формы </w:t>
      </w:r>
      <w:proofErr w:type="gramStart"/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контроля за</w:t>
      </w:r>
      <w:proofErr w:type="gramEnd"/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 исполнением</w:t>
      </w:r>
    </w:p>
    <w:p w:rsidR="00D93F28" w:rsidRPr="00F80A01" w:rsidRDefault="00D93F28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административного регламента</w:t>
      </w:r>
    </w:p>
    <w:p w:rsidR="00F80A01" w:rsidRPr="00D93F28" w:rsidRDefault="00F80A01" w:rsidP="00D93F28">
      <w:pPr>
        <w:keepNext/>
        <w:numPr>
          <w:ilvl w:val="3"/>
          <w:numId w:val="0"/>
        </w:numPr>
        <w:tabs>
          <w:tab w:val="num" w:pos="0"/>
        </w:tabs>
        <w:suppressAutoHyphens w:val="0"/>
        <w:jc w:val="center"/>
        <w:outlineLvl w:val="3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4.1. 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за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соблюдением и исполнением должностными лицами Уполном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ченного органа положений настоящего административного регламента и иных нормати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ных правовых актов, устанавливающих требования к предоставлению муниципал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услуги, а также за принятием ими решений включает в себя текущий контроль и ко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троль полноты и качества пред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ставления муниципальной услуги.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4.2.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Текущий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за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соблюдением и исполнением должностными лицами 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ложений настоящего административного регламента и иных нормативных правовых 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тов, устана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ливающих требования к предоставлению муниципальной услуги, а также за принятием ими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шений осуществляет руководитель Уполномоченного органа.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Текущий контроль осуществляется на постоянной основе.</w:t>
      </w:r>
    </w:p>
    <w:p w:rsidR="00D93F28" w:rsidRPr="00D93F28" w:rsidRDefault="00F80A01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над полнотой и качеством предоставления муниципальной услуги осуществляет руководитель Уполномоченного органа.</w:t>
      </w: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93F28" w:rsidRPr="00D93F28" w:rsidRDefault="00D93F28" w:rsidP="00D93F28">
      <w:pPr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Периодичность проверок –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плановые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1 раз в год, внеплановые – по конкретному обращ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нию заявителя.</w:t>
      </w:r>
    </w:p>
    <w:p w:rsidR="00D93F28" w:rsidRPr="00D93F28" w:rsidRDefault="00D93F28" w:rsidP="00D93F28">
      <w:pPr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 проведении проверки могут рассматриваться все вопросы, связанные с пред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ставлением муниципальной услуги (комплексные проверки) или отдельные вопросы (т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матические проверки). Вид проверки и срок ее проведения устанавливаются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пальным правовым актом Уполномоченного органа о проведении проверки с учетом п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риодичности комплексных 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верок не менее 1 раза в год и тематических проверок – 2 раза в год.</w:t>
      </w: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который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93F28" w:rsidRPr="00D93F28" w:rsidRDefault="00F80A01" w:rsidP="00D93F28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4.4. 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услуги.</w:t>
      </w:r>
    </w:p>
    <w:p w:rsidR="00D93F28" w:rsidRPr="00D93F28" w:rsidRDefault="00F80A01" w:rsidP="00D93F28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 результатам  проведенных проверок в случае выявления нарушений зак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нодател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ства и настоящего административного регламента осуществляется привлечение виновных дол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ностных лиц Уполномоченного органа к ответственности в соответствии с действующим закон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дательством Российской Федерации.</w:t>
      </w:r>
    </w:p>
    <w:p w:rsidR="00D93F28" w:rsidRPr="00D93F28" w:rsidRDefault="00F80A01" w:rsidP="00D93F28">
      <w:pPr>
        <w:widowControl w:val="0"/>
        <w:tabs>
          <w:tab w:val="left" w:pos="900"/>
          <w:tab w:val="left" w:pos="1080"/>
        </w:tabs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4.6. 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4.7. 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Контроль со стороны граждан, их объединений и организаций за предоставл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нием муниципальной услуги осуществляется в соответствии с Федеральным законом 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от 21.07.2014 № 212-ФЗ «Об основах общественного контроля в Российской Федер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ции».</w:t>
      </w:r>
    </w:p>
    <w:p w:rsidR="00D93F28" w:rsidRPr="00D93F28" w:rsidRDefault="00D93F28" w:rsidP="00D93F28">
      <w:pPr>
        <w:widowControl w:val="0"/>
        <w:tabs>
          <w:tab w:val="left" w:pos="900"/>
          <w:tab w:val="left" w:pos="1080"/>
        </w:tabs>
        <w:autoSpaceDE w:val="0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F80A01" w:rsidRDefault="00D93F28" w:rsidP="00D93F28">
      <w:pPr>
        <w:suppressAutoHyphens w:val="0"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V. Досудебный (внесудебный) порядок обжалований решений и действий</w:t>
      </w:r>
    </w:p>
    <w:p w:rsidR="00D93F28" w:rsidRPr="00F80A01" w:rsidRDefault="00D93F28" w:rsidP="00D93F28">
      <w:pPr>
        <w:suppressAutoHyphens w:val="0"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 xml:space="preserve">(бездействия) Уполномоченного органа, его должностных лиц </w:t>
      </w:r>
    </w:p>
    <w:p w:rsidR="00D93F28" w:rsidRDefault="00D93F28" w:rsidP="00D93F28">
      <w:pPr>
        <w:suppressAutoHyphens w:val="0"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  <w:t>либо муниципальных служащих, МФЦ, его работников</w:t>
      </w:r>
    </w:p>
    <w:p w:rsidR="00F80A01" w:rsidRPr="00F80A01" w:rsidRDefault="00F80A01" w:rsidP="00D93F28">
      <w:pPr>
        <w:suppressAutoHyphens w:val="0"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Заявитель имеет право на досудебное (внесудебное) обжалование, оспарив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ние решений, действий (бездействия), принятых (осуществленных) при предоставлении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услуги.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Обжалование заявителями решений, действий (бездействия), принятых (ос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ществленных) в ходе предоставления муниципальной услуги в досудебном (внесуде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ном) порядке, не лишает их права на обжалование указанных решений, действий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(бездействия) в судебном порядке.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5.2.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ной услуги. 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Заявитель может обратиться с жалобой, в том числе в следующих случаях: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1) нарушение срока регистрации запроса о предоставлении муниципальной 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2) нарушение срока предоставления муниципальной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3) требование у заявителя документов или информации либо осуществления де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й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ствий, представление или осуществление которых не предусмотрено нормативными пр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вовыми актами Российской Федерации, нормативными правовыми актами области,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ниципальными правов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актами Грязовецкого муниципального округа Вологодской области для предоставления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4) отказ заявителю в приеме документов, представление которых предусмотрено норм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тивными правовыми актами Российской Федерации, нормативными правовыми актами области, муниципальными правовыми актами муниципального образования Гр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зовецкого муниципального округа Вологодской области  для предоставления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5) отказ в предоставлении муниципальной услуги, если основания отказа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не предусмотрены федеральными законами и принятыми в соответствии с ними иными нормативными прав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Грязовецкого муниципального округа Вологодской области;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ными правов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ы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актами области, муниципальными правовыми актами муниципального образования Гряз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вецкого муниципального округа Вологодской области;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7) отказ органа, предоставляющего муниципальную услугу, его должностного 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ца, многофункционального центра, работника многофункционального центра, в испра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лении допущенных ими опечаток и ошибок в выданных в результате предоставления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 документах либо нарушение установленного срока таких исправл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ний; 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8) нарушение срока или порядка выдачи документов по результатам предоставл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услуги;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9)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приостановление предоставления муниципальной услуги, если основания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                 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приостановления не предусмотрены федеральными законами и принятыми в соотве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ми муниципального образования Грязовецкого муниципального округа Вологодской 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ласти;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10) требование у заявителя при предоставлении муниципальной услуги докуме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услуги, либо в предоставлении муниципальной услуги, за исключением след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ющих случаев: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а) изменение требований нормативных правовых актов, касающихся предоставл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ниципальной услуги, после первоначальной подачи заявления о предоставлении муниципальной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б) наличие ошибок в заявлении о предоставлении муниципальной услуги и док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ментах, поданных заявителем после первоначального отказа в приеме документов, нео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ходимых для предоставления муниципальной услуги, либо в предоставлении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пальной услуги и не включенных в представленный ранее комплект документов;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в) истечение срока действия документов или изменение информации после перв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начального отказа в приеме документов, необходимых для предоставления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ной услуги, 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 в предоставлении муниципальной услуги;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г) выявление документально подтвержденного факта (признаков) ошибочного или прот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воправного действия (бездействия) должностного лица органа, предоставляющего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ную услугу, муниципального служащего, многофункционального центра, его работника при первоначальном отказе в приеме документов, необходимых для пред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ь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ную услугу, руководителя многофункци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нального центра при первоначальном отказе в приеме документов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,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необходимых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для предоставления муниципальной услуги, уведо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ляется заявитель.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онального центра, работника многофункционального центра возможно в случае, если на многофункци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пальных услуг в полном объ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5.3. 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Основанием для начала процедуры досудебного (внесудебного) обжалования являе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ся поступление жалобы заявителя.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подается в письменной форме на бумажном носителе, в электронной фо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ме. </w:t>
      </w:r>
    </w:p>
    <w:p w:rsidR="00D93F28" w:rsidRPr="00D93F28" w:rsidRDefault="00D93F28" w:rsidP="00D93F28">
      <w:pPr>
        <w:suppressAutoHyphens w:val="0"/>
        <w:ind w:right="-5"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на решения и действия (бездействие) Уполномоченного органа, его дол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моченного органа, Един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 портала государственных и муниципальных услуг (функций) либо Портала государственных и муниципальных услуг (функций) области, а также м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жет быть принята при личном приеме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явителя.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на решения и действия (бездействие) многофункционального центра, его рабо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тала госуда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ственных и муниципальных услуг (функций) области, а также может быть принята при личном приеме заявителя.</w:t>
      </w: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D93F28" w:rsidRPr="00D93F28" w:rsidRDefault="00D93F28" w:rsidP="00D93F2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5.4.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досудебном порядке могут быть обжалованы действия (бездействие) и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решения: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должностных лиц Уполномоченного органа, муниципальных служащих – руков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дителю Уполномоченного органа;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руководителя Уполномоченного органа — главе Грязовецкого муниципального округа Вологодской области;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работника многофункционального центра - руководителю многофункционального це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тра;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руководителя многофункционального центра, многофункционального центра - 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гану местного самоуправления публично-правового образования, являющемуся учред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телем мн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гофункционального центра.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5.5. 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Жалобы в электронной форме направляются через систему досудебного обж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лования https://do.gosuslugi.ru.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5.6.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должна содержать: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наименование органа, предоставляющего муниципальную услугу, его должнос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ного лица либо муниципального служащего, многофункционального центра, его руков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дителя и (или)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ботника, решения и действия (бездействие) которых обжалуются;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теля – юрид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нального центра, его работника;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телем могут быть представлены документы (при наличии), подтверждающие доводы з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явителя, либо их копии.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5.7.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 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чае обжалования нарушения установленного срока таких исправлений – в течение 5 р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бочих дней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со дня ее регистрации. 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5.8. 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 результатам рассмотрения жалобы принимается одно из следующих реш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ний: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жалоба удовлетворяется, в том числе в форме отмены принятого решения, испра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ления допущенных опечаток и ошибок в выданных в результате предоставления мун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ципальной усл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ными правовыми актами обл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сти,  муниципальными правовыми актами муниципального образования Грязовецкого муниц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пального округа Вологодской области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,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а также в иных формах;</w:t>
      </w:r>
    </w:p>
    <w:p w:rsidR="00D93F28" w:rsidRPr="00D93F28" w:rsidRDefault="00D93F28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удовлетворении жалобы отказывается.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5.9. 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ланию заявителя в электронной форме направляется мотивированный ответ о результ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тах рассмотрения жалобы способом, позволяющим подтвердить факт и дату направл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ния.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5.10. 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случае признания жалобы подлежащей удовлетворению в ответе заявит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лю, указанном в пункте 5.9 настоящего административного регламента, дается информ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а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ставленные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неудобства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соотве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ствии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с порядком, определенным муниципальным прав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вым актом).</w:t>
      </w:r>
    </w:p>
    <w:p w:rsidR="00D93F28" w:rsidRPr="00D93F28" w:rsidRDefault="00F80A01" w:rsidP="00D93F28">
      <w:pPr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5.11. 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признания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жалобы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не подлежащей удовлетворению в ответе заяв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телю, указанном в пункте 5.9 настоящего административного регламента, даются арг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у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ментированные разъяснения о причинах принятого решения, а также информация о п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о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рядке обжалования прин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я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того решения.</w:t>
      </w:r>
    </w:p>
    <w:p w:rsidR="00D93F28" w:rsidRPr="00D93F28" w:rsidRDefault="00F80A01" w:rsidP="00D93F28">
      <w:pPr>
        <w:keepNext/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5.12. 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В случае установления в ходе или по результатам </w:t>
      </w:r>
      <w:proofErr w:type="gramStart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рассмотрения жалобы пр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знаков состава административного правонарушения</w:t>
      </w:r>
      <w:proofErr w:type="gramEnd"/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или преступления должностное л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и</w:t>
      </w:r>
      <w:r w:rsidR="00D93F28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F80A01" w:rsidRDefault="00F80A01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</w:p>
    <w:p w:rsidR="00D93F28" w:rsidRPr="00F80A01" w:rsidRDefault="00D93F28" w:rsidP="00F80A01">
      <w:pPr>
        <w:suppressAutoHyphens w:val="0"/>
        <w:ind w:left="5812"/>
        <w:contextualSpacing/>
        <w:rPr>
          <w:w w:val="90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Приложение 1</w:t>
      </w:r>
    </w:p>
    <w:p w:rsidR="00D93F28" w:rsidRPr="00F80A01" w:rsidRDefault="00D93F28" w:rsidP="00F80A01">
      <w:pPr>
        <w:suppressAutoHyphens w:val="0"/>
        <w:ind w:left="5812"/>
        <w:contextualSpacing/>
        <w:rPr>
          <w:w w:val="90"/>
          <w:sz w:val="26"/>
          <w:szCs w:val="26"/>
          <w:lang w:eastAsia="zh-CN"/>
        </w:rPr>
      </w:pPr>
      <w:r w:rsidRPr="00F80A01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к административному регламенту</w:t>
      </w:r>
    </w:p>
    <w:p w:rsidR="00D93F28" w:rsidRPr="00D93F28" w:rsidRDefault="00D93F28" w:rsidP="00D93F28">
      <w:pPr>
        <w:suppressAutoHyphens w:val="0"/>
        <w:ind w:firstLine="720"/>
        <w:contextualSpacing/>
        <w:jc w:val="right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ind w:left="4592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В____________________________________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от 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(Ф.И.О. физического лица </w:t>
      </w:r>
      <w:proofErr w:type="gramEnd"/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(полное наименование юридического лица)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(адрес места жительства, адрес регистрации</w:t>
      </w:r>
      <w:proofErr w:type="gramEnd"/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(юридический адрес, почтовый адрес ЮЛ)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(реквизиты документа, удостоверяющего личность ФЛ)</w:t>
      </w:r>
    </w:p>
    <w:p w:rsidR="00D93F28" w:rsidRPr="00D93F28" w:rsidRDefault="00D93F28" w:rsidP="00D93F28">
      <w:pPr>
        <w:widowControl w:val="0"/>
        <w:suppressAutoHyphens w:val="0"/>
        <w:spacing w:line="240" w:lineRule="exact"/>
        <w:ind w:left="4592"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</w:t>
      </w:r>
    </w:p>
    <w:p w:rsidR="00D93F28" w:rsidRPr="00D93F28" w:rsidRDefault="00D93F28" w:rsidP="00D93F28">
      <w:pPr>
        <w:suppressAutoHyphens w:val="0"/>
        <w:ind w:left="4592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(контактный телефон, адрес электронной почты)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b/>
          <w:iCs/>
          <w:color w:val="000000"/>
          <w:spacing w:val="-4"/>
          <w:kern w:val="2"/>
          <w:sz w:val="24"/>
          <w:szCs w:val="24"/>
          <w:lang w:eastAsia="zh-CN"/>
        </w:rPr>
        <w:t>ЗАЯВЛЕНИЕ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center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о предоставлении преимущественного права на приобретение арендуемого</w:t>
      </w:r>
    </w:p>
    <w:p w:rsidR="00D93F28" w:rsidRPr="00D93F28" w:rsidRDefault="00D93F28" w:rsidP="00D93F28">
      <w:pPr>
        <w:suppressAutoHyphens w:val="0"/>
        <w:contextualSpacing/>
        <w:jc w:val="center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муниципального имущества</w:t>
      </w:r>
    </w:p>
    <w:p w:rsidR="00D93F28" w:rsidRPr="00D93F28" w:rsidRDefault="00D93F28" w:rsidP="00D93F28">
      <w:pPr>
        <w:suppressAutoHyphens w:val="0"/>
        <w:contextualSpacing/>
        <w:jc w:val="center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ab/>
        <w:t>Прошу  предоставить  преимущественное право на приобретение арендуемого недвиж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и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мого ( движимого)  имущества  согласно договору аренды от __________ № ________ и закл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ю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чить  договор  купли-продажи  на следующее  имущество: _______________ (наименование имущества) для недвижимого имущества:  кадастровый  номер ____________________, площадь _____________ </w:t>
      </w:r>
      <w:proofErr w:type="spell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кв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.м</w:t>
      </w:r>
      <w:proofErr w:type="spellEnd"/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,  адрес:__________________________________________</w:t>
      </w:r>
    </w:p>
    <w:p w:rsidR="00D93F28" w:rsidRPr="00D93F28" w:rsidRDefault="00D93F28" w:rsidP="00D93F28">
      <w:pPr>
        <w:suppressAutoHyphens w:val="0"/>
        <w:contextualSpacing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Для движимого имущества: технические характеристики. </w:t>
      </w:r>
    </w:p>
    <w:p w:rsidR="00D93F28" w:rsidRPr="00D93F28" w:rsidRDefault="00D93F28" w:rsidP="00D93F28">
      <w:pPr>
        <w:suppressAutoHyphens w:val="0"/>
        <w:contextualSpacing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Приложение:</w:t>
      </w:r>
    </w:p>
    <w:p w:rsidR="00D93F28" w:rsidRPr="00D93F28" w:rsidRDefault="00D93F28" w:rsidP="00D93F28">
      <w:pPr>
        <w:suppressAutoHyphens w:val="0"/>
        <w:contextualSpacing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__________________________________________</w:t>
      </w:r>
    </w:p>
    <w:p w:rsidR="00D93F28" w:rsidRPr="00D93F28" w:rsidRDefault="00D93F28" w:rsidP="00D93F28">
      <w:pPr>
        <w:suppressAutoHyphens w:val="0"/>
        <w:contextualSpacing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__________________________________________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   </w:t>
      </w:r>
    </w:p>
    <w:p w:rsidR="00D93F28" w:rsidRPr="00D93F28" w:rsidRDefault="00D93F28" w:rsidP="00D93F28">
      <w:pPr>
        <w:suppressAutoHyphens w:val="0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Заявитель __________________________________________ </w:t>
      </w:r>
      <w:r w:rsidRPr="00D93F28">
        <w:rPr>
          <w:rFonts w:ascii="Liberation Serif" w:hAnsi="Liberation Serif" w:cs="Liberation Serif"/>
          <w:i/>
          <w:iCs/>
          <w:color w:val="000000"/>
          <w:spacing w:val="-4"/>
          <w:kern w:val="2"/>
          <w:sz w:val="24"/>
          <w:szCs w:val="24"/>
          <w:lang w:eastAsia="zh-CN"/>
        </w:rPr>
        <w:t>______________________</w:t>
      </w:r>
    </w:p>
    <w:p w:rsidR="00D93F28" w:rsidRPr="00D93F28" w:rsidRDefault="00D93F28" w:rsidP="00D93F28">
      <w:pPr>
        <w:suppressAutoHyphens w:val="0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                   (Ф.И.О.,</w:t>
      </w:r>
      <w:proofErr w:type="gramStart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)</w:t>
      </w:r>
      <w:proofErr w:type="gramEnd"/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                                                                         (подпись)</w:t>
      </w:r>
    </w:p>
    <w:p w:rsidR="00D93F28" w:rsidRPr="00D93F28" w:rsidRDefault="00D93F28" w:rsidP="00D93F28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uppressAutoHyphens w:val="0"/>
        <w:contextualSpacing/>
        <w:jc w:val="both"/>
        <w:rPr>
          <w:w w:val="90"/>
          <w:sz w:val="24"/>
          <w:szCs w:val="24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Дата 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«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_____</w:t>
      </w:r>
      <w:r w:rsidR="00F80A01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>»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  <w:t xml:space="preserve"> _______ 20__ г.</w:t>
      </w:r>
    </w:p>
    <w:p w:rsidR="00D93F28" w:rsidRPr="00D93F28" w:rsidRDefault="00D93F28" w:rsidP="00D93F28">
      <w:pPr>
        <w:suppressAutoHyphens w:val="0"/>
        <w:ind w:left="5103"/>
        <w:contextualSpacing/>
        <w:jc w:val="right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hd w:val="clear" w:color="auto" w:fill="FFFFFF"/>
        <w:suppressAutoHyphens w:val="0"/>
        <w:ind w:left="5103" w:firstLine="72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4"/>
          <w:szCs w:val="24"/>
          <w:lang w:eastAsia="zh-CN"/>
        </w:rPr>
      </w:pPr>
    </w:p>
    <w:p w:rsidR="00D93F28" w:rsidRPr="00D93F28" w:rsidRDefault="00D93F28" w:rsidP="00D93F28">
      <w:pPr>
        <w:shd w:val="clear" w:color="auto" w:fill="FFFFFF"/>
        <w:suppressAutoHyphens w:val="0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hyperlink r:id="rId29" w:history="1"/>
    </w:p>
    <w:p w:rsidR="00D93F28" w:rsidRPr="003F0B90" w:rsidRDefault="00D93F28" w:rsidP="003F0B90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sectPr w:rsidR="00D93F28" w:rsidRPr="003F0B90" w:rsidSect="00AF0653">
      <w:headerReference w:type="default" r:id="rId30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EA" w:rsidRDefault="003249EA">
      <w:r>
        <w:separator/>
      </w:r>
    </w:p>
  </w:endnote>
  <w:endnote w:type="continuationSeparator" w:id="0">
    <w:p w:rsidR="003249EA" w:rsidRDefault="003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EA" w:rsidRDefault="003249EA">
      <w:r>
        <w:separator/>
      </w:r>
    </w:p>
  </w:footnote>
  <w:footnote w:type="continuationSeparator" w:id="0">
    <w:p w:rsidR="003249EA" w:rsidRDefault="0032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D93F28" w:rsidRDefault="00D93F2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10">
          <w:rPr>
            <w:noProof/>
          </w:rPr>
          <w:t>2</w:t>
        </w:r>
        <w:r>
          <w:fldChar w:fldCharType="end"/>
        </w:r>
      </w:p>
    </w:sdtContent>
  </w:sdt>
  <w:p w:rsidR="00D93F28" w:rsidRDefault="00D93F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9EA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0B90"/>
    <w:rsid w:val="003F2014"/>
    <w:rsid w:val="00400AE7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15E"/>
    <w:rsid w:val="00633EAE"/>
    <w:rsid w:val="00637E71"/>
    <w:rsid w:val="00643EB4"/>
    <w:rsid w:val="00645ABB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30C5B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77A"/>
    <w:rsid w:val="00762BFF"/>
    <w:rsid w:val="00767722"/>
    <w:rsid w:val="007701A5"/>
    <w:rsid w:val="007716F4"/>
    <w:rsid w:val="00772B40"/>
    <w:rsid w:val="00772C13"/>
    <w:rsid w:val="007742DC"/>
    <w:rsid w:val="00774547"/>
    <w:rsid w:val="007749F9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3F28"/>
    <w:rsid w:val="00D94D2D"/>
    <w:rsid w:val="00D95A69"/>
    <w:rsid w:val="00D9635C"/>
    <w:rsid w:val="00D9685D"/>
    <w:rsid w:val="00D97C10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63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4BB"/>
    <w:rsid w:val="00EB7F33"/>
    <w:rsid w:val="00EC0D3E"/>
    <w:rsid w:val="00EC23CC"/>
    <w:rsid w:val="00EC350D"/>
    <w:rsid w:val="00EC6F7A"/>
    <w:rsid w:val="00ED0AD6"/>
    <w:rsid w:val="00ED1B3C"/>
    <w:rsid w:val="00ED25B4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4A0A"/>
    <w:rsid w:val="00F65E68"/>
    <w:rsid w:val="00F722C4"/>
    <w:rsid w:val="00F7641B"/>
    <w:rsid w:val="00F77877"/>
    <w:rsid w:val="00F80A01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D93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D93F28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 w:eastAsia="ru-RU"/>
    </w:rPr>
  </w:style>
  <w:style w:type="paragraph" w:styleId="60">
    <w:name w:val="heading 6"/>
    <w:basedOn w:val="a"/>
    <w:next w:val="a"/>
    <w:link w:val="61"/>
    <w:qFormat/>
    <w:rsid w:val="00D93F28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0">
    <w:name w:val="heading 7"/>
    <w:basedOn w:val="a"/>
    <w:next w:val="a"/>
    <w:link w:val="71"/>
    <w:qFormat/>
    <w:rsid w:val="00D93F28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0">
    <w:name w:val="heading 8"/>
    <w:basedOn w:val="a"/>
    <w:next w:val="a"/>
    <w:link w:val="81"/>
    <w:qFormat/>
    <w:rsid w:val="00D93F28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0">
    <w:name w:val="heading 9"/>
    <w:basedOn w:val="a"/>
    <w:next w:val="a"/>
    <w:link w:val="91"/>
    <w:qFormat/>
    <w:rsid w:val="00D93F28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character" w:customStyle="1" w:styleId="41">
    <w:name w:val="Заголовок 4 Знак"/>
    <w:basedOn w:val="a0"/>
    <w:link w:val="40"/>
    <w:rsid w:val="00D93F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D93F2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1">
    <w:name w:val="Заголовок 6 Знак"/>
    <w:basedOn w:val="a0"/>
    <w:link w:val="60"/>
    <w:rsid w:val="00D93F2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1">
    <w:name w:val="Заголовок 7 Знак"/>
    <w:basedOn w:val="a0"/>
    <w:link w:val="70"/>
    <w:rsid w:val="00D93F28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1">
    <w:name w:val="Заголовок 8 Знак"/>
    <w:basedOn w:val="a0"/>
    <w:link w:val="80"/>
    <w:rsid w:val="00D93F28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1">
    <w:name w:val="Заголовок 9 Знак"/>
    <w:basedOn w:val="a0"/>
    <w:link w:val="90"/>
    <w:rsid w:val="00D93F2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numbering" w:customStyle="1" w:styleId="42">
    <w:name w:val="Нет списка4"/>
    <w:next w:val="a2"/>
    <w:uiPriority w:val="99"/>
    <w:semiHidden/>
    <w:unhideWhenUsed/>
    <w:rsid w:val="00D93F28"/>
  </w:style>
  <w:style w:type="character" w:customStyle="1" w:styleId="WW8Num1z0">
    <w:name w:val="WW8Num1z0"/>
    <w:rsid w:val="00D93F28"/>
  </w:style>
  <w:style w:type="character" w:customStyle="1" w:styleId="WW8Num1z1">
    <w:name w:val="WW8Num1z1"/>
    <w:rsid w:val="00D93F28"/>
  </w:style>
  <w:style w:type="character" w:customStyle="1" w:styleId="WW8Num1z2">
    <w:name w:val="WW8Num1z2"/>
    <w:rsid w:val="00D93F28"/>
  </w:style>
  <w:style w:type="character" w:customStyle="1" w:styleId="WW8Num1z3">
    <w:name w:val="WW8Num1z3"/>
    <w:rsid w:val="00D93F28"/>
  </w:style>
  <w:style w:type="character" w:customStyle="1" w:styleId="WW8Num1z4">
    <w:name w:val="WW8Num1z4"/>
    <w:rsid w:val="00D93F28"/>
  </w:style>
  <w:style w:type="character" w:customStyle="1" w:styleId="WW8Num1z5">
    <w:name w:val="WW8Num1z5"/>
    <w:rsid w:val="00D93F28"/>
  </w:style>
  <w:style w:type="character" w:customStyle="1" w:styleId="WW8Num1z6">
    <w:name w:val="WW8Num1z6"/>
    <w:rsid w:val="00D93F28"/>
  </w:style>
  <w:style w:type="character" w:customStyle="1" w:styleId="WW8Num1z7">
    <w:name w:val="WW8Num1z7"/>
    <w:rsid w:val="00D93F28"/>
  </w:style>
  <w:style w:type="character" w:customStyle="1" w:styleId="WW8Num1z8">
    <w:name w:val="WW8Num1z8"/>
    <w:rsid w:val="00D93F28"/>
  </w:style>
  <w:style w:type="character" w:customStyle="1" w:styleId="WW8Num3z0">
    <w:name w:val="WW8Num3z0"/>
    <w:rsid w:val="00D93F28"/>
  </w:style>
  <w:style w:type="character" w:customStyle="1" w:styleId="WW8Num4z0">
    <w:name w:val="WW8Num4z0"/>
    <w:rsid w:val="00D93F28"/>
  </w:style>
  <w:style w:type="character" w:customStyle="1" w:styleId="WW8Num5z0">
    <w:name w:val="WW8Num5z0"/>
    <w:rsid w:val="00D93F28"/>
    <w:rPr>
      <w:rFonts w:ascii="Symbol" w:hAnsi="Symbol" w:cs="Symbol" w:hint="default"/>
    </w:rPr>
  </w:style>
  <w:style w:type="character" w:customStyle="1" w:styleId="WW8Num6z0">
    <w:name w:val="WW8Num6z0"/>
    <w:rsid w:val="00D93F28"/>
    <w:rPr>
      <w:rFonts w:ascii="Symbol" w:hAnsi="Symbol" w:cs="Symbol" w:hint="default"/>
    </w:rPr>
  </w:style>
  <w:style w:type="character" w:customStyle="1" w:styleId="WW8Num7z0">
    <w:name w:val="WW8Num7z0"/>
    <w:rsid w:val="00D93F28"/>
    <w:rPr>
      <w:rFonts w:ascii="Symbol" w:hAnsi="Symbol" w:cs="Symbol" w:hint="default"/>
    </w:rPr>
  </w:style>
  <w:style w:type="character" w:customStyle="1" w:styleId="WW8Num8z0">
    <w:name w:val="WW8Num8z0"/>
    <w:rsid w:val="00D93F28"/>
    <w:rPr>
      <w:rFonts w:ascii="Symbol" w:hAnsi="Symbol" w:cs="Symbol" w:hint="default"/>
    </w:rPr>
  </w:style>
  <w:style w:type="character" w:customStyle="1" w:styleId="WW8Num9z0">
    <w:name w:val="WW8Num9z0"/>
    <w:rsid w:val="00D93F28"/>
  </w:style>
  <w:style w:type="character" w:customStyle="1" w:styleId="WW8Num10z0">
    <w:name w:val="WW8Num10z0"/>
    <w:rsid w:val="00D93F28"/>
  </w:style>
  <w:style w:type="character" w:customStyle="1" w:styleId="WW8Num10z1">
    <w:name w:val="WW8Num10z1"/>
    <w:rsid w:val="00D93F28"/>
  </w:style>
  <w:style w:type="character" w:customStyle="1" w:styleId="WW8Num10z2">
    <w:name w:val="WW8Num10z2"/>
    <w:rsid w:val="00D93F28"/>
  </w:style>
  <w:style w:type="character" w:customStyle="1" w:styleId="WW8Num10z3">
    <w:name w:val="WW8Num10z3"/>
    <w:rsid w:val="00D93F28"/>
  </w:style>
  <w:style w:type="character" w:customStyle="1" w:styleId="WW8Num10z4">
    <w:name w:val="WW8Num10z4"/>
    <w:rsid w:val="00D93F28"/>
  </w:style>
  <w:style w:type="character" w:customStyle="1" w:styleId="WW8Num10z5">
    <w:name w:val="WW8Num10z5"/>
    <w:rsid w:val="00D93F28"/>
  </w:style>
  <w:style w:type="character" w:customStyle="1" w:styleId="WW8Num10z6">
    <w:name w:val="WW8Num10z6"/>
    <w:rsid w:val="00D93F28"/>
  </w:style>
  <w:style w:type="character" w:customStyle="1" w:styleId="WW8Num10z7">
    <w:name w:val="WW8Num10z7"/>
    <w:rsid w:val="00D93F28"/>
  </w:style>
  <w:style w:type="character" w:customStyle="1" w:styleId="WW8Num10z8">
    <w:name w:val="WW8Num10z8"/>
    <w:rsid w:val="00D93F28"/>
  </w:style>
  <w:style w:type="character" w:customStyle="1" w:styleId="WW8Num11z0">
    <w:name w:val="WW8Num11z0"/>
    <w:rsid w:val="00D93F28"/>
    <w:rPr>
      <w:rFonts w:ascii="Symbol" w:hAnsi="Symbol" w:cs="OpenSymbol"/>
    </w:rPr>
  </w:style>
  <w:style w:type="character" w:customStyle="1" w:styleId="WW8Num12z0">
    <w:name w:val="WW8Num12z0"/>
    <w:rsid w:val="00D93F28"/>
    <w:rPr>
      <w:rFonts w:ascii="Symbol" w:hAnsi="Symbol" w:cs="OpenSymbol"/>
    </w:rPr>
  </w:style>
  <w:style w:type="character" w:customStyle="1" w:styleId="WW8Num13z0">
    <w:name w:val="WW8Num13z0"/>
    <w:rsid w:val="00D93F28"/>
    <w:rPr>
      <w:rFonts w:hint="default"/>
    </w:rPr>
  </w:style>
  <w:style w:type="character" w:customStyle="1" w:styleId="WW8Num13z1">
    <w:name w:val="WW8Num13z1"/>
    <w:rsid w:val="00D93F28"/>
  </w:style>
  <w:style w:type="character" w:customStyle="1" w:styleId="WW8Num13z2">
    <w:name w:val="WW8Num13z2"/>
    <w:rsid w:val="00D93F28"/>
  </w:style>
  <w:style w:type="character" w:customStyle="1" w:styleId="WW8Num13z3">
    <w:name w:val="WW8Num13z3"/>
    <w:rsid w:val="00D93F28"/>
  </w:style>
  <w:style w:type="character" w:customStyle="1" w:styleId="WW8Num13z4">
    <w:name w:val="WW8Num13z4"/>
    <w:rsid w:val="00D93F28"/>
  </w:style>
  <w:style w:type="character" w:customStyle="1" w:styleId="WW8Num13z5">
    <w:name w:val="WW8Num13z5"/>
    <w:rsid w:val="00D93F28"/>
  </w:style>
  <w:style w:type="character" w:customStyle="1" w:styleId="WW8Num13z6">
    <w:name w:val="WW8Num13z6"/>
    <w:rsid w:val="00D93F28"/>
  </w:style>
  <w:style w:type="character" w:customStyle="1" w:styleId="WW8Num13z7">
    <w:name w:val="WW8Num13z7"/>
    <w:rsid w:val="00D93F28"/>
  </w:style>
  <w:style w:type="character" w:customStyle="1" w:styleId="WW8Num13z8">
    <w:name w:val="WW8Num13z8"/>
    <w:rsid w:val="00D93F28"/>
  </w:style>
  <w:style w:type="character" w:customStyle="1" w:styleId="WW8Num14z0">
    <w:name w:val="WW8Num14z0"/>
    <w:rsid w:val="00D93F28"/>
    <w:rPr>
      <w:rFonts w:hint="default"/>
    </w:rPr>
  </w:style>
  <w:style w:type="character" w:customStyle="1" w:styleId="WW8Num15z0">
    <w:name w:val="WW8Num15z0"/>
    <w:rsid w:val="00D93F28"/>
    <w:rPr>
      <w:rFonts w:hint="default"/>
    </w:rPr>
  </w:style>
  <w:style w:type="character" w:customStyle="1" w:styleId="WW8Num15z1">
    <w:name w:val="WW8Num15z1"/>
    <w:rsid w:val="00D93F28"/>
  </w:style>
  <w:style w:type="character" w:customStyle="1" w:styleId="WW8Num15z2">
    <w:name w:val="WW8Num15z2"/>
    <w:rsid w:val="00D93F28"/>
  </w:style>
  <w:style w:type="character" w:customStyle="1" w:styleId="WW8Num15z3">
    <w:name w:val="WW8Num15z3"/>
    <w:rsid w:val="00D93F28"/>
  </w:style>
  <w:style w:type="character" w:customStyle="1" w:styleId="WW8Num15z4">
    <w:name w:val="WW8Num15z4"/>
    <w:rsid w:val="00D93F28"/>
  </w:style>
  <w:style w:type="character" w:customStyle="1" w:styleId="WW8Num15z5">
    <w:name w:val="WW8Num15z5"/>
    <w:rsid w:val="00D93F28"/>
  </w:style>
  <w:style w:type="character" w:customStyle="1" w:styleId="WW8Num15z6">
    <w:name w:val="WW8Num15z6"/>
    <w:rsid w:val="00D93F28"/>
  </w:style>
  <w:style w:type="character" w:customStyle="1" w:styleId="WW8Num15z7">
    <w:name w:val="WW8Num15z7"/>
    <w:rsid w:val="00D93F28"/>
  </w:style>
  <w:style w:type="character" w:customStyle="1" w:styleId="WW8Num15z8">
    <w:name w:val="WW8Num15z8"/>
    <w:rsid w:val="00D93F28"/>
  </w:style>
  <w:style w:type="character" w:customStyle="1" w:styleId="WW8Num16z0">
    <w:name w:val="WW8Num16z0"/>
    <w:rsid w:val="00D93F28"/>
  </w:style>
  <w:style w:type="character" w:customStyle="1" w:styleId="WW8Num16z1">
    <w:name w:val="WW8Num16z1"/>
    <w:rsid w:val="00D93F28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D93F28"/>
  </w:style>
  <w:style w:type="character" w:customStyle="1" w:styleId="WW8Num16z3">
    <w:name w:val="WW8Num16z3"/>
    <w:rsid w:val="00D93F28"/>
  </w:style>
  <w:style w:type="character" w:customStyle="1" w:styleId="WW8Num16z4">
    <w:name w:val="WW8Num16z4"/>
    <w:rsid w:val="00D93F28"/>
  </w:style>
  <w:style w:type="character" w:customStyle="1" w:styleId="WW8Num16z5">
    <w:name w:val="WW8Num16z5"/>
    <w:rsid w:val="00D93F28"/>
  </w:style>
  <w:style w:type="character" w:customStyle="1" w:styleId="WW8Num16z6">
    <w:name w:val="WW8Num16z6"/>
    <w:rsid w:val="00D93F28"/>
  </w:style>
  <w:style w:type="character" w:customStyle="1" w:styleId="WW8Num16z7">
    <w:name w:val="WW8Num16z7"/>
    <w:rsid w:val="00D93F28"/>
  </w:style>
  <w:style w:type="character" w:customStyle="1" w:styleId="WW8Num16z8">
    <w:name w:val="WW8Num16z8"/>
    <w:rsid w:val="00D93F28"/>
  </w:style>
  <w:style w:type="character" w:customStyle="1" w:styleId="WW8Num17z0">
    <w:name w:val="WW8Num17z0"/>
    <w:rsid w:val="00D93F28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93F28"/>
    <w:rPr>
      <w:rFonts w:ascii="Courier New" w:hAnsi="Courier New" w:cs="Courier New" w:hint="default"/>
    </w:rPr>
  </w:style>
  <w:style w:type="character" w:customStyle="1" w:styleId="WW8Num17z2">
    <w:name w:val="WW8Num17z2"/>
    <w:rsid w:val="00D93F28"/>
    <w:rPr>
      <w:rFonts w:ascii="Wingdings" w:hAnsi="Wingdings" w:cs="Wingdings" w:hint="default"/>
    </w:rPr>
  </w:style>
  <w:style w:type="character" w:customStyle="1" w:styleId="WW8Num17z3">
    <w:name w:val="WW8Num17z3"/>
    <w:rsid w:val="00D93F28"/>
    <w:rPr>
      <w:rFonts w:ascii="Symbol" w:hAnsi="Symbol" w:cs="Symbol" w:hint="default"/>
    </w:rPr>
  </w:style>
  <w:style w:type="character" w:customStyle="1" w:styleId="WW8Num18z0">
    <w:name w:val="WW8Num18z0"/>
    <w:rsid w:val="00D93F28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D93F28"/>
    <w:rPr>
      <w:rFonts w:ascii="Courier New" w:hAnsi="Courier New" w:cs="Courier New" w:hint="default"/>
    </w:rPr>
  </w:style>
  <w:style w:type="character" w:customStyle="1" w:styleId="WW8Num18z2">
    <w:name w:val="WW8Num18z2"/>
    <w:rsid w:val="00D93F28"/>
    <w:rPr>
      <w:rFonts w:ascii="Wingdings" w:hAnsi="Wingdings" w:cs="Wingdings" w:hint="default"/>
    </w:rPr>
  </w:style>
  <w:style w:type="character" w:customStyle="1" w:styleId="WW8Num18z3">
    <w:name w:val="WW8Num18z3"/>
    <w:rsid w:val="00D93F28"/>
    <w:rPr>
      <w:rFonts w:ascii="Symbol" w:hAnsi="Symbol" w:cs="Symbol" w:hint="default"/>
    </w:rPr>
  </w:style>
  <w:style w:type="character" w:customStyle="1" w:styleId="WW8Num19z0">
    <w:name w:val="WW8Num19z0"/>
    <w:rsid w:val="00D93F28"/>
    <w:rPr>
      <w:rFonts w:cs="Times New Roman"/>
    </w:rPr>
  </w:style>
  <w:style w:type="character" w:customStyle="1" w:styleId="WW8Num19z1">
    <w:name w:val="WW8Num19z1"/>
    <w:rsid w:val="00D93F28"/>
    <w:rPr>
      <w:rFonts w:cs="Times New Roman"/>
      <w:color w:val="000000"/>
    </w:rPr>
  </w:style>
  <w:style w:type="character" w:customStyle="1" w:styleId="WW8Num20z0">
    <w:name w:val="WW8Num20z0"/>
    <w:rsid w:val="00D93F28"/>
    <w:rPr>
      <w:rFonts w:hint="default"/>
    </w:rPr>
  </w:style>
  <w:style w:type="character" w:customStyle="1" w:styleId="WW8Num20z1">
    <w:name w:val="WW8Num20z1"/>
    <w:rsid w:val="00D93F28"/>
  </w:style>
  <w:style w:type="character" w:customStyle="1" w:styleId="WW8Num20z2">
    <w:name w:val="WW8Num20z2"/>
    <w:rsid w:val="00D93F28"/>
  </w:style>
  <w:style w:type="character" w:customStyle="1" w:styleId="WW8Num20z3">
    <w:name w:val="WW8Num20z3"/>
    <w:rsid w:val="00D93F28"/>
  </w:style>
  <w:style w:type="character" w:customStyle="1" w:styleId="WW8Num20z4">
    <w:name w:val="WW8Num20z4"/>
    <w:rsid w:val="00D93F28"/>
  </w:style>
  <w:style w:type="character" w:customStyle="1" w:styleId="WW8Num20z5">
    <w:name w:val="WW8Num20z5"/>
    <w:rsid w:val="00D93F28"/>
  </w:style>
  <w:style w:type="character" w:customStyle="1" w:styleId="WW8Num20z6">
    <w:name w:val="WW8Num20z6"/>
    <w:rsid w:val="00D93F28"/>
  </w:style>
  <w:style w:type="character" w:customStyle="1" w:styleId="WW8Num20z7">
    <w:name w:val="WW8Num20z7"/>
    <w:rsid w:val="00D93F28"/>
  </w:style>
  <w:style w:type="character" w:customStyle="1" w:styleId="WW8Num20z8">
    <w:name w:val="WW8Num20z8"/>
    <w:rsid w:val="00D93F28"/>
  </w:style>
  <w:style w:type="character" w:customStyle="1" w:styleId="WW8Num21z0">
    <w:name w:val="WW8Num21z0"/>
    <w:rsid w:val="00D93F28"/>
  </w:style>
  <w:style w:type="character" w:customStyle="1" w:styleId="WW8Num21z1">
    <w:name w:val="WW8Num21z1"/>
    <w:rsid w:val="00D93F28"/>
  </w:style>
  <w:style w:type="character" w:customStyle="1" w:styleId="WW8Num21z2">
    <w:name w:val="WW8Num21z2"/>
    <w:rsid w:val="00D93F28"/>
  </w:style>
  <w:style w:type="character" w:customStyle="1" w:styleId="WW8Num21z3">
    <w:name w:val="WW8Num21z3"/>
    <w:rsid w:val="00D93F28"/>
  </w:style>
  <w:style w:type="character" w:customStyle="1" w:styleId="WW8Num21z4">
    <w:name w:val="WW8Num21z4"/>
    <w:rsid w:val="00D93F28"/>
  </w:style>
  <w:style w:type="character" w:customStyle="1" w:styleId="WW8Num21z5">
    <w:name w:val="WW8Num21z5"/>
    <w:rsid w:val="00D93F28"/>
  </w:style>
  <w:style w:type="character" w:customStyle="1" w:styleId="WW8Num21z6">
    <w:name w:val="WW8Num21z6"/>
    <w:rsid w:val="00D93F28"/>
  </w:style>
  <w:style w:type="character" w:customStyle="1" w:styleId="WW8Num21z7">
    <w:name w:val="WW8Num21z7"/>
    <w:rsid w:val="00D93F28"/>
  </w:style>
  <w:style w:type="character" w:customStyle="1" w:styleId="WW8Num21z8">
    <w:name w:val="WW8Num21z8"/>
    <w:rsid w:val="00D93F28"/>
  </w:style>
  <w:style w:type="character" w:customStyle="1" w:styleId="WW8Num22z0">
    <w:name w:val="WW8Num22z0"/>
    <w:rsid w:val="00D93F28"/>
    <w:rPr>
      <w:rFonts w:ascii="Times New Roman" w:eastAsia="MS Mincho" w:hAnsi="Times New Roman" w:cs="Times New Roman" w:hint="default"/>
    </w:rPr>
  </w:style>
  <w:style w:type="character" w:customStyle="1" w:styleId="WW8Num22z1">
    <w:name w:val="WW8Num22z1"/>
    <w:rsid w:val="00D93F28"/>
    <w:rPr>
      <w:rFonts w:ascii="Courier New" w:hAnsi="Courier New" w:cs="Courier New" w:hint="default"/>
    </w:rPr>
  </w:style>
  <w:style w:type="character" w:customStyle="1" w:styleId="WW8Num22z2">
    <w:name w:val="WW8Num22z2"/>
    <w:rsid w:val="00D93F28"/>
    <w:rPr>
      <w:rFonts w:ascii="Wingdings" w:hAnsi="Wingdings" w:cs="Wingdings" w:hint="default"/>
    </w:rPr>
  </w:style>
  <w:style w:type="character" w:customStyle="1" w:styleId="WW8Num22z3">
    <w:name w:val="WW8Num22z3"/>
    <w:rsid w:val="00D93F28"/>
    <w:rPr>
      <w:rFonts w:ascii="Symbol" w:hAnsi="Symbol" w:cs="Symbol" w:hint="default"/>
    </w:rPr>
  </w:style>
  <w:style w:type="character" w:customStyle="1" w:styleId="WW8Num23z0">
    <w:name w:val="WW8Num23z0"/>
    <w:rsid w:val="00D93F28"/>
    <w:rPr>
      <w:rFonts w:ascii="Times New Roman" w:eastAsia="MS Mincho" w:hAnsi="Times New Roman" w:cs="Times New Roman" w:hint="default"/>
    </w:rPr>
  </w:style>
  <w:style w:type="character" w:customStyle="1" w:styleId="WW8Num23z1">
    <w:name w:val="WW8Num23z1"/>
    <w:rsid w:val="00D93F28"/>
    <w:rPr>
      <w:rFonts w:ascii="Courier New" w:hAnsi="Courier New" w:cs="Courier New" w:hint="default"/>
    </w:rPr>
  </w:style>
  <w:style w:type="character" w:customStyle="1" w:styleId="WW8Num23z2">
    <w:name w:val="WW8Num23z2"/>
    <w:rsid w:val="00D93F28"/>
    <w:rPr>
      <w:rFonts w:ascii="Wingdings" w:hAnsi="Wingdings" w:cs="Wingdings" w:hint="default"/>
    </w:rPr>
  </w:style>
  <w:style w:type="character" w:customStyle="1" w:styleId="WW8Num23z3">
    <w:name w:val="WW8Num23z3"/>
    <w:rsid w:val="00D93F28"/>
    <w:rPr>
      <w:rFonts w:ascii="Symbol" w:hAnsi="Symbol" w:cs="Symbol" w:hint="default"/>
    </w:rPr>
  </w:style>
  <w:style w:type="character" w:customStyle="1" w:styleId="WW8Num24z0">
    <w:name w:val="WW8Num24z0"/>
    <w:rsid w:val="00D93F28"/>
    <w:rPr>
      <w:rFonts w:hint="default"/>
    </w:rPr>
  </w:style>
  <w:style w:type="character" w:customStyle="1" w:styleId="WW8Num24z1">
    <w:name w:val="WW8Num24z1"/>
    <w:rsid w:val="00D93F28"/>
  </w:style>
  <w:style w:type="character" w:customStyle="1" w:styleId="WW8Num24z2">
    <w:name w:val="WW8Num24z2"/>
    <w:rsid w:val="00D93F28"/>
  </w:style>
  <w:style w:type="character" w:customStyle="1" w:styleId="WW8Num24z3">
    <w:name w:val="WW8Num24z3"/>
    <w:rsid w:val="00D93F28"/>
  </w:style>
  <w:style w:type="character" w:customStyle="1" w:styleId="WW8Num24z4">
    <w:name w:val="WW8Num24z4"/>
    <w:rsid w:val="00D93F28"/>
  </w:style>
  <w:style w:type="character" w:customStyle="1" w:styleId="WW8Num24z5">
    <w:name w:val="WW8Num24z5"/>
    <w:rsid w:val="00D93F28"/>
  </w:style>
  <w:style w:type="character" w:customStyle="1" w:styleId="WW8Num24z6">
    <w:name w:val="WW8Num24z6"/>
    <w:rsid w:val="00D93F28"/>
  </w:style>
  <w:style w:type="character" w:customStyle="1" w:styleId="WW8Num24z7">
    <w:name w:val="WW8Num24z7"/>
    <w:rsid w:val="00D93F28"/>
  </w:style>
  <w:style w:type="character" w:customStyle="1" w:styleId="WW8Num24z8">
    <w:name w:val="WW8Num24z8"/>
    <w:rsid w:val="00D93F28"/>
  </w:style>
  <w:style w:type="character" w:customStyle="1" w:styleId="WW8Num25z0">
    <w:name w:val="WW8Num25z0"/>
    <w:rsid w:val="00D93F28"/>
    <w:rPr>
      <w:rFonts w:hint="default"/>
    </w:rPr>
  </w:style>
  <w:style w:type="character" w:customStyle="1" w:styleId="WW8Num25z1">
    <w:name w:val="WW8Num25z1"/>
    <w:rsid w:val="00D93F28"/>
  </w:style>
  <w:style w:type="character" w:customStyle="1" w:styleId="WW8Num25z2">
    <w:name w:val="WW8Num25z2"/>
    <w:rsid w:val="00D93F28"/>
  </w:style>
  <w:style w:type="character" w:customStyle="1" w:styleId="WW8Num25z3">
    <w:name w:val="WW8Num25z3"/>
    <w:rsid w:val="00D93F28"/>
  </w:style>
  <w:style w:type="character" w:customStyle="1" w:styleId="WW8Num25z4">
    <w:name w:val="WW8Num25z4"/>
    <w:rsid w:val="00D93F28"/>
  </w:style>
  <w:style w:type="character" w:customStyle="1" w:styleId="WW8Num25z5">
    <w:name w:val="WW8Num25z5"/>
    <w:rsid w:val="00D93F28"/>
  </w:style>
  <w:style w:type="character" w:customStyle="1" w:styleId="WW8Num25z6">
    <w:name w:val="WW8Num25z6"/>
    <w:rsid w:val="00D93F28"/>
  </w:style>
  <w:style w:type="character" w:customStyle="1" w:styleId="WW8Num25z7">
    <w:name w:val="WW8Num25z7"/>
    <w:rsid w:val="00D93F28"/>
  </w:style>
  <w:style w:type="character" w:customStyle="1" w:styleId="WW8Num25z8">
    <w:name w:val="WW8Num25z8"/>
    <w:rsid w:val="00D93F28"/>
  </w:style>
  <w:style w:type="character" w:customStyle="1" w:styleId="WW8Num26z0">
    <w:name w:val="WW8Num26z0"/>
    <w:rsid w:val="00D93F28"/>
  </w:style>
  <w:style w:type="character" w:customStyle="1" w:styleId="WW8Num26z1">
    <w:name w:val="WW8Num26z1"/>
    <w:rsid w:val="00D93F28"/>
  </w:style>
  <w:style w:type="character" w:customStyle="1" w:styleId="WW8Num26z2">
    <w:name w:val="WW8Num26z2"/>
    <w:rsid w:val="00D93F28"/>
  </w:style>
  <w:style w:type="character" w:customStyle="1" w:styleId="WW8Num26z3">
    <w:name w:val="WW8Num26z3"/>
    <w:rsid w:val="00D93F28"/>
  </w:style>
  <w:style w:type="character" w:customStyle="1" w:styleId="WW8Num26z4">
    <w:name w:val="WW8Num26z4"/>
    <w:rsid w:val="00D93F28"/>
  </w:style>
  <w:style w:type="character" w:customStyle="1" w:styleId="WW8Num26z5">
    <w:name w:val="WW8Num26z5"/>
    <w:rsid w:val="00D93F28"/>
  </w:style>
  <w:style w:type="character" w:customStyle="1" w:styleId="WW8Num26z6">
    <w:name w:val="WW8Num26z6"/>
    <w:rsid w:val="00D93F28"/>
  </w:style>
  <w:style w:type="character" w:customStyle="1" w:styleId="WW8Num26z7">
    <w:name w:val="WW8Num26z7"/>
    <w:rsid w:val="00D93F28"/>
  </w:style>
  <w:style w:type="character" w:customStyle="1" w:styleId="WW8Num26z8">
    <w:name w:val="WW8Num26z8"/>
    <w:rsid w:val="00D93F28"/>
  </w:style>
  <w:style w:type="character" w:customStyle="1" w:styleId="WW8Num27z0">
    <w:name w:val="WW8Num27z0"/>
    <w:rsid w:val="00D93F28"/>
  </w:style>
  <w:style w:type="character" w:customStyle="1" w:styleId="WW8Num27z1">
    <w:name w:val="WW8Num27z1"/>
    <w:rsid w:val="00D93F28"/>
  </w:style>
  <w:style w:type="character" w:customStyle="1" w:styleId="WW8Num27z2">
    <w:name w:val="WW8Num27z2"/>
    <w:rsid w:val="00D93F28"/>
  </w:style>
  <w:style w:type="character" w:customStyle="1" w:styleId="WW8Num27z3">
    <w:name w:val="WW8Num27z3"/>
    <w:rsid w:val="00D93F28"/>
  </w:style>
  <w:style w:type="character" w:customStyle="1" w:styleId="WW8Num27z4">
    <w:name w:val="WW8Num27z4"/>
    <w:rsid w:val="00D93F28"/>
  </w:style>
  <w:style w:type="character" w:customStyle="1" w:styleId="WW8Num27z5">
    <w:name w:val="WW8Num27z5"/>
    <w:rsid w:val="00D93F28"/>
  </w:style>
  <w:style w:type="character" w:customStyle="1" w:styleId="WW8Num27z6">
    <w:name w:val="WW8Num27z6"/>
    <w:rsid w:val="00D93F28"/>
  </w:style>
  <w:style w:type="character" w:customStyle="1" w:styleId="WW8Num27z7">
    <w:name w:val="WW8Num27z7"/>
    <w:rsid w:val="00D93F28"/>
  </w:style>
  <w:style w:type="character" w:customStyle="1" w:styleId="WW8Num27z8">
    <w:name w:val="WW8Num27z8"/>
    <w:rsid w:val="00D93F28"/>
  </w:style>
  <w:style w:type="character" w:customStyle="1" w:styleId="WW8Num28z0">
    <w:name w:val="WW8Num28z0"/>
    <w:rsid w:val="00D93F28"/>
    <w:rPr>
      <w:rFonts w:hint="default"/>
    </w:rPr>
  </w:style>
  <w:style w:type="character" w:customStyle="1" w:styleId="WW8Num28z1">
    <w:name w:val="WW8Num28z1"/>
    <w:rsid w:val="00D93F28"/>
  </w:style>
  <w:style w:type="character" w:customStyle="1" w:styleId="WW8Num28z2">
    <w:name w:val="WW8Num28z2"/>
    <w:rsid w:val="00D93F28"/>
  </w:style>
  <w:style w:type="character" w:customStyle="1" w:styleId="WW8Num28z3">
    <w:name w:val="WW8Num28z3"/>
    <w:rsid w:val="00D93F28"/>
  </w:style>
  <w:style w:type="character" w:customStyle="1" w:styleId="WW8Num28z4">
    <w:name w:val="WW8Num28z4"/>
    <w:rsid w:val="00D93F28"/>
  </w:style>
  <w:style w:type="character" w:customStyle="1" w:styleId="WW8Num28z5">
    <w:name w:val="WW8Num28z5"/>
    <w:rsid w:val="00D93F28"/>
  </w:style>
  <w:style w:type="character" w:customStyle="1" w:styleId="WW8Num28z6">
    <w:name w:val="WW8Num28z6"/>
    <w:rsid w:val="00D93F28"/>
  </w:style>
  <w:style w:type="character" w:customStyle="1" w:styleId="WW8Num28z7">
    <w:name w:val="WW8Num28z7"/>
    <w:rsid w:val="00D93F28"/>
  </w:style>
  <w:style w:type="character" w:customStyle="1" w:styleId="WW8Num28z8">
    <w:name w:val="WW8Num28z8"/>
    <w:rsid w:val="00D93F28"/>
  </w:style>
  <w:style w:type="character" w:styleId="afd">
    <w:name w:val="Hyperlink"/>
    <w:rsid w:val="00D93F28"/>
    <w:rPr>
      <w:color w:val="0000FF"/>
      <w:u w:val="single"/>
    </w:rPr>
  </w:style>
  <w:style w:type="character" w:customStyle="1" w:styleId="25">
    <w:name w:val="Основной текст2"/>
    <w:rsid w:val="00D93F2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fe">
    <w:name w:val="FollowedHyperlink"/>
    <w:rsid w:val="00D93F28"/>
    <w:rPr>
      <w:rFonts w:cs="Times New Roman"/>
      <w:color w:val="800080"/>
      <w:u w:val="single"/>
    </w:rPr>
  </w:style>
  <w:style w:type="character" w:customStyle="1" w:styleId="111">
    <w:name w:val="Заголовок 1 Знак1"/>
    <w:rsid w:val="00D93F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sid w:val="00D93F2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f">
    <w:name w:val="Обычный (веб) Знак"/>
    <w:rsid w:val="00D93F28"/>
    <w:rPr>
      <w:color w:val="000000"/>
      <w:sz w:val="24"/>
    </w:rPr>
  </w:style>
  <w:style w:type="character" w:customStyle="1" w:styleId="aff0">
    <w:name w:val="Текст сноски Знак"/>
    <w:rsid w:val="00D93F28"/>
    <w:rPr>
      <w:rFonts w:eastAsia="Calibri"/>
      <w:lang w:val="x-none"/>
    </w:rPr>
  </w:style>
  <w:style w:type="character" w:customStyle="1" w:styleId="aff1">
    <w:name w:val="Текст примечания Знак"/>
    <w:rsid w:val="00D93F28"/>
    <w:rPr>
      <w:rFonts w:eastAsia="Calibri"/>
      <w:lang w:val="x-none"/>
    </w:rPr>
  </w:style>
  <w:style w:type="character" w:customStyle="1" w:styleId="aff2">
    <w:name w:val="Название Знак"/>
    <w:rsid w:val="00D93F28"/>
    <w:rPr>
      <w:b/>
      <w:bCs/>
      <w:w w:val="90"/>
      <w:sz w:val="24"/>
      <w:szCs w:val="24"/>
    </w:rPr>
  </w:style>
  <w:style w:type="character" w:customStyle="1" w:styleId="26">
    <w:name w:val="Основной текст 2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33">
    <w:name w:val="Основной текст 3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27">
    <w:name w:val="Основной текст с отступом 2 Знак"/>
    <w:rsid w:val="00D93F28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34">
    <w:name w:val="Основной текст с отступом 3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aff3">
    <w:name w:val="Символ сноски"/>
    <w:rsid w:val="00D93F28"/>
    <w:rPr>
      <w:rFonts w:cs="Times New Roman"/>
      <w:vertAlign w:val="superscript"/>
    </w:rPr>
  </w:style>
  <w:style w:type="character" w:customStyle="1" w:styleId="19">
    <w:name w:val="Знак примечания1"/>
    <w:rsid w:val="00D93F28"/>
    <w:rPr>
      <w:sz w:val="16"/>
    </w:rPr>
  </w:style>
  <w:style w:type="character" w:customStyle="1" w:styleId="Normal">
    <w:name w:val="Normal Знак Знак Знак Знак"/>
    <w:rsid w:val="00D93F28"/>
    <w:rPr>
      <w:rFonts w:cs="Times New Roman"/>
      <w:sz w:val="24"/>
      <w:lang w:val="ru-RU" w:bidi="ar-SA"/>
    </w:rPr>
  </w:style>
  <w:style w:type="character" w:customStyle="1" w:styleId="Normal0">
    <w:name w:val="Normal Знак"/>
    <w:rsid w:val="00D93F28"/>
    <w:rPr>
      <w:rFonts w:cs="Times New Roman"/>
      <w:sz w:val="24"/>
      <w:lang w:val="ru-RU" w:bidi="ar-SA"/>
    </w:rPr>
  </w:style>
  <w:style w:type="character" w:styleId="aff4">
    <w:name w:val="Strong"/>
    <w:qFormat/>
    <w:rsid w:val="00D93F28"/>
    <w:rPr>
      <w:rFonts w:cs="Times New Roman"/>
      <w:b/>
      <w:bCs/>
    </w:rPr>
  </w:style>
  <w:style w:type="character" w:styleId="aff5">
    <w:name w:val="Emphasis"/>
    <w:qFormat/>
    <w:rsid w:val="00D93F28"/>
    <w:rPr>
      <w:i/>
      <w:iCs/>
    </w:rPr>
  </w:style>
  <w:style w:type="character" w:customStyle="1" w:styleId="aff6">
    <w:name w:val="Тема примечания Знак"/>
    <w:rsid w:val="00D93F28"/>
    <w:rPr>
      <w:rFonts w:eastAsia="Calibri"/>
      <w:b/>
      <w:bCs/>
      <w:lang w:val="x-none"/>
    </w:rPr>
  </w:style>
  <w:style w:type="character" w:customStyle="1" w:styleId="aff7">
    <w:name w:val="Гипертекстовая ссылка"/>
    <w:rsid w:val="00D93F28"/>
    <w:rPr>
      <w:rFonts w:cs="Times New Roman"/>
      <w:color w:val="106BBE"/>
    </w:rPr>
  </w:style>
  <w:style w:type="character" w:customStyle="1" w:styleId="BodyTextIndentChar">
    <w:name w:val="Body Text Indent Char"/>
    <w:rsid w:val="00D93F28"/>
    <w:rPr>
      <w:sz w:val="24"/>
      <w:szCs w:val="24"/>
    </w:rPr>
  </w:style>
  <w:style w:type="character" w:customStyle="1" w:styleId="aff8">
    <w:name w:val="Знак"/>
    <w:rsid w:val="00D93F28"/>
    <w:rPr>
      <w:rFonts w:cs="Times New Roman"/>
      <w:sz w:val="16"/>
      <w:szCs w:val="16"/>
      <w:lang w:val="ru-RU"/>
    </w:rPr>
  </w:style>
  <w:style w:type="character" w:customStyle="1" w:styleId="s1">
    <w:name w:val="s1"/>
    <w:basedOn w:val="17"/>
    <w:rsid w:val="00D93F28"/>
  </w:style>
  <w:style w:type="character" w:customStyle="1" w:styleId="28">
    <w:name w:val="Основной шрифт абзаца2"/>
    <w:rsid w:val="00D93F28"/>
  </w:style>
  <w:style w:type="paragraph" w:customStyle="1" w:styleId="1a">
    <w:name w:val="Указатель1"/>
    <w:basedOn w:val="a"/>
    <w:rsid w:val="00D93F28"/>
    <w:pPr>
      <w:suppressLineNumbers/>
      <w:suppressAutoHyphens w:val="0"/>
    </w:pPr>
    <w:rPr>
      <w:rFonts w:cs="Mangal"/>
      <w:w w:val="90"/>
      <w:sz w:val="24"/>
      <w:szCs w:val="24"/>
      <w:lang w:eastAsia="zh-CN"/>
    </w:rPr>
  </w:style>
  <w:style w:type="paragraph" w:customStyle="1" w:styleId="1b">
    <w:name w:val="Название объекта1"/>
    <w:basedOn w:val="a"/>
    <w:next w:val="a"/>
    <w:rsid w:val="00D93F28"/>
    <w:pPr>
      <w:suppressAutoHyphens w:val="0"/>
    </w:pPr>
    <w:rPr>
      <w:w w:val="90"/>
      <w:sz w:val="28"/>
      <w:szCs w:val="24"/>
      <w:lang w:eastAsia="zh-CN"/>
    </w:rPr>
  </w:style>
  <w:style w:type="paragraph" w:customStyle="1" w:styleId="211">
    <w:name w:val="Основной текст 21"/>
    <w:basedOn w:val="a"/>
    <w:rsid w:val="00D93F28"/>
    <w:pPr>
      <w:shd w:val="clear" w:color="auto" w:fill="FFFFFF"/>
      <w:suppressAutoHyphens w:val="0"/>
      <w:ind w:right="540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310">
    <w:name w:val="Основной текст 31"/>
    <w:basedOn w:val="a"/>
    <w:rsid w:val="00D93F28"/>
    <w:pPr>
      <w:shd w:val="clear" w:color="auto" w:fill="FFFFFF"/>
      <w:suppressAutoHyphens w:val="0"/>
      <w:ind w:right="523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220">
    <w:name w:val="Основной текст с отступом 22"/>
    <w:basedOn w:val="a"/>
    <w:rsid w:val="00D93F28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4"/>
      <w:szCs w:val="25"/>
      <w:lang w:val="x-none" w:eastAsia="zh-CN"/>
    </w:rPr>
  </w:style>
  <w:style w:type="paragraph" w:customStyle="1" w:styleId="311">
    <w:name w:val="Основной текст с отступом 31"/>
    <w:basedOn w:val="a"/>
    <w:rsid w:val="00D93F28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ConsPlusNonformat">
    <w:name w:val="ConsPlusNonformat"/>
    <w:rsid w:val="00D93F28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9">
    <w:name w:val="No Spacing"/>
    <w:qFormat/>
    <w:rsid w:val="00D93F28"/>
    <w:rPr>
      <w:rFonts w:cs="Calibri"/>
      <w:lang w:eastAsia="zh-CN"/>
    </w:rPr>
  </w:style>
  <w:style w:type="paragraph" w:customStyle="1" w:styleId="affa">
    <w:name w:val="Верхний и нижний колонтитулы"/>
    <w:basedOn w:val="a"/>
    <w:rsid w:val="00D93F28"/>
    <w:pPr>
      <w:suppressLineNumbers/>
      <w:tabs>
        <w:tab w:val="center" w:pos="4819"/>
        <w:tab w:val="right" w:pos="9638"/>
      </w:tabs>
      <w:suppressAutoHyphens w:val="0"/>
    </w:pPr>
    <w:rPr>
      <w:w w:val="90"/>
      <w:sz w:val="24"/>
      <w:szCs w:val="24"/>
      <w:lang w:eastAsia="zh-CN"/>
    </w:rPr>
  </w:style>
  <w:style w:type="paragraph" w:customStyle="1" w:styleId="ConsPlusCell">
    <w:name w:val="ConsPlusCell"/>
    <w:rsid w:val="00D93F28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93F28"/>
    <w:pPr>
      <w:shd w:val="clear" w:color="auto" w:fill="000080"/>
      <w:suppressAutoHyphens w:val="0"/>
    </w:pPr>
    <w:rPr>
      <w:rFonts w:ascii="Tahoma" w:hAnsi="Tahoma" w:cs="Tahoma"/>
      <w:w w:val="90"/>
      <w:lang w:eastAsia="zh-CN"/>
    </w:rPr>
  </w:style>
  <w:style w:type="paragraph" w:styleId="affb">
    <w:name w:val="footnote text"/>
    <w:basedOn w:val="a"/>
    <w:link w:val="1d"/>
    <w:rsid w:val="00D93F28"/>
    <w:pPr>
      <w:suppressAutoHyphens w:val="0"/>
    </w:pPr>
    <w:rPr>
      <w:rFonts w:eastAsia="Calibri"/>
      <w:lang w:val="x-none" w:eastAsia="zh-CN"/>
    </w:rPr>
  </w:style>
  <w:style w:type="character" w:customStyle="1" w:styleId="1d">
    <w:name w:val="Текст сноски Знак1"/>
    <w:basedOn w:val="a0"/>
    <w:link w:val="affb"/>
    <w:rsid w:val="00D93F28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1e">
    <w:name w:val="Текст примечания1"/>
    <w:basedOn w:val="a"/>
    <w:rsid w:val="00D93F28"/>
    <w:pPr>
      <w:suppressAutoHyphens w:val="0"/>
    </w:pPr>
    <w:rPr>
      <w:rFonts w:eastAsia="Calibri"/>
      <w:lang w:val="x-none" w:eastAsia="zh-CN"/>
    </w:rPr>
  </w:style>
  <w:style w:type="paragraph" w:customStyle="1" w:styleId="ListParagraph">
    <w:name w:val="List Paragraph"/>
    <w:basedOn w:val="a"/>
    <w:rsid w:val="00D93F2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Îñíîâíîé òåêñò 2"/>
    <w:basedOn w:val="a"/>
    <w:rsid w:val="00D93F28"/>
    <w:pPr>
      <w:suppressAutoHyphens w:val="0"/>
      <w:autoSpaceDE w:val="0"/>
      <w:ind w:firstLine="567"/>
    </w:pPr>
    <w:rPr>
      <w:rFonts w:eastAsia="Calibri"/>
      <w:szCs w:val="24"/>
      <w:lang w:eastAsia="zh-CN"/>
    </w:rPr>
  </w:style>
  <w:style w:type="paragraph" w:customStyle="1" w:styleId="Normal1">
    <w:name w:val="Normal Знак Знак Знак"/>
    <w:rsid w:val="00D93F28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">
    <w:name w:val="Обычный1"/>
    <w:rsid w:val="00D93F28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2">
    <w:name w:val="Normal Знак Знак"/>
    <w:rsid w:val="00D93F28"/>
    <w:pPr>
      <w:snapToGrid w:val="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nsplusnormal0">
    <w:name w:val="consplusnormal"/>
    <w:basedOn w:val="a"/>
    <w:rsid w:val="00D93F28"/>
    <w:pPr>
      <w:suppressAutoHyphens w:val="0"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fc">
    <w:name w:val="Знак Знак Знак"/>
    <w:basedOn w:val="a"/>
    <w:rsid w:val="00D93F28"/>
    <w:pPr>
      <w:suppressAutoHyphens w:val="0"/>
      <w:spacing w:before="280" w:after="280"/>
    </w:pPr>
    <w:rPr>
      <w:rFonts w:ascii="Tahoma" w:eastAsia="Calibri" w:hAnsi="Tahoma" w:cs="Tahoma"/>
      <w:lang w:val="en-US" w:eastAsia="zh-CN"/>
    </w:rPr>
  </w:style>
  <w:style w:type="paragraph" w:customStyle="1" w:styleId="LO-Normal">
    <w:name w:val="LO-Normal"/>
    <w:rsid w:val="00D93F28"/>
    <w:pPr>
      <w:snapToGri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Маркированный список1"/>
    <w:basedOn w:val="a"/>
    <w:rsid w:val="00D93F28"/>
    <w:pPr>
      <w:suppressAutoHyphens w:val="0"/>
    </w:pPr>
    <w:rPr>
      <w:sz w:val="24"/>
      <w:szCs w:val="24"/>
      <w:lang w:eastAsia="zh-CN"/>
    </w:rPr>
  </w:style>
  <w:style w:type="paragraph" w:styleId="affd">
    <w:name w:val="annotation text"/>
    <w:basedOn w:val="a"/>
    <w:link w:val="1f1"/>
    <w:uiPriority w:val="99"/>
    <w:semiHidden/>
    <w:unhideWhenUsed/>
    <w:rsid w:val="00D93F28"/>
  </w:style>
  <w:style w:type="character" w:customStyle="1" w:styleId="1f1">
    <w:name w:val="Текст примечания Знак1"/>
    <w:basedOn w:val="a0"/>
    <w:link w:val="affd"/>
    <w:uiPriority w:val="99"/>
    <w:semiHidden/>
    <w:rsid w:val="00D93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1e"/>
    <w:next w:val="1e"/>
    <w:link w:val="1f2"/>
    <w:rsid w:val="00D93F28"/>
    <w:pPr>
      <w:spacing w:after="200" w:line="276" w:lineRule="auto"/>
    </w:pPr>
    <w:rPr>
      <w:b/>
      <w:bCs/>
    </w:rPr>
  </w:style>
  <w:style w:type="character" w:customStyle="1" w:styleId="1f2">
    <w:name w:val="Тема примечания Знак1"/>
    <w:basedOn w:val="1f1"/>
    <w:link w:val="affe"/>
    <w:rsid w:val="00D93F2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212">
    <w:name w:val="Основной текст с отступом 21"/>
    <w:basedOn w:val="a"/>
    <w:rsid w:val="00D93F28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val="x-none" w:eastAsia="zh-CN"/>
    </w:rPr>
  </w:style>
  <w:style w:type="paragraph" w:customStyle="1" w:styleId="afff">
    <w:name w:val="Комментарий"/>
    <w:basedOn w:val="a"/>
    <w:next w:val="a"/>
    <w:rsid w:val="00D93F28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ff0">
    <w:name w:val="Информация об изменениях документа"/>
    <w:basedOn w:val="afff"/>
    <w:next w:val="a"/>
    <w:rsid w:val="00D93F28"/>
    <w:rPr>
      <w:i/>
      <w:iCs/>
    </w:rPr>
  </w:style>
  <w:style w:type="paragraph" w:customStyle="1" w:styleId="1f3">
    <w:name w:val="Основной текст с отступом1"/>
    <w:basedOn w:val="a"/>
    <w:rsid w:val="00D93F28"/>
    <w:pPr>
      <w:suppressAutoHyphens w:val="0"/>
      <w:spacing w:after="120" w:line="480" w:lineRule="auto"/>
    </w:pPr>
    <w:rPr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D93F28"/>
    <w:pPr>
      <w:suppressAutoHyphens w:val="0"/>
      <w:spacing w:after="160" w:line="240" w:lineRule="exact"/>
    </w:pPr>
    <w:rPr>
      <w:rFonts w:ascii="Verdana" w:hAnsi="Verdana" w:cs="Verdana"/>
      <w:w w:val="90"/>
      <w:lang w:val="en-US" w:eastAsia="zh-CN"/>
    </w:rPr>
  </w:style>
  <w:style w:type="paragraph" w:customStyle="1" w:styleId="p3">
    <w:name w:val="p3"/>
    <w:basedOn w:val="a"/>
    <w:rsid w:val="00D93F28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p5">
    <w:name w:val="p5"/>
    <w:basedOn w:val="a"/>
    <w:rsid w:val="00D93F28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afff1">
    <w:name w:val="Верхний колонтитул слева"/>
    <w:basedOn w:val="a"/>
    <w:rsid w:val="00D93F28"/>
    <w:pPr>
      <w:suppressLineNumbers/>
      <w:tabs>
        <w:tab w:val="center" w:pos="4762"/>
        <w:tab w:val="right" w:pos="9525"/>
      </w:tabs>
      <w:suppressAutoHyphens w:val="0"/>
    </w:pPr>
    <w:rPr>
      <w:w w:val="9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D93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D93F28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 w:eastAsia="ru-RU"/>
    </w:rPr>
  </w:style>
  <w:style w:type="paragraph" w:styleId="60">
    <w:name w:val="heading 6"/>
    <w:basedOn w:val="a"/>
    <w:next w:val="a"/>
    <w:link w:val="61"/>
    <w:qFormat/>
    <w:rsid w:val="00D93F28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0">
    <w:name w:val="heading 7"/>
    <w:basedOn w:val="a"/>
    <w:next w:val="a"/>
    <w:link w:val="71"/>
    <w:qFormat/>
    <w:rsid w:val="00D93F28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0">
    <w:name w:val="heading 8"/>
    <w:basedOn w:val="a"/>
    <w:next w:val="a"/>
    <w:link w:val="81"/>
    <w:qFormat/>
    <w:rsid w:val="00D93F28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0">
    <w:name w:val="heading 9"/>
    <w:basedOn w:val="a"/>
    <w:next w:val="a"/>
    <w:link w:val="91"/>
    <w:qFormat/>
    <w:rsid w:val="00D93F28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character" w:customStyle="1" w:styleId="41">
    <w:name w:val="Заголовок 4 Знак"/>
    <w:basedOn w:val="a0"/>
    <w:link w:val="40"/>
    <w:rsid w:val="00D93F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D93F2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1">
    <w:name w:val="Заголовок 6 Знак"/>
    <w:basedOn w:val="a0"/>
    <w:link w:val="60"/>
    <w:rsid w:val="00D93F2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1">
    <w:name w:val="Заголовок 7 Знак"/>
    <w:basedOn w:val="a0"/>
    <w:link w:val="70"/>
    <w:rsid w:val="00D93F28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1">
    <w:name w:val="Заголовок 8 Знак"/>
    <w:basedOn w:val="a0"/>
    <w:link w:val="80"/>
    <w:rsid w:val="00D93F28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1">
    <w:name w:val="Заголовок 9 Знак"/>
    <w:basedOn w:val="a0"/>
    <w:link w:val="90"/>
    <w:rsid w:val="00D93F2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numbering" w:customStyle="1" w:styleId="42">
    <w:name w:val="Нет списка4"/>
    <w:next w:val="a2"/>
    <w:uiPriority w:val="99"/>
    <w:semiHidden/>
    <w:unhideWhenUsed/>
    <w:rsid w:val="00D93F28"/>
  </w:style>
  <w:style w:type="character" w:customStyle="1" w:styleId="WW8Num1z0">
    <w:name w:val="WW8Num1z0"/>
    <w:rsid w:val="00D93F28"/>
  </w:style>
  <w:style w:type="character" w:customStyle="1" w:styleId="WW8Num1z1">
    <w:name w:val="WW8Num1z1"/>
    <w:rsid w:val="00D93F28"/>
  </w:style>
  <w:style w:type="character" w:customStyle="1" w:styleId="WW8Num1z2">
    <w:name w:val="WW8Num1z2"/>
    <w:rsid w:val="00D93F28"/>
  </w:style>
  <w:style w:type="character" w:customStyle="1" w:styleId="WW8Num1z3">
    <w:name w:val="WW8Num1z3"/>
    <w:rsid w:val="00D93F28"/>
  </w:style>
  <w:style w:type="character" w:customStyle="1" w:styleId="WW8Num1z4">
    <w:name w:val="WW8Num1z4"/>
    <w:rsid w:val="00D93F28"/>
  </w:style>
  <w:style w:type="character" w:customStyle="1" w:styleId="WW8Num1z5">
    <w:name w:val="WW8Num1z5"/>
    <w:rsid w:val="00D93F28"/>
  </w:style>
  <w:style w:type="character" w:customStyle="1" w:styleId="WW8Num1z6">
    <w:name w:val="WW8Num1z6"/>
    <w:rsid w:val="00D93F28"/>
  </w:style>
  <w:style w:type="character" w:customStyle="1" w:styleId="WW8Num1z7">
    <w:name w:val="WW8Num1z7"/>
    <w:rsid w:val="00D93F28"/>
  </w:style>
  <w:style w:type="character" w:customStyle="1" w:styleId="WW8Num1z8">
    <w:name w:val="WW8Num1z8"/>
    <w:rsid w:val="00D93F28"/>
  </w:style>
  <w:style w:type="character" w:customStyle="1" w:styleId="WW8Num3z0">
    <w:name w:val="WW8Num3z0"/>
    <w:rsid w:val="00D93F28"/>
  </w:style>
  <w:style w:type="character" w:customStyle="1" w:styleId="WW8Num4z0">
    <w:name w:val="WW8Num4z0"/>
    <w:rsid w:val="00D93F28"/>
  </w:style>
  <w:style w:type="character" w:customStyle="1" w:styleId="WW8Num5z0">
    <w:name w:val="WW8Num5z0"/>
    <w:rsid w:val="00D93F28"/>
    <w:rPr>
      <w:rFonts w:ascii="Symbol" w:hAnsi="Symbol" w:cs="Symbol" w:hint="default"/>
    </w:rPr>
  </w:style>
  <w:style w:type="character" w:customStyle="1" w:styleId="WW8Num6z0">
    <w:name w:val="WW8Num6z0"/>
    <w:rsid w:val="00D93F28"/>
    <w:rPr>
      <w:rFonts w:ascii="Symbol" w:hAnsi="Symbol" w:cs="Symbol" w:hint="default"/>
    </w:rPr>
  </w:style>
  <w:style w:type="character" w:customStyle="1" w:styleId="WW8Num7z0">
    <w:name w:val="WW8Num7z0"/>
    <w:rsid w:val="00D93F28"/>
    <w:rPr>
      <w:rFonts w:ascii="Symbol" w:hAnsi="Symbol" w:cs="Symbol" w:hint="default"/>
    </w:rPr>
  </w:style>
  <w:style w:type="character" w:customStyle="1" w:styleId="WW8Num8z0">
    <w:name w:val="WW8Num8z0"/>
    <w:rsid w:val="00D93F28"/>
    <w:rPr>
      <w:rFonts w:ascii="Symbol" w:hAnsi="Symbol" w:cs="Symbol" w:hint="default"/>
    </w:rPr>
  </w:style>
  <w:style w:type="character" w:customStyle="1" w:styleId="WW8Num9z0">
    <w:name w:val="WW8Num9z0"/>
    <w:rsid w:val="00D93F28"/>
  </w:style>
  <w:style w:type="character" w:customStyle="1" w:styleId="WW8Num10z0">
    <w:name w:val="WW8Num10z0"/>
    <w:rsid w:val="00D93F28"/>
  </w:style>
  <w:style w:type="character" w:customStyle="1" w:styleId="WW8Num10z1">
    <w:name w:val="WW8Num10z1"/>
    <w:rsid w:val="00D93F28"/>
  </w:style>
  <w:style w:type="character" w:customStyle="1" w:styleId="WW8Num10z2">
    <w:name w:val="WW8Num10z2"/>
    <w:rsid w:val="00D93F28"/>
  </w:style>
  <w:style w:type="character" w:customStyle="1" w:styleId="WW8Num10z3">
    <w:name w:val="WW8Num10z3"/>
    <w:rsid w:val="00D93F28"/>
  </w:style>
  <w:style w:type="character" w:customStyle="1" w:styleId="WW8Num10z4">
    <w:name w:val="WW8Num10z4"/>
    <w:rsid w:val="00D93F28"/>
  </w:style>
  <w:style w:type="character" w:customStyle="1" w:styleId="WW8Num10z5">
    <w:name w:val="WW8Num10z5"/>
    <w:rsid w:val="00D93F28"/>
  </w:style>
  <w:style w:type="character" w:customStyle="1" w:styleId="WW8Num10z6">
    <w:name w:val="WW8Num10z6"/>
    <w:rsid w:val="00D93F28"/>
  </w:style>
  <w:style w:type="character" w:customStyle="1" w:styleId="WW8Num10z7">
    <w:name w:val="WW8Num10z7"/>
    <w:rsid w:val="00D93F28"/>
  </w:style>
  <w:style w:type="character" w:customStyle="1" w:styleId="WW8Num10z8">
    <w:name w:val="WW8Num10z8"/>
    <w:rsid w:val="00D93F28"/>
  </w:style>
  <w:style w:type="character" w:customStyle="1" w:styleId="WW8Num11z0">
    <w:name w:val="WW8Num11z0"/>
    <w:rsid w:val="00D93F28"/>
    <w:rPr>
      <w:rFonts w:ascii="Symbol" w:hAnsi="Symbol" w:cs="OpenSymbol"/>
    </w:rPr>
  </w:style>
  <w:style w:type="character" w:customStyle="1" w:styleId="WW8Num12z0">
    <w:name w:val="WW8Num12z0"/>
    <w:rsid w:val="00D93F28"/>
    <w:rPr>
      <w:rFonts w:ascii="Symbol" w:hAnsi="Symbol" w:cs="OpenSymbol"/>
    </w:rPr>
  </w:style>
  <w:style w:type="character" w:customStyle="1" w:styleId="WW8Num13z0">
    <w:name w:val="WW8Num13z0"/>
    <w:rsid w:val="00D93F28"/>
    <w:rPr>
      <w:rFonts w:hint="default"/>
    </w:rPr>
  </w:style>
  <w:style w:type="character" w:customStyle="1" w:styleId="WW8Num13z1">
    <w:name w:val="WW8Num13z1"/>
    <w:rsid w:val="00D93F28"/>
  </w:style>
  <w:style w:type="character" w:customStyle="1" w:styleId="WW8Num13z2">
    <w:name w:val="WW8Num13z2"/>
    <w:rsid w:val="00D93F28"/>
  </w:style>
  <w:style w:type="character" w:customStyle="1" w:styleId="WW8Num13z3">
    <w:name w:val="WW8Num13z3"/>
    <w:rsid w:val="00D93F28"/>
  </w:style>
  <w:style w:type="character" w:customStyle="1" w:styleId="WW8Num13z4">
    <w:name w:val="WW8Num13z4"/>
    <w:rsid w:val="00D93F28"/>
  </w:style>
  <w:style w:type="character" w:customStyle="1" w:styleId="WW8Num13z5">
    <w:name w:val="WW8Num13z5"/>
    <w:rsid w:val="00D93F28"/>
  </w:style>
  <w:style w:type="character" w:customStyle="1" w:styleId="WW8Num13z6">
    <w:name w:val="WW8Num13z6"/>
    <w:rsid w:val="00D93F28"/>
  </w:style>
  <w:style w:type="character" w:customStyle="1" w:styleId="WW8Num13z7">
    <w:name w:val="WW8Num13z7"/>
    <w:rsid w:val="00D93F28"/>
  </w:style>
  <w:style w:type="character" w:customStyle="1" w:styleId="WW8Num13z8">
    <w:name w:val="WW8Num13z8"/>
    <w:rsid w:val="00D93F28"/>
  </w:style>
  <w:style w:type="character" w:customStyle="1" w:styleId="WW8Num14z0">
    <w:name w:val="WW8Num14z0"/>
    <w:rsid w:val="00D93F28"/>
    <w:rPr>
      <w:rFonts w:hint="default"/>
    </w:rPr>
  </w:style>
  <w:style w:type="character" w:customStyle="1" w:styleId="WW8Num15z0">
    <w:name w:val="WW8Num15z0"/>
    <w:rsid w:val="00D93F28"/>
    <w:rPr>
      <w:rFonts w:hint="default"/>
    </w:rPr>
  </w:style>
  <w:style w:type="character" w:customStyle="1" w:styleId="WW8Num15z1">
    <w:name w:val="WW8Num15z1"/>
    <w:rsid w:val="00D93F28"/>
  </w:style>
  <w:style w:type="character" w:customStyle="1" w:styleId="WW8Num15z2">
    <w:name w:val="WW8Num15z2"/>
    <w:rsid w:val="00D93F28"/>
  </w:style>
  <w:style w:type="character" w:customStyle="1" w:styleId="WW8Num15z3">
    <w:name w:val="WW8Num15z3"/>
    <w:rsid w:val="00D93F28"/>
  </w:style>
  <w:style w:type="character" w:customStyle="1" w:styleId="WW8Num15z4">
    <w:name w:val="WW8Num15z4"/>
    <w:rsid w:val="00D93F28"/>
  </w:style>
  <w:style w:type="character" w:customStyle="1" w:styleId="WW8Num15z5">
    <w:name w:val="WW8Num15z5"/>
    <w:rsid w:val="00D93F28"/>
  </w:style>
  <w:style w:type="character" w:customStyle="1" w:styleId="WW8Num15z6">
    <w:name w:val="WW8Num15z6"/>
    <w:rsid w:val="00D93F28"/>
  </w:style>
  <w:style w:type="character" w:customStyle="1" w:styleId="WW8Num15z7">
    <w:name w:val="WW8Num15z7"/>
    <w:rsid w:val="00D93F28"/>
  </w:style>
  <w:style w:type="character" w:customStyle="1" w:styleId="WW8Num15z8">
    <w:name w:val="WW8Num15z8"/>
    <w:rsid w:val="00D93F28"/>
  </w:style>
  <w:style w:type="character" w:customStyle="1" w:styleId="WW8Num16z0">
    <w:name w:val="WW8Num16z0"/>
    <w:rsid w:val="00D93F28"/>
  </w:style>
  <w:style w:type="character" w:customStyle="1" w:styleId="WW8Num16z1">
    <w:name w:val="WW8Num16z1"/>
    <w:rsid w:val="00D93F28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D93F28"/>
  </w:style>
  <w:style w:type="character" w:customStyle="1" w:styleId="WW8Num16z3">
    <w:name w:val="WW8Num16z3"/>
    <w:rsid w:val="00D93F28"/>
  </w:style>
  <w:style w:type="character" w:customStyle="1" w:styleId="WW8Num16z4">
    <w:name w:val="WW8Num16z4"/>
    <w:rsid w:val="00D93F28"/>
  </w:style>
  <w:style w:type="character" w:customStyle="1" w:styleId="WW8Num16z5">
    <w:name w:val="WW8Num16z5"/>
    <w:rsid w:val="00D93F28"/>
  </w:style>
  <w:style w:type="character" w:customStyle="1" w:styleId="WW8Num16z6">
    <w:name w:val="WW8Num16z6"/>
    <w:rsid w:val="00D93F28"/>
  </w:style>
  <w:style w:type="character" w:customStyle="1" w:styleId="WW8Num16z7">
    <w:name w:val="WW8Num16z7"/>
    <w:rsid w:val="00D93F28"/>
  </w:style>
  <w:style w:type="character" w:customStyle="1" w:styleId="WW8Num16z8">
    <w:name w:val="WW8Num16z8"/>
    <w:rsid w:val="00D93F28"/>
  </w:style>
  <w:style w:type="character" w:customStyle="1" w:styleId="WW8Num17z0">
    <w:name w:val="WW8Num17z0"/>
    <w:rsid w:val="00D93F28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93F28"/>
    <w:rPr>
      <w:rFonts w:ascii="Courier New" w:hAnsi="Courier New" w:cs="Courier New" w:hint="default"/>
    </w:rPr>
  </w:style>
  <w:style w:type="character" w:customStyle="1" w:styleId="WW8Num17z2">
    <w:name w:val="WW8Num17z2"/>
    <w:rsid w:val="00D93F28"/>
    <w:rPr>
      <w:rFonts w:ascii="Wingdings" w:hAnsi="Wingdings" w:cs="Wingdings" w:hint="default"/>
    </w:rPr>
  </w:style>
  <w:style w:type="character" w:customStyle="1" w:styleId="WW8Num17z3">
    <w:name w:val="WW8Num17z3"/>
    <w:rsid w:val="00D93F28"/>
    <w:rPr>
      <w:rFonts w:ascii="Symbol" w:hAnsi="Symbol" w:cs="Symbol" w:hint="default"/>
    </w:rPr>
  </w:style>
  <w:style w:type="character" w:customStyle="1" w:styleId="WW8Num18z0">
    <w:name w:val="WW8Num18z0"/>
    <w:rsid w:val="00D93F28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D93F28"/>
    <w:rPr>
      <w:rFonts w:ascii="Courier New" w:hAnsi="Courier New" w:cs="Courier New" w:hint="default"/>
    </w:rPr>
  </w:style>
  <w:style w:type="character" w:customStyle="1" w:styleId="WW8Num18z2">
    <w:name w:val="WW8Num18z2"/>
    <w:rsid w:val="00D93F28"/>
    <w:rPr>
      <w:rFonts w:ascii="Wingdings" w:hAnsi="Wingdings" w:cs="Wingdings" w:hint="default"/>
    </w:rPr>
  </w:style>
  <w:style w:type="character" w:customStyle="1" w:styleId="WW8Num18z3">
    <w:name w:val="WW8Num18z3"/>
    <w:rsid w:val="00D93F28"/>
    <w:rPr>
      <w:rFonts w:ascii="Symbol" w:hAnsi="Symbol" w:cs="Symbol" w:hint="default"/>
    </w:rPr>
  </w:style>
  <w:style w:type="character" w:customStyle="1" w:styleId="WW8Num19z0">
    <w:name w:val="WW8Num19z0"/>
    <w:rsid w:val="00D93F28"/>
    <w:rPr>
      <w:rFonts w:cs="Times New Roman"/>
    </w:rPr>
  </w:style>
  <w:style w:type="character" w:customStyle="1" w:styleId="WW8Num19z1">
    <w:name w:val="WW8Num19z1"/>
    <w:rsid w:val="00D93F28"/>
    <w:rPr>
      <w:rFonts w:cs="Times New Roman"/>
      <w:color w:val="000000"/>
    </w:rPr>
  </w:style>
  <w:style w:type="character" w:customStyle="1" w:styleId="WW8Num20z0">
    <w:name w:val="WW8Num20z0"/>
    <w:rsid w:val="00D93F28"/>
    <w:rPr>
      <w:rFonts w:hint="default"/>
    </w:rPr>
  </w:style>
  <w:style w:type="character" w:customStyle="1" w:styleId="WW8Num20z1">
    <w:name w:val="WW8Num20z1"/>
    <w:rsid w:val="00D93F28"/>
  </w:style>
  <w:style w:type="character" w:customStyle="1" w:styleId="WW8Num20z2">
    <w:name w:val="WW8Num20z2"/>
    <w:rsid w:val="00D93F28"/>
  </w:style>
  <w:style w:type="character" w:customStyle="1" w:styleId="WW8Num20z3">
    <w:name w:val="WW8Num20z3"/>
    <w:rsid w:val="00D93F28"/>
  </w:style>
  <w:style w:type="character" w:customStyle="1" w:styleId="WW8Num20z4">
    <w:name w:val="WW8Num20z4"/>
    <w:rsid w:val="00D93F28"/>
  </w:style>
  <w:style w:type="character" w:customStyle="1" w:styleId="WW8Num20z5">
    <w:name w:val="WW8Num20z5"/>
    <w:rsid w:val="00D93F28"/>
  </w:style>
  <w:style w:type="character" w:customStyle="1" w:styleId="WW8Num20z6">
    <w:name w:val="WW8Num20z6"/>
    <w:rsid w:val="00D93F28"/>
  </w:style>
  <w:style w:type="character" w:customStyle="1" w:styleId="WW8Num20z7">
    <w:name w:val="WW8Num20z7"/>
    <w:rsid w:val="00D93F28"/>
  </w:style>
  <w:style w:type="character" w:customStyle="1" w:styleId="WW8Num20z8">
    <w:name w:val="WW8Num20z8"/>
    <w:rsid w:val="00D93F28"/>
  </w:style>
  <w:style w:type="character" w:customStyle="1" w:styleId="WW8Num21z0">
    <w:name w:val="WW8Num21z0"/>
    <w:rsid w:val="00D93F28"/>
  </w:style>
  <w:style w:type="character" w:customStyle="1" w:styleId="WW8Num21z1">
    <w:name w:val="WW8Num21z1"/>
    <w:rsid w:val="00D93F28"/>
  </w:style>
  <w:style w:type="character" w:customStyle="1" w:styleId="WW8Num21z2">
    <w:name w:val="WW8Num21z2"/>
    <w:rsid w:val="00D93F28"/>
  </w:style>
  <w:style w:type="character" w:customStyle="1" w:styleId="WW8Num21z3">
    <w:name w:val="WW8Num21z3"/>
    <w:rsid w:val="00D93F28"/>
  </w:style>
  <w:style w:type="character" w:customStyle="1" w:styleId="WW8Num21z4">
    <w:name w:val="WW8Num21z4"/>
    <w:rsid w:val="00D93F28"/>
  </w:style>
  <w:style w:type="character" w:customStyle="1" w:styleId="WW8Num21z5">
    <w:name w:val="WW8Num21z5"/>
    <w:rsid w:val="00D93F28"/>
  </w:style>
  <w:style w:type="character" w:customStyle="1" w:styleId="WW8Num21z6">
    <w:name w:val="WW8Num21z6"/>
    <w:rsid w:val="00D93F28"/>
  </w:style>
  <w:style w:type="character" w:customStyle="1" w:styleId="WW8Num21z7">
    <w:name w:val="WW8Num21z7"/>
    <w:rsid w:val="00D93F28"/>
  </w:style>
  <w:style w:type="character" w:customStyle="1" w:styleId="WW8Num21z8">
    <w:name w:val="WW8Num21z8"/>
    <w:rsid w:val="00D93F28"/>
  </w:style>
  <w:style w:type="character" w:customStyle="1" w:styleId="WW8Num22z0">
    <w:name w:val="WW8Num22z0"/>
    <w:rsid w:val="00D93F28"/>
    <w:rPr>
      <w:rFonts w:ascii="Times New Roman" w:eastAsia="MS Mincho" w:hAnsi="Times New Roman" w:cs="Times New Roman" w:hint="default"/>
    </w:rPr>
  </w:style>
  <w:style w:type="character" w:customStyle="1" w:styleId="WW8Num22z1">
    <w:name w:val="WW8Num22z1"/>
    <w:rsid w:val="00D93F28"/>
    <w:rPr>
      <w:rFonts w:ascii="Courier New" w:hAnsi="Courier New" w:cs="Courier New" w:hint="default"/>
    </w:rPr>
  </w:style>
  <w:style w:type="character" w:customStyle="1" w:styleId="WW8Num22z2">
    <w:name w:val="WW8Num22z2"/>
    <w:rsid w:val="00D93F28"/>
    <w:rPr>
      <w:rFonts w:ascii="Wingdings" w:hAnsi="Wingdings" w:cs="Wingdings" w:hint="default"/>
    </w:rPr>
  </w:style>
  <w:style w:type="character" w:customStyle="1" w:styleId="WW8Num22z3">
    <w:name w:val="WW8Num22z3"/>
    <w:rsid w:val="00D93F28"/>
    <w:rPr>
      <w:rFonts w:ascii="Symbol" w:hAnsi="Symbol" w:cs="Symbol" w:hint="default"/>
    </w:rPr>
  </w:style>
  <w:style w:type="character" w:customStyle="1" w:styleId="WW8Num23z0">
    <w:name w:val="WW8Num23z0"/>
    <w:rsid w:val="00D93F28"/>
    <w:rPr>
      <w:rFonts w:ascii="Times New Roman" w:eastAsia="MS Mincho" w:hAnsi="Times New Roman" w:cs="Times New Roman" w:hint="default"/>
    </w:rPr>
  </w:style>
  <w:style w:type="character" w:customStyle="1" w:styleId="WW8Num23z1">
    <w:name w:val="WW8Num23z1"/>
    <w:rsid w:val="00D93F28"/>
    <w:rPr>
      <w:rFonts w:ascii="Courier New" w:hAnsi="Courier New" w:cs="Courier New" w:hint="default"/>
    </w:rPr>
  </w:style>
  <w:style w:type="character" w:customStyle="1" w:styleId="WW8Num23z2">
    <w:name w:val="WW8Num23z2"/>
    <w:rsid w:val="00D93F28"/>
    <w:rPr>
      <w:rFonts w:ascii="Wingdings" w:hAnsi="Wingdings" w:cs="Wingdings" w:hint="default"/>
    </w:rPr>
  </w:style>
  <w:style w:type="character" w:customStyle="1" w:styleId="WW8Num23z3">
    <w:name w:val="WW8Num23z3"/>
    <w:rsid w:val="00D93F28"/>
    <w:rPr>
      <w:rFonts w:ascii="Symbol" w:hAnsi="Symbol" w:cs="Symbol" w:hint="default"/>
    </w:rPr>
  </w:style>
  <w:style w:type="character" w:customStyle="1" w:styleId="WW8Num24z0">
    <w:name w:val="WW8Num24z0"/>
    <w:rsid w:val="00D93F28"/>
    <w:rPr>
      <w:rFonts w:hint="default"/>
    </w:rPr>
  </w:style>
  <w:style w:type="character" w:customStyle="1" w:styleId="WW8Num24z1">
    <w:name w:val="WW8Num24z1"/>
    <w:rsid w:val="00D93F28"/>
  </w:style>
  <w:style w:type="character" w:customStyle="1" w:styleId="WW8Num24z2">
    <w:name w:val="WW8Num24z2"/>
    <w:rsid w:val="00D93F28"/>
  </w:style>
  <w:style w:type="character" w:customStyle="1" w:styleId="WW8Num24z3">
    <w:name w:val="WW8Num24z3"/>
    <w:rsid w:val="00D93F28"/>
  </w:style>
  <w:style w:type="character" w:customStyle="1" w:styleId="WW8Num24z4">
    <w:name w:val="WW8Num24z4"/>
    <w:rsid w:val="00D93F28"/>
  </w:style>
  <w:style w:type="character" w:customStyle="1" w:styleId="WW8Num24z5">
    <w:name w:val="WW8Num24z5"/>
    <w:rsid w:val="00D93F28"/>
  </w:style>
  <w:style w:type="character" w:customStyle="1" w:styleId="WW8Num24z6">
    <w:name w:val="WW8Num24z6"/>
    <w:rsid w:val="00D93F28"/>
  </w:style>
  <w:style w:type="character" w:customStyle="1" w:styleId="WW8Num24z7">
    <w:name w:val="WW8Num24z7"/>
    <w:rsid w:val="00D93F28"/>
  </w:style>
  <w:style w:type="character" w:customStyle="1" w:styleId="WW8Num24z8">
    <w:name w:val="WW8Num24z8"/>
    <w:rsid w:val="00D93F28"/>
  </w:style>
  <w:style w:type="character" w:customStyle="1" w:styleId="WW8Num25z0">
    <w:name w:val="WW8Num25z0"/>
    <w:rsid w:val="00D93F28"/>
    <w:rPr>
      <w:rFonts w:hint="default"/>
    </w:rPr>
  </w:style>
  <w:style w:type="character" w:customStyle="1" w:styleId="WW8Num25z1">
    <w:name w:val="WW8Num25z1"/>
    <w:rsid w:val="00D93F28"/>
  </w:style>
  <w:style w:type="character" w:customStyle="1" w:styleId="WW8Num25z2">
    <w:name w:val="WW8Num25z2"/>
    <w:rsid w:val="00D93F28"/>
  </w:style>
  <w:style w:type="character" w:customStyle="1" w:styleId="WW8Num25z3">
    <w:name w:val="WW8Num25z3"/>
    <w:rsid w:val="00D93F28"/>
  </w:style>
  <w:style w:type="character" w:customStyle="1" w:styleId="WW8Num25z4">
    <w:name w:val="WW8Num25z4"/>
    <w:rsid w:val="00D93F28"/>
  </w:style>
  <w:style w:type="character" w:customStyle="1" w:styleId="WW8Num25z5">
    <w:name w:val="WW8Num25z5"/>
    <w:rsid w:val="00D93F28"/>
  </w:style>
  <w:style w:type="character" w:customStyle="1" w:styleId="WW8Num25z6">
    <w:name w:val="WW8Num25z6"/>
    <w:rsid w:val="00D93F28"/>
  </w:style>
  <w:style w:type="character" w:customStyle="1" w:styleId="WW8Num25z7">
    <w:name w:val="WW8Num25z7"/>
    <w:rsid w:val="00D93F28"/>
  </w:style>
  <w:style w:type="character" w:customStyle="1" w:styleId="WW8Num25z8">
    <w:name w:val="WW8Num25z8"/>
    <w:rsid w:val="00D93F28"/>
  </w:style>
  <w:style w:type="character" w:customStyle="1" w:styleId="WW8Num26z0">
    <w:name w:val="WW8Num26z0"/>
    <w:rsid w:val="00D93F28"/>
  </w:style>
  <w:style w:type="character" w:customStyle="1" w:styleId="WW8Num26z1">
    <w:name w:val="WW8Num26z1"/>
    <w:rsid w:val="00D93F28"/>
  </w:style>
  <w:style w:type="character" w:customStyle="1" w:styleId="WW8Num26z2">
    <w:name w:val="WW8Num26z2"/>
    <w:rsid w:val="00D93F28"/>
  </w:style>
  <w:style w:type="character" w:customStyle="1" w:styleId="WW8Num26z3">
    <w:name w:val="WW8Num26z3"/>
    <w:rsid w:val="00D93F28"/>
  </w:style>
  <w:style w:type="character" w:customStyle="1" w:styleId="WW8Num26z4">
    <w:name w:val="WW8Num26z4"/>
    <w:rsid w:val="00D93F28"/>
  </w:style>
  <w:style w:type="character" w:customStyle="1" w:styleId="WW8Num26z5">
    <w:name w:val="WW8Num26z5"/>
    <w:rsid w:val="00D93F28"/>
  </w:style>
  <w:style w:type="character" w:customStyle="1" w:styleId="WW8Num26z6">
    <w:name w:val="WW8Num26z6"/>
    <w:rsid w:val="00D93F28"/>
  </w:style>
  <w:style w:type="character" w:customStyle="1" w:styleId="WW8Num26z7">
    <w:name w:val="WW8Num26z7"/>
    <w:rsid w:val="00D93F28"/>
  </w:style>
  <w:style w:type="character" w:customStyle="1" w:styleId="WW8Num26z8">
    <w:name w:val="WW8Num26z8"/>
    <w:rsid w:val="00D93F28"/>
  </w:style>
  <w:style w:type="character" w:customStyle="1" w:styleId="WW8Num27z0">
    <w:name w:val="WW8Num27z0"/>
    <w:rsid w:val="00D93F28"/>
  </w:style>
  <w:style w:type="character" w:customStyle="1" w:styleId="WW8Num27z1">
    <w:name w:val="WW8Num27z1"/>
    <w:rsid w:val="00D93F28"/>
  </w:style>
  <w:style w:type="character" w:customStyle="1" w:styleId="WW8Num27z2">
    <w:name w:val="WW8Num27z2"/>
    <w:rsid w:val="00D93F28"/>
  </w:style>
  <w:style w:type="character" w:customStyle="1" w:styleId="WW8Num27z3">
    <w:name w:val="WW8Num27z3"/>
    <w:rsid w:val="00D93F28"/>
  </w:style>
  <w:style w:type="character" w:customStyle="1" w:styleId="WW8Num27z4">
    <w:name w:val="WW8Num27z4"/>
    <w:rsid w:val="00D93F28"/>
  </w:style>
  <w:style w:type="character" w:customStyle="1" w:styleId="WW8Num27z5">
    <w:name w:val="WW8Num27z5"/>
    <w:rsid w:val="00D93F28"/>
  </w:style>
  <w:style w:type="character" w:customStyle="1" w:styleId="WW8Num27z6">
    <w:name w:val="WW8Num27z6"/>
    <w:rsid w:val="00D93F28"/>
  </w:style>
  <w:style w:type="character" w:customStyle="1" w:styleId="WW8Num27z7">
    <w:name w:val="WW8Num27z7"/>
    <w:rsid w:val="00D93F28"/>
  </w:style>
  <w:style w:type="character" w:customStyle="1" w:styleId="WW8Num27z8">
    <w:name w:val="WW8Num27z8"/>
    <w:rsid w:val="00D93F28"/>
  </w:style>
  <w:style w:type="character" w:customStyle="1" w:styleId="WW8Num28z0">
    <w:name w:val="WW8Num28z0"/>
    <w:rsid w:val="00D93F28"/>
    <w:rPr>
      <w:rFonts w:hint="default"/>
    </w:rPr>
  </w:style>
  <w:style w:type="character" w:customStyle="1" w:styleId="WW8Num28z1">
    <w:name w:val="WW8Num28z1"/>
    <w:rsid w:val="00D93F28"/>
  </w:style>
  <w:style w:type="character" w:customStyle="1" w:styleId="WW8Num28z2">
    <w:name w:val="WW8Num28z2"/>
    <w:rsid w:val="00D93F28"/>
  </w:style>
  <w:style w:type="character" w:customStyle="1" w:styleId="WW8Num28z3">
    <w:name w:val="WW8Num28z3"/>
    <w:rsid w:val="00D93F28"/>
  </w:style>
  <w:style w:type="character" w:customStyle="1" w:styleId="WW8Num28z4">
    <w:name w:val="WW8Num28z4"/>
    <w:rsid w:val="00D93F28"/>
  </w:style>
  <w:style w:type="character" w:customStyle="1" w:styleId="WW8Num28z5">
    <w:name w:val="WW8Num28z5"/>
    <w:rsid w:val="00D93F28"/>
  </w:style>
  <w:style w:type="character" w:customStyle="1" w:styleId="WW8Num28z6">
    <w:name w:val="WW8Num28z6"/>
    <w:rsid w:val="00D93F28"/>
  </w:style>
  <w:style w:type="character" w:customStyle="1" w:styleId="WW8Num28z7">
    <w:name w:val="WW8Num28z7"/>
    <w:rsid w:val="00D93F28"/>
  </w:style>
  <w:style w:type="character" w:customStyle="1" w:styleId="WW8Num28z8">
    <w:name w:val="WW8Num28z8"/>
    <w:rsid w:val="00D93F28"/>
  </w:style>
  <w:style w:type="character" w:styleId="afd">
    <w:name w:val="Hyperlink"/>
    <w:rsid w:val="00D93F28"/>
    <w:rPr>
      <w:color w:val="0000FF"/>
      <w:u w:val="single"/>
    </w:rPr>
  </w:style>
  <w:style w:type="character" w:customStyle="1" w:styleId="25">
    <w:name w:val="Основной текст2"/>
    <w:rsid w:val="00D93F2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fe">
    <w:name w:val="FollowedHyperlink"/>
    <w:rsid w:val="00D93F28"/>
    <w:rPr>
      <w:rFonts w:cs="Times New Roman"/>
      <w:color w:val="800080"/>
      <w:u w:val="single"/>
    </w:rPr>
  </w:style>
  <w:style w:type="character" w:customStyle="1" w:styleId="111">
    <w:name w:val="Заголовок 1 Знак1"/>
    <w:rsid w:val="00D93F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sid w:val="00D93F2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f">
    <w:name w:val="Обычный (веб) Знак"/>
    <w:rsid w:val="00D93F28"/>
    <w:rPr>
      <w:color w:val="000000"/>
      <w:sz w:val="24"/>
    </w:rPr>
  </w:style>
  <w:style w:type="character" w:customStyle="1" w:styleId="aff0">
    <w:name w:val="Текст сноски Знак"/>
    <w:rsid w:val="00D93F28"/>
    <w:rPr>
      <w:rFonts w:eastAsia="Calibri"/>
      <w:lang w:val="x-none"/>
    </w:rPr>
  </w:style>
  <w:style w:type="character" w:customStyle="1" w:styleId="aff1">
    <w:name w:val="Текст примечания Знак"/>
    <w:rsid w:val="00D93F28"/>
    <w:rPr>
      <w:rFonts w:eastAsia="Calibri"/>
      <w:lang w:val="x-none"/>
    </w:rPr>
  </w:style>
  <w:style w:type="character" w:customStyle="1" w:styleId="aff2">
    <w:name w:val="Название Знак"/>
    <w:rsid w:val="00D93F28"/>
    <w:rPr>
      <w:b/>
      <w:bCs/>
      <w:w w:val="90"/>
      <w:sz w:val="24"/>
      <w:szCs w:val="24"/>
    </w:rPr>
  </w:style>
  <w:style w:type="character" w:customStyle="1" w:styleId="26">
    <w:name w:val="Основной текст 2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33">
    <w:name w:val="Основной текст 3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27">
    <w:name w:val="Основной текст с отступом 2 Знак"/>
    <w:rsid w:val="00D93F28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34">
    <w:name w:val="Основной текст с отступом 3 Знак"/>
    <w:rsid w:val="00D93F28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aff3">
    <w:name w:val="Символ сноски"/>
    <w:rsid w:val="00D93F28"/>
    <w:rPr>
      <w:rFonts w:cs="Times New Roman"/>
      <w:vertAlign w:val="superscript"/>
    </w:rPr>
  </w:style>
  <w:style w:type="character" w:customStyle="1" w:styleId="19">
    <w:name w:val="Знак примечания1"/>
    <w:rsid w:val="00D93F28"/>
    <w:rPr>
      <w:sz w:val="16"/>
    </w:rPr>
  </w:style>
  <w:style w:type="character" w:customStyle="1" w:styleId="Normal">
    <w:name w:val="Normal Знак Знак Знак Знак"/>
    <w:rsid w:val="00D93F28"/>
    <w:rPr>
      <w:rFonts w:cs="Times New Roman"/>
      <w:sz w:val="24"/>
      <w:lang w:val="ru-RU" w:bidi="ar-SA"/>
    </w:rPr>
  </w:style>
  <w:style w:type="character" w:customStyle="1" w:styleId="Normal0">
    <w:name w:val="Normal Знак"/>
    <w:rsid w:val="00D93F28"/>
    <w:rPr>
      <w:rFonts w:cs="Times New Roman"/>
      <w:sz w:val="24"/>
      <w:lang w:val="ru-RU" w:bidi="ar-SA"/>
    </w:rPr>
  </w:style>
  <w:style w:type="character" w:styleId="aff4">
    <w:name w:val="Strong"/>
    <w:qFormat/>
    <w:rsid w:val="00D93F28"/>
    <w:rPr>
      <w:rFonts w:cs="Times New Roman"/>
      <w:b/>
      <w:bCs/>
    </w:rPr>
  </w:style>
  <w:style w:type="character" w:styleId="aff5">
    <w:name w:val="Emphasis"/>
    <w:qFormat/>
    <w:rsid w:val="00D93F28"/>
    <w:rPr>
      <w:i/>
      <w:iCs/>
    </w:rPr>
  </w:style>
  <w:style w:type="character" w:customStyle="1" w:styleId="aff6">
    <w:name w:val="Тема примечания Знак"/>
    <w:rsid w:val="00D93F28"/>
    <w:rPr>
      <w:rFonts w:eastAsia="Calibri"/>
      <w:b/>
      <w:bCs/>
      <w:lang w:val="x-none"/>
    </w:rPr>
  </w:style>
  <w:style w:type="character" w:customStyle="1" w:styleId="aff7">
    <w:name w:val="Гипертекстовая ссылка"/>
    <w:rsid w:val="00D93F28"/>
    <w:rPr>
      <w:rFonts w:cs="Times New Roman"/>
      <w:color w:val="106BBE"/>
    </w:rPr>
  </w:style>
  <w:style w:type="character" w:customStyle="1" w:styleId="BodyTextIndentChar">
    <w:name w:val="Body Text Indent Char"/>
    <w:rsid w:val="00D93F28"/>
    <w:rPr>
      <w:sz w:val="24"/>
      <w:szCs w:val="24"/>
    </w:rPr>
  </w:style>
  <w:style w:type="character" w:customStyle="1" w:styleId="aff8">
    <w:name w:val="Знак"/>
    <w:rsid w:val="00D93F28"/>
    <w:rPr>
      <w:rFonts w:cs="Times New Roman"/>
      <w:sz w:val="16"/>
      <w:szCs w:val="16"/>
      <w:lang w:val="ru-RU"/>
    </w:rPr>
  </w:style>
  <w:style w:type="character" w:customStyle="1" w:styleId="s1">
    <w:name w:val="s1"/>
    <w:basedOn w:val="17"/>
    <w:rsid w:val="00D93F28"/>
  </w:style>
  <w:style w:type="character" w:customStyle="1" w:styleId="28">
    <w:name w:val="Основной шрифт абзаца2"/>
    <w:rsid w:val="00D93F28"/>
  </w:style>
  <w:style w:type="paragraph" w:customStyle="1" w:styleId="1a">
    <w:name w:val="Указатель1"/>
    <w:basedOn w:val="a"/>
    <w:rsid w:val="00D93F28"/>
    <w:pPr>
      <w:suppressLineNumbers/>
      <w:suppressAutoHyphens w:val="0"/>
    </w:pPr>
    <w:rPr>
      <w:rFonts w:cs="Mangal"/>
      <w:w w:val="90"/>
      <w:sz w:val="24"/>
      <w:szCs w:val="24"/>
      <w:lang w:eastAsia="zh-CN"/>
    </w:rPr>
  </w:style>
  <w:style w:type="paragraph" w:customStyle="1" w:styleId="1b">
    <w:name w:val="Название объекта1"/>
    <w:basedOn w:val="a"/>
    <w:next w:val="a"/>
    <w:rsid w:val="00D93F28"/>
    <w:pPr>
      <w:suppressAutoHyphens w:val="0"/>
    </w:pPr>
    <w:rPr>
      <w:w w:val="90"/>
      <w:sz w:val="28"/>
      <w:szCs w:val="24"/>
      <w:lang w:eastAsia="zh-CN"/>
    </w:rPr>
  </w:style>
  <w:style w:type="paragraph" w:customStyle="1" w:styleId="211">
    <w:name w:val="Основной текст 21"/>
    <w:basedOn w:val="a"/>
    <w:rsid w:val="00D93F28"/>
    <w:pPr>
      <w:shd w:val="clear" w:color="auto" w:fill="FFFFFF"/>
      <w:suppressAutoHyphens w:val="0"/>
      <w:ind w:right="540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310">
    <w:name w:val="Основной текст 31"/>
    <w:basedOn w:val="a"/>
    <w:rsid w:val="00D93F28"/>
    <w:pPr>
      <w:shd w:val="clear" w:color="auto" w:fill="FFFFFF"/>
      <w:suppressAutoHyphens w:val="0"/>
      <w:ind w:right="5236"/>
      <w:jc w:val="both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220">
    <w:name w:val="Основной текст с отступом 22"/>
    <w:basedOn w:val="a"/>
    <w:rsid w:val="00D93F28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4"/>
      <w:szCs w:val="25"/>
      <w:lang w:val="x-none" w:eastAsia="zh-CN"/>
    </w:rPr>
  </w:style>
  <w:style w:type="paragraph" w:customStyle="1" w:styleId="311">
    <w:name w:val="Основной текст с отступом 31"/>
    <w:basedOn w:val="a"/>
    <w:rsid w:val="00D93F28"/>
    <w:pPr>
      <w:shd w:val="clear" w:color="auto" w:fill="FFFFFF"/>
      <w:suppressAutoHyphens w:val="0"/>
      <w:ind w:firstLine="709"/>
    </w:pPr>
    <w:rPr>
      <w:rFonts w:ascii="Bookman Old Style" w:hAnsi="Bookman Old Style" w:cs="Bookman Old Style"/>
      <w:color w:val="000000"/>
      <w:sz w:val="22"/>
      <w:szCs w:val="24"/>
      <w:lang w:val="x-none" w:eastAsia="zh-CN"/>
    </w:rPr>
  </w:style>
  <w:style w:type="paragraph" w:customStyle="1" w:styleId="ConsPlusNonformat">
    <w:name w:val="ConsPlusNonformat"/>
    <w:rsid w:val="00D93F28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9">
    <w:name w:val="No Spacing"/>
    <w:qFormat/>
    <w:rsid w:val="00D93F28"/>
    <w:rPr>
      <w:rFonts w:cs="Calibri"/>
      <w:lang w:eastAsia="zh-CN"/>
    </w:rPr>
  </w:style>
  <w:style w:type="paragraph" w:customStyle="1" w:styleId="affa">
    <w:name w:val="Верхний и нижний колонтитулы"/>
    <w:basedOn w:val="a"/>
    <w:rsid w:val="00D93F28"/>
    <w:pPr>
      <w:suppressLineNumbers/>
      <w:tabs>
        <w:tab w:val="center" w:pos="4819"/>
        <w:tab w:val="right" w:pos="9638"/>
      </w:tabs>
      <w:suppressAutoHyphens w:val="0"/>
    </w:pPr>
    <w:rPr>
      <w:w w:val="90"/>
      <w:sz w:val="24"/>
      <w:szCs w:val="24"/>
      <w:lang w:eastAsia="zh-CN"/>
    </w:rPr>
  </w:style>
  <w:style w:type="paragraph" w:customStyle="1" w:styleId="ConsPlusCell">
    <w:name w:val="ConsPlusCell"/>
    <w:rsid w:val="00D93F28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93F28"/>
    <w:pPr>
      <w:shd w:val="clear" w:color="auto" w:fill="000080"/>
      <w:suppressAutoHyphens w:val="0"/>
    </w:pPr>
    <w:rPr>
      <w:rFonts w:ascii="Tahoma" w:hAnsi="Tahoma" w:cs="Tahoma"/>
      <w:w w:val="90"/>
      <w:lang w:eastAsia="zh-CN"/>
    </w:rPr>
  </w:style>
  <w:style w:type="paragraph" w:styleId="affb">
    <w:name w:val="footnote text"/>
    <w:basedOn w:val="a"/>
    <w:link w:val="1d"/>
    <w:rsid w:val="00D93F28"/>
    <w:pPr>
      <w:suppressAutoHyphens w:val="0"/>
    </w:pPr>
    <w:rPr>
      <w:rFonts w:eastAsia="Calibri"/>
      <w:lang w:val="x-none" w:eastAsia="zh-CN"/>
    </w:rPr>
  </w:style>
  <w:style w:type="character" w:customStyle="1" w:styleId="1d">
    <w:name w:val="Текст сноски Знак1"/>
    <w:basedOn w:val="a0"/>
    <w:link w:val="affb"/>
    <w:rsid w:val="00D93F28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1e">
    <w:name w:val="Текст примечания1"/>
    <w:basedOn w:val="a"/>
    <w:rsid w:val="00D93F28"/>
    <w:pPr>
      <w:suppressAutoHyphens w:val="0"/>
    </w:pPr>
    <w:rPr>
      <w:rFonts w:eastAsia="Calibri"/>
      <w:lang w:val="x-none" w:eastAsia="zh-CN"/>
    </w:rPr>
  </w:style>
  <w:style w:type="paragraph" w:customStyle="1" w:styleId="ListParagraph">
    <w:name w:val="List Paragraph"/>
    <w:basedOn w:val="a"/>
    <w:rsid w:val="00D93F2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Îñíîâíîé òåêñò 2"/>
    <w:basedOn w:val="a"/>
    <w:rsid w:val="00D93F28"/>
    <w:pPr>
      <w:suppressAutoHyphens w:val="0"/>
      <w:autoSpaceDE w:val="0"/>
      <w:ind w:firstLine="567"/>
    </w:pPr>
    <w:rPr>
      <w:rFonts w:eastAsia="Calibri"/>
      <w:szCs w:val="24"/>
      <w:lang w:eastAsia="zh-CN"/>
    </w:rPr>
  </w:style>
  <w:style w:type="paragraph" w:customStyle="1" w:styleId="Normal1">
    <w:name w:val="Normal Знак Знак Знак"/>
    <w:rsid w:val="00D93F28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">
    <w:name w:val="Обычный1"/>
    <w:rsid w:val="00D93F28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2">
    <w:name w:val="Normal Знак Знак"/>
    <w:rsid w:val="00D93F28"/>
    <w:pPr>
      <w:snapToGrid w:val="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nsplusnormal0">
    <w:name w:val="consplusnormal"/>
    <w:basedOn w:val="a"/>
    <w:rsid w:val="00D93F28"/>
    <w:pPr>
      <w:suppressAutoHyphens w:val="0"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fc">
    <w:name w:val="Знак Знак Знак"/>
    <w:basedOn w:val="a"/>
    <w:rsid w:val="00D93F28"/>
    <w:pPr>
      <w:suppressAutoHyphens w:val="0"/>
      <w:spacing w:before="280" w:after="280"/>
    </w:pPr>
    <w:rPr>
      <w:rFonts w:ascii="Tahoma" w:eastAsia="Calibri" w:hAnsi="Tahoma" w:cs="Tahoma"/>
      <w:lang w:val="en-US" w:eastAsia="zh-CN"/>
    </w:rPr>
  </w:style>
  <w:style w:type="paragraph" w:customStyle="1" w:styleId="LO-Normal">
    <w:name w:val="LO-Normal"/>
    <w:rsid w:val="00D93F28"/>
    <w:pPr>
      <w:snapToGrid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Маркированный список1"/>
    <w:basedOn w:val="a"/>
    <w:rsid w:val="00D93F28"/>
    <w:pPr>
      <w:suppressAutoHyphens w:val="0"/>
    </w:pPr>
    <w:rPr>
      <w:sz w:val="24"/>
      <w:szCs w:val="24"/>
      <w:lang w:eastAsia="zh-CN"/>
    </w:rPr>
  </w:style>
  <w:style w:type="paragraph" w:styleId="affd">
    <w:name w:val="annotation text"/>
    <w:basedOn w:val="a"/>
    <w:link w:val="1f1"/>
    <w:uiPriority w:val="99"/>
    <w:semiHidden/>
    <w:unhideWhenUsed/>
    <w:rsid w:val="00D93F28"/>
  </w:style>
  <w:style w:type="character" w:customStyle="1" w:styleId="1f1">
    <w:name w:val="Текст примечания Знак1"/>
    <w:basedOn w:val="a0"/>
    <w:link w:val="affd"/>
    <w:uiPriority w:val="99"/>
    <w:semiHidden/>
    <w:rsid w:val="00D93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1e"/>
    <w:next w:val="1e"/>
    <w:link w:val="1f2"/>
    <w:rsid w:val="00D93F28"/>
    <w:pPr>
      <w:spacing w:after="200" w:line="276" w:lineRule="auto"/>
    </w:pPr>
    <w:rPr>
      <w:b/>
      <w:bCs/>
    </w:rPr>
  </w:style>
  <w:style w:type="character" w:customStyle="1" w:styleId="1f2">
    <w:name w:val="Тема примечания Знак1"/>
    <w:basedOn w:val="1f1"/>
    <w:link w:val="affe"/>
    <w:rsid w:val="00D93F2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212">
    <w:name w:val="Основной текст с отступом 21"/>
    <w:basedOn w:val="a"/>
    <w:rsid w:val="00D93F28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val="x-none" w:eastAsia="zh-CN"/>
    </w:rPr>
  </w:style>
  <w:style w:type="paragraph" w:customStyle="1" w:styleId="afff">
    <w:name w:val="Комментарий"/>
    <w:basedOn w:val="a"/>
    <w:next w:val="a"/>
    <w:rsid w:val="00D93F28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ff0">
    <w:name w:val="Информация об изменениях документа"/>
    <w:basedOn w:val="afff"/>
    <w:next w:val="a"/>
    <w:rsid w:val="00D93F28"/>
    <w:rPr>
      <w:i/>
      <w:iCs/>
    </w:rPr>
  </w:style>
  <w:style w:type="paragraph" w:customStyle="1" w:styleId="1f3">
    <w:name w:val="Основной текст с отступом1"/>
    <w:basedOn w:val="a"/>
    <w:rsid w:val="00D93F28"/>
    <w:pPr>
      <w:suppressAutoHyphens w:val="0"/>
      <w:spacing w:after="120" w:line="480" w:lineRule="auto"/>
    </w:pPr>
    <w:rPr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D93F28"/>
    <w:pPr>
      <w:suppressAutoHyphens w:val="0"/>
      <w:spacing w:after="160" w:line="240" w:lineRule="exact"/>
    </w:pPr>
    <w:rPr>
      <w:rFonts w:ascii="Verdana" w:hAnsi="Verdana" w:cs="Verdana"/>
      <w:w w:val="90"/>
      <w:lang w:val="en-US" w:eastAsia="zh-CN"/>
    </w:rPr>
  </w:style>
  <w:style w:type="paragraph" w:customStyle="1" w:styleId="p3">
    <w:name w:val="p3"/>
    <w:basedOn w:val="a"/>
    <w:rsid w:val="00D93F28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p5">
    <w:name w:val="p5"/>
    <w:basedOn w:val="a"/>
    <w:rsid w:val="00D93F28"/>
    <w:pPr>
      <w:suppressAutoHyphens w:val="0"/>
      <w:spacing w:before="280" w:after="280"/>
    </w:pPr>
    <w:rPr>
      <w:w w:val="90"/>
      <w:sz w:val="24"/>
      <w:szCs w:val="24"/>
      <w:lang w:eastAsia="zh-CN"/>
    </w:rPr>
  </w:style>
  <w:style w:type="paragraph" w:customStyle="1" w:styleId="afff1">
    <w:name w:val="Верхний колонтитул слева"/>
    <w:basedOn w:val="a"/>
    <w:rsid w:val="00D93F28"/>
    <w:pPr>
      <w:suppressLineNumbers/>
      <w:tabs>
        <w:tab w:val="center" w:pos="4762"/>
        <w:tab w:val="right" w:pos="9525"/>
      </w:tabs>
      <w:suppressAutoHyphens w:val="0"/>
    </w:pPr>
    <w:rPr>
      <w:w w:val="9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361&amp;dst=100108" TargetMode="External"/><Relationship Id="rId18" Type="http://schemas.openxmlformats.org/officeDocument/2006/relationships/hyperlink" Target="https://login.consultant.ru/link/?req=doc&amp;base=LAW&amp;n=358877&amp;date=25.08.2020" TargetMode="External"/><Relationship Id="rId2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856&amp;date=25.08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6361&amp;dst=13" TargetMode="External"/><Relationship Id="rId17" Type="http://schemas.openxmlformats.org/officeDocument/2006/relationships/hyperlink" Target="https://login.consultant.ru/link/?req=doc&amp;base=LAW&amp;n=358825&amp;date=25.08.2020" TargetMode="External"/><Relationship Id="rId25" Type="http://schemas.openxmlformats.org/officeDocument/2006/relationships/hyperlink" Target="https://login.consultant.ru/link/?req=doc&amp;base=LAW&amp;n=305750&amp;date=25.08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AFB2CA903CC4D165893B2D7D0214CFD6BD96D4B56E00E1E4479482BCf5W9K" TargetMode="External"/><Relationship Id="rId20" Type="http://schemas.openxmlformats.org/officeDocument/2006/relationships/hyperlink" Target="https://login.consultant.ru/link/?req=doc&amp;base=LAW&amp;n=357928&amp;date=25.08.2020" TargetMode="External"/><Relationship Id="rId29" Type="http://schemas.openxmlformats.org/officeDocument/2006/relationships/hyperlink" Target="consultantplus://offline/ref=333EC4AE531EFD7D9B0F97996DC72B31D4F2C0C6B50EB932C1DA62E3CEw9h5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69&amp;dst=100361" TargetMode="External"/><Relationship Id="rId24" Type="http://schemas.openxmlformats.org/officeDocument/2006/relationships/hyperlink" Target="https://login.consultant.ru/link/?req=doc&amp;base=LAW&amp;n=311830&amp;date=25.08.202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suslugi35.ru./" TargetMode="External"/><Relationship Id="rId23" Type="http://schemas.openxmlformats.org/officeDocument/2006/relationships/hyperlink" Target="https://login.consultant.ru/link/?req=doc&amp;base=LAW&amp;n=358841&amp;date=25.08.2020" TargetMode="External"/><Relationship Id="rId28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LAW&amp;n=354523&amp;date=25.08.202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radm.ru/" TargetMode="External"/><Relationship Id="rId22" Type="http://schemas.openxmlformats.org/officeDocument/2006/relationships/hyperlink" Target="https://login.consultant.ru/link/?req=doc&amp;base=LAW&amp;n=342108&amp;date=25.08.2020" TargetMode="External"/><Relationship Id="rId27" Type="http://schemas.openxmlformats.org/officeDocument/2006/relationships/hyperlink" Target="consultantplus://offline/ref=6516297AE893B6B7391D086B5E884F35F1831BBEB36328ED641890D3839C58CDA48DB4BE9CEA3D0Fn4e0Q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6338-63B3-4117-8FFC-0CEF0091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9946</Words>
  <Characters>56694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2024-01-22T12:10:00Z</cp:lastPrinted>
  <dcterms:created xsi:type="dcterms:W3CDTF">2024-01-22T11:37:00Z</dcterms:created>
  <dcterms:modified xsi:type="dcterms:W3CDTF">2024-01-22T12:10:00Z</dcterms:modified>
  <dc:language>ru-RU</dc:language>
</cp:coreProperties>
</file>