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E49AE" w:rsidP="00C7239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C7239B">
              <w:rPr>
                <w:rFonts w:ascii="Liberation Serif" w:hAnsi="Liberation Serif"/>
                <w:sz w:val="26"/>
                <w:szCs w:val="26"/>
              </w:rPr>
              <w:t>9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A7098" w:rsidP="00BD3453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C7239B">
              <w:rPr>
                <w:rFonts w:ascii="Liberation Serif" w:hAnsi="Liberation Serif"/>
                <w:sz w:val="26"/>
                <w:szCs w:val="26"/>
              </w:rPr>
              <w:t>1</w:t>
            </w:r>
            <w:r w:rsidR="00BD3453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129B8" w:rsidRDefault="00700EAF" w:rsidP="00A65182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22671E" w:rsidRDefault="00A81A93" w:rsidP="0022671E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11772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Грязовецкого муниципального округа от 06.02.2023 № 192 </w:t>
      </w: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bookmarkEnd w:id="0"/>
    <w:p w:rsidR="00117723" w:rsidRPr="00117723" w:rsidRDefault="00117723" w:rsidP="00117723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необходимостью уточнения ранее принятого постановления</w:t>
      </w: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Внести в приложение к постановлению администрации Грязовецкого муниципального округа от 06.02.2023 № 192 «Об утверждении Порядка разработки, реализации и оценки эффективности муниципальных программ Грязовецкого муниципального округа», следующие изменения:</w:t>
      </w:r>
    </w:p>
    <w:p w:rsidR="00117723" w:rsidRPr="00117723" w:rsidRDefault="00117723" w:rsidP="0011772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абзац пятнадцатый пункта 1.3 изложить в следующей редакции:</w:t>
      </w:r>
    </w:p>
    <w:p w:rsidR="00117723" w:rsidRPr="00117723" w:rsidRDefault="00117723" w:rsidP="00117723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117723">
        <w:rPr>
          <w:rFonts w:ascii="Liberation Serif" w:hAnsi="Liberation Serif" w:cs="Liberation Serif"/>
          <w:sz w:val="26"/>
          <w:szCs w:val="26"/>
          <w:lang w:eastAsia="zh-CN"/>
        </w:rPr>
        <w:t xml:space="preserve">«участники муниципальной программы (далее - участники) – </w:t>
      </w:r>
      <w:r w:rsidRPr="0011772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структурные подразделения администрации округа, отраслевые (функциональные) органы администрации округа, территориальные органы администрации округа, участвующие в реализации одного</w:t>
      </w:r>
      <w:r w:rsidRPr="00117723">
        <w:rPr>
          <w:rFonts w:ascii="Liberation Serif" w:hAnsi="Liberation Serif" w:cs="Liberation Serif"/>
          <w:sz w:val="26"/>
          <w:szCs w:val="26"/>
          <w:lang w:eastAsia="zh-CN"/>
        </w:rPr>
        <w:t xml:space="preserve"> или нескольких основных мероприятий муниципальной программы, подпрограммы муниципальной программы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</w:t>
      </w:r>
      <w:r w:rsidRPr="00117723">
        <w:rPr>
          <w:rFonts w:ascii="Liberation Serif" w:hAnsi="Liberation Serif" w:cs="Liberation Serif"/>
          <w:sz w:val="26"/>
          <w:szCs w:val="26"/>
          <w:lang w:eastAsia="zh-CN"/>
        </w:rPr>
        <w:t>и не являющиеся ответственным исполнителем и соисполнителями</w:t>
      </w:r>
      <w:proofErr w:type="gramStart"/>
      <w:r w:rsidRPr="00117723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117723" w:rsidRPr="00117723" w:rsidRDefault="00117723" w:rsidP="00117723">
      <w:pPr>
        <w:widowControl w:val="0"/>
        <w:tabs>
          <w:tab w:val="left" w:pos="1624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77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Настоящее постановление вступает в силу со дня его подписания, подлежит размещению на официальном сайте Грязовецкого муниципального округа.</w:t>
      </w:r>
    </w:p>
    <w:p w:rsidR="00C7239B" w:rsidRPr="00C7239B" w:rsidRDefault="00C7239B" w:rsidP="00C7239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2C1B30" w:rsidRPr="002C1B30" w:rsidRDefault="002C1B30" w:rsidP="002C1B30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C1B30" w:rsidRPr="002C1B30" w:rsidRDefault="002C1B30" w:rsidP="002C1B30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C1B30" w:rsidRPr="002C1B30" w:rsidRDefault="002C1B30" w:rsidP="002C1B3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C1B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</w:t>
      </w:r>
      <w:r w:rsidRPr="002C1B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2C1B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2C1B30" w:rsidRPr="002C1B30" w:rsidRDefault="002C1B30" w:rsidP="002C1B3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1B30" w:rsidRPr="002C1B30" w:rsidRDefault="002C1B30" w:rsidP="002C1B30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E129B8" w:rsidRDefault="00E129B8" w:rsidP="002C1B30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E129B8" w:rsidSect="002C1B30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2C" w:rsidRDefault="00BE532C">
      <w:r>
        <w:separator/>
      </w:r>
    </w:p>
  </w:endnote>
  <w:endnote w:type="continuationSeparator" w:id="0">
    <w:p w:rsidR="00BE532C" w:rsidRDefault="00BE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2C" w:rsidRDefault="00BE532C">
      <w:r>
        <w:separator/>
      </w:r>
    </w:p>
  </w:footnote>
  <w:footnote w:type="continuationSeparator" w:id="0">
    <w:p w:rsidR="00BE532C" w:rsidRDefault="00BE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9B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7"/>
  </w:num>
  <w:num w:numId="22">
    <w:abstractNumId w:val="21"/>
  </w:num>
  <w:num w:numId="23">
    <w:abstractNumId w:val="18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5AA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23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B30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BDF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49AE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453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532C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7B4"/>
    <w:rsid w:val="00C61D8D"/>
    <w:rsid w:val="00C6364F"/>
    <w:rsid w:val="00C64CF0"/>
    <w:rsid w:val="00C664CA"/>
    <w:rsid w:val="00C7138D"/>
    <w:rsid w:val="00C7239B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AEAC-03D9-45F3-ABF4-0E420583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2024-01-25T08:19:00Z</cp:lastPrinted>
  <dcterms:created xsi:type="dcterms:W3CDTF">2024-01-25T08:18:00Z</dcterms:created>
  <dcterms:modified xsi:type="dcterms:W3CDTF">2024-01-25T08:19:00Z</dcterms:modified>
  <dc:language>ru-RU</dc:language>
</cp:coreProperties>
</file>