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20F6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D3C7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20F6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971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Pr="0018590B" w:rsidRDefault="00AC78C7" w:rsidP="0018590B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32235" w:rsidRDefault="00632235" w:rsidP="00FA2216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B37B7" w:rsidRPr="00632235" w:rsidRDefault="00BB37B7" w:rsidP="00FA2216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A2216" w:rsidRDefault="00FA2216" w:rsidP="00FA2216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bookmarkStart w:id="0" w:name="_GoBack"/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О внесении изменений в административный регламент предоставления </w:t>
      </w:r>
    </w:p>
    <w:p w:rsidR="00FA2216" w:rsidRDefault="00FA2216" w:rsidP="00FA2216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муниципальной услуги по присвоению адреса объекту адресации, </w:t>
      </w:r>
    </w:p>
    <w:p w:rsidR="00FA2216" w:rsidRDefault="00FA2216" w:rsidP="00FA2216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аннулированию такого адреса, </w:t>
      </w:r>
      <w:proofErr w:type="gramStart"/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утвержденный</w:t>
      </w:r>
      <w:proofErr w:type="gramEnd"/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постановлением администрации Грязовецкого муниципального округа от 27.02.2023 № 356</w:t>
      </w:r>
    </w:p>
    <w:p w:rsidR="00FA2216" w:rsidRDefault="00FA2216" w:rsidP="00FA2216">
      <w:pPr>
        <w:widowControl w:val="0"/>
        <w:suppressAutoHyphens w:val="0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bookmarkEnd w:id="0"/>
    <w:p w:rsidR="00FA2216" w:rsidRDefault="00FA2216" w:rsidP="00FA2216">
      <w:pPr>
        <w:widowControl w:val="0"/>
        <w:suppressAutoHyphens w:val="0"/>
        <w:ind w:firstLine="708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FA2216" w:rsidRPr="00FA2216" w:rsidRDefault="00FA2216" w:rsidP="00FA2216">
      <w:pPr>
        <w:widowControl w:val="0"/>
        <w:spacing w:line="276" w:lineRule="auto"/>
        <w:ind w:firstLine="708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целях приведения в соответствие с действующим законодательством </w:t>
      </w:r>
    </w:p>
    <w:p w:rsidR="00FA2216" w:rsidRPr="00FA2216" w:rsidRDefault="00FA2216" w:rsidP="00FA2216">
      <w:pPr>
        <w:widowControl w:val="0"/>
        <w:spacing w:line="276" w:lineRule="auto"/>
        <w:jc w:val="both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FA2216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Администрация Грязовецкого муниципального округа ПОСТАНОВЛЯЕТ:</w:t>
      </w:r>
    </w:p>
    <w:p w:rsidR="00FA2216" w:rsidRPr="00FA2216" w:rsidRDefault="00FA2216" w:rsidP="00FA2216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 Внести в административный регламент предоставления муниципальной услуги по присвоению адреса объекту адресации, аннулированию такого адреса, утвержденный постановлением администрации Грязовецкого муниципального округа от 27.02.2023 № 356, следующие изменения:</w:t>
      </w:r>
    </w:p>
    <w:p w:rsidR="00FA2216" w:rsidRPr="00FA2216" w:rsidRDefault="00FA2216" w:rsidP="00FA2216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1.1. Абзац первый пункта 2.4.1. изложить в следующей редакции:</w:t>
      </w:r>
    </w:p>
    <w:p w:rsidR="00FA2216" w:rsidRPr="00FA2216" w:rsidRDefault="00FA2216" w:rsidP="00FA2216">
      <w:pPr>
        <w:spacing w:line="276" w:lineRule="auto"/>
        <w:ind w:firstLine="72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«2.4.1. Решение о присвоении объекту адресации адреса или аннулировании его адреса, решение об отказе в таком присвоении или аннулировании, а также размещение соответствующих сведений об адресе объекта в государственном адресном р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естре осуществляются Уполномоченным органом:</w:t>
      </w:r>
    </w:p>
    <w:p w:rsidR="00FA2216" w:rsidRPr="00FA2216" w:rsidRDefault="00FA2216" w:rsidP="00FA2216">
      <w:pPr>
        <w:spacing w:line="276" w:lineRule="auto"/>
        <w:ind w:firstLine="72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а) 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случае подачи заявления на бумажном носителе - в срок не более 10 рабочих дней со дня поступления заявления;</w:t>
      </w:r>
    </w:p>
    <w:p w:rsidR="00FA2216" w:rsidRPr="00FA2216" w:rsidRDefault="00FA2216" w:rsidP="00FA2216">
      <w:pPr>
        <w:spacing w:line="276" w:lineRule="auto"/>
        <w:ind w:firstLine="72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б) 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.»;</w:t>
      </w:r>
      <w:proofErr w:type="gramEnd"/>
    </w:p>
    <w:p w:rsidR="00FA2216" w:rsidRPr="00FA2216" w:rsidRDefault="00FA2216" w:rsidP="00FA2216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1.2. 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пункте 3.3.4. слова «в течение 5 рабочих дней со дня получения заявления» заменить словами «в течение 2 рабочих дней со дня получения заявления»;</w:t>
      </w:r>
    </w:p>
    <w:p w:rsidR="00FA2216" w:rsidRPr="00FA2216" w:rsidRDefault="00FA2216" w:rsidP="00FA2216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1.3. 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абзаце первом пункта 3.3.5. слова «в течение 3 рабочих дней со дня поступления запрашиваемых сведений» заменить словами «в течение 2 рабочих дней со дня поступления запрашиваемых сведений»;</w:t>
      </w:r>
    </w:p>
    <w:p w:rsidR="00FA2216" w:rsidRPr="00FA2216" w:rsidRDefault="00FA2216" w:rsidP="00FA2216">
      <w:pPr>
        <w:widowControl w:val="0"/>
        <w:autoSpaceDE w:val="0"/>
        <w:spacing w:line="276" w:lineRule="auto"/>
        <w:ind w:right="-2"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1.4.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 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Пункт 3.3.7. изложить в следующей редакции:</w:t>
      </w:r>
    </w:p>
    <w:p w:rsidR="00FA2216" w:rsidRPr="00FA2216" w:rsidRDefault="00FA2216" w:rsidP="00FA2216">
      <w:pPr>
        <w:widowControl w:val="0"/>
        <w:autoSpaceDE w:val="0"/>
        <w:spacing w:line="276" w:lineRule="auto"/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>3.3.7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proofErr w:type="gramStart"/>
      <w:r w:rsidRPr="00FA2216">
        <w:rPr>
          <w:rFonts w:ascii="Liberation Serif" w:hAnsi="Liberation Serif" w:cs="Liberation Serif"/>
          <w:sz w:val="26"/>
          <w:szCs w:val="26"/>
          <w:lang w:eastAsia="zh-CN"/>
        </w:rPr>
        <w:t xml:space="preserve">Срок выполнения административной процедуры в случае подачи заявления на бумажном носителе - не более 10 рабочих дней со дня поступления 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заявления и прилагаемых документов, в случае подачи заявления в форме электронного документа - не более 5 рабочих дней со дня поступления заявления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 xml:space="preserve">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FA2216">
        <w:rPr>
          <w:rFonts w:ascii="Liberation Serif" w:hAnsi="Liberation Serif" w:cs="Liberation Serif"/>
          <w:sz w:val="26"/>
          <w:szCs w:val="26"/>
          <w:lang w:eastAsia="en-US"/>
        </w:rPr>
        <w:t>со дня передачи</w:t>
      </w:r>
      <w:proofErr w:type="gramEnd"/>
      <w:r w:rsidRPr="00FA2216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Pr="00FA2216">
        <w:rPr>
          <w:rFonts w:ascii="Liberation Serif" w:hAnsi="Liberation Serif" w:cs="Liberation Serif"/>
          <w:sz w:val="26"/>
          <w:szCs w:val="26"/>
          <w:lang w:eastAsia="en-US"/>
        </w:rPr>
        <w:t>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>).»;</w:t>
      </w:r>
      <w:proofErr w:type="gramEnd"/>
    </w:p>
    <w:p w:rsidR="00FA2216" w:rsidRPr="00FA2216" w:rsidRDefault="00FA2216" w:rsidP="00FA2216">
      <w:pPr>
        <w:widowControl w:val="0"/>
        <w:autoSpaceDE w:val="0"/>
        <w:spacing w:line="276" w:lineRule="auto"/>
        <w:ind w:right="-2"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1.5. 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Пункт 3.4.4. изложить в следующей редакции:</w:t>
      </w:r>
    </w:p>
    <w:p w:rsidR="00FA2216" w:rsidRPr="00FA2216" w:rsidRDefault="00FA2216" w:rsidP="00FA2216">
      <w:pPr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>«3.4.4. </w:t>
      </w:r>
      <w:proofErr w:type="gramStart"/>
      <w:r w:rsidRPr="00FA2216">
        <w:rPr>
          <w:rFonts w:ascii="Liberation Serif" w:hAnsi="Liberation Serif" w:cs="Liberation Serif"/>
          <w:sz w:val="26"/>
          <w:szCs w:val="26"/>
          <w:lang w:eastAsia="zh-CN"/>
        </w:rPr>
        <w:t xml:space="preserve">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</w:t>
      </w:r>
      <w:r w:rsidRPr="00FA221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(указать вид акта) о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 xml:space="preserve"> присвоении объекту адресации адреса или аннулировании его адреса, выписки из государственного адресного реестра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>об адресе или уведомления об отсутствии сведений в государственном адресном реестре,</w:t>
      </w:r>
      <w:r w:rsidRPr="00FA2216">
        <w:rPr>
          <w:rFonts w:ascii="Liberation Serif" w:hAnsi="Liberation Serif" w:cs="Liberation Serif"/>
          <w:sz w:val="26"/>
          <w:szCs w:val="26"/>
          <w:lang w:eastAsia="en-US"/>
        </w:rPr>
        <w:t xml:space="preserve"> либо мотивированный отказ в </w:t>
      </w:r>
      <w:r w:rsidRPr="00FA2216">
        <w:rPr>
          <w:rFonts w:ascii="Liberation Serif" w:hAnsi="Liberation Serif" w:cs="Liberation Serif"/>
          <w:sz w:val="26"/>
          <w:szCs w:val="26"/>
          <w:lang w:eastAsia="zh-CN"/>
        </w:rPr>
        <w:t>присвоении объекту адресации адреса или аннулировании его адреса.».</w:t>
      </w:r>
      <w:proofErr w:type="gramEnd"/>
    </w:p>
    <w:p w:rsidR="00FA2216" w:rsidRPr="00FA2216" w:rsidRDefault="00FA2216" w:rsidP="00FA221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  <w:r w:rsidRPr="00FA221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</w:t>
      </w:r>
    </w:p>
    <w:p w:rsidR="00BB37B7" w:rsidRDefault="00BB37B7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A2216" w:rsidRPr="00274A67" w:rsidRDefault="00FA2216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E3A31" w:rsidRDefault="001E3A31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Pr="001E3A31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BB37B7" w:rsidRPr="001E3A31" w:rsidSect="009E2A3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AE" w:rsidRDefault="007073AE">
      <w:r>
        <w:separator/>
      </w:r>
    </w:p>
  </w:endnote>
  <w:endnote w:type="continuationSeparator" w:id="0">
    <w:p w:rsidR="007073AE" w:rsidRDefault="0070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AE" w:rsidRDefault="007073AE">
      <w:r>
        <w:separator/>
      </w:r>
    </w:p>
  </w:footnote>
  <w:footnote w:type="continuationSeparator" w:id="0">
    <w:p w:rsidR="007073AE" w:rsidRDefault="0070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16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6"/>
  </w:num>
  <w:num w:numId="3">
    <w:abstractNumId w:val="35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7"/>
  </w:num>
  <w:num w:numId="17">
    <w:abstractNumId w:val="20"/>
  </w:num>
  <w:num w:numId="18">
    <w:abstractNumId w:val="24"/>
  </w:num>
  <w:num w:numId="19">
    <w:abstractNumId w:val="34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3"/>
  </w:num>
  <w:num w:numId="25">
    <w:abstractNumId w:val="10"/>
  </w:num>
  <w:num w:numId="26">
    <w:abstractNumId w:val="32"/>
  </w:num>
  <w:num w:numId="27">
    <w:abstractNumId w:val="8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572D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4B8"/>
    <w:rsid w:val="00075392"/>
    <w:rsid w:val="0008413A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F0A"/>
    <w:rsid w:val="000B15A7"/>
    <w:rsid w:val="000B2E89"/>
    <w:rsid w:val="000B3013"/>
    <w:rsid w:val="000B6621"/>
    <w:rsid w:val="000B6A15"/>
    <w:rsid w:val="000C319B"/>
    <w:rsid w:val="000C3F9F"/>
    <w:rsid w:val="000C7A6B"/>
    <w:rsid w:val="000C7B9B"/>
    <w:rsid w:val="000C7E98"/>
    <w:rsid w:val="000D1025"/>
    <w:rsid w:val="000D28F6"/>
    <w:rsid w:val="000D4AC0"/>
    <w:rsid w:val="000E34B5"/>
    <w:rsid w:val="000E4E7B"/>
    <w:rsid w:val="000E4F3C"/>
    <w:rsid w:val="000E52BA"/>
    <w:rsid w:val="000F04FA"/>
    <w:rsid w:val="000F5AB7"/>
    <w:rsid w:val="000F70E7"/>
    <w:rsid w:val="000F7E8D"/>
    <w:rsid w:val="00101F4A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EA5"/>
    <w:rsid w:val="001C23CD"/>
    <w:rsid w:val="001C2DB7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223D"/>
    <w:rsid w:val="001E3A31"/>
    <w:rsid w:val="001E4E16"/>
    <w:rsid w:val="001E68D5"/>
    <w:rsid w:val="001E7ED1"/>
    <w:rsid w:val="001F17DB"/>
    <w:rsid w:val="001F1BCD"/>
    <w:rsid w:val="001F25EB"/>
    <w:rsid w:val="001F329A"/>
    <w:rsid w:val="001F4364"/>
    <w:rsid w:val="001F4CC6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3727"/>
    <w:rsid w:val="00274A67"/>
    <w:rsid w:val="0027590B"/>
    <w:rsid w:val="00275E7E"/>
    <w:rsid w:val="002772F2"/>
    <w:rsid w:val="002812DD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EF0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17A3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226"/>
    <w:rsid w:val="0036118B"/>
    <w:rsid w:val="0036221E"/>
    <w:rsid w:val="003626D9"/>
    <w:rsid w:val="00364888"/>
    <w:rsid w:val="00364F28"/>
    <w:rsid w:val="003655A1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5FD6"/>
    <w:rsid w:val="003C709F"/>
    <w:rsid w:val="003C7D9F"/>
    <w:rsid w:val="003D028D"/>
    <w:rsid w:val="003D06A1"/>
    <w:rsid w:val="003D0AA7"/>
    <w:rsid w:val="003D574B"/>
    <w:rsid w:val="003D7447"/>
    <w:rsid w:val="003E0020"/>
    <w:rsid w:val="003E06C8"/>
    <w:rsid w:val="003E1735"/>
    <w:rsid w:val="003E313C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E54"/>
    <w:rsid w:val="004135F1"/>
    <w:rsid w:val="00413B6B"/>
    <w:rsid w:val="004147A5"/>
    <w:rsid w:val="0042074B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3979"/>
    <w:rsid w:val="00463D44"/>
    <w:rsid w:val="00465C1B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572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C6FA5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3B11"/>
    <w:rsid w:val="00503E5D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1C8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D69"/>
    <w:rsid w:val="00567FE1"/>
    <w:rsid w:val="005741C9"/>
    <w:rsid w:val="005760CE"/>
    <w:rsid w:val="00576749"/>
    <w:rsid w:val="005778B8"/>
    <w:rsid w:val="00581DAE"/>
    <w:rsid w:val="005827A8"/>
    <w:rsid w:val="00583573"/>
    <w:rsid w:val="00584514"/>
    <w:rsid w:val="005845F3"/>
    <w:rsid w:val="00584B39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2F8D"/>
    <w:rsid w:val="005E4B20"/>
    <w:rsid w:val="005E525A"/>
    <w:rsid w:val="005E7B29"/>
    <w:rsid w:val="005F385D"/>
    <w:rsid w:val="005F4030"/>
    <w:rsid w:val="005F4999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235"/>
    <w:rsid w:val="00632F67"/>
    <w:rsid w:val="00633EAE"/>
    <w:rsid w:val="00636EAB"/>
    <w:rsid w:val="00637E71"/>
    <w:rsid w:val="006435BF"/>
    <w:rsid w:val="00643EB4"/>
    <w:rsid w:val="00645C2C"/>
    <w:rsid w:val="00645F9F"/>
    <w:rsid w:val="00647B57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3039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28B3"/>
    <w:rsid w:val="0070597D"/>
    <w:rsid w:val="007073AE"/>
    <w:rsid w:val="00712C19"/>
    <w:rsid w:val="007173E6"/>
    <w:rsid w:val="00721FEE"/>
    <w:rsid w:val="007223D2"/>
    <w:rsid w:val="007254ED"/>
    <w:rsid w:val="00725909"/>
    <w:rsid w:val="007331AB"/>
    <w:rsid w:val="00734628"/>
    <w:rsid w:val="0073785A"/>
    <w:rsid w:val="00740F7D"/>
    <w:rsid w:val="007411E4"/>
    <w:rsid w:val="00741EED"/>
    <w:rsid w:val="00742289"/>
    <w:rsid w:val="0074359F"/>
    <w:rsid w:val="007440B7"/>
    <w:rsid w:val="00747983"/>
    <w:rsid w:val="0075010C"/>
    <w:rsid w:val="00750FA4"/>
    <w:rsid w:val="00751410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74D"/>
    <w:rsid w:val="00776AC9"/>
    <w:rsid w:val="00781A3C"/>
    <w:rsid w:val="00781F64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2B7E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2B05"/>
    <w:rsid w:val="00812BFC"/>
    <w:rsid w:val="00816727"/>
    <w:rsid w:val="008223EA"/>
    <w:rsid w:val="00822560"/>
    <w:rsid w:val="00822839"/>
    <w:rsid w:val="00823CDB"/>
    <w:rsid w:val="00826915"/>
    <w:rsid w:val="008272E6"/>
    <w:rsid w:val="00830CAF"/>
    <w:rsid w:val="00830F26"/>
    <w:rsid w:val="00834B41"/>
    <w:rsid w:val="00834FF3"/>
    <w:rsid w:val="00836981"/>
    <w:rsid w:val="0084022F"/>
    <w:rsid w:val="00840D41"/>
    <w:rsid w:val="00840EE9"/>
    <w:rsid w:val="008446E9"/>
    <w:rsid w:val="00845092"/>
    <w:rsid w:val="008472CC"/>
    <w:rsid w:val="00850CD9"/>
    <w:rsid w:val="008511C8"/>
    <w:rsid w:val="00852956"/>
    <w:rsid w:val="0085393D"/>
    <w:rsid w:val="00853991"/>
    <w:rsid w:val="00854203"/>
    <w:rsid w:val="008606C7"/>
    <w:rsid w:val="00861AB2"/>
    <w:rsid w:val="00863D6C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E23"/>
    <w:rsid w:val="008F6D42"/>
    <w:rsid w:val="00901C70"/>
    <w:rsid w:val="00904375"/>
    <w:rsid w:val="00905B5C"/>
    <w:rsid w:val="00905F31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3659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3FE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27FB"/>
    <w:rsid w:val="009C4972"/>
    <w:rsid w:val="009C565B"/>
    <w:rsid w:val="009C5F6D"/>
    <w:rsid w:val="009C69F1"/>
    <w:rsid w:val="009C6F6F"/>
    <w:rsid w:val="009D0CB6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4BFD"/>
    <w:rsid w:val="009F5513"/>
    <w:rsid w:val="009F65F9"/>
    <w:rsid w:val="00A015A5"/>
    <w:rsid w:val="00A0199B"/>
    <w:rsid w:val="00A028BE"/>
    <w:rsid w:val="00A04474"/>
    <w:rsid w:val="00A06728"/>
    <w:rsid w:val="00A0684A"/>
    <w:rsid w:val="00A06A39"/>
    <w:rsid w:val="00A07906"/>
    <w:rsid w:val="00A07F57"/>
    <w:rsid w:val="00A103B4"/>
    <w:rsid w:val="00A119A0"/>
    <w:rsid w:val="00A12D22"/>
    <w:rsid w:val="00A20F61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46EE1"/>
    <w:rsid w:val="00A47EA3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96B"/>
    <w:rsid w:val="00A81A93"/>
    <w:rsid w:val="00A83107"/>
    <w:rsid w:val="00A848D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C7DBE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9FD"/>
    <w:rsid w:val="00AF28A9"/>
    <w:rsid w:val="00AF30B8"/>
    <w:rsid w:val="00AF420D"/>
    <w:rsid w:val="00AF4E01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5576"/>
    <w:rsid w:val="00B973E1"/>
    <w:rsid w:val="00B97804"/>
    <w:rsid w:val="00B97AA1"/>
    <w:rsid w:val="00BA2590"/>
    <w:rsid w:val="00BA3AD7"/>
    <w:rsid w:val="00BA3DD7"/>
    <w:rsid w:val="00BA3F41"/>
    <w:rsid w:val="00BA4928"/>
    <w:rsid w:val="00BA6C95"/>
    <w:rsid w:val="00BA79E8"/>
    <w:rsid w:val="00BB0029"/>
    <w:rsid w:val="00BB271C"/>
    <w:rsid w:val="00BB3588"/>
    <w:rsid w:val="00BB37B7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812"/>
    <w:rsid w:val="00C12224"/>
    <w:rsid w:val="00C172A1"/>
    <w:rsid w:val="00C21C13"/>
    <w:rsid w:val="00C21F7B"/>
    <w:rsid w:val="00C2222F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6244"/>
    <w:rsid w:val="00C47083"/>
    <w:rsid w:val="00C47457"/>
    <w:rsid w:val="00C512E9"/>
    <w:rsid w:val="00C54A97"/>
    <w:rsid w:val="00C54B9F"/>
    <w:rsid w:val="00C55605"/>
    <w:rsid w:val="00C56C2D"/>
    <w:rsid w:val="00C60B80"/>
    <w:rsid w:val="00C617B4"/>
    <w:rsid w:val="00C61D8D"/>
    <w:rsid w:val="00C6364F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424A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7691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6F1"/>
    <w:rsid w:val="00D408CE"/>
    <w:rsid w:val="00D42B0A"/>
    <w:rsid w:val="00D43479"/>
    <w:rsid w:val="00D436B2"/>
    <w:rsid w:val="00D43A3D"/>
    <w:rsid w:val="00D449BD"/>
    <w:rsid w:val="00D46C1B"/>
    <w:rsid w:val="00D46E75"/>
    <w:rsid w:val="00D4725E"/>
    <w:rsid w:val="00D47BFD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59D0"/>
    <w:rsid w:val="00D86375"/>
    <w:rsid w:val="00D86DB2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287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16BA8"/>
    <w:rsid w:val="00E224AE"/>
    <w:rsid w:val="00E233DC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3165"/>
    <w:rsid w:val="00E44CCC"/>
    <w:rsid w:val="00E46EEA"/>
    <w:rsid w:val="00E501E2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7EB0"/>
    <w:rsid w:val="00E80D09"/>
    <w:rsid w:val="00E81645"/>
    <w:rsid w:val="00E84387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2216"/>
    <w:rsid w:val="00FA481D"/>
    <w:rsid w:val="00FA6560"/>
    <w:rsid w:val="00FB01A9"/>
    <w:rsid w:val="00FB02CA"/>
    <w:rsid w:val="00FB0408"/>
    <w:rsid w:val="00FB5B44"/>
    <w:rsid w:val="00FB7773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0C00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1026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58D-CFFB-4CB6-84FF-AC84F599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2024-04-16T08:48:00Z</cp:lastPrinted>
  <dcterms:created xsi:type="dcterms:W3CDTF">2024-04-16T08:43:00Z</dcterms:created>
  <dcterms:modified xsi:type="dcterms:W3CDTF">2024-04-16T08:48:00Z</dcterms:modified>
  <dc:language>ru-RU</dc:language>
</cp:coreProperties>
</file>