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6C1F82E" wp14:editId="4A5ABE33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4E09A2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08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1A23D4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9210F1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1220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F36A5F" w:rsidRDefault="006137A5" w:rsidP="008F4E26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C259D" w:rsidRPr="00F36A5F" w:rsidRDefault="003C259D" w:rsidP="008F4E26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8F4E26" w:rsidRDefault="008F4E26" w:rsidP="008F4E26">
      <w:pPr>
        <w:widowControl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bookmarkStart w:id="0" w:name="_GoBack"/>
      <w:r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eastAsia="zh-CN" w:bidi="hi-IN"/>
        </w:rPr>
        <w:t>О внесении изменений в постановление от 27.03.2024 № 762 «О создании согласительной комиссии по выполнению комплексных кадастровых работ»</w:t>
      </w:r>
    </w:p>
    <w:bookmarkEnd w:id="0"/>
    <w:p w:rsidR="008F4E26" w:rsidRDefault="008F4E26" w:rsidP="008F4E26">
      <w:pPr>
        <w:widowControl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8F4E26" w:rsidRDefault="008F4E26" w:rsidP="008F4E26">
      <w:pPr>
        <w:widowControl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8F4E26" w:rsidRPr="008F4E26" w:rsidRDefault="008F4E26" w:rsidP="008F4E26">
      <w:pPr>
        <w:widowControl w:val="0"/>
        <w:shd w:val="clear" w:color="auto" w:fill="FFFFFF"/>
        <w:tabs>
          <w:tab w:val="left" w:pos="2220"/>
        </w:tabs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F4E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 целью уточнения ранее принятого постановления,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 основании </w:t>
      </w:r>
      <w:r w:rsidRPr="008F4E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письма департамента имущественных отношений Вологодской области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</w:t>
      </w:r>
      <w:r w:rsidRPr="008F4E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26.04.2024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8F4E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34-4350/24</w:t>
      </w:r>
    </w:p>
    <w:p w:rsidR="008F4E26" w:rsidRPr="008F4E26" w:rsidRDefault="008F4E26" w:rsidP="008F4E26">
      <w:pPr>
        <w:widowControl w:val="0"/>
        <w:shd w:val="clear" w:color="auto" w:fill="FFFFFF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8F4E2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8F4E26" w:rsidRPr="008F4E26" w:rsidRDefault="008F4E26" w:rsidP="008F4E26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F4E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8F4E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изменения в поста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</w:t>
      </w:r>
      <w:r w:rsidRPr="008F4E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вление администрации Грязовецкого муниципального округа от 27.03.2024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8F4E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762 «О создании согласительной комиссии по выполнению комплексных кадастровых работ» заменив в Приложении 1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8F4E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постановлению в составе согласительной Комиссии по комплексным кадастровым работам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члена комиссии </w:t>
      </w:r>
      <w:r w:rsidRPr="008F4E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«Рогова Светлана Александровна» </w:t>
      </w:r>
      <w:proofErr w:type="gramStart"/>
      <w:r w:rsidRPr="008F4E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</w:t>
      </w:r>
      <w:proofErr w:type="gramEnd"/>
      <w:r w:rsidRPr="008F4E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</w:t>
      </w:r>
      <w:proofErr w:type="spellStart"/>
      <w:r w:rsidRPr="008F4E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Салахутдинов</w:t>
      </w:r>
      <w:proofErr w:type="spellEnd"/>
      <w:r w:rsidRPr="008F4E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8F4E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Линар</w:t>
      </w:r>
      <w:proofErr w:type="spellEnd"/>
      <w:r w:rsidRPr="008F4E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8F4E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Гумерович</w:t>
      </w:r>
      <w:proofErr w:type="spellEnd"/>
      <w:r w:rsidRPr="008F4E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».</w:t>
      </w:r>
    </w:p>
    <w:p w:rsidR="008F4E26" w:rsidRPr="008F4E26" w:rsidRDefault="008F4E26" w:rsidP="008F4E26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F4E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Настоящее постановление вступает в силу со дня его подписания и подлежит размещению на официальном сайте Грязовецкого муниципального округа Вологодской области в информационно-коммуникационной сети «Интернет».</w:t>
      </w:r>
    </w:p>
    <w:p w:rsidR="008F4E26" w:rsidRPr="008F4E26" w:rsidRDefault="008F4E26" w:rsidP="008F4E26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F4E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proofErr w:type="gramStart"/>
      <w:r w:rsidRPr="008F4E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8F4E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исполнением настоящего постановления оставляю за собой.</w:t>
      </w:r>
    </w:p>
    <w:p w:rsidR="00DA149D" w:rsidRDefault="00DA149D" w:rsidP="002E2B6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A149D" w:rsidRDefault="00DA149D" w:rsidP="002E2B60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E2B60" w:rsidRPr="003C259D" w:rsidRDefault="002E2B60" w:rsidP="005C6695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7028B3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sectPr w:rsidR="00BB75E1" w:rsidSect="000D3B47">
      <w:headerReference w:type="defaul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082" w:rsidRDefault="00270082">
      <w:r>
        <w:separator/>
      </w:r>
    </w:p>
  </w:endnote>
  <w:endnote w:type="continuationSeparator" w:id="0">
    <w:p w:rsidR="00270082" w:rsidRDefault="0027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082" w:rsidRDefault="00270082">
      <w:r>
        <w:separator/>
      </w:r>
    </w:p>
  </w:footnote>
  <w:footnote w:type="continuationSeparator" w:id="0">
    <w:p w:rsidR="00270082" w:rsidRDefault="00270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B47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3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5"/>
  </w:num>
  <w:num w:numId="17">
    <w:abstractNumId w:val="20"/>
  </w:num>
  <w:num w:numId="18">
    <w:abstractNumId w:val="24"/>
  </w:num>
  <w:num w:numId="19">
    <w:abstractNumId w:val="32"/>
  </w:num>
  <w:num w:numId="20">
    <w:abstractNumId w:val="14"/>
  </w:num>
  <w:num w:numId="21">
    <w:abstractNumId w:val="8"/>
  </w:num>
  <w:num w:numId="22">
    <w:abstractNumId w:val="21"/>
  </w:num>
  <w:num w:numId="23">
    <w:abstractNumId w:val="18"/>
  </w:num>
  <w:num w:numId="24">
    <w:abstractNumId w:val="31"/>
  </w:num>
  <w:num w:numId="25">
    <w:abstractNumId w:val="9"/>
  </w:num>
  <w:num w:numId="26">
    <w:abstractNumId w:val="30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563"/>
    <w:rsid w:val="000006B9"/>
    <w:rsid w:val="00002701"/>
    <w:rsid w:val="00003784"/>
    <w:rsid w:val="00004827"/>
    <w:rsid w:val="000049B3"/>
    <w:rsid w:val="00005583"/>
    <w:rsid w:val="000076BD"/>
    <w:rsid w:val="00011D19"/>
    <w:rsid w:val="00012408"/>
    <w:rsid w:val="00012524"/>
    <w:rsid w:val="000137B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D3B47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393E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0082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5F05"/>
    <w:rsid w:val="002D7FCE"/>
    <w:rsid w:val="002E1D62"/>
    <w:rsid w:val="002E2B60"/>
    <w:rsid w:val="002E3727"/>
    <w:rsid w:val="002E3D4C"/>
    <w:rsid w:val="002E5DA6"/>
    <w:rsid w:val="002E64A4"/>
    <w:rsid w:val="002F12D3"/>
    <w:rsid w:val="002F2D29"/>
    <w:rsid w:val="002F670B"/>
    <w:rsid w:val="002F6AEA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06B1D"/>
    <w:rsid w:val="00512C59"/>
    <w:rsid w:val="0051400D"/>
    <w:rsid w:val="005154DB"/>
    <w:rsid w:val="00515BB6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02BC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695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426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7C0E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C0B27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17446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7026"/>
    <w:rsid w:val="008707F4"/>
    <w:rsid w:val="00870818"/>
    <w:rsid w:val="008734FA"/>
    <w:rsid w:val="008744C8"/>
    <w:rsid w:val="00877818"/>
    <w:rsid w:val="00877AE8"/>
    <w:rsid w:val="008801C9"/>
    <w:rsid w:val="00880713"/>
    <w:rsid w:val="00881BB1"/>
    <w:rsid w:val="00884E09"/>
    <w:rsid w:val="00885D63"/>
    <w:rsid w:val="00886410"/>
    <w:rsid w:val="00887013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4E26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10F1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91FBE"/>
    <w:rsid w:val="00993558"/>
    <w:rsid w:val="00993BD6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0862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2F15"/>
    <w:rsid w:val="00B33E2E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1C4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0C66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137F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5A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6A5F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0AF2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0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0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31AAF-F976-4664-9ECE-49CB6E57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2024-05-08T08:56:00Z</cp:lastPrinted>
  <dcterms:created xsi:type="dcterms:W3CDTF">2024-05-08T08:54:00Z</dcterms:created>
  <dcterms:modified xsi:type="dcterms:W3CDTF">2024-05-08T08:56:00Z</dcterms:modified>
  <dc:language>ru-RU</dc:language>
</cp:coreProperties>
</file>