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6C1F82E" wp14:editId="4A5ABE33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E04C64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22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1A23D4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E04C64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1346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854A9A" w:rsidRDefault="006137A5" w:rsidP="00F20F3B">
      <w:pPr>
        <w:jc w:val="center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3C259D" w:rsidRPr="00854A9A" w:rsidRDefault="003C259D" w:rsidP="00F20F3B">
      <w:pPr>
        <w:jc w:val="center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854A9A" w:rsidRPr="00854A9A" w:rsidRDefault="00854A9A" w:rsidP="00854A9A">
      <w:pPr>
        <w:tabs>
          <w:tab w:val="left" w:pos="9712"/>
        </w:tabs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bookmarkStart w:id="0" w:name="_GoBack"/>
      <w:r w:rsidRPr="00854A9A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О внесении изменений в постановление администрации </w:t>
      </w:r>
    </w:p>
    <w:p w:rsidR="00854A9A" w:rsidRPr="00854A9A" w:rsidRDefault="00854A9A" w:rsidP="00854A9A">
      <w:pPr>
        <w:tabs>
          <w:tab w:val="left" w:pos="9712"/>
        </w:tabs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854A9A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Грязовецкого муниципального района от 31 октября 2022 г. № 577 </w:t>
      </w:r>
    </w:p>
    <w:p w:rsidR="00854A9A" w:rsidRPr="00854A9A" w:rsidRDefault="00854A9A" w:rsidP="00854A9A">
      <w:pPr>
        <w:tabs>
          <w:tab w:val="left" w:pos="9712"/>
        </w:tabs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854A9A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«Об утверждении муниципальной программы «Развитие систем образования, </w:t>
      </w:r>
    </w:p>
    <w:p w:rsidR="00854A9A" w:rsidRPr="00854A9A" w:rsidRDefault="00854A9A" w:rsidP="00854A9A">
      <w:pPr>
        <w:tabs>
          <w:tab w:val="left" w:pos="9712"/>
        </w:tabs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854A9A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молодежной политики, отдыха, оздоровления и занятости несовершеннолетних </w:t>
      </w:r>
    </w:p>
    <w:p w:rsidR="00854A9A" w:rsidRPr="00854A9A" w:rsidRDefault="00854A9A" w:rsidP="00854A9A">
      <w:pPr>
        <w:tabs>
          <w:tab w:val="left" w:pos="9712"/>
        </w:tabs>
        <w:suppressAutoHyphens w:val="0"/>
        <w:jc w:val="center"/>
        <w:rPr>
          <w:w w:val="90"/>
          <w:sz w:val="26"/>
          <w:szCs w:val="26"/>
          <w:lang w:eastAsia="zh-CN"/>
        </w:rPr>
      </w:pPr>
      <w:r w:rsidRPr="00854A9A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в </w:t>
      </w:r>
      <w:proofErr w:type="spellStart"/>
      <w:r w:rsidRPr="00854A9A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>Грязовецком</w:t>
      </w:r>
      <w:proofErr w:type="spellEnd"/>
      <w:r w:rsidRPr="00854A9A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 муниципальном округе на 2023-2028 годы»</w:t>
      </w:r>
    </w:p>
    <w:p w:rsidR="00854A9A" w:rsidRPr="00854A9A" w:rsidRDefault="00854A9A" w:rsidP="00854A9A">
      <w:pPr>
        <w:shd w:val="clear" w:color="auto" w:fill="FFFFFF"/>
        <w:suppressAutoHyphens w:val="0"/>
        <w:jc w:val="both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</w:p>
    <w:bookmarkEnd w:id="0"/>
    <w:p w:rsidR="00854A9A" w:rsidRPr="00854A9A" w:rsidRDefault="00854A9A" w:rsidP="00854A9A">
      <w:pPr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</w:p>
    <w:p w:rsidR="00854A9A" w:rsidRPr="00854A9A" w:rsidRDefault="00854A9A" w:rsidP="001B7185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54A9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решением Земского Собрания Грязовецкого муниципальног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 округа от 22 февраля 2024 г.</w:t>
      </w:r>
      <w:r w:rsidRPr="00854A9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10 «О внесении изменений в решение Земского Собрания Грязовецкого муниципального округа от 07 декабря 2023 № 159», в целях уточнения  ранее прин</w:t>
      </w:r>
      <w:r w:rsidRPr="00854A9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я</w:t>
      </w:r>
      <w:r w:rsidRPr="00854A9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того постановления</w:t>
      </w:r>
    </w:p>
    <w:p w:rsidR="00854A9A" w:rsidRPr="00854A9A" w:rsidRDefault="00854A9A" w:rsidP="001B7185">
      <w:pPr>
        <w:shd w:val="clear" w:color="auto" w:fill="FFFFFF"/>
        <w:spacing w:line="276" w:lineRule="auto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854A9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854A9A" w:rsidRPr="00854A9A" w:rsidRDefault="00CE0E27" w:rsidP="001B7185">
      <w:pPr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="00854A9A" w:rsidRPr="00854A9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Внести в приложение к постановлению администрации Грязовецкого муниципального района от 31 октября 2022 г. № 577 «Об утверждении муниципальной программы «Развитие систем образования, молодежной политики, отдыха, оздоровления и занятости несовершеннолетних в </w:t>
      </w:r>
      <w:proofErr w:type="spellStart"/>
      <w:r w:rsidR="00854A9A" w:rsidRPr="00854A9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="00854A9A" w:rsidRPr="00854A9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муниципальном округе на 2023-2028 годы» следующие и</w:t>
      </w:r>
      <w:r w:rsidR="00854A9A" w:rsidRPr="00854A9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</w:t>
      </w:r>
      <w:r w:rsidR="00854A9A" w:rsidRPr="00854A9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менения:</w:t>
      </w:r>
    </w:p>
    <w:p w:rsidR="00854A9A" w:rsidRPr="00854A9A" w:rsidRDefault="001B7185" w:rsidP="001B7185">
      <w:pPr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1.1. </w:t>
      </w:r>
      <w:r w:rsidR="00854A9A" w:rsidRPr="00854A9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приложении 4 к муниципальной программе «Подпрограмма 1 «Развитие общего и дополнительного образования детей»:</w:t>
      </w:r>
    </w:p>
    <w:p w:rsidR="00854A9A" w:rsidRPr="00854A9A" w:rsidRDefault="001B7185" w:rsidP="001B7185">
      <w:pPr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1.1.1. </w:t>
      </w:r>
      <w:r w:rsidR="00854A9A" w:rsidRPr="00854A9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4 к подпрограмме 1 «Прогноз сводных показателей муниципальных заданий на оказание муниципальных услуг (выполнение работ) муниципальными учреждениями округа по подпрограмме 1» изложить в новой редакции согласно приложению 1 к настоящему постановлению.</w:t>
      </w:r>
    </w:p>
    <w:p w:rsidR="00854A9A" w:rsidRPr="00854A9A" w:rsidRDefault="001B7185" w:rsidP="001B7185">
      <w:pPr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1.2. </w:t>
      </w:r>
      <w:r w:rsidR="00854A9A" w:rsidRPr="00854A9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приложении 7 к муниципальной программе «Подпрограмма 4 «Обеспечение создания условий для реализации муниципальной программы»:</w:t>
      </w:r>
    </w:p>
    <w:p w:rsidR="00854A9A" w:rsidRPr="00854A9A" w:rsidRDefault="001B7185" w:rsidP="001B7185">
      <w:pPr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1.2.1.</w:t>
      </w:r>
      <w:r>
        <w:rPr>
          <w:rFonts w:eastAsia="Segoe UI"/>
        </w:rPr>
        <w:t> </w:t>
      </w:r>
      <w:r w:rsidR="00854A9A" w:rsidRPr="00854A9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1 к подпрограмме 4 «Финансовое обеспечение и перечень мероприятий подпрограммы 4 за счет средств бюджета округа» изложить в новой редакции согласно приложению 2 к настоящему постановлению.</w:t>
      </w:r>
    </w:p>
    <w:p w:rsidR="00854A9A" w:rsidRPr="00854A9A" w:rsidRDefault="001B7185" w:rsidP="001B7185">
      <w:pPr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1.2.2. </w:t>
      </w:r>
      <w:r w:rsidR="00854A9A" w:rsidRPr="00854A9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4 к подпрограмме 4 «Прогноз сводных показателей муниципальных заданий на оказание муниципальных услуг (выполнение работ) </w:t>
      </w:r>
      <w:r w:rsidR="00854A9A" w:rsidRPr="00854A9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муниципальными учреждениями округа по подпрограмме 4» изложить в новой редакции согласно приложению 3 к настоящему постановлению.          </w:t>
      </w:r>
    </w:p>
    <w:p w:rsidR="00854A9A" w:rsidRPr="00854A9A" w:rsidRDefault="001B7185" w:rsidP="001B7185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="00854A9A" w:rsidRPr="00854A9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силу со дня его подписания, подлежит официальному опубликованию и размещению на официальном сайте Грязовецкого муниципальн</w:t>
      </w:r>
      <w:r w:rsidR="00854A9A" w:rsidRPr="00854A9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="00854A9A" w:rsidRPr="00854A9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го округа.</w:t>
      </w:r>
    </w:p>
    <w:p w:rsidR="00DA149D" w:rsidRDefault="00DA149D" w:rsidP="00DA149D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20F3B" w:rsidRPr="003C259D" w:rsidRDefault="00F20F3B" w:rsidP="00DA149D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75E1" w:rsidRDefault="007028B3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E01FF5" w:rsidRDefault="00E01FF5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F20F3B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F20F3B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6227FA" w:rsidRDefault="006227FA" w:rsidP="006227FA">
      <w:pPr>
        <w:suppressAutoHyphens w:val="0"/>
        <w:spacing w:line="276" w:lineRule="auto"/>
        <w:ind w:firstLine="709"/>
        <w:rPr>
          <w:rFonts w:ascii="Liberation Serif" w:hAnsi="Liberation Serif" w:cs="Liberation Serif"/>
          <w:sz w:val="26"/>
          <w:szCs w:val="26"/>
        </w:rPr>
      </w:pPr>
    </w:p>
    <w:p w:rsidR="001B7185" w:rsidRDefault="001B7185" w:rsidP="006227FA">
      <w:pPr>
        <w:suppressAutoHyphens w:val="0"/>
        <w:spacing w:line="276" w:lineRule="auto"/>
        <w:ind w:firstLine="709"/>
        <w:rPr>
          <w:rFonts w:ascii="Liberation Serif" w:hAnsi="Liberation Serif" w:cs="Liberation Serif"/>
          <w:sz w:val="26"/>
          <w:szCs w:val="26"/>
        </w:rPr>
      </w:pPr>
    </w:p>
    <w:p w:rsidR="001B7185" w:rsidRDefault="001B7185" w:rsidP="006227FA">
      <w:pPr>
        <w:suppressAutoHyphens w:val="0"/>
        <w:spacing w:line="276" w:lineRule="auto"/>
        <w:ind w:firstLine="709"/>
        <w:rPr>
          <w:rFonts w:ascii="Liberation Serif" w:hAnsi="Liberation Serif" w:cs="Liberation Serif"/>
          <w:sz w:val="26"/>
          <w:szCs w:val="26"/>
        </w:rPr>
      </w:pPr>
    </w:p>
    <w:p w:rsidR="001B7185" w:rsidRDefault="001B7185" w:rsidP="006227FA">
      <w:pPr>
        <w:suppressAutoHyphens w:val="0"/>
        <w:spacing w:line="276" w:lineRule="auto"/>
        <w:ind w:firstLine="709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sectPr w:rsidR="001B7185" w:rsidSect="00E01FF5">
          <w:headerReference w:type="default" r:id="rId11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:rsidR="001B7185" w:rsidRPr="001B7185" w:rsidRDefault="001B7185" w:rsidP="001B7185">
      <w:pPr>
        <w:autoSpaceDE w:val="0"/>
        <w:ind w:left="10490"/>
        <w:rPr>
          <w:rFonts w:ascii="Liberation Serif" w:hAnsi="Liberation Serif" w:cs="Liberation Serif"/>
          <w:sz w:val="26"/>
          <w:szCs w:val="26"/>
          <w:lang w:eastAsia="ar-SA"/>
        </w:rPr>
      </w:pPr>
      <w:r w:rsidRPr="001B7185">
        <w:rPr>
          <w:rFonts w:ascii="Liberation Serif" w:hAnsi="Liberation Serif" w:cs="Liberation Serif"/>
          <w:sz w:val="26"/>
          <w:szCs w:val="26"/>
          <w:lang w:eastAsia="ar-SA"/>
        </w:rPr>
        <w:lastRenderedPageBreak/>
        <w:t>Приложение 1</w:t>
      </w:r>
    </w:p>
    <w:p w:rsidR="001B7185" w:rsidRPr="001B7185" w:rsidRDefault="001B7185" w:rsidP="001B7185">
      <w:pPr>
        <w:autoSpaceDE w:val="0"/>
        <w:ind w:left="10490"/>
        <w:rPr>
          <w:rFonts w:ascii="Liberation Serif" w:hAnsi="Liberation Serif" w:cs="Liberation Serif"/>
          <w:w w:val="90"/>
          <w:sz w:val="26"/>
          <w:szCs w:val="26"/>
          <w:lang w:eastAsia="ar-SA"/>
        </w:rPr>
      </w:pPr>
      <w:r w:rsidRPr="001B7185">
        <w:rPr>
          <w:rFonts w:ascii="Liberation Serif" w:hAnsi="Liberation Serif" w:cs="Liberation Serif"/>
          <w:w w:val="90"/>
          <w:sz w:val="26"/>
          <w:szCs w:val="26"/>
          <w:lang w:eastAsia="ar-SA"/>
        </w:rPr>
        <w:t xml:space="preserve">к постановлению администрации </w:t>
      </w:r>
    </w:p>
    <w:p w:rsidR="001B7185" w:rsidRPr="001B7185" w:rsidRDefault="001B7185" w:rsidP="001B7185">
      <w:pPr>
        <w:autoSpaceDE w:val="0"/>
        <w:ind w:left="10490"/>
        <w:rPr>
          <w:rFonts w:ascii="Liberation Serif" w:hAnsi="Liberation Serif" w:cs="Liberation Serif"/>
          <w:w w:val="90"/>
          <w:sz w:val="26"/>
          <w:szCs w:val="26"/>
          <w:lang w:eastAsia="ar-SA"/>
        </w:rPr>
      </w:pPr>
      <w:r w:rsidRPr="001B7185">
        <w:rPr>
          <w:rFonts w:ascii="Liberation Serif" w:hAnsi="Liberation Serif" w:cs="Liberation Serif"/>
          <w:w w:val="90"/>
          <w:sz w:val="26"/>
          <w:szCs w:val="26"/>
          <w:lang w:eastAsia="ar-SA"/>
        </w:rPr>
        <w:t>Грязовецкого</w:t>
      </w:r>
      <w:r w:rsidRPr="001B7185">
        <w:rPr>
          <w:rFonts w:ascii="Liberation Serif" w:hAnsi="Liberation Serif" w:cs="Liberation Serif"/>
          <w:sz w:val="26"/>
          <w:szCs w:val="26"/>
          <w:lang w:eastAsia="ar-SA"/>
        </w:rPr>
        <w:t xml:space="preserve"> </w:t>
      </w:r>
      <w:r w:rsidRPr="001B7185">
        <w:rPr>
          <w:rFonts w:ascii="Liberation Serif" w:hAnsi="Liberation Serif" w:cs="Liberation Serif"/>
          <w:w w:val="90"/>
          <w:sz w:val="26"/>
          <w:szCs w:val="26"/>
          <w:lang w:eastAsia="ar-SA"/>
        </w:rPr>
        <w:t>муниципального округа</w:t>
      </w:r>
    </w:p>
    <w:p w:rsidR="001B7185" w:rsidRPr="001B7185" w:rsidRDefault="001B7185" w:rsidP="001B7185">
      <w:pPr>
        <w:autoSpaceDE w:val="0"/>
        <w:ind w:left="10490"/>
        <w:rPr>
          <w:rFonts w:ascii="Liberation Serif" w:hAnsi="Liberation Serif" w:cs="Liberation Serif"/>
          <w:sz w:val="26"/>
          <w:szCs w:val="26"/>
          <w:lang w:eastAsia="ar-SA"/>
        </w:rPr>
      </w:pPr>
      <w:r w:rsidRPr="001B7185">
        <w:rPr>
          <w:rFonts w:ascii="Liberation Serif" w:hAnsi="Liberation Serif" w:cs="Liberation Serif"/>
          <w:w w:val="90"/>
          <w:sz w:val="26"/>
          <w:szCs w:val="26"/>
          <w:lang w:eastAsia="ar-SA"/>
        </w:rPr>
        <w:t xml:space="preserve"> От 22.05.2024 № 1346</w:t>
      </w:r>
    </w:p>
    <w:p w:rsidR="001B7185" w:rsidRPr="001B7185" w:rsidRDefault="001B7185" w:rsidP="001B7185">
      <w:pPr>
        <w:widowControl w:val="0"/>
        <w:suppressAutoHyphens w:val="0"/>
        <w:ind w:left="10490"/>
        <w:jc w:val="right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1B7185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                 </w:t>
      </w:r>
    </w:p>
    <w:p w:rsidR="001B7185" w:rsidRPr="001B7185" w:rsidRDefault="001B7185" w:rsidP="001B7185">
      <w:pPr>
        <w:widowControl w:val="0"/>
        <w:suppressAutoHyphens w:val="0"/>
        <w:ind w:left="10490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1B7185">
        <w:rPr>
          <w:rFonts w:ascii="Liberation Serif" w:hAnsi="Liberation Serif" w:cs="Liberation Serif"/>
          <w:sz w:val="26"/>
          <w:szCs w:val="26"/>
          <w:lang w:eastAsia="zh-CN"/>
        </w:rPr>
        <w:t xml:space="preserve"> «Приложение 4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1B7185">
        <w:rPr>
          <w:rFonts w:ascii="Liberation Serif" w:hAnsi="Liberation Serif" w:cs="Liberation Serif"/>
          <w:sz w:val="26"/>
          <w:szCs w:val="26"/>
          <w:lang w:eastAsia="zh-CN"/>
        </w:rPr>
        <w:t>к подпр</w:t>
      </w:r>
      <w:r w:rsidRPr="001B7185">
        <w:rPr>
          <w:rFonts w:ascii="Liberation Serif" w:hAnsi="Liberation Serif" w:cs="Liberation Serif"/>
          <w:sz w:val="26"/>
          <w:szCs w:val="26"/>
          <w:lang w:eastAsia="zh-CN"/>
        </w:rPr>
        <w:t>о</w:t>
      </w:r>
      <w:r w:rsidRPr="001B7185">
        <w:rPr>
          <w:rFonts w:ascii="Liberation Serif" w:hAnsi="Liberation Serif" w:cs="Liberation Serif"/>
          <w:sz w:val="26"/>
          <w:szCs w:val="26"/>
          <w:lang w:eastAsia="zh-CN"/>
        </w:rPr>
        <w:t>грамме 1</w:t>
      </w:r>
    </w:p>
    <w:p w:rsidR="001B7185" w:rsidRPr="001B7185" w:rsidRDefault="001B7185" w:rsidP="001B7185">
      <w:pPr>
        <w:autoSpaceDE w:val="0"/>
        <w:ind w:left="10490"/>
        <w:rPr>
          <w:rFonts w:ascii="Liberation Serif" w:hAnsi="Liberation Serif" w:cs="Bookman Old Style"/>
          <w:sz w:val="26"/>
          <w:szCs w:val="26"/>
          <w:lang w:eastAsia="ar-SA"/>
        </w:rPr>
      </w:pPr>
    </w:p>
    <w:p w:rsidR="001B7185" w:rsidRPr="001B7185" w:rsidRDefault="001B7185" w:rsidP="001B7185">
      <w:pPr>
        <w:widowControl w:val="0"/>
        <w:autoSpaceDE w:val="0"/>
        <w:jc w:val="center"/>
        <w:rPr>
          <w:rFonts w:ascii="Liberation Serif" w:hAnsi="Liberation Serif"/>
          <w:sz w:val="26"/>
          <w:szCs w:val="26"/>
          <w:lang w:eastAsia="zh-CN"/>
        </w:rPr>
      </w:pPr>
      <w:r w:rsidRPr="001B7185">
        <w:rPr>
          <w:rFonts w:ascii="Liberation Serif" w:hAnsi="Liberation Serif" w:cs="Bookman Old Style"/>
          <w:b/>
          <w:sz w:val="26"/>
          <w:szCs w:val="26"/>
          <w:lang w:eastAsia="zh-CN"/>
        </w:rPr>
        <w:t>Прогноз сводных показателей муниципальных заданий на оказание муниципальных услуг муниципальными учреждениями округа по подпрограмме 1</w:t>
      </w:r>
      <w:r w:rsidRPr="001B7185">
        <w:rPr>
          <w:rFonts w:ascii="Liberation Serif" w:eastAsia="Bookman Old Style" w:hAnsi="Liberation Serif"/>
          <w:b/>
          <w:sz w:val="26"/>
          <w:szCs w:val="26"/>
          <w:lang w:eastAsia="zh-CN"/>
        </w:rPr>
        <w:t xml:space="preserve">  </w:t>
      </w:r>
    </w:p>
    <w:p w:rsidR="001B7185" w:rsidRPr="001B7185" w:rsidRDefault="001B7185" w:rsidP="001B7185">
      <w:pPr>
        <w:widowControl w:val="0"/>
        <w:autoSpaceDE w:val="0"/>
        <w:jc w:val="center"/>
        <w:rPr>
          <w:rFonts w:ascii="Liberation Serif" w:hAnsi="Liberation Serif"/>
          <w:sz w:val="26"/>
          <w:szCs w:val="26"/>
          <w:lang w:eastAsia="zh-CN"/>
        </w:rPr>
      </w:pPr>
    </w:p>
    <w:p w:rsidR="001B7185" w:rsidRPr="001B7185" w:rsidRDefault="001B7185" w:rsidP="001B7185">
      <w:pPr>
        <w:autoSpaceDE w:val="0"/>
        <w:jc w:val="right"/>
        <w:rPr>
          <w:rFonts w:ascii="Liberation Serif" w:hAnsi="Liberation Serif" w:cs="Bookman Old Style"/>
          <w:sz w:val="22"/>
          <w:szCs w:val="22"/>
          <w:lang w:eastAsia="ar-S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134"/>
        <w:gridCol w:w="1134"/>
        <w:gridCol w:w="1134"/>
        <w:gridCol w:w="1134"/>
        <w:gridCol w:w="1134"/>
        <w:gridCol w:w="850"/>
        <w:gridCol w:w="851"/>
        <w:gridCol w:w="850"/>
        <w:gridCol w:w="851"/>
        <w:gridCol w:w="850"/>
        <w:gridCol w:w="993"/>
      </w:tblGrid>
      <w:tr w:rsidR="001B7185" w:rsidRPr="001B7185" w:rsidTr="00E679B7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1B7185" w:rsidRDefault="001B7185" w:rsidP="001B7185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1B7185" w:rsidRDefault="001B7185" w:rsidP="001B7185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Значение показателя объема услуги, чел.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1B7185" w:rsidRDefault="001B7185" w:rsidP="001B7185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Расходы бюджета округа на оказание муниципал</w:t>
            </w: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ной услуги, </w:t>
            </w:r>
            <w:proofErr w:type="spellStart"/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тыс</w:t>
            </w:r>
            <w:proofErr w:type="gramStart"/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.р</w:t>
            </w:r>
            <w:proofErr w:type="gramEnd"/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уб</w:t>
            </w:r>
            <w:proofErr w:type="spellEnd"/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.</w:t>
            </w:r>
          </w:p>
        </w:tc>
      </w:tr>
      <w:tr w:rsidR="001B7185" w:rsidRPr="001B7185" w:rsidTr="00E679B7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85" w:rsidRPr="001B7185" w:rsidRDefault="001B7185" w:rsidP="001B7185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1B7185" w:rsidRDefault="001B7185" w:rsidP="001B7185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1B7185" w:rsidRDefault="001B7185" w:rsidP="001B7185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1B7185" w:rsidRDefault="001B7185" w:rsidP="001B7185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1B7185" w:rsidRDefault="001B7185" w:rsidP="001B7185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1B7185" w:rsidRDefault="001B7185" w:rsidP="001B7185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1B7185" w:rsidRDefault="001B7185" w:rsidP="001B7185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1B7185" w:rsidRDefault="001B7185" w:rsidP="001B7185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1B7185" w:rsidRDefault="001B7185" w:rsidP="001B7185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1B7185" w:rsidRDefault="001B7185" w:rsidP="001B7185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1B7185" w:rsidRDefault="001B7185" w:rsidP="001B7185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1B7185" w:rsidRDefault="001B7185" w:rsidP="001B7185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1B7185" w:rsidRDefault="001B7185" w:rsidP="001B7185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2028 год</w:t>
            </w:r>
          </w:p>
        </w:tc>
      </w:tr>
      <w:tr w:rsidR="001B7185" w:rsidRPr="001B7185" w:rsidTr="00E67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1B7185" w:rsidRDefault="001B7185" w:rsidP="001B7185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1B7185" w:rsidRDefault="001B7185" w:rsidP="001B7185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1B7185" w:rsidRDefault="001B7185" w:rsidP="001B7185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1B7185" w:rsidRDefault="001B7185" w:rsidP="001B7185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1B7185" w:rsidRDefault="001B7185" w:rsidP="001B7185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1B7185" w:rsidRDefault="001B7185" w:rsidP="001B7185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1B7185" w:rsidRDefault="001B7185" w:rsidP="001B7185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1B7185" w:rsidRDefault="001B7185" w:rsidP="001B7185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1B7185" w:rsidRDefault="001B7185" w:rsidP="001B7185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1B7185" w:rsidRDefault="001B7185" w:rsidP="001B7185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1B7185" w:rsidRDefault="001B7185" w:rsidP="001B7185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1B7185" w:rsidRDefault="001B7185" w:rsidP="001B7185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1B7185" w:rsidRDefault="001B7185" w:rsidP="001B7185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13</w:t>
            </w:r>
          </w:p>
        </w:tc>
      </w:tr>
      <w:tr w:rsidR="001B7185" w:rsidRPr="001B7185" w:rsidTr="001B7185"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1B7185" w:rsidRDefault="001B7185" w:rsidP="001B7185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Наименование услуги 1 и ее содержание: Реализация дополнительных общеразвивающих программ</w:t>
            </w:r>
          </w:p>
        </w:tc>
      </w:tr>
      <w:tr w:rsidR="001B7185" w:rsidRPr="001B7185" w:rsidTr="00E67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1B7185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объема муниципальной услуги, ед. измер</w:t>
            </w: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ния</w:t>
            </w:r>
          </w:p>
        </w:tc>
        <w:tc>
          <w:tcPr>
            <w:tcW w:w="120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1B7185" w:rsidRDefault="001B7185" w:rsidP="001B7185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Число человеко-часов (среднегодовое значение), человеко-час</w:t>
            </w:r>
          </w:p>
        </w:tc>
      </w:tr>
      <w:tr w:rsidR="001B7185" w:rsidRPr="001B7185" w:rsidTr="00E67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1B7185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меропри</w:t>
            </w: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</w:t>
            </w: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тие 1.5. «Создание условий для обеспечения </w:t>
            </w:r>
            <w:proofErr w:type="gramStart"/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функционир</w:t>
            </w: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вания системы персонифицированного финансирования дополнительного образования д</w:t>
            </w: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тей</w:t>
            </w:r>
            <w:proofErr w:type="gramEnd"/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1B7185" w:rsidRDefault="001B7185" w:rsidP="001B7185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34905,36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1B7185" w:rsidRDefault="001B7185" w:rsidP="001B7185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49858,95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1B7185" w:rsidRDefault="001B7185" w:rsidP="001B7185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41163,07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1B7185" w:rsidRDefault="001B7185" w:rsidP="001B7185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41163,07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1B7185" w:rsidRDefault="001B7185" w:rsidP="001B7185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41163,07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1B7185" w:rsidRDefault="001B7185" w:rsidP="001B7185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41163,07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1B7185" w:rsidRDefault="001B7185" w:rsidP="001B7185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2264,2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1B7185" w:rsidRDefault="001B7185" w:rsidP="001B7185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6560,0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1B7185" w:rsidRDefault="001B7185" w:rsidP="001B7185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6560,0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1B7185" w:rsidRDefault="001B7185" w:rsidP="001B7185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6560,0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1B7185" w:rsidRDefault="001B7185" w:rsidP="001B7185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6560,0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1B7185" w:rsidRDefault="001B7185" w:rsidP="001B7185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1B7185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6560,0</w:t>
            </w:r>
          </w:p>
        </w:tc>
      </w:tr>
    </w:tbl>
    <w:p w:rsidR="001B7185" w:rsidRPr="001B7185" w:rsidRDefault="001B7185" w:rsidP="00E679B7">
      <w:pPr>
        <w:autoSpaceDE w:val="0"/>
        <w:jc w:val="right"/>
        <w:rPr>
          <w:rFonts w:ascii="Liberation Serif" w:hAnsi="Liberation Serif" w:cs="Bookman Old Style"/>
          <w:sz w:val="22"/>
          <w:szCs w:val="22"/>
          <w:lang w:eastAsia="ar-SA"/>
        </w:rPr>
      </w:pPr>
      <w:r w:rsidRPr="001B7185">
        <w:rPr>
          <w:rFonts w:ascii="Liberation Serif" w:hAnsi="Liberation Serif" w:cs="Bookman Old Style"/>
          <w:sz w:val="22"/>
          <w:szCs w:val="22"/>
          <w:lang w:eastAsia="ar-SA"/>
        </w:rPr>
        <w:t>».</w:t>
      </w:r>
    </w:p>
    <w:p w:rsidR="001B7185" w:rsidRPr="001B7185" w:rsidRDefault="001B7185" w:rsidP="001B7185">
      <w:pPr>
        <w:suppressAutoHyphens w:val="0"/>
        <w:rPr>
          <w:rFonts w:ascii="Liberation Serif" w:hAnsi="Liberation Serif" w:cs="Bookman Old Style"/>
          <w:sz w:val="22"/>
          <w:szCs w:val="22"/>
          <w:lang w:eastAsia="ar-SA"/>
        </w:rPr>
        <w:sectPr w:rsidR="001B7185" w:rsidRPr="001B7185" w:rsidSect="001B7185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E679B7" w:rsidRPr="001B7185" w:rsidRDefault="00E679B7" w:rsidP="00E679B7">
      <w:pPr>
        <w:autoSpaceDE w:val="0"/>
        <w:ind w:left="10490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lastRenderedPageBreak/>
        <w:t>Приложение 2</w:t>
      </w:r>
    </w:p>
    <w:p w:rsidR="00E679B7" w:rsidRPr="001B7185" w:rsidRDefault="00E679B7" w:rsidP="00E679B7">
      <w:pPr>
        <w:autoSpaceDE w:val="0"/>
        <w:ind w:left="10490"/>
        <w:rPr>
          <w:rFonts w:ascii="Liberation Serif" w:hAnsi="Liberation Serif" w:cs="Liberation Serif"/>
          <w:w w:val="90"/>
          <w:sz w:val="26"/>
          <w:szCs w:val="26"/>
          <w:lang w:eastAsia="ar-SA"/>
        </w:rPr>
      </w:pPr>
      <w:r w:rsidRPr="001B7185">
        <w:rPr>
          <w:rFonts w:ascii="Liberation Serif" w:hAnsi="Liberation Serif" w:cs="Liberation Serif"/>
          <w:w w:val="90"/>
          <w:sz w:val="26"/>
          <w:szCs w:val="26"/>
          <w:lang w:eastAsia="ar-SA"/>
        </w:rPr>
        <w:t xml:space="preserve">к постановлению администрации </w:t>
      </w:r>
    </w:p>
    <w:p w:rsidR="00E679B7" w:rsidRPr="001B7185" w:rsidRDefault="00E679B7" w:rsidP="00E679B7">
      <w:pPr>
        <w:autoSpaceDE w:val="0"/>
        <w:ind w:left="10490"/>
        <w:rPr>
          <w:rFonts w:ascii="Liberation Serif" w:hAnsi="Liberation Serif" w:cs="Liberation Serif"/>
          <w:w w:val="90"/>
          <w:sz w:val="26"/>
          <w:szCs w:val="26"/>
          <w:lang w:eastAsia="ar-SA"/>
        </w:rPr>
      </w:pPr>
      <w:r w:rsidRPr="001B7185">
        <w:rPr>
          <w:rFonts w:ascii="Liberation Serif" w:hAnsi="Liberation Serif" w:cs="Liberation Serif"/>
          <w:w w:val="90"/>
          <w:sz w:val="26"/>
          <w:szCs w:val="26"/>
          <w:lang w:eastAsia="ar-SA"/>
        </w:rPr>
        <w:t>Грязовецкого</w:t>
      </w:r>
      <w:r w:rsidRPr="001B7185">
        <w:rPr>
          <w:rFonts w:ascii="Liberation Serif" w:hAnsi="Liberation Serif" w:cs="Liberation Serif"/>
          <w:sz w:val="26"/>
          <w:szCs w:val="26"/>
          <w:lang w:eastAsia="ar-SA"/>
        </w:rPr>
        <w:t xml:space="preserve"> </w:t>
      </w:r>
      <w:r w:rsidRPr="001B7185">
        <w:rPr>
          <w:rFonts w:ascii="Liberation Serif" w:hAnsi="Liberation Serif" w:cs="Liberation Serif"/>
          <w:w w:val="90"/>
          <w:sz w:val="26"/>
          <w:szCs w:val="26"/>
          <w:lang w:eastAsia="ar-SA"/>
        </w:rPr>
        <w:t>муниципального округа</w:t>
      </w:r>
    </w:p>
    <w:p w:rsidR="00E679B7" w:rsidRPr="001B7185" w:rsidRDefault="00E679B7" w:rsidP="00E679B7">
      <w:pPr>
        <w:autoSpaceDE w:val="0"/>
        <w:ind w:left="10490"/>
        <w:rPr>
          <w:rFonts w:ascii="Liberation Serif" w:hAnsi="Liberation Serif" w:cs="Liberation Serif"/>
          <w:sz w:val="26"/>
          <w:szCs w:val="26"/>
          <w:lang w:eastAsia="ar-SA"/>
        </w:rPr>
      </w:pPr>
      <w:r w:rsidRPr="001B7185">
        <w:rPr>
          <w:rFonts w:ascii="Liberation Serif" w:hAnsi="Liberation Serif" w:cs="Liberation Serif"/>
          <w:w w:val="90"/>
          <w:sz w:val="26"/>
          <w:szCs w:val="26"/>
          <w:lang w:eastAsia="ar-SA"/>
        </w:rPr>
        <w:t>От 22.05.2024 № 1346</w:t>
      </w:r>
    </w:p>
    <w:p w:rsidR="00E679B7" w:rsidRPr="001B7185" w:rsidRDefault="00E679B7" w:rsidP="00E679B7">
      <w:pPr>
        <w:widowControl w:val="0"/>
        <w:suppressAutoHyphens w:val="0"/>
        <w:ind w:left="10490"/>
        <w:jc w:val="right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1B7185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                 </w:t>
      </w:r>
    </w:p>
    <w:p w:rsidR="00E679B7" w:rsidRPr="001B7185" w:rsidRDefault="00E679B7" w:rsidP="00E679B7">
      <w:pPr>
        <w:widowControl w:val="0"/>
        <w:suppressAutoHyphens w:val="0"/>
        <w:ind w:left="10490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«Приложение 1 </w:t>
      </w:r>
      <w:r w:rsidRPr="001B7185">
        <w:rPr>
          <w:rFonts w:ascii="Liberation Serif" w:hAnsi="Liberation Serif" w:cs="Liberation Serif"/>
          <w:sz w:val="26"/>
          <w:szCs w:val="26"/>
          <w:lang w:eastAsia="zh-CN"/>
        </w:rPr>
        <w:t>к подпр</w:t>
      </w:r>
      <w:r w:rsidRPr="001B7185">
        <w:rPr>
          <w:rFonts w:ascii="Liberation Serif" w:hAnsi="Liberation Serif" w:cs="Liberation Serif"/>
          <w:sz w:val="26"/>
          <w:szCs w:val="26"/>
          <w:lang w:eastAsia="zh-CN"/>
        </w:rPr>
        <w:t>о</w:t>
      </w:r>
      <w:r>
        <w:rPr>
          <w:rFonts w:ascii="Liberation Serif" w:hAnsi="Liberation Serif" w:cs="Liberation Serif"/>
          <w:sz w:val="26"/>
          <w:szCs w:val="26"/>
          <w:lang w:eastAsia="zh-CN"/>
        </w:rPr>
        <w:t>грамме 4</w:t>
      </w:r>
    </w:p>
    <w:p w:rsidR="001B7185" w:rsidRPr="00E679B7" w:rsidRDefault="001B7185" w:rsidP="00E679B7">
      <w:pPr>
        <w:widowControl w:val="0"/>
        <w:suppressAutoHyphens w:val="0"/>
        <w:jc w:val="center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1B7185" w:rsidRPr="00E679B7" w:rsidRDefault="001B7185" w:rsidP="00E679B7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b/>
          <w:w w:val="90"/>
          <w:sz w:val="26"/>
          <w:szCs w:val="26"/>
          <w:lang w:eastAsia="ar-SA"/>
        </w:rPr>
      </w:pPr>
      <w:r w:rsidRPr="00E679B7">
        <w:rPr>
          <w:rFonts w:ascii="Liberation Serif" w:hAnsi="Liberation Serif" w:cs="Liberation Serif"/>
          <w:b/>
          <w:w w:val="90"/>
          <w:sz w:val="26"/>
          <w:szCs w:val="26"/>
          <w:lang w:eastAsia="ar-SA"/>
        </w:rPr>
        <w:t>Финансовое обеспечение и перечень мероприятий подпрограммы 4</w:t>
      </w:r>
      <w:r w:rsidR="00E679B7" w:rsidRPr="00E679B7">
        <w:rPr>
          <w:rFonts w:ascii="Liberation Serif" w:hAnsi="Liberation Serif" w:cs="Liberation Serif"/>
          <w:b/>
          <w:w w:val="90"/>
          <w:sz w:val="26"/>
          <w:szCs w:val="26"/>
          <w:lang w:eastAsia="ar-SA"/>
        </w:rPr>
        <w:t xml:space="preserve"> </w:t>
      </w:r>
      <w:r w:rsidRPr="00E679B7">
        <w:rPr>
          <w:rFonts w:ascii="Liberation Serif" w:hAnsi="Liberation Serif" w:cs="Liberation Serif"/>
          <w:b/>
          <w:w w:val="90"/>
          <w:sz w:val="26"/>
          <w:szCs w:val="26"/>
          <w:lang w:eastAsia="ar-SA"/>
        </w:rPr>
        <w:t>за счет средств бюджета округа</w:t>
      </w:r>
    </w:p>
    <w:p w:rsidR="001B7185" w:rsidRPr="00E679B7" w:rsidRDefault="001B7185" w:rsidP="00E679B7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b/>
          <w:w w:val="90"/>
          <w:sz w:val="26"/>
          <w:szCs w:val="26"/>
          <w:lang w:eastAsia="ar-SA"/>
        </w:rPr>
      </w:pPr>
    </w:p>
    <w:tbl>
      <w:tblPr>
        <w:tblW w:w="1445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2247"/>
        <w:gridCol w:w="1724"/>
        <w:gridCol w:w="1637"/>
        <w:gridCol w:w="1087"/>
        <w:gridCol w:w="984"/>
        <w:gridCol w:w="984"/>
        <w:gridCol w:w="984"/>
        <w:gridCol w:w="985"/>
        <w:gridCol w:w="984"/>
        <w:gridCol w:w="1214"/>
      </w:tblGrid>
      <w:tr w:rsidR="001B7185" w:rsidRPr="00E679B7" w:rsidTr="00E679B7">
        <w:tc>
          <w:tcPr>
            <w:tcW w:w="1701" w:type="dxa"/>
            <w:vMerge w:val="restart"/>
            <w:hideMark/>
          </w:tcPr>
          <w:p w:rsidR="001B7185" w:rsidRPr="009051D7" w:rsidRDefault="001B7185" w:rsidP="00E679B7">
            <w:pPr>
              <w:widowControl w:val="0"/>
              <w:tabs>
                <w:tab w:val="left" w:pos="1266"/>
              </w:tabs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Статус</w:t>
            </w:r>
          </w:p>
        </w:tc>
        <w:tc>
          <w:tcPr>
            <w:tcW w:w="2126" w:type="dxa"/>
            <w:vMerge w:val="restart"/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Наименование</w:t>
            </w:r>
          </w:p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подпрограммы, основного</w:t>
            </w:r>
          </w:p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мероприятия</w:t>
            </w:r>
          </w:p>
        </w:tc>
        <w:tc>
          <w:tcPr>
            <w:tcW w:w="1701" w:type="dxa"/>
            <w:vMerge w:val="restart"/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Ответственный исполнитель,</w:t>
            </w:r>
          </w:p>
          <w:p w:rsidR="001B7185" w:rsidRPr="009051D7" w:rsidRDefault="001B7185" w:rsidP="00E679B7">
            <w:pPr>
              <w:widowControl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участник</w:t>
            </w:r>
          </w:p>
        </w:tc>
        <w:tc>
          <w:tcPr>
            <w:tcW w:w="1560" w:type="dxa"/>
            <w:vMerge w:val="restart"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Источник финансового обеспеч</w:t>
            </w: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ния</w:t>
            </w:r>
          </w:p>
          <w:p w:rsidR="001B7185" w:rsidRPr="009051D7" w:rsidRDefault="001B7185" w:rsidP="00E679B7">
            <w:pPr>
              <w:widowControl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1B7185" w:rsidRPr="009051D7" w:rsidRDefault="001B7185" w:rsidP="00E679B7">
            <w:pPr>
              <w:widowControl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  <w:gridSpan w:val="7"/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E679B7" w:rsidRPr="00E679B7" w:rsidTr="00E679B7">
        <w:tc>
          <w:tcPr>
            <w:tcW w:w="1701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Итого за 2023-2028 годы</w:t>
            </w:r>
          </w:p>
        </w:tc>
      </w:tr>
      <w:tr w:rsidR="00E679B7" w:rsidRPr="00E679B7" w:rsidTr="00E679B7"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12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56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</w:t>
            </w:r>
          </w:p>
        </w:tc>
      </w:tr>
      <w:tr w:rsidR="00E679B7" w:rsidRPr="00E679B7" w:rsidTr="00E679B7">
        <w:trPr>
          <w:trHeight w:val="229"/>
        </w:trPr>
        <w:tc>
          <w:tcPr>
            <w:tcW w:w="1701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Подпрограмма 4</w:t>
            </w:r>
          </w:p>
        </w:tc>
        <w:tc>
          <w:tcPr>
            <w:tcW w:w="2126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«Обеспечение создания условий для реализации муниципальной программы»</w:t>
            </w:r>
          </w:p>
        </w:tc>
        <w:tc>
          <w:tcPr>
            <w:tcW w:w="1701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Итого по подпрограмме 4</w:t>
            </w:r>
          </w:p>
        </w:tc>
        <w:tc>
          <w:tcPr>
            <w:tcW w:w="156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686988,4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711984,7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844296,9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741086,2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4122276,4</w:t>
            </w:r>
          </w:p>
        </w:tc>
      </w:tr>
      <w:tr w:rsidR="00E679B7" w:rsidRPr="00E679B7" w:rsidTr="00E679B7">
        <w:trPr>
          <w:trHeight w:val="229"/>
        </w:trPr>
        <w:tc>
          <w:tcPr>
            <w:tcW w:w="1701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210527,4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206162,8</w:t>
            </w:r>
          </w:p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204826,4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200879,0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216550,4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216550,4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1255496,4</w:t>
            </w:r>
          </w:p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E679B7" w:rsidRPr="00E679B7" w:rsidTr="00E679B7">
        <w:trPr>
          <w:trHeight w:val="229"/>
        </w:trPr>
        <w:tc>
          <w:tcPr>
            <w:tcW w:w="1701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443286,2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473213,8</w:t>
            </w:r>
          </w:p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513359,8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510784,9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2645464,1</w:t>
            </w:r>
          </w:p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E679B7" w:rsidRPr="00E679B7" w:rsidTr="00E679B7">
        <w:trPr>
          <w:trHeight w:val="229"/>
        </w:trPr>
        <w:tc>
          <w:tcPr>
            <w:tcW w:w="1701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межбюджетные трансферты из </w:t>
            </w: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областного бюджета за счет собственных средств федерального бюджета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33174,8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32608,1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126110,7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29422,3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221315,9</w:t>
            </w:r>
          </w:p>
        </w:tc>
      </w:tr>
      <w:tr w:rsidR="00E679B7" w:rsidRPr="00E679B7" w:rsidTr="00E679B7">
        <w:trPr>
          <w:trHeight w:val="229"/>
        </w:trPr>
        <w:tc>
          <w:tcPr>
            <w:tcW w:w="1701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56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686988,4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711984,7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844296,9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741086,2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4122276,4</w:t>
            </w:r>
          </w:p>
        </w:tc>
      </w:tr>
      <w:tr w:rsidR="00E679B7" w:rsidRPr="00E679B7" w:rsidTr="00E679B7">
        <w:tc>
          <w:tcPr>
            <w:tcW w:w="1701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210527,4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206162,8</w:t>
            </w:r>
          </w:p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204826,4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200879,0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216550,4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216550,4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1255496,4</w:t>
            </w:r>
          </w:p>
        </w:tc>
      </w:tr>
      <w:tr w:rsidR="00E679B7" w:rsidRPr="00E679B7" w:rsidTr="00E679B7">
        <w:tc>
          <w:tcPr>
            <w:tcW w:w="1701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443286,2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473213,8</w:t>
            </w:r>
          </w:p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513359,8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510784,9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2645464,1</w:t>
            </w:r>
          </w:p>
        </w:tc>
      </w:tr>
      <w:tr w:rsidR="00E679B7" w:rsidRPr="00E679B7" w:rsidTr="00E679B7">
        <w:tc>
          <w:tcPr>
            <w:tcW w:w="1701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33174,8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32608,1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126110,7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29422,3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221315,9</w:t>
            </w:r>
          </w:p>
        </w:tc>
      </w:tr>
      <w:tr w:rsidR="00E679B7" w:rsidRPr="00E679B7" w:rsidTr="00E679B7">
        <w:trPr>
          <w:trHeight w:val="350"/>
        </w:trPr>
        <w:tc>
          <w:tcPr>
            <w:tcW w:w="1701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Основное </w:t>
            </w: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мероприятие 4.1.</w:t>
            </w:r>
          </w:p>
        </w:tc>
        <w:tc>
          <w:tcPr>
            <w:tcW w:w="2126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 xml:space="preserve">«Обеспечение </w:t>
            </w: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предоставления мер социальной поддержки отдельным категориям участников образовательных отношений»</w:t>
            </w:r>
          </w:p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 xml:space="preserve">Управление </w:t>
            </w: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образования и молодежной политики администрации Грязовецкого муниципального округа</w:t>
            </w:r>
          </w:p>
        </w:tc>
        <w:tc>
          <w:tcPr>
            <w:tcW w:w="156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 xml:space="preserve">всего, в том </w:t>
            </w: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числе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39601,3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43380,1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42961,0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42445,1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25204,6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25204,6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218796,7</w:t>
            </w:r>
          </w:p>
        </w:tc>
      </w:tr>
      <w:tr w:rsidR="00E679B7" w:rsidRPr="00E679B7" w:rsidTr="00E679B7">
        <w:tc>
          <w:tcPr>
            <w:tcW w:w="1701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3175,8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3968,7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3960,2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3949,9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334,7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334,7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15724,0</w:t>
            </w:r>
          </w:p>
        </w:tc>
      </w:tr>
      <w:tr w:rsidR="00E679B7" w:rsidRPr="00E679B7" w:rsidTr="00E679B7">
        <w:tc>
          <w:tcPr>
            <w:tcW w:w="1701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21436,6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25399,6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25660,9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27262,6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24869,9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24869,9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149499,5</w:t>
            </w:r>
          </w:p>
        </w:tc>
      </w:tr>
      <w:tr w:rsidR="00E679B7" w:rsidRPr="00E679B7" w:rsidTr="00E679B7">
        <w:tc>
          <w:tcPr>
            <w:tcW w:w="1701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14988,9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14011,8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13339,9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11232,6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53573,2</w:t>
            </w:r>
          </w:p>
        </w:tc>
      </w:tr>
      <w:tr w:rsidR="00E679B7" w:rsidRPr="00E679B7" w:rsidTr="00E679B7">
        <w:tc>
          <w:tcPr>
            <w:tcW w:w="1701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мероприятие 4.2.</w:t>
            </w:r>
          </w:p>
        </w:tc>
        <w:tc>
          <w:tcPr>
            <w:tcW w:w="2126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B7185" w:rsidRPr="009051D7" w:rsidRDefault="001B7185" w:rsidP="00E679B7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«Обеспечение реализации основных образовательных программ дошкольного, начального общего, основного общего, среднего общего образования и </w:t>
            </w: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дополнительных образовательных программ в муниципальных образовательных учрежд</w:t>
            </w: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ниях»</w:t>
            </w:r>
          </w:p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56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551437,0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588165,2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607412,0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629580,6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428954,0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428954,0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3234502,8</w:t>
            </w:r>
          </w:p>
        </w:tc>
      </w:tr>
      <w:tr w:rsidR="00E679B7" w:rsidRPr="00E679B7" w:rsidTr="00E679B7">
        <w:tc>
          <w:tcPr>
            <w:tcW w:w="1701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122583,9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123790,1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134233,6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130321,6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101414,2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101414,2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713757,6</w:t>
            </w:r>
          </w:p>
        </w:tc>
      </w:tr>
      <w:tr w:rsidR="00E679B7" w:rsidRPr="00E679B7" w:rsidTr="00E679B7">
        <w:tc>
          <w:tcPr>
            <w:tcW w:w="1701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межбюджетные трансферты из областного </w:t>
            </w: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 xml:space="preserve">бюджета за счет собственных средств областного бюджета 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412592,7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447732,7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456303,4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482663,7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327539,8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327539,8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2454372,1</w:t>
            </w:r>
          </w:p>
        </w:tc>
      </w:tr>
      <w:tr w:rsidR="00E679B7" w:rsidRPr="00E679B7" w:rsidTr="00E679B7">
        <w:tc>
          <w:tcPr>
            <w:tcW w:w="1701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16260,4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16642,4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16875,0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16595,3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66373,1</w:t>
            </w:r>
          </w:p>
        </w:tc>
      </w:tr>
      <w:tr w:rsidR="00E679B7" w:rsidRPr="00E679B7" w:rsidTr="00E679B7">
        <w:tc>
          <w:tcPr>
            <w:tcW w:w="1701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мероприятие 4.3.</w:t>
            </w:r>
          </w:p>
        </w:tc>
        <w:tc>
          <w:tcPr>
            <w:tcW w:w="2126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B7185" w:rsidRPr="009051D7" w:rsidRDefault="001B7185" w:rsidP="00E679B7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«Обеспечение условий для реализации муниципальной программы»</w:t>
            </w:r>
          </w:p>
          <w:p w:rsidR="001B7185" w:rsidRPr="009051D7" w:rsidRDefault="001B7185" w:rsidP="00E679B7">
            <w:pPr>
              <w:widowControl w:val="0"/>
              <w:spacing w:line="276" w:lineRule="auto"/>
              <w:ind w:left="-10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56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66097,2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65704,5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66607,5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66607,5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59870,2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59870,2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384757,1</w:t>
            </w:r>
          </w:p>
        </w:tc>
      </w:tr>
      <w:tr w:rsidR="00E679B7" w:rsidRPr="00E679B7" w:rsidTr="00E679B7">
        <w:tc>
          <w:tcPr>
            <w:tcW w:w="1701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66049,7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65704,5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66607,5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66607,5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59870,2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59870,2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384709,6</w:t>
            </w:r>
          </w:p>
        </w:tc>
      </w:tr>
      <w:tr w:rsidR="00E679B7" w:rsidRPr="00E679B7" w:rsidTr="00E679B7">
        <w:tc>
          <w:tcPr>
            <w:tcW w:w="1701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E679B7" w:rsidRPr="00E679B7" w:rsidTr="00E679B7">
        <w:tc>
          <w:tcPr>
            <w:tcW w:w="1701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межбюджетные трансферты из </w:t>
            </w: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областного бюджета за счет собственных средств федерального бюджета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47,5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47,5</w:t>
            </w:r>
          </w:p>
        </w:tc>
      </w:tr>
      <w:tr w:rsidR="00E679B7" w:rsidRPr="00E679B7" w:rsidTr="00E679B7">
        <w:tc>
          <w:tcPr>
            <w:tcW w:w="1701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Основное мероприятие 4.4.</w:t>
            </w:r>
          </w:p>
        </w:tc>
        <w:tc>
          <w:tcPr>
            <w:tcW w:w="2126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«Создание безопасной среды в учреждениях образования и на прилегающих территориях для осуществления </w:t>
            </w:r>
            <w:proofErr w:type="spellStart"/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воспитательно</w:t>
            </w:r>
            <w:proofErr w:type="spellEnd"/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-образовательного процесса»</w:t>
            </w:r>
          </w:p>
        </w:tc>
        <w:tc>
          <w:tcPr>
            <w:tcW w:w="1701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56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18335,5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12699,5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54931,3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54931,3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140897,6</w:t>
            </w:r>
          </w:p>
        </w:tc>
      </w:tr>
      <w:tr w:rsidR="00E679B7" w:rsidRPr="00E679B7" w:rsidTr="00E679B7">
        <w:tc>
          <w:tcPr>
            <w:tcW w:w="1701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18335,5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12699,5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54931,3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54931,3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140897,6</w:t>
            </w:r>
          </w:p>
        </w:tc>
      </w:tr>
      <w:tr w:rsidR="00E679B7" w:rsidRPr="00E679B7" w:rsidTr="00E679B7">
        <w:tc>
          <w:tcPr>
            <w:tcW w:w="1701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E679B7" w:rsidRPr="00E679B7" w:rsidTr="00E679B7">
        <w:tc>
          <w:tcPr>
            <w:tcW w:w="1701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napToGrid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мероприятие 4.5.</w:t>
            </w:r>
          </w:p>
        </w:tc>
        <w:tc>
          <w:tcPr>
            <w:tcW w:w="2126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B7185" w:rsidRPr="009051D7" w:rsidRDefault="001B7185" w:rsidP="00E679B7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«Капитальный ремонт общеобразовательных организаций (МБОУ «</w:t>
            </w:r>
            <w:proofErr w:type="spellStart"/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Вохтожская</w:t>
            </w:r>
            <w:proofErr w:type="spellEnd"/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школа»)»</w:t>
            </w:r>
          </w:p>
          <w:p w:rsidR="001B7185" w:rsidRPr="009051D7" w:rsidRDefault="001B7185" w:rsidP="00E679B7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56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E679B7" w:rsidRPr="00E679B7" w:rsidTr="00E679B7">
        <w:tc>
          <w:tcPr>
            <w:tcW w:w="1701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B7185" w:rsidRPr="009051D7" w:rsidRDefault="001B7185" w:rsidP="00E679B7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собственные доходы </w:t>
            </w: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бюджета округа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E679B7" w:rsidRPr="00E679B7" w:rsidTr="00E679B7">
        <w:tc>
          <w:tcPr>
            <w:tcW w:w="1701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B7185" w:rsidRPr="009051D7" w:rsidRDefault="001B7185" w:rsidP="00E679B7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E679B7" w:rsidRPr="00E679B7" w:rsidTr="00E679B7">
        <w:tc>
          <w:tcPr>
            <w:tcW w:w="1701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napToGrid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мероприятие 4.6.</w:t>
            </w:r>
          </w:p>
        </w:tc>
        <w:tc>
          <w:tcPr>
            <w:tcW w:w="2126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«Капитальный ремонт здания Структурного подразделения «Горизонт» МБУДО «Центр развития детей и м</w:t>
            </w: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лодежи»</w:t>
            </w: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56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E679B7" w:rsidRPr="00E679B7" w:rsidTr="00E679B7">
        <w:tc>
          <w:tcPr>
            <w:tcW w:w="1701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B7185" w:rsidRPr="009051D7" w:rsidRDefault="001B7185" w:rsidP="00E679B7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E679B7" w:rsidRPr="00E679B7" w:rsidTr="00E679B7">
        <w:tc>
          <w:tcPr>
            <w:tcW w:w="1701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B7185" w:rsidRPr="009051D7" w:rsidRDefault="001B7185" w:rsidP="00E679B7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E679B7" w:rsidRPr="00E679B7" w:rsidTr="00E679B7">
        <w:tc>
          <w:tcPr>
            <w:tcW w:w="1701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napToGrid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Основное мероприятие 4.7.</w:t>
            </w:r>
          </w:p>
        </w:tc>
        <w:tc>
          <w:tcPr>
            <w:tcW w:w="2126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napToGrid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«Капитальный ремонт в здании МБУДО «Центр развития детей и молодежи» СП «</w:t>
            </w:r>
            <w:proofErr w:type="spellStart"/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Вохтожская</w:t>
            </w:r>
            <w:proofErr w:type="spellEnd"/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школа искусств»</w:t>
            </w:r>
          </w:p>
        </w:tc>
        <w:tc>
          <w:tcPr>
            <w:tcW w:w="1701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56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9561,1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9561,1</w:t>
            </w:r>
          </w:p>
        </w:tc>
      </w:tr>
      <w:tr w:rsidR="00E679B7" w:rsidRPr="00E679B7" w:rsidTr="00E679B7">
        <w:tc>
          <w:tcPr>
            <w:tcW w:w="1701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382,5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382,5</w:t>
            </w:r>
          </w:p>
        </w:tc>
      </w:tr>
      <w:tr w:rsidR="00E679B7" w:rsidRPr="00E679B7" w:rsidTr="00E679B7">
        <w:tc>
          <w:tcPr>
            <w:tcW w:w="1701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9178,6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9178,6</w:t>
            </w:r>
          </w:p>
        </w:tc>
      </w:tr>
      <w:tr w:rsidR="00E679B7" w:rsidRPr="001B7185" w:rsidTr="00E679B7">
        <w:tc>
          <w:tcPr>
            <w:tcW w:w="1701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napToGrid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мероприятие 4.8.</w:t>
            </w:r>
          </w:p>
        </w:tc>
        <w:tc>
          <w:tcPr>
            <w:tcW w:w="2126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B7185" w:rsidRPr="009051D7" w:rsidRDefault="001B7185" w:rsidP="00E679B7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«Капитальный ремонт и ремонт образовательных организаций муниципальной собственности» (МБДОУ «Центр развития ребёнка - детский сад №5»)</w:t>
            </w:r>
          </w:p>
          <w:p w:rsidR="001B7185" w:rsidRPr="009051D7" w:rsidRDefault="001B7185" w:rsidP="00E679B7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56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E679B7" w:rsidRPr="001B7185" w:rsidTr="00E679B7">
        <w:tc>
          <w:tcPr>
            <w:tcW w:w="1701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B7185" w:rsidRPr="009051D7" w:rsidRDefault="001B7185" w:rsidP="00E679B7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бюджета района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E679B7" w:rsidRPr="001B7185" w:rsidTr="00E679B7">
        <w:tc>
          <w:tcPr>
            <w:tcW w:w="1701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B7185" w:rsidRPr="009051D7" w:rsidRDefault="001B7185" w:rsidP="00E679B7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</w:t>
            </w: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 xml:space="preserve">собственных средств областного бюджета 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E679B7" w:rsidRPr="001B7185" w:rsidTr="00E679B7">
        <w:tc>
          <w:tcPr>
            <w:tcW w:w="1701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napToGrid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Основное мероприятие 4.9.</w:t>
            </w:r>
          </w:p>
        </w:tc>
        <w:tc>
          <w:tcPr>
            <w:tcW w:w="2126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«Реализация регионального проекта «Патриотическое воспитание гра</w:t>
            </w: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ж</w:t>
            </w: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дан Российской Федерации»»</w:t>
            </w: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56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1956,3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2035,4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2035,4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2453,0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8480,1</w:t>
            </w:r>
          </w:p>
        </w:tc>
      </w:tr>
      <w:tr w:rsidR="00E679B7" w:rsidRPr="001B7185" w:rsidTr="00E679B7">
        <w:tc>
          <w:tcPr>
            <w:tcW w:w="1701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B7185" w:rsidRPr="009051D7" w:rsidRDefault="001B7185" w:rsidP="00E679B7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бюджета района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E679B7" w:rsidRPr="001B7185" w:rsidTr="00E679B7">
        <w:tc>
          <w:tcPr>
            <w:tcW w:w="1701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B7185" w:rsidRPr="009051D7" w:rsidRDefault="001B7185" w:rsidP="00E679B7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B7185" w:rsidRPr="009051D7" w:rsidRDefault="001B7185" w:rsidP="00E679B7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78,3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81,5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81,5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858,6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1099,9</w:t>
            </w:r>
          </w:p>
        </w:tc>
      </w:tr>
      <w:tr w:rsidR="00E679B7" w:rsidRPr="001B7185" w:rsidTr="00E679B7"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B7185" w:rsidRPr="009051D7" w:rsidRDefault="001B7185" w:rsidP="00E679B7">
            <w:pPr>
              <w:widowControl w:val="0"/>
              <w:autoSpaceDE w:val="0"/>
              <w:snapToGrid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B7185" w:rsidRPr="009051D7" w:rsidRDefault="001B7185" w:rsidP="00E679B7">
            <w:pPr>
              <w:widowControl w:val="0"/>
              <w:autoSpaceDE w:val="0"/>
              <w:snapToGrid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B7185" w:rsidRPr="009051D7" w:rsidRDefault="001B7185" w:rsidP="00E679B7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</w:t>
            </w: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федерального бюджета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1878,0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1953,9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1953,9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1594,4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7380,2</w:t>
            </w:r>
          </w:p>
        </w:tc>
      </w:tr>
      <w:tr w:rsidR="00E679B7" w:rsidRPr="001B7185" w:rsidTr="00E679B7"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B7185" w:rsidRPr="009051D7" w:rsidRDefault="001B7185" w:rsidP="00E679B7">
            <w:pPr>
              <w:widowControl w:val="0"/>
              <w:autoSpaceDE w:val="0"/>
              <w:snapToGrid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B7185" w:rsidRPr="009051D7" w:rsidRDefault="001B7185" w:rsidP="00E679B7">
            <w:pPr>
              <w:widowControl w:val="0"/>
              <w:autoSpaceDE w:val="0"/>
              <w:snapToGrid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B7185" w:rsidRPr="009051D7" w:rsidRDefault="001B7185" w:rsidP="00E679B7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125281,0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125281,0</w:t>
            </w:r>
          </w:p>
        </w:tc>
      </w:tr>
      <w:tr w:rsidR="00E679B7" w:rsidRPr="001B7185" w:rsidTr="00E679B7">
        <w:trPr>
          <w:trHeight w:val="1047"/>
        </w:trPr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napToGrid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мероприятие 4.10.</w:t>
            </w:r>
          </w:p>
        </w:tc>
        <w:tc>
          <w:tcPr>
            <w:tcW w:w="212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napToGrid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«Реализация регионального проекта «Модернизация школьной системы образования Вологодской области»</w:t>
            </w: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56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бюджета района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25,1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25,1</w:t>
            </w:r>
          </w:p>
        </w:tc>
      </w:tr>
      <w:tr w:rsidR="00E679B7" w:rsidRPr="001B7185" w:rsidTr="00E679B7"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B7185" w:rsidRPr="009051D7" w:rsidRDefault="001B7185" w:rsidP="00E679B7">
            <w:pPr>
              <w:widowControl w:val="0"/>
              <w:autoSpaceDE w:val="0"/>
              <w:snapToGrid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B7185" w:rsidRPr="009051D7" w:rsidRDefault="001B7185" w:rsidP="00E679B7">
            <w:pPr>
              <w:widowControl w:val="0"/>
              <w:autoSpaceDE w:val="0"/>
              <w:snapToGrid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B7185" w:rsidRPr="009051D7" w:rsidRDefault="001B7185" w:rsidP="00E679B7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31314,0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31314,0</w:t>
            </w:r>
          </w:p>
        </w:tc>
      </w:tr>
      <w:tr w:rsidR="00E679B7" w:rsidRPr="001B7185" w:rsidTr="00E679B7"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B7185" w:rsidRPr="009051D7" w:rsidRDefault="001B7185" w:rsidP="00E679B7">
            <w:pPr>
              <w:widowControl w:val="0"/>
              <w:autoSpaceDE w:val="0"/>
              <w:snapToGrid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B7185" w:rsidRPr="009051D7" w:rsidRDefault="001B7185" w:rsidP="00E679B7">
            <w:pPr>
              <w:widowControl w:val="0"/>
              <w:autoSpaceDE w:val="0"/>
              <w:snapToGrid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B7185" w:rsidRPr="009051D7" w:rsidRDefault="001B7185" w:rsidP="00E679B7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93941,9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9051D7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93941,9</w:t>
            </w:r>
          </w:p>
        </w:tc>
      </w:tr>
    </w:tbl>
    <w:p w:rsidR="001B7185" w:rsidRPr="001B7185" w:rsidRDefault="00E679B7" w:rsidP="00E679B7">
      <w:pPr>
        <w:widowControl w:val="0"/>
        <w:suppressAutoHyphens w:val="0"/>
        <w:autoSpaceDE w:val="0"/>
        <w:jc w:val="right"/>
        <w:rPr>
          <w:rFonts w:ascii="Liberation Serif" w:hAnsi="Liberation Serif" w:cs="Arial"/>
          <w:sz w:val="22"/>
          <w:szCs w:val="22"/>
          <w:lang w:eastAsia="zh-CN"/>
        </w:rPr>
      </w:pPr>
      <w:r>
        <w:rPr>
          <w:rFonts w:ascii="Liberation Serif" w:hAnsi="Liberation Serif" w:cs="Arial"/>
          <w:sz w:val="22"/>
          <w:szCs w:val="22"/>
          <w:lang w:eastAsia="zh-CN"/>
        </w:rPr>
        <w:t xml:space="preserve"> ».</w:t>
      </w:r>
    </w:p>
    <w:p w:rsidR="009051D7" w:rsidRDefault="009051D7" w:rsidP="00E679B7">
      <w:pPr>
        <w:autoSpaceDE w:val="0"/>
        <w:ind w:left="10490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E679B7" w:rsidRPr="001B7185" w:rsidRDefault="00E679B7" w:rsidP="00E679B7">
      <w:pPr>
        <w:autoSpaceDE w:val="0"/>
        <w:ind w:left="10490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lastRenderedPageBreak/>
        <w:t>Приложение 3</w:t>
      </w:r>
    </w:p>
    <w:p w:rsidR="00E679B7" w:rsidRPr="001B7185" w:rsidRDefault="00E679B7" w:rsidP="00E679B7">
      <w:pPr>
        <w:autoSpaceDE w:val="0"/>
        <w:ind w:left="10490"/>
        <w:rPr>
          <w:rFonts w:ascii="Liberation Serif" w:hAnsi="Liberation Serif" w:cs="Liberation Serif"/>
          <w:w w:val="90"/>
          <w:sz w:val="26"/>
          <w:szCs w:val="26"/>
          <w:lang w:eastAsia="ar-SA"/>
        </w:rPr>
      </w:pPr>
      <w:r w:rsidRPr="001B7185">
        <w:rPr>
          <w:rFonts w:ascii="Liberation Serif" w:hAnsi="Liberation Serif" w:cs="Liberation Serif"/>
          <w:w w:val="90"/>
          <w:sz w:val="26"/>
          <w:szCs w:val="26"/>
          <w:lang w:eastAsia="ar-SA"/>
        </w:rPr>
        <w:t xml:space="preserve">к постановлению администрации </w:t>
      </w:r>
    </w:p>
    <w:p w:rsidR="00E679B7" w:rsidRPr="001B7185" w:rsidRDefault="00E679B7" w:rsidP="00E679B7">
      <w:pPr>
        <w:autoSpaceDE w:val="0"/>
        <w:ind w:left="10490"/>
        <w:rPr>
          <w:rFonts w:ascii="Liberation Serif" w:hAnsi="Liberation Serif" w:cs="Liberation Serif"/>
          <w:w w:val="90"/>
          <w:sz w:val="26"/>
          <w:szCs w:val="26"/>
          <w:lang w:eastAsia="ar-SA"/>
        </w:rPr>
      </w:pPr>
      <w:r w:rsidRPr="001B7185">
        <w:rPr>
          <w:rFonts w:ascii="Liberation Serif" w:hAnsi="Liberation Serif" w:cs="Liberation Serif"/>
          <w:w w:val="90"/>
          <w:sz w:val="26"/>
          <w:szCs w:val="26"/>
          <w:lang w:eastAsia="ar-SA"/>
        </w:rPr>
        <w:t>Грязовецкого</w:t>
      </w:r>
      <w:r w:rsidRPr="001B7185">
        <w:rPr>
          <w:rFonts w:ascii="Liberation Serif" w:hAnsi="Liberation Serif" w:cs="Liberation Serif"/>
          <w:sz w:val="26"/>
          <w:szCs w:val="26"/>
          <w:lang w:eastAsia="ar-SA"/>
        </w:rPr>
        <w:t xml:space="preserve"> </w:t>
      </w:r>
      <w:r w:rsidRPr="001B7185">
        <w:rPr>
          <w:rFonts w:ascii="Liberation Serif" w:hAnsi="Liberation Serif" w:cs="Liberation Serif"/>
          <w:w w:val="90"/>
          <w:sz w:val="26"/>
          <w:szCs w:val="26"/>
          <w:lang w:eastAsia="ar-SA"/>
        </w:rPr>
        <w:t>муниципального округа</w:t>
      </w:r>
    </w:p>
    <w:p w:rsidR="00E679B7" w:rsidRPr="001B7185" w:rsidRDefault="00E679B7" w:rsidP="00E679B7">
      <w:pPr>
        <w:autoSpaceDE w:val="0"/>
        <w:ind w:left="10490"/>
        <w:rPr>
          <w:rFonts w:ascii="Liberation Serif" w:hAnsi="Liberation Serif" w:cs="Liberation Serif"/>
          <w:sz w:val="26"/>
          <w:szCs w:val="26"/>
          <w:lang w:eastAsia="ar-SA"/>
        </w:rPr>
      </w:pPr>
      <w:r w:rsidRPr="001B7185">
        <w:rPr>
          <w:rFonts w:ascii="Liberation Serif" w:hAnsi="Liberation Serif" w:cs="Liberation Serif"/>
          <w:w w:val="90"/>
          <w:sz w:val="26"/>
          <w:szCs w:val="26"/>
          <w:lang w:eastAsia="ar-SA"/>
        </w:rPr>
        <w:t>От 22.05.2024 № 1346</w:t>
      </w:r>
    </w:p>
    <w:p w:rsidR="00E679B7" w:rsidRPr="001B7185" w:rsidRDefault="00E679B7" w:rsidP="00E679B7">
      <w:pPr>
        <w:widowControl w:val="0"/>
        <w:suppressAutoHyphens w:val="0"/>
        <w:ind w:left="10490"/>
        <w:jc w:val="right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1B7185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                 </w:t>
      </w:r>
    </w:p>
    <w:p w:rsidR="00E679B7" w:rsidRPr="001B7185" w:rsidRDefault="00E679B7" w:rsidP="00E679B7">
      <w:pPr>
        <w:widowControl w:val="0"/>
        <w:suppressAutoHyphens w:val="0"/>
        <w:ind w:left="10490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«Приложение 4 </w:t>
      </w:r>
      <w:r w:rsidRPr="001B7185">
        <w:rPr>
          <w:rFonts w:ascii="Liberation Serif" w:hAnsi="Liberation Serif" w:cs="Liberation Serif"/>
          <w:sz w:val="26"/>
          <w:szCs w:val="26"/>
          <w:lang w:eastAsia="zh-CN"/>
        </w:rPr>
        <w:t>к подпр</w:t>
      </w:r>
      <w:r w:rsidRPr="001B7185">
        <w:rPr>
          <w:rFonts w:ascii="Liberation Serif" w:hAnsi="Liberation Serif" w:cs="Liberation Serif"/>
          <w:sz w:val="26"/>
          <w:szCs w:val="26"/>
          <w:lang w:eastAsia="zh-CN"/>
        </w:rPr>
        <w:t>о</w:t>
      </w:r>
      <w:r>
        <w:rPr>
          <w:rFonts w:ascii="Liberation Serif" w:hAnsi="Liberation Serif" w:cs="Liberation Serif"/>
          <w:sz w:val="26"/>
          <w:szCs w:val="26"/>
          <w:lang w:eastAsia="zh-CN"/>
        </w:rPr>
        <w:t>грамме 4</w:t>
      </w:r>
    </w:p>
    <w:p w:rsidR="001B7185" w:rsidRPr="00E679B7" w:rsidRDefault="001B7185" w:rsidP="00E679B7">
      <w:pPr>
        <w:widowControl w:val="0"/>
        <w:jc w:val="center"/>
        <w:textAlignment w:val="baseline"/>
        <w:rPr>
          <w:rFonts w:ascii="Bookman Old Style" w:hAnsi="Bookman Old Style" w:cs="Arial"/>
          <w:sz w:val="26"/>
          <w:szCs w:val="26"/>
          <w:lang w:eastAsia="zh-CN"/>
        </w:rPr>
      </w:pPr>
    </w:p>
    <w:p w:rsidR="001B7185" w:rsidRPr="00E679B7" w:rsidRDefault="001B7185" w:rsidP="00E679B7">
      <w:pPr>
        <w:widowControl w:val="0"/>
        <w:autoSpaceDE w:val="0"/>
        <w:jc w:val="center"/>
        <w:rPr>
          <w:rFonts w:ascii="Liberation Serif" w:eastAsia="Bookman Old Style" w:hAnsi="Liberation Serif" w:cs="Arial"/>
          <w:sz w:val="26"/>
          <w:szCs w:val="26"/>
          <w:lang w:eastAsia="zh-CN"/>
        </w:rPr>
      </w:pPr>
      <w:r w:rsidRPr="00E679B7">
        <w:rPr>
          <w:rFonts w:ascii="Liberation Serif" w:hAnsi="Liberation Serif" w:cs="Bookman Old Style"/>
          <w:b/>
          <w:sz w:val="26"/>
          <w:szCs w:val="26"/>
          <w:lang w:eastAsia="zh-CN"/>
        </w:rPr>
        <w:t>Прогноз сводных показателей муниципальных заданий на оказание муниципальных услуг муниципальными учреждениями округа по подпр</w:t>
      </w:r>
      <w:r w:rsidRPr="00E679B7">
        <w:rPr>
          <w:rFonts w:ascii="Liberation Serif" w:hAnsi="Liberation Serif" w:cs="Bookman Old Style"/>
          <w:b/>
          <w:sz w:val="26"/>
          <w:szCs w:val="26"/>
          <w:lang w:eastAsia="zh-CN"/>
        </w:rPr>
        <w:t>о</w:t>
      </w:r>
      <w:r w:rsidRPr="00E679B7">
        <w:rPr>
          <w:rFonts w:ascii="Liberation Serif" w:hAnsi="Liberation Serif" w:cs="Bookman Old Style"/>
          <w:b/>
          <w:sz w:val="26"/>
          <w:szCs w:val="26"/>
          <w:lang w:eastAsia="zh-CN"/>
        </w:rPr>
        <w:t>грамме 4</w:t>
      </w:r>
    </w:p>
    <w:p w:rsidR="001B7185" w:rsidRPr="00E679B7" w:rsidRDefault="001B7185" w:rsidP="00E679B7">
      <w:pPr>
        <w:widowControl w:val="0"/>
        <w:autoSpaceDE w:val="0"/>
        <w:jc w:val="center"/>
        <w:rPr>
          <w:rFonts w:ascii="Liberation Serif" w:eastAsia="Bookman Old Style" w:hAnsi="Liberation Serif" w:cs="Bookman Old Style"/>
          <w:sz w:val="26"/>
          <w:szCs w:val="26"/>
          <w:lang w:eastAsia="zh-CN"/>
        </w:rPr>
      </w:pPr>
      <w:r w:rsidRPr="00E679B7">
        <w:rPr>
          <w:rFonts w:ascii="Liberation Serif" w:eastAsia="Bookman Old Style" w:hAnsi="Liberation Serif" w:cs="Arial"/>
          <w:sz w:val="26"/>
          <w:szCs w:val="26"/>
          <w:lang w:eastAsia="zh-CN"/>
        </w:rPr>
        <w:t xml:space="preserve">  </w:t>
      </w:r>
    </w:p>
    <w:tbl>
      <w:tblPr>
        <w:tblW w:w="144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7"/>
        <w:gridCol w:w="12"/>
        <w:gridCol w:w="1093"/>
        <w:gridCol w:w="8"/>
        <w:gridCol w:w="8"/>
        <w:gridCol w:w="11"/>
        <w:gridCol w:w="15"/>
        <w:gridCol w:w="8"/>
        <w:gridCol w:w="10"/>
        <w:gridCol w:w="1057"/>
        <w:gridCol w:w="10"/>
        <w:gridCol w:w="10"/>
        <w:gridCol w:w="15"/>
        <w:gridCol w:w="20"/>
        <w:gridCol w:w="10"/>
        <w:gridCol w:w="12"/>
        <w:gridCol w:w="914"/>
        <w:gridCol w:w="10"/>
        <w:gridCol w:w="19"/>
        <w:gridCol w:w="49"/>
        <w:gridCol w:w="1024"/>
        <w:gridCol w:w="10"/>
        <w:gridCol w:w="50"/>
        <w:gridCol w:w="50"/>
        <w:gridCol w:w="882"/>
        <w:gridCol w:w="10"/>
        <w:gridCol w:w="45"/>
        <w:gridCol w:w="10"/>
        <w:gridCol w:w="46"/>
        <w:gridCol w:w="885"/>
        <w:gridCol w:w="10"/>
        <w:gridCol w:w="30"/>
        <w:gridCol w:w="2"/>
        <w:gridCol w:w="18"/>
        <w:gridCol w:w="932"/>
        <w:gridCol w:w="10"/>
        <w:gridCol w:w="10"/>
        <w:gridCol w:w="20"/>
        <w:gridCol w:w="10"/>
        <w:gridCol w:w="10"/>
        <w:gridCol w:w="47"/>
        <w:gridCol w:w="885"/>
        <w:gridCol w:w="10"/>
        <w:gridCol w:w="30"/>
        <w:gridCol w:w="10"/>
        <w:gridCol w:w="10"/>
        <w:gridCol w:w="20"/>
        <w:gridCol w:w="27"/>
        <w:gridCol w:w="886"/>
        <w:gridCol w:w="40"/>
        <w:gridCol w:w="10"/>
        <w:gridCol w:w="10"/>
        <w:gridCol w:w="20"/>
        <w:gridCol w:w="22"/>
        <w:gridCol w:w="5"/>
        <w:gridCol w:w="798"/>
        <w:gridCol w:w="10"/>
        <w:gridCol w:w="10"/>
        <w:gridCol w:w="20"/>
        <w:gridCol w:w="12"/>
        <w:gridCol w:w="92"/>
        <w:gridCol w:w="852"/>
        <w:gridCol w:w="10"/>
        <w:gridCol w:w="10"/>
        <w:gridCol w:w="20"/>
        <w:gridCol w:w="8"/>
        <w:gridCol w:w="958"/>
        <w:gridCol w:w="10"/>
        <w:gridCol w:w="34"/>
      </w:tblGrid>
      <w:tr w:rsidR="0086382B" w:rsidRPr="001B7185" w:rsidTr="0086382B">
        <w:trPr>
          <w:gridAfter w:val="2"/>
          <w:wAfter w:w="44" w:type="dxa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630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Значение показателя объема муниципальной услуги</w:t>
            </w:r>
          </w:p>
        </w:tc>
        <w:tc>
          <w:tcPr>
            <w:tcW w:w="588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Расходы бюджета округа на оказание муниципальной услуги, тыс. руб.</w:t>
            </w:r>
          </w:p>
        </w:tc>
      </w:tr>
      <w:tr w:rsidR="0086382B" w:rsidRPr="001B7185" w:rsidTr="0086382B">
        <w:trPr>
          <w:gridAfter w:val="2"/>
          <w:wAfter w:w="44" w:type="dxa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2023</w:t>
            </w:r>
          </w:p>
        </w:tc>
        <w:tc>
          <w:tcPr>
            <w:tcW w:w="1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2024</w:t>
            </w:r>
          </w:p>
        </w:tc>
        <w:tc>
          <w:tcPr>
            <w:tcW w:w="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2025</w:t>
            </w: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2027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2023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2024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2025</w:t>
            </w:r>
          </w:p>
        </w:tc>
        <w:tc>
          <w:tcPr>
            <w:tcW w:w="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2026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2027</w:t>
            </w:r>
          </w:p>
        </w:tc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2028</w:t>
            </w:r>
          </w:p>
        </w:tc>
      </w:tr>
      <w:tr w:rsidR="0086382B" w:rsidRPr="001B7185" w:rsidTr="0086382B">
        <w:trPr>
          <w:gridAfter w:val="2"/>
          <w:wAfter w:w="44" w:type="dxa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</w:t>
            </w:r>
          </w:p>
        </w:tc>
      </w:tr>
      <w:tr w:rsidR="001B7185" w:rsidRPr="001B7185" w:rsidTr="0086382B">
        <w:trPr>
          <w:gridAfter w:val="2"/>
          <w:wAfter w:w="44" w:type="dxa"/>
        </w:trPr>
        <w:tc>
          <w:tcPr>
            <w:tcW w:w="14424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 xml:space="preserve">Наименование муниципальной услуги 1.1  и ее содержание:   </w:t>
            </w:r>
            <w:r w:rsidRPr="00E679B7">
              <w:rPr>
                <w:rFonts w:ascii="Liberation Serif" w:hAnsi="Liberation Serif" w:cs="Liberation Serif"/>
                <w:bCs/>
                <w:sz w:val="22"/>
                <w:szCs w:val="22"/>
                <w:lang w:eastAsia="zh-CN"/>
              </w:rPr>
              <w:t>Реализация основных общеобразовательных программ начального общего образования</w:t>
            </w:r>
          </w:p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</w:tr>
      <w:tr w:rsidR="0086382B" w:rsidRPr="001B7185" w:rsidTr="0086382B">
        <w:trPr>
          <w:gridAfter w:val="2"/>
          <w:wAfter w:w="44" w:type="dxa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Показатель объема муниципальной услуги 1.1:           </w:t>
            </w:r>
          </w:p>
        </w:tc>
        <w:tc>
          <w:tcPr>
            <w:tcW w:w="630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Число обучающихся (среднегодовое значение), человек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86382B" w:rsidRPr="001B7185" w:rsidTr="009051D7">
        <w:trPr>
          <w:gridAfter w:val="2"/>
          <w:wAfter w:w="44" w:type="dxa"/>
          <w:trHeight w:val="1270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9051D7" w:rsidRDefault="001B7185" w:rsidP="009051D7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4.2. «</w:t>
            </w:r>
            <w:r w:rsidRPr="009051D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Обеспечение реализации основных образовательных программ дошкольного, начального общего, основного общего, среднего общего образования и дополнительных </w:t>
            </w:r>
            <w:r w:rsidRPr="009051D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образовательных программ в муниципальных образовательных учрежде</w:t>
            </w:r>
            <w:r w:rsidR="009051D7" w:rsidRPr="009051D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ниях»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1341</w:t>
            </w:r>
          </w:p>
        </w:tc>
        <w:tc>
          <w:tcPr>
            <w:tcW w:w="1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1300</w:t>
            </w:r>
          </w:p>
        </w:tc>
        <w:tc>
          <w:tcPr>
            <w:tcW w:w="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1370</w:t>
            </w: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1370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1B7185" w:rsidRPr="001B7185" w:rsidTr="0086382B">
        <w:trPr>
          <w:gridAfter w:val="2"/>
          <w:wAfter w:w="44" w:type="dxa"/>
        </w:trPr>
        <w:tc>
          <w:tcPr>
            <w:tcW w:w="14424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Наименование муниципальной услуги 1. 2 и ее содержание:   Реализация основных общеобразовательных программ основного общего образования</w:t>
            </w:r>
          </w:p>
        </w:tc>
      </w:tr>
      <w:tr w:rsidR="0086382B" w:rsidRPr="001B7185" w:rsidTr="0086382B">
        <w:trPr>
          <w:gridAfter w:val="2"/>
          <w:wAfter w:w="44" w:type="dxa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Показатель объема муниципальной услуги 1.2:           </w:t>
            </w:r>
          </w:p>
        </w:tc>
        <w:tc>
          <w:tcPr>
            <w:tcW w:w="630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Число обучающихся (среднегодовое значение), человек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86382B" w:rsidRPr="001B7185" w:rsidTr="0086382B">
        <w:trPr>
          <w:gridAfter w:val="2"/>
          <w:wAfter w:w="44" w:type="dxa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9051D7" w:rsidRDefault="001B7185" w:rsidP="009051D7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4.2. «</w:t>
            </w:r>
            <w:r w:rsidRPr="009051D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Обеспечение реализации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образовательных учрежде</w:t>
            </w:r>
            <w:r w:rsidR="009051D7" w:rsidRPr="009051D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ниях»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1731</w:t>
            </w:r>
          </w:p>
        </w:tc>
        <w:tc>
          <w:tcPr>
            <w:tcW w:w="1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1714</w:t>
            </w:r>
          </w:p>
        </w:tc>
        <w:tc>
          <w:tcPr>
            <w:tcW w:w="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</w:t>
            </w: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1B7185" w:rsidRPr="001B7185" w:rsidTr="0086382B">
        <w:trPr>
          <w:gridAfter w:val="2"/>
          <w:wAfter w:w="44" w:type="dxa"/>
        </w:trPr>
        <w:tc>
          <w:tcPr>
            <w:tcW w:w="14424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Наименование муниципальной услуги 1.3  и ее содержание:   Реализация основных общеобразовательных программ среднего общего  образования</w:t>
            </w:r>
          </w:p>
        </w:tc>
      </w:tr>
      <w:tr w:rsidR="0086382B" w:rsidRPr="001B7185" w:rsidTr="0086382B">
        <w:trPr>
          <w:gridAfter w:val="2"/>
          <w:wAfter w:w="44" w:type="dxa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Показатель объема муниципальной услуги 1.3:           </w:t>
            </w:r>
          </w:p>
        </w:tc>
        <w:tc>
          <w:tcPr>
            <w:tcW w:w="630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Число обучающихся (среднегодовое значение), человек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86382B" w:rsidRPr="001B7185" w:rsidTr="0086382B">
        <w:trPr>
          <w:gridAfter w:val="2"/>
          <w:wAfter w:w="44" w:type="dxa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9051D7" w:rsidRDefault="001B7185" w:rsidP="009051D7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Основное </w:t>
            </w: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мероприятие 4.2. «</w:t>
            </w:r>
            <w:r w:rsidRPr="009051D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Обеспечение реализации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образовательных учрежде</w:t>
            </w:r>
            <w:r w:rsidR="009051D7" w:rsidRPr="009051D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ниях»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   178</w:t>
            </w:r>
          </w:p>
        </w:tc>
        <w:tc>
          <w:tcPr>
            <w:tcW w:w="1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182</w:t>
            </w:r>
          </w:p>
        </w:tc>
        <w:tc>
          <w:tcPr>
            <w:tcW w:w="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184</w:t>
            </w: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186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1B7185" w:rsidRPr="001B7185" w:rsidTr="0086382B">
        <w:trPr>
          <w:gridAfter w:val="2"/>
          <w:wAfter w:w="44" w:type="dxa"/>
        </w:trPr>
        <w:tc>
          <w:tcPr>
            <w:tcW w:w="14424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Наименование муниципальной услуги 1.4 и ее содержание:   Реализация основных общеобразовательных программ дошкольного образования</w:t>
            </w:r>
          </w:p>
        </w:tc>
      </w:tr>
      <w:tr w:rsidR="0086382B" w:rsidRPr="001B7185" w:rsidTr="0086382B">
        <w:trPr>
          <w:gridAfter w:val="2"/>
          <w:wAfter w:w="44" w:type="dxa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Показатель объема муниципальной услуги 1.4:           </w:t>
            </w:r>
          </w:p>
        </w:tc>
        <w:tc>
          <w:tcPr>
            <w:tcW w:w="630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Число обучающихся (среднегодовое значение), человек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86382B" w:rsidRPr="001B7185" w:rsidTr="0086382B">
        <w:trPr>
          <w:gridAfter w:val="2"/>
          <w:wAfter w:w="44" w:type="dxa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9051D7" w:rsidRDefault="001B7185" w:rsidP="009051D7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4.2. «</w:t>
            </w:r>
            <w:r w:rsidRPr="009051D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Обеспечение реализации основных образовательных программ дошкольного, начального общего, основного общего, среднего общего </w:t>
            </w:r>
            <w:r w:rsidRPr="009051D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образования и дополнительных образовательных программ в муниципальных образовательных учрежде</w:t>
            </w:r>
            <w:r w:rsidR="009051D7" w:rsidRPr="009051D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ниях»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1395</w:t>
            </w:r>
          </w:p>
        </w:tc>
        <w:tc>
          <w:tcPr>
            <w:tcW w:w="1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1343</w:t>
            </w:r>
          </w:p>
        </w:tc>
        <w:tc>
          <w:tcPr>
            <w:tcW w:w="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1490</w:t>
            </w: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1490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1B7185" w:rsidRPr="001B7185" w:rsidTr="0086382B">
        <w:trPr>
          <w:gridAfter w:val="2"/>
          <w:wAfter w:w="44" w:type="dxa"/>
        </w:trPr>
        <w:tc>
          <w:tcPr>
            <w:tcW w:w="14424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Наименование муниципальной услуги 1.5 и ее содержание:   Присмотр и уход</w:t>
            </w:r>
          </w:p>
        </w:tc>
      </w:tr>
      <w:tr w:rsidR="0086382B" w:rsidRPr="001B7185" w:rsidTr="0086382B">
        <w:trPr>
          <w:gridAfter w:val="2"/>
          <w:wAfter w:w="44" w:type="dxa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Показатель объема муниципальной услуги 1.5:           </w:t>
            </w:r>
          </w:p>
        </w:tc>
        <w:tc>
          <w:tcPr>
            <w:tcW w:w="630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Число обучающихся (среднегодовое значение), человек</w:t>
            </w:r>
          </w:p>
        </w:tc>
        <w:tc>
          <w:tcPr>
            <w:tcW w:w="1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86382B" w:rsidRPr="001B7185" w:rsidTr="0086382B">
        <w:trPr>
          <w:gridAfter w:val="2"/>
          <w:wAfter w:w="44" w:type="dxa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9051D7" w:rsidRDefault="001B7185" w:rsidP="009051D7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4.2. «</w:t>
            </w:r>
            <w:r w:rsidRPr="009051D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Обеспечение реализации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образовательных учрежде</w:t>
            </w:r>
            <w:r w:rsidR="009051D7" w:rsidRPr="009051D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ниях»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98</w:t>
            </w:r>
          </w:p>
        </w:tc>
        <w:tc>
          <w:tcPr>
            <w:tcW w:w="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</w:t>
            </w: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</w:t>
            </w:r>
          </w:p>
        </w:tc>
        <w:tc>
          <w:tcPr>
            <w:tcW w:w="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</w:t>
            </w:r>
          </w:p>
        </w:tc>
        <w:tc>
          <w:tcPr>
            <w:tcW w:w="1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1B7185" w:rsidRPr="001B7185" w:rsidTr="0086382B">
        <w:trPr>
          <w:gridAfter w:val="2"/>
          <w:wAfter w:w="44" w:type="dxa"/>
        </w:trPr>
        <w:tc>
          <w:tcPr>
            <w:tcW w:w="14424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Наименование муниципальной услуги 1.6  и ее содержание:   Реализация дополнительных предпрофессиональных программ в области искусств</w:t>
            </w:r>
          </w:p>
        </w:tc>
      </w:tr>
      <w:tr w:rsidR="0086382B" w:rsidRPr="001B7185" w:rsidTr="0086382B">
        <w:trPr>
          <w:gridAfter w:val="2"/>
          <w:wAfter w:w="44" w:type="dxa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Показатель объема муниципальной </w:t>
            </w: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услуги 1.6:           </w:t>
            </w:r>
          </w:p>
        </w:tc>
        <w:tc>
          <w:tcPr>
            <w:tcW w:w="630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Число человеко-часов (среднегодовое значение), человеко-час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86382B" w:rsidRPr="001B7185" w:rsidTr="0086382B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9051D7" w:rsidRDefault="001B7185" w:rsidP="009051D7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Основное мероприятие 4.2. «</w:t>
            </w:r>
            <w:r w:rsidRPr="009051D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Обеспечение реализации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образовательных учрежде</w:t>
            </w:r>
            <w:r w:rsidR="009051D7" w:rsidRPr="009051D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ниях»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26135,5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27360</w:t>
            </w: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29000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29000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29000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29000</w:t>
            </w:r>
          </w:p>
        </w:tc>
        <w:tc>
          <w:tcPr>
            <w:tcW w:w="1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1B7185" w:rsidRPr="001B7185" w:rsidTr="0086382B">
        <w:trPr>
          <w:gridAfter w:val="2"/>
          <w:wAfter w:w="44" w:type="dxa"/>
        </w:trPr>
        <w:tc>
          <w:tcPr>
            <w:tcW w:w="14424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Наименование муниципальной услуги 1.7  и ее содержание:   Реализация дополнительных общеразвивающих программ</w:t>
            </w:r>
          </w:p>
        </w:tc>
      </w:tr>
      <w:tr w:rsidR="0086382B" w:rsidRPr="001B7185" w:rsidTr="0086382B">
        <w:trPr>
          <w:gridAfter w:val="2"/>
          <w:wAfter w:w="44" w:type="dxa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Показатель объема муниципальной услуги 1.7:           </w:t>
            </w:r>
          </w:p>
        </w:tc>
        <w:tc>
          <w:tcPr>
            <w:tcW w:w="634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Число человеко-часов (среднегодовое значение), человеко-час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86382B" w:rsidRPr="001B7185" w:rsidTr="0086382B">
        <w:trPr>
          <w:gridAfter w:val="1"/>
          <w:wAfter w:w="34" w:type="dxa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9051D7" w:rsidRDefault="001B7185" w:rsidP="009051D7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4.2. «</w:t>
            </w:r>
            <w:r w:rsidRPr="009051D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Обеспечение реализации основных образовательных программ дошкольного, начального общего, </w:t>
            </w:r>
            <w:r w:rsidRPr="009051D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основного общего, среднего общего образования и дополнительных образовательных программ в муниципальных образовательных учрежде</w:t>
            </w:r>
            <w:r w:rsidR="009051D7" w:rsidRPr="009051D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ниях»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96811,0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92436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123000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123000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123000</w:t>
            </w: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123000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1B7185" w:rsidRPr="001B7185" w:rsidTr="0086382B">
        <w:trPr>
          <w:gridAfter w:val="2"/>
          <w:wAfter w:w="44" w:type="dxa"/>
        </w:trPr>
        <w:tc>
          <w:tcPr>
            <w:tcW w:w="14424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Наименование муниципальной работы 1. 8 и ее содержание:   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      </w:r>
          </w:p>
        </w:tc>
      </w:tr>
      <w:tr w:rsidR="0086382B" w:rsidRPr="001B7185" w:rsidTr="0086382B">
        <w:trPr>
          <w:gridAfter w:val="2"/>
          <w:wAfter w:w="44" w:type="dxa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Показатель объема муниципальной работы 1.8:           </w:t>
            </w:r>
          </w:p>
        </w:tc>
        <w:tc>
          <w:tcPr>
            <w:tcW w:w="630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Количество мероприятий, единиц</w:t>
            </w:r>
          </w:p>
        </w:tc>
        <w:tc>
          <w:tcPr>
            <w:tcW w:w="1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86382B" w:rsidRPr="001B7185" w:rsidTr="0086382B">
        <w:trPr>
          <w:gridAfter w:val="2"/>
          <w:wAfter w:w="44" w:type="dxa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9051D7" w:rsidRDefault="001B7185" w:rsidP="009051D7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4.2. «</w:t>
            </w:r>
            <w:r w:rsidRPr="009051D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Обеспечение реализации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образовательных учрежде</w:t>
            </w:r>
            <w:r w:rsidR="009051D7" w:rsidRPr="009051D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ниях»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93</w:t>
            </w: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86382B" w:rsidRPr="001B7185" w:rsidTr="0086382B">
        <w:trPr>
          <w:gridAfter w:val="2"/>
          <w:wAfter w:w="44" w:type="dxa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9051D7" w:rsidRDefault="001B7185" w:rsidP="00E679B7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Основное мероприятие 4.3. «</w:t>
            </w:r>
            <w:r w:rsidRPr="009051D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Обеспечение условий для реализации муниципаль</w:t>
            </w:r>
            <w:r w:rsidR="009051D7" w:rsidRPr="009051D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ной программы»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36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1B7185" w:rsidRPr="001B7185" w:rsidTr="0086382B">
        <w:trPr>
          <w:gridAfter w:val="2"/>
          <w:wAfter w:w="44" w:type="dxa"/>
        </w:trPr>
        <w:tc>
          <w:tcPr>
            <w:tcW w:w="14424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Наименование муниципальной работы 1. 9 и ее содержание:  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86382B" w:rsidRPr="001B7185" w:rsidTr="0086382B">
        <w:trPr>
          <w:gridAfter w:val="2"/>
          <w:wAfter w:w="44" w:type="dxa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Показатель объема муниципальной работы 1.9:           </w:t>
            </w:r>
          </w:p>
        </w:tc>
        <w:tc>
          <w:tcPr>
            <w:tcW w:w="630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Количество мероприятий, единиц</w:t>
            </w:r>
          </w:p>
        </w:tc>
        <w:tc>
          <w:tcPr>
            <w:tcW w:w="1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86382B" w:rsidRPr="001B7185" w:rsidTr="0086382B">
        <w:trPr>
          <w:gridAfter w:val="2"/>
          <w:wAfter w:w="44" w:type="dxa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9051D7" w:rsidRDefault="001B7185" w:rsidP="0086382B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4.2. «</w:t>
            </w:r>
            <w:r w:rsidRPr="009051D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Обеспечение реализации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образовательных учрежде</w:t>
            </w:r>
            <w:r w:rsidR="0086382B" w:rsidRPr="009051D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ниях»</w:t>
            </w:r>
          </w:p>
        </w:tc>
        <w:tc>
          <w:tcPr>
            <w:tcW w:w="1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</w:t>
            </w:r>
          </w:p>
        </w:tc>
        <w:tc>
          <w:tcPr>
            <w:tcW w:w="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86382B" w:rsidRPr="001B7185" w:rsidTr="0086382B">
        <w:trPr>
          <w:gridAfter w:val="2"/>
          <w:wAfter w:w="44" w:type="dxa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9051D7" w:rsidRDefault="001B7185" w:rsidP="0086382B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Основное </w:t>
            </w: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мероприятие 4.3. «</w:t>
            </w:r>
            <w:r w:rsidRPr="009051D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Обеспечение условий для реализации муниципаль</w:t>
            </w:r>
            <w:r w:rsidR="0086382B" w:rsidRPr="009051D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ной программы»</w:t>
            </w:r>
          </w:p>
        </w:tc>
        <w:tc>
          <w:tcPr>
            <w:tcW w:w="1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     52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1B7185" w:rsidRPr="001B7185" w:rsidTr="0086382B">
        <w:trPr>
          <w:gridAfter w:val="2"/>
          <w:wAfter w:w="44" w:type="dxa"/>
        </w:trPr>
        <w:tc>
          <w:tcPr>
            <w:tcW w:w="14424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Наименование муниципальной работы 1. 10 и ее содержание:   Организация мероприятий в сфере молодежной политики, направленных на гражданское и патриотическое воспитание граждан, воспитание толерантности в молодежной среде, формирование правовых, культурных и нравственных ценностей среди граждан</w:t>
            </w:r>
          </w:p>
        </w:tc>
      </w:tr>
      <w:tr w:rsidR="0086382B" w:rsidRPr="001B7185" w:rsidTr="0086382B">
        <w:trPr>
          <w:gridAfter w:val="2"/>
          <w:wAfter w:w="44" w:type="dxa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Показатель объема муниципальной работы 1.10:           </w:t>
            </w:r>
          </w:p>
        </w:tc>
        <w:tc>
          <w:tcPr>
            <w:tcW w:w="630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Количество мероприятий, единиц</w:t>
            </w:r>
          </w:p>
        </w:tc>
        <w:tc>
          <w:tcPr>
            <w:tcW w:w="10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86382B" w:rsidRPr="001B7185" w:rsidTr="0086382B"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4.2. «</w:t>
            </w:r>
            <w:r w:rsidRPr="009051D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Обеспечение реализации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образовательных учреждениях»</w:t>
            </w: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91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86382B" w:rsidRPr="001B7185" w:rsidTr="0086382B"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9051D7" w:rsidRDefault="001B7185" w:rsidP="00E679B7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Основное мероприятие 4.3. </w:t>
            </w: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«</w:t>
            </w:r>
            <w:r w:rsidRPr="009051D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Обеспечение условий для реализации муниципаль</w:t>
            </w:r>
            <w:r w:rsidR="0086382B" w:rsidRPr="009051D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ной программы»</w:t>
            </w: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      46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1B7185" w:rsidRPr="001B7185" w:rsidTr="0086382B">
        <w:tc>
          <w:tcPr>
            <w:tcW w:w="14468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Наименование муниципальной работы 1. 11 и ее содержание:  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развития творческого, профессионального, интеллектуального потенциалов подростков и молодежи</w:t>
            </w:r>
          </w:p>
        </w:tc>
      </w:tr>
      <w:tr w:rsidR="0086382B" w:rsidRPr="001B7185" w:rsidTr="0086382B"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Показатель объема муниципальной работы 1.11:           </w:t>
            </w:r>
          </w:p>
        </w:tc>
        <w:tc>
          <w:tcPr>
            <w:tcW w:w="633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Количество мероприятий, единиц</w:t>
            </w:r>
          </w:p>
        </w:tc>
        <w:tc>
          <w:tcPr>
            <w:tcW w:w="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86382B" w:rsidRPr="001B7185" w:rsidTr="0086382B"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4.2. «</w:t>
            </w:r>
            <w:r w:rsidRPr="009051D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Обеспечение реализации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образовательных учреждениях»</w:t>
            </w: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       99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86382B" w:rsidRPr="001B7185" w:rsidTr="0086382B"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9051D7" w:rsidRDefault="001B7185" w:rsidP="00E679B7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4.3. «</w:t>
            </w:r>
            <w:r w:rsidRPr="009051D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Обеспечение </w:t>
            </w:r>
            <w:r w:rsidRPr="009051D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условий для реализации муниципаль</w:t>
            </w:r>
            <w:r w:rsidR="009051D7" w:rsidRPr="009051D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ной программы»</w:t>
            </w: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      64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1B7185" w:rsidRPr="001B7185" w:rsidTr="0086382B">
        <w:tc>
          <w:tcPr>
            <w:tcW w:w="14468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Наименование муниципальной работы 1. 12 и ее содержание:   Методическое обеспечение образовательной деятельности</w:t>
            </w:r>
          </w:p>
        </w:tc>
      </w:tr>
      <w:tr w:rsidR="0086382B" w:rsidRPr="001B7185" w:rsidTr="0086382B"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Показатель объема муниципальной работы 1.12:           </w:t>
            </w:r>
          </w:p>
        </w:tc>
        <w:tc>
          <w:tcPr>
            <w:tcW w:w="633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Количество методических мероприятий, количество разработанных документов, количество разработанных отчетов, единиц</w:t>
            </w:r>
          </w:p>
        </w:tc>
        <w:tc>
          <w:tcPr>
            <w:tcW w:w="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86382B" w:rsidRPr="001B7185" w:rsidTr="0086382B"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9051D7" w:rsidRDefault="001B7185" w:rsidP="009051D7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4.2. «</w:t>
            </w:r>
            <w:r w:rsidRPr="009051D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Обеспечение реализации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образовательных учрежде</w:t>
            </w:r>
            <w:r w:rsidR="009051D7" w:rsidRPr="009051D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ниях»</w:t>
            </w: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 9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1B7185" w:rsidRPr="001B7185" w:rsidTr="0086382B">
        <w:tc>
          <w:tcPr>
            <w:tcW w:w="14468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Наименование муниципальной работы 1. 13 и ее содержание:  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 (научно-исследовательской) деятельности, творческой деятельности, физкультурно-спортивной деятельности</w:t>
            </w:r>
          </w:p>
        </w:tc>
      </w:tr>
      <w:tr w:rsidR="0086382B" w:rsidRPr="001B7185" w:rsidTr="0086382B"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Показатель объема муниципальной работы 1.13:</w:t>
            </w:r>
          </w:p>
        </w:tc>
        <w:tc>
          <w:tcPr>
            <w:tcW w:w="633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Количество мероприятий, единиц</w:t>
            </w:r>
          </w:p>
        </w:tc>
        <w:tc>
          <w:tcPr>
            <w:tcW w:w="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86382B" w:rsidRPr="001B7185" w:rsidTr="009051D7"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9051D7" w:rsidRDefault="001B7185" w:rsidP="00E679B7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Основное мероприятие 4.2. «</w:t>
            </w:r>
            <w:r w:rsidRPr="009051D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Обеспечение реализации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образовательных учрежде</w:t>
            </w:r>
            <w:r w:rsidR="009051D7" w:rsidRPr="009051D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ниях»</w:t>
            </w: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1B7185" w:rsidRPr="001B7185" w:rsidTr="0086382B">
        <w:trPr>
          <w:trHeight w:val="345"/>
        </w:trPr>
        <w:tc>
          <w:tcPr>
            <w:tcW w:w="14468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Наименование муниципальной работы 1. 14 и ее содержание: Информационно-технологическое обеспечение образовательной деятельности</w:t>
            </w:r>
          </w:p>
        </w:tc>
      </w:tr>
      <w:tr w:rsidR="0086382B" w:rsidRPr="001B7185" w:rsidTr="009051D7"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Показатель объема муниципальной работы 1.14:</w:t>
            </w:r>
          </w:p>
        </w:tc>
        <w:tc>
          <w:tcPr>
            <w:tcW w:w="633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Количество баз данных, количество администрируемых сайтов, количество прошедших экспертизу дополнительных общеобразовательных программ, штук</w:t>
            </w:r>
          </w:p>
        </w:tc>
        <w:tc>
          <w:tcPr>
            <w:tcW w:w="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9051D7" w:rsidRPr="001B7185" w:rsidTr="009051D7"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9051D7" w:rsidRDefault="001B7185" w:rsidP="00E679B7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4.2. «</w:t>
            </w:r>
            <w:r w:rsidRPr="009051D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Обеспечение реализации основных образовательных программ дошкольного, начального общего, основного общего, </w:t>
            </w:r>
            <w:r w:rsidRPr="009051D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среднего общего образования и дополнительных образовательных программ в муниципальных образовательных учрежде</w:t>
            </w:r>
            <w:r w:rsidR="009051D7" w:rsidRPr="009051D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ниях»</w:t>
            </w: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14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1B7185" w:rsidRPr="001B7185" w:rsidTr="0086382B">
        <w:tc>
          <w:tcPr>
            <w:tcW w:w="14468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Наименование муниципальной работы 1. 15 и ее содержание:   Ведение информационных ресурсов и баз данных</w:t>
            </w:r>
          </w:p>
        </w:tc>
      </w:tr>
      <w:tr w:rsidR="0086382B" w:rsidRPr="001B7185" w:rsidTr="009051D7"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Показатель объема муниципальной работы 1.15:           </w:t>
            </w:r>
          </w:p>
        </w:tc>
        <w:tc>
          <w:tcPr>
            <w:tcW w:w="633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Количество информационных ресурсов и баз данных, единиц</w:t>
            </w:r>
          </w:p>
        </w:tc>
        <w:tc>
          <w:tcPr>
            <w:tcW w:w="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9051D7" w:rsidRPr="001B7185" w:rsidTr="009051D7"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9051D7" w:rsidRDefault="001B7185" w:rsidP="009051D7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4.3. «</w:t>
            </w:r>
            <w:r w:rsidRPr="009051D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Обеспечение условий для реализации муниципаль</w:t>
            </w:r>
            <w:r w:rsidR="009051D7" w:rsidRPr="009051D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ной программы»</w:t>
            </w: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14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1B7185" w:rsidRPr="001B7185" w:rsidTr="0086382B">
        <w:tc>
          <w:tcPr>
            <w:tcW w:w="14468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Наименование муниципальной работы 1. 16 и ее содержание:   Содержание (эксплуатация) имущества, находящегося в государственной (муниципальной) собственности</w:t>
            </w:r>
          </w:p>
        </w:tc>
      </w:tr>
      <w:tr w:rsidR="0086382B" w:rsidRPr="001B7185" w:rsidTr="009051D7"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Показатель объема муниципальной работы 1.16:           </w:t>
            </w:r>
          </w:p>
        </w:tc>
        <w:tc>
          <w:tcPr>
            <w:tcW w:w="633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Количество обслуживаемых базовых станций, штук</w:t>
            </w:r>
          </w:p>
        </w:tc>
        <w:tc>
          <w:tcPr>
            <w:tcW w:w="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9051D7" w:rsidRPr="001B7185" w:rsidTr="009051D7"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9051D7" w:rsidRDefault="001B7185" w:rsidP="009051D7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4.3. «</w:t>
            </w:r>
            <w:r w:rsidRPr="009051D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Обеспечение условий для реализации муниципальной програм</w:t>
            </w:r>
            <w:r w:rsidR="009051D7" w:rsidRPr="009051D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мы»</w:t>
            </w: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1B7185" w:rsidRPr="001B7185" w:rsidTr="0086382B">
        <w:tc>
          <w:tcPr>
            <w:tcW w:w="14468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Наименование муниципальной работы 1. 17 и ее содержание:   Организация и осуществление транспортного обслуживания должностных лиц, органов </w:t>
            </w: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местного самоуправления и муниципальных учреждений</w:t>
            </w:r>
          </w:p>
        </w:tc>
      </w:tr>
      <w:tr w:rsidR="0086382B" w:rsidRPr="001B7185" w:rsidTr="009051D7"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Показатель объема муниципальной работы 1.17:           </w:t>
            </w:r>
          </w:p>
        </w:tc>
        <w:tc>
          <w:tcPr>
            <w:tcW w:w="633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Машино-часы работы автомобилей, единиц</w:t>
            </w:r>
          </w:p>
        </w:tc>
        <w:tc>
          <w:tcPr>
            <w:tcW w:w="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9051D7" w:rsidRPr="001B7185" w:rsidTr="009051D7"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9051D7" w:rsidRDefault="001B7185" w:rsidP="009051D7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4.3. «</w:t>
            </w:r>
            <w:r w:rsidRPr="009051D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Обеспечение условий для реализации муниципаль</w:t>
            </w:r>
            <w:r w:rsidR="009051D7" w:rsidRPr="009051D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ной программы»</w:t>
            </w: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 35000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37000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37000</w:t>
            </w:r>
          </w:p>
        </w:tc>
        <w:tc>
          <w:tcPr>
            <w:tcW w:w="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1B7185" w:rsidRPr="001B7185" w:rsidTr="0086382B">
        <w:tc>
          <w:tcPr>
            <w:tcW w:w="14468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Наименование муниципальной работы 1. 18 и ее содержание:   Административное обеспечение деятельности организации</w:t>
            </w:r>
          </w:p>
        </w:tc>
      </w:tr>
      <w:tr w:rsidR="0086382B" w:rsidRPr="001B7185" w:rsidTr="009051D7"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Показатель объема муниципальной работы 1.18:           </w:t>
            </w:r>
          </w:p>
        </w:tc>
        <w:tc>
          <w:tcPr>
            <w:tcW w:w="633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Количество отчетов составленных по результатам работы, штук</w:t>
            </w:r>
          </w:p>
        </w:tc>
        <w:tc>
          <w:tcPr>
            <w:tcW w:w="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9051D7" w:rsidRPr="001B7185" w:rsidTr="009051D7"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9051D7" w:rsidRDefault="001B7185" w:rsidP="009051D7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4.2. «</w:t>
            </w:r>
            <w:r w:rsidRPr="009051D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Обеспечение реализации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образовательных </w:t>
            </w:r>
            <w:r w:rsidRPr="009051D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учрежде</w:t>
            </w:r>
            <w:r w:rsidR="009051D7" w:rsidRPr="009051D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ниях»</w:t>
            </w: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31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9051D7" w:rsidRPr="001B7185" w:rsidTr="009051D7"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9051D7" w:rsidRDefault="001B7185" w:rsidP="00E679B7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Основное мероприятие 4.3. «</w:t>
            </w:r>
            <w:r w:rsidRPr="009051D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Обеспечение условий для реализации муниципальной </w:t>
            </w:r>
            <w:r w:rsidR="009051D7" w:rsidRPr="009051D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программы»</w:t>
            </w: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8000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8000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8000</w:t>
            </w:r>
          </w:p>
        </w:tc>
        <w:tc>
          <w:tcPr>
            <w:tcW w:w="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9051D7" w:rsidRPr="001B7185" w:rsidTr="009051D7"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Показатель объема услуги 1.1-1.18:           </w:t>
            </w: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9051D7" w:rsidRPr="001B7185" w:rsidTr="009051D7"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Финансовое обеспечение выполнения муниципального задания на оказание муниципальной услуги в соответствии с основными мероприятиями подпрогра</w:t>
            </w: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</w:t>
            </w: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мы 4</w:t>
            </w: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w w:val="90"/>
                <w:lang w:eastAsia="ar-SA"/>
              </w:rPr>
            </w:pPr>
            <w:r w:rsidRPr="009051D7">
              <w:rPr>
                <w:rFonts w:ascii="Liberation Serif" w:hAnsi="Liberation Serif" w:cs="Liberation Serif"/>
                <w:lang w:eastAsia="zh-CN"/>
              </w:rPr>
              <w:t>616372,8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w w:val="90"/>
                <w:lang w:eastAsia="ar-SA"/>
              </w:rPr>
            </w:pPr>
            <w:r w:rsidRPr="009051D7">
              <w:rPr>
                <w:rFonts w:ascii="Liberation Serif" w:hAnsi="Liberation Serif" w:cs="Liberation Serif"/>
                <w:lang w:eastAsia="zh-CN"/>
              </w:rPr>
              <w:t>652441,6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w w:val="90"/>
                <w:lang w:eastAsia="ar-SA"/>
              </w:rPr>
            </w:pPr>
            <w:r w:rsidRPr="009051D7">
              <w:rPr>
                <w:rFonts w:ascii="Liberation Serif" w:hAnsi="Liberation Serif" w:cs="Liberation Serif"/>
                <w:lang w:eastAsia="zh-CN"/>
              </w:rPr>
              <w:t>672591,4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9051D7" w:rsidRDefault="001B7185" w:rsidP="009051D7">
            <w:pPr>
              <w:spacing w:line="276" w:lineRule="auto"/>
              <w:ind w:left="-108"/>
              <w:jc w:val="center"/>
              <w:rPr>
                <w:rFonts w:ascii="Liberation Serif" w:hAnsi="Liberation Serif" w:cs="Liberation Serif"/>
                <w:w w:val="90"/>
                <w:lang w:eastAsia="ar-SA"/>
              </w:rPr>
            </w:pPr>
            <w:r w:rsidRPr="009051D7">
              <w:rPr>
                <w:rFonts w:ascii="Liberation Serif" w:hAnsi="Liberation Serif" w:cs="Liberation Serif"/>
                <w:lang w:eastAsia="zh-CN"/>
              </w:rPr>
              <w:t>695177,5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Default="001B7185" w:rsidP="009051D7">
            <w:pPr>
              <w:spacing w:line="276" w:lineRule="auto"/>
              <w:ind w:left="-200"/>
              <w:jc w:val="center"/>
              <w:rPr>
                <w:rFonts w:ascii="Liberation Serif" w:hAnsi="Liberation Serif" w:cs="Liberation Serif"/>
                <w:lang w:eastAsia="zh-CN"/>
              </w:rPr>
            </w:pPr>
            <w:r w:rsidRPr="009051D7">
              <w:rPr>
                <w:rFonts w:ascii="Liberation Serif" w:hAnsi="Liberation Serif" w:cs="Liberation Serif"/>
                <w:lang w:eastAsia="zh-CN"/>
              </w:rPr>
              <w:t>486120,1</w:t>
            </w:r>
          </w:p>
          <w:p w:rsidR="009051D7" w:rsidRPr="009051D7" w:rsidRDefault="009051D7" w:rsidP="009051D7">
            <w:pPr>
              <w:spacing w:line="276" w:lineRule="auto"/>
              <w:ind w:left="-200"/>
              <w:jc w:val="center"/>
              <w:rPr>
                <w:rFonts w:ascii="Liberation Serif" w:hAnsi="Liberation Serif" w:cs="Liberation Serif"/>
                <w:w w:val="90"/>
                <w:lang w:eastAsia="ar-SA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w w:val="90"/>
                <w:lang w:eastAsia="ar-SA"/>
              </w:rPr>
            </w:pPr>
            <w:r w:rsidRPr="009051D7">
              <w:rPr>
                <w:rFonts w:ascii="Liberation Serif" w:hAnsi="Liberation Serif" w:cs="Liberation Serif"/>
                <w:lang w:eastAsia="zh-CN"/>
              </w:rPr>
              <w:t>486120,1</w:t>
            </w:r>
          </w:p>
        </w:tc>
      </w:tr>
      <w:tr w:rsidR="009051D7" w:rsidRPr="001B7185" w:rsidTr="009051D7"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 4.1</w:t>
            </w: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w w:val="90"/>
                <w:lang w:eastAsia="ar-SA"/>
              </w:rPr>
            </w:pPr>
            <w:r w:rsidRPr="009051D7">
              <w:rPr>
                <w:rFonts w:ascii="Liberation Serif" w:hAnsi="Liberation Serif" w:cs="Liberation Serif"/>
                <w:lang w:eastAsia="zh-CN"/>
              </w:rPr>
              <w:t>0,0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w w:val="90"/>
                <w:lang w:eastAsia="ar-SA"/>
              </w:rPr>
            </w:pPr>
            <w:r w:rsidRPr="009051D7">
              <w:rPr>
                <w:rFonts w:ascii="Liberation Serif" w:hAnsi="Liberation Serif" w:cs="Liberation Serif"/>
                <w:lang w:eastAsia="zh-CN"/>
              </w:rPr>
              <w:t>0,0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w w:val="90"/>
                <w:lang w:eastAsia="ar-SA"/>
              </w:rPr>
            </w:pPr>
            <w:r w:rsidRPr="009051D7">
              <w:rPr>
                <w:rFonts w:ascii="Liberation Serif" w:hAnsi="Liberation Serif" w:cs="Liberation Serif"/>
                <w:lang w:eastAsia="zh-CN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w w:val="90"/>
                <w:lang w:eastAsia="ar-SA"/>
              </w:rPr>
            </w:pPr>
            <w:r w:rsidRPr="009051D7">
              <w:rPr>
                <w:rFonts w:ascii="Liberation Serif" w:hAnsi="Liberation Serif" w:cs="Liberation Serif"/>
                <w:lang w:eastAsia="zh-CN"/>
              </w:rPr>
              <w:t>0,0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w w:val="90"/>
                <w:lang w:eastAsia="ar-SA"/>
              </w:rPr>
            </w:pPr>
            <w:r w:rsidRPr="009051D7">
              <w:rPr>
                <w:rFonts w:ascii="Liberation Serif" w:hAnsi="Liberation Serif" w:cs="Liberation Serif"/>
                <w:lang w:eastAsia="zh-CN"/>
              </w:rPr>
              <w:t>0,0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9051D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w w:val="90"/>
                <w:lang w:eastAsia="ar-SA"/>
              </w:rPr>
            </w:pPr>
            <w:r w:rsidRPr="009051D7">
              <w:rPr>
                <w:rFonts w:ascii="Liberation Serif" w:hAnsi="Liberation Serif" w:cs="Liberation Serif"/>
                <w:lang w:eastAsia="zh-CN"/>
              </w:rPr>
              <w:t>0,0</w:t>
            </w:r>
          </w:p>
        </w:tc>
      </w:tr>
      <w:tr w:rsidR="009051D7" w:rsidRPr="001B7185" w:rsidTr="009051D7"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 4.2</w:t>
            </w: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w w:val="90"/>
                <w:lang w:eastAsia="ar-SA"/>
              </w:rPr>
            </w:pPr>
            <w:r w:rsidRPr="009051D7">
              <w:rPr>
                <w:rFonts w:ascii="Liberation Serif" w:hAnsi="Liberation Serif" w:cs="Liberation Serif"/>
                <w:lang w:eastAsia="zh-CN"/>
              </w:rPr>
              <w:t>551437,0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w w:val="90"/>
                <w:lang w:eastAsia="ar-SA"/>
              </w:rPr>
            </w:pPr>
            <w:r w:rsidRPr="009051D7">
              <w:rPr>
                <w:rFonts w:ascii="Liberation Serif" w:hAnsi="Liberation Serif" w:cs="Liberation Serif"/>
                <w:lang w:eastAsia="zh-CN"/>
              </w:rPr>
              <w:t>587749,7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lang w:eastAsia="zh-CN"/>
              </w:rPr>
            </w:pPr>
            <w:r w:rsidRPr="009051D7">
              <w:rPr>
                <w:rFonts w:ascii="Liberation Serif" w:hAnsi="Liberation Serif" w:cs="Liberation Serif"/>
                <w:lang w:eastAsia="zh-CN"/>
              </w:rPr>
              <w:t>606996,5</w:t>
            </w:r>
          </w:p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w w:val="90"/>
                <w:lang w:eastAsia="ar-SA"/>
              </w:rPr>
            </w:pP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9051D7" w:rsidRDefault="009051D7" w:rsidP="009051D7">
            <w:pPr>
              <w:spacing w:line="276" w:lineRule="auto"/>
              <w:ind w:left="-108"/>
              <w:jc w:val="center"/>
              <w:rPr>
                <w:rFonts w:ascii="Liberation Serif" w:hAnsi="Liberation Serif" w:cs="Liberation Serif"/>
                <w:w w:val="90"/>
                <w:lang w:eastAsia="ar-SA"/>
              </w:rPr>
            </w:pPr>
            <w:r w:rsidRPr="009051D7">
              <w:rPr>
                <w:rFonts w:ascii="Liberation Serif" w:hAnsi="Liberation Serif" w:cs="Liberation Serif"/>
                <w:lang w:eastAsia="zh-CN"/>
              </w:rPr>
              <w:t>629165,</w:t>
            </w:r>
            <w:r w:rsidR="001B7185" w:rsidRPr="009051D7">
              <w:rPr>
                <w:rFonts w:ascii="Liberation Serif" w:hAnsi="Liberation Serif" w:cs="Liberation Serif"/>
                <w:lang w:eastAsia="zh-CN"/>
              </w:rPr>
              <w:t>0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9051D7" w:rsidRDefault="001B7185" w:rsidP="009051D7">
            <w:pPr>
              <w:spacing w:line="276" w:lineRule="auto"/>
              <w:ind w:left="-124" w:firstLine="58"/>
              <w:jc w:val="center"/>
              <w:rPr>
                <w:rFonts w:ascii="Liberation Serif" w:hAnsi="Liberation Serif" w:cs="Liberation Serif"/>
                <w:w w:val="90"/>
                <w:lang w:eastAsia="ar-SA"/>
              </w:rPr>
            </w:pPr>
            <w:r w:rsidRPr="009051D7">
              <w:rPr>
                <w:rFonts w:ascii="Liberation Serif" w:hAnsi="Liberation Serif" w:cs="Liberation Serif"/>
                <w:lang w:eastAsia="zh-CN"/>
              </w:rPr>
              <w:t>428954,0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w w:val="90"/>
                <w:lang w:eastAsia="ar-SA"/>
              </w:rPr>
            </w:pPr>
            <w:r w:rsidRPr="009051D7">
              <w:rPr>
                <w:rFonts w:ascii="Liberation Serif" w:hAnsi="Liberation Serif" w:cs="Liberation Serif"/>
                <w:lang w:eastAsia="zh-CN"/>
              </w:rPr>
              <w:t>428954,0</w:t>
            </w:r>
          </w:p>
        </w:tc>
      </w:tr>
      <w:tr w:rsidR="009051D7" w:rsidRPr="001B7185" w:rsidTr="009051D7"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 4.3</w:t>
            </w: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w w:val="90"/>
                <w:lang w:eastAsia="ar-SA"/>
              </w:rPr>
            </w:pPr>
            <w:r w:rsidRPr="009051D7">
              <w:rPr>
                <w:rFonts w:ascii="Liberation Serif" w:hAnsi="Liberation Serif" w:cs="Liberation Serif"/>
                <w:lang w:eastAsia="zh-CN"/>
              </w:rPr>
              <w:t>62979,5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w w:val="90"/>
                <w:lang w:eastAsia="ar-SA"/>
              </w:rPr>
            </w:pPr>
            <w:r w:rsidRPr="009051D7">
              <w:rPr>
                <w:rFonts w:ascii="Liberation Serif" w:hAnsi="Liberation Serif" w:cs="Liberation Serif"/>
                <w:lang w:eastAsia="zh-CN"/>
              </w:rPr>
              <w:t>62656,5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lang w:eastAsia="zh-CN"/>
              </w:rPr>
            </w:pPr>
            <w:r w:rsidRPr="009051D7">
              <w:rPr>
                <w:rFonts w:ascii="Liberation Serif" w:hAnsi="Liberation Serif" w:cs="Liberation Serif"/>
                <w:lang w:eastAsia="zh-CN"/>
              </w:rPr>
              <w:t>63559,5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lang w:eastAsia="zh-CN"/>
              </w:rPr>
            </w:pPr>
            <w:r w:rsidRPr="009051D7">
              <w:rPr>
                <w:rFonts w:ascii="Liberation Serif" w:hAnsi="Liberation Serif" w:cs="Liberation Serif"/>
                <w:lang w:eastAsia="zh-CN"/>
              </w:rPr>
              <w:t>63559,5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lang w:eastAsia="zh-CN"/>
              </w:rPr>
            </w:pPr>
            <w:r w:rsidRPr="009051D7">
              <w:rPr>
                <w:rFonts w:ascii="Liberation Serif" w:hAnsi="Liberation Serif" w:cs="Liberation Serif"/>
                <w:lang w:eastAsia="zh-CN"/>
              </w:rPr>
              <w:t>57166,1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lang w:eastAsia="zh-CN"/>
              </w:rPr>
            </w:pPr>
            <w:r w:rsidRPr="009051D7">
              <w:rPr>
                <w:rFonts w:ascii="Liberation Serif" w:hAnsi="Liberation Serif" w:cs="Liberation Serif"/>
                <w:lang w:eastAsia="zh-CN"/>
              </w:rPr>
              <w:t>57166,1</w:t>
            </w:r>
          </w:p>
        </w:tc>
      </w:tr>
      <w:tr w:rsidR="009051D7" w:rsidRPr="001B7185" w:rsidTr="009051D7"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 4.4</w:t>
            </w: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lang w:eastAsia="zh-CN"/>
              </w:rPr>
            </w:pPr>
            <w:r w:rsidRPr="009051D7">
              <w:rPr>
                <w:rFonts w:ascii="Liberation Serif" w:hAnsi="Liberation Serif" w:cs="Liberation Serif"/>
                <w:lang w:eastAsia="zh-CN"/>
              </w:rPr>
              <w:t>0,0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lang w:eastAsia="zh-CN"/>
              </w:rPr>
            </w:pPr>
            <w:r w:rsidRPr="009051D7">
              <w:rPr>
                <w:rFonts w:ascii="Liberation Serif" w:hAnsi="Liberation Serif" w:cs="Liberation Serif"/>
                <w:lang w:eastAsia="zh-CN"/>
              </w:rPr>
              <w:t>0,0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lang w:eastAsia="zh-CN"/>
              </w:rPr>
            </w:pPr>
            <w:r w:rsidRPr="009051D7">
              <w:rPr>
                <w:rFonts w:ascii="Liberation Serif" w:hAnsi="Liberation Serif" w:cs="Liberation Serif"/>
                <w:lang w:eastAsia="zh-CN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lang w:eastAsia="zh-CN"/>
              </w:rPr>
            </w:pPr>
            <w:r w:rsidRPr="009051D7">
              <w:rPr>
                <w:rFonts w:ascii="Liberation Serif" w:hAnsi="Liberation Serif" w:cs="Liberation Serif"/>
                <w:lang w:eastAsia="zh-CN"/>
              </w:rPr>
              <w:t>0,0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lang w:eastAsia="zh-CN"/>
              </w:rPr>
            </w:pPr>
            <w:r w:rsidRPr="009051D7">
              <w:rPr>
                <w:rFonts w:ascii="Liberation Serif" w:hAnsi="Liberation Serif" w:cs="Liberation Serif"/>
                <w:lang w:eastAsia="zh-CN"/>
              </w:rPr>
              <w:t>0,0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lang w:eastAsia="zh-CN"/>
              </w:rPr>
            </w:pPr>
            <w:r w:rsidRPr="009051D7">
              <w:rPr>
                <w:rFonts w:ascii="Liberation Serif" w:hAnsi="Liberation Serif" w:cs="Liberation Serif"/>
                <w:lang w:eastAsia="zh-CN"/>
              </w:rPr>
              <w:t>0,0</w:t>
            </w:r>
          </w:p>
        </w:tc>
      </w:tr>
      <w:tr w:rsidR="009051D7" w:rsidRPr="001B7185" w:rsidTr="009051D7"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E679B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 4.9</w:t>
            </w: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85" w:rsidRPr="00E679B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lang w:eastAsia="zh-CN"/>
              </w:rPr>
            </w:pPr>
            <w:r w:rsidRPr="009051D7">
              <w:rPr>
                <w:rFonts w:ascii="Liberation Serif" w:hAnsi="Liberation Serif" w:cs="Liberation Serif"/>
                <w:lang w:eastAsia="zh-CN"/>
              </w:rPr>
              <w:t>1956,3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lang w:eastAsia="zh-CN"/>
              </w:rPr>
            </w:pPr>
            <w:r w:rsidRPr="009051D7">
              <w:rPr>
                <w:rFonts w:ascii="Liberation Serif" w:hAnsi="Liberation Serif" w:cs="Liberation Serif"/>
                <w:lang w:eastAsia="zh-CN"/>
              </w:rPr>
              <w:t>2035,4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lang w:eastAsia="zh-CN"/>
              </w:rPr>
            </w:pPr>
            <w:r w:rsidRPr="009051D7">
              <w:rPr>
                <w:rFonts w:ascii="Liberation Serif" w:hAnsi="Liberation Serif" w:cs="Liberation Serif"/>
                <w:lang w:eastAsia="zh-CN"/>
              </w:rPr>
              <w:t>2035,4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lang w:eastAsia="zh-CN"/>
              </w:rPr>
            </w:pPr>
            <w:r w:rsidRPr="009051D7">
              <w:rPr>
                <w:rFonts w:ascii="Liberation Serif" w:hAnsi="Liberation Serif" w:cs="Liberation Serif"/>
                <w:lang w:eastAsia="zh-CN"/>
              </w:rPr>
              <w:t>2453,0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lang w:eastAsia="zh-CN"/>
              </w:rPr>
            </w:pPr>
            <w:r w:rsidRPr="009051D7">
              <w:rPr>
                <w:rFonts w:ascii="Liberation Serif" w:hAnsi="Liberation Serif" w:cs="Liberation Serif"/>
                <w:lang w:eastAsia="zh-CN"/>
              </w:rPr>
              <w:t>0,0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5" w:rsidRPr="009051D7" w:rsidRDefault="001B7185" w:rsidP="00E679B7">
            <w:pPr>
              <w:spacing w:line="276" w:lineRule="auto"/>
              <w:jc w:val="center"/>
              <w:rPr>
                <w:rFonts w:ascii="Liberation Serif" w:hAnsi="Liberation Serif" w:cs="Liberation Serif"/>
                <w:lang w:eastAsia="zh-CN"/>
              </w:rPr>
            </w:pPr>
            <w:r w:rsidRPr="009051D7">
              <w:rPr>
                <w:rFonts w:ascii="Liberation Serif" w:hAnsi="Liberation Serif" w:cs="Liberation Serif"/>
                <w:lang w:eastAsia="zh-CN"/>
              </w:rPr>
              <w:t>0,0</w:t>
            </w:r>
          </w:p>
        </w:tc>
      </w:tr>
    </w:tbl>
    <w:p w:rsidR="001B7185" w:rsidRPr="009051D7" w:rsidRDefault="001B7185" w:rsidP="009051D7">
      <w:pPr>
        <w:widowControl w:val="0"/>
        <w:suppressAutoHyphens w:val="0"/>
        <w:autoSpaceDE w:val="0"/>
        <w:jc w:val="center"/>
        <w:rPr>
          <w:rFonts w:ascii="Liberation Serif" w:hAnsi="Liberation Serif"/>
          <w:sz w:val="22"/>
          <w:szCs w:val="22"/>
          <w:lang w:eastAsia="zh-CN"/>
        </w:rPr>
      </w:pPr>
      <w:r w:rsidRPr="001B7185">
        <w:rPr>
          <w:rFonts w:ascii="Liberation Serif" w:hAnsi="Liberation Serif"/>
          <w:sz w:val="22"/>
          <w:szCs w:val="22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sectPr w:rsidR="001B7185" w:rsidRPr="009051D7" w:rsidSect="001B7185">
      <w:pgSz w:w="16838" w:h="11906" w:orient="landscape"/>
      <w:pgMar w:top="1701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765" w:rsidRDefault="000F1765">
      <w:r>
        <w:separator/>
      </w:r>
    </w:p>
  </w:endnote>
  <w:endnote w:type="continuationSeparator" w:id="0">
    <w:p w:rsidR="000F1765" w:rsidRDefault="000F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JournalSans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765" w:rsidRDefault="000F1765">
      <w:r>
        <w:separator/>
      </w:r>
    </w:p>
  </w:footnote>
  <w:footnote w:type="continuationSeparator" w:id="0">
    <w:p w:rsidR="000F1765" w:rsidRDefault="000F1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Content>
      <w:p w:rsidR="00E679B7" w:rsidRDefault="00E679B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5F0">
          <w:rPr>
            <w:noProof/>
          </w:rPr>
          <w:t>2</w:t>
        </w:r>
        <w:r>
          <w:fldChar w:fldCharType="end"/>
        </w:r>
      </w:p>
    </w:sdtContent>
  </w:sdt>
  <w:p w:rsidR="00E679B7" w:rsidRDefault="00E679B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20"/>
    <w:lvl w:ilvl="0">
      <w:start w:val="1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Bookman Old Style"/>
      </w:rPr>
    </w:lvl>
  </w:abstractNum>
  <w:abstractNum w:abstractNumId="4">
    <w:nsid w:val="00000005"/>
    <w:multiLevelType w:val="singleLevel"/>
    <w:tmpl w:val="00000005"/>
    <w:name w:val="WW8Num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Bookman Old Style" w:hint="default"/>
        <w:b/>
        <w:sz w:val="22"/>
        <w:szCs w:val="22"/>
      </w:rPr>
    </w:lvl>
  </w:abstractNum>
  <w:abstractNum w:abstractNumId="5">
    <w:nsid w:val="00000006"/>
    <w:multiLevelType w:val="singleLevel"/>
    <w:tmpl w:val="00000006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8"/>
    <w:multiLevelType w:val="singleLevel"/>
    <w:tmpl w:val="09D0C430"/>
    <w:name w:val="WW8Num4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ookman Old Style"/>
        <w:b/>
      </w:rPr>
    </w:lvl>
  </w:abstractNum>
  <w:abstractNum w:abstractNumId="7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5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9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1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5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1"/>
  </w:num>
  <w:num w:numId="2">
    <w:abstractNumId w:val="8"/>
  </w:num>
  <w:num w:numId="3">
    <w:abstractNumId w:val="37"/>
  </w:num>
  <w:num w:numId="4">
    <w:abstractNumId w:val="26"/>
  </w:num>
  <w:num w:numId="5">
    <w:abstractNumId w:val="33"/>
  </w:num>
  <w:num w:numId="6">
    <w:abstractNumId w:val="27"/>
  </w:num>
  <w:num w:numId="7">
    <w:abstractNumId w:val="31"/>
  </w:num>
  <w:num w:numId="8">
    <w:abstractNumId w:val="15"/>
  </w:num>
  <w:num w:numId="9">
    <w:abstractNumId w:val="19"/>
  </w:num>
  <w:num w:numId="10">
    <w:abstractNumId w:val="17"/>
  </w:num>
  <w:num w:numId="11">
    <w:abstractNumId w:val="7"/>
  </w:num>
  <w:num w:numId="12">
    <w:abstractNumId w:val="20"/>
  </w:num>
  <w:num w:numId="13">
    <w:abstractNumId w:val="23"/>
  </w:num>
  <w:num w:numId="14">
    <w:abstractNumId w:val="30"/>
  </w:num>
  <w:num w:numId="15">
    <w:abstractNumId w:val="32"/>
  </w:num>
  <w:num w:numId="16">
    <w:abstractNumId w:val="9"/>
  </w:num>
  <w:num w:numId="17">
    <w:abstractNumId w:val="24"/>
  </w:num>
  <w:num w:numId="18">
    <w:abstractNumId w:val="28"/>
  </w:num>
  <w:num w:numId="19">
    <w:abstractNumId w:val="36"/>
  </w:num>
  <w:num w:numId="20">
    <w:abstractNumId w:val="18"/>
  </w:num>
  <w:num w:numId="21">
    <w:abstractNumId w:val="12"/>
  </w:num>
  <w:num w:numId="22">
    <w:abstractNumId w:val="25"/>
  </w:num>
  <w:num w:numId="23">
    <w:abstractNumId w:val="22"/>
  </w:num>
  <w:num w:numId="24">
    <w:abstractNumId w:val="35"/>
  </w:num>
  <w:num w:numId="25">
    <w:abstractNumId w:val="13"/>
  </w:num>
  <w:num w:numId="26">
    <w:abstractNumId w:val="34"/>
  </w:num>
  <w:num w:numId="27">
    <w:abstractNumId w:val="10"/>
  </w:num>
  <w:num w:numId="28">
    <w:abstractNumId w:val="29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6"/>
  </w:num>
  <w:num w:numId="32">
    <w:abstractNumId w:val="16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11"/>
  </w:num>
  <w:num w:numId="36">
    <w:abstractNumId w:val="14"/>
  </w:num>
  <w:num w:numId="37">
    <w:abstractNumId w:val="14"/>
    <w:lvlOverride w:ilvl="0">
      <w:startOverride w:val="1"/>
    </w:lvlOverride>
  </w:num>
  <w:num w:numId="38">
    <w:abstractNumId w:val="3"/>
  </w:num>
  <w:num w:numId="39">
    <w:abstractNumId w:val="4"/>
  </w:num>
  <w:num w:numId="40">
    <w:abstractNumId w:val="5"/>
  </w:num>
  <w:num w:numId="41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4827"/>
    <w:rsid w:val="000049B3"/>
    <w:rsid w:val="00005583"/>
    <w:rsid w:val="000076BD"/>
    <w:rsid w:val="00011D19"/>
    <w:rsid w:val="00012408"/>
    <w:rsid w:val="00012524"/>
    <w:rsid w:val="000137BF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1765"/>
    <w:rsid w:val="000F5AB7"/>
    <w:rsid w:val="000F70E7"/>
    <w:rsid w:val="000F7E8D"/>
    <w:rsid w:val="00104F37"/>
    <w:rsid w:val="00106930"/>
    <w:rsid w:val="0011099F"/>
    <w:rsid w:val="00111159"/>
    <w:rsid w:val="001128EF"/>
    <w:rsid w:val="00113CC1"/>
    <w:rsid w:val="00113CC3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60CC"/>
    <w:rsid w:val="001B7185"/>
    <w:rsid w:val="001B7EA5"/>
    <w:rsid w:val="001C23CD"/>
    <w:rsid w:val="001C393E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D061D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09E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7A5"/>
    <w:rsid w:val="00613B66"/>
    <w:rsid w:val="00613E2D"/>
    <w:rsid w:val="00615634"/>
    <w:rsid w:val="00616CD5"/>
    <w:rsid w:val="00616E84"/>
    <w:rsid w:val="00620088"/>
    <w:rsid w:val="0062153A"/>
    <w:rsid w:val="006227FA"/>
    <w:rsid w:val="00622F11"/>
    <w:rsid w:val="0062431E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28DB"/>
    <w:rsid w:val="006A3B5A"/>
    <w:rsid w:val="006A3D8E"/>
    <w:rsid w:val="006A3DE1"/>
    <w:rsid w:val="006A450B"/>
    <w:rsid w:val="006A6A69"/>
    <w:rsid w:val="006A7906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3F84"/>
    <w:rsid w:val="006E7E69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45F0"/>
    <w:rsid w:val="007B59B2"/>
    <w:rsid w:val="007B648F"/>
    <w:rsid w:val="007B650A"/>
    <w:rsid w:val="007C0B27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6016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54A9A"/>
    <w:rsid w:val="008606C7"/>
    <w:rsid w:val="00861AB2"/>
    <w:rsid w:val="0086382B"/>
    <w:rsid w:val="00863D6C"/>
    <w:rsid w:val="00865CE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C2E"/>
    <w:rsid w:val="008B731E"/>
    <w:rsid w:val="008C1234"/>
    <w:rsid w:val="008C32FF"/>
    <w:rsid w:val="008C431A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1D7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91FBE"/>
    <w:rsid w:val="00993558"/>
    <w:rsid w:val="00993BD6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3773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01FE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B75E1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166F"/>
    <w:rsid w:val="00C12224"/>
    <w:rsid w:val="00C172A1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0E27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B68C8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1FF5"/>
    <w:rsid w:val="00E028AF"/>
    <w:rsid w:val="00E02A74"/>
    <w:rsid w:val="00E04C6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679B7"/>
    <w:rsid w:val="00E7137F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23E2"/>
    <w:rsid w:val="00E9266C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4BE0"/>
    <w:rsid w:val="00EB75A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70C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0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1B7185"/>
  </w:style>
  <w:style w:type="paragraph" w:styleId="HTML">
    <w:name w:val="HTML Preformatted"/>
    <w:basedOn w:val="a"/>
    <w:link w:val="HTML1"/>
    <w:semiHidden/>
    <w:unhideWhenUsed/>
    <w:rsid w:val="001B7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 w:eastAsia="zh-CN"/>
    </w:rPr>
  </w:style>
  <w:style w:type="character" w:customStyle="1" w:styleId="HTML0">
    <w:name w:val="Стандартный HTML Знак"/>
    <w:basedOn w:val="a0"/>
    <w:semiHidden/>
    <w:rsid w:val="001B7185"/>
    <w:rPr>
      <w:rFonts w:ascii="Consolas" w:eastAsia="Times New Roman" w:hAnsi="Consolas" w:cs="Consolas"/>
      <w:sz w:val="20"/>
      <w:szCs w:val="20"/>
      <w:lang w:eastAsia="ru-RU"/>
    </w:rPr>
  </w:style>
  <w:style w:type="character" w:styleId="afd">
    <w:name w:val="Strong"/>
    <w:qFormat/>
    <w:rsid w:val="001B7185"/>
    <w:rPr>
      <w:rFonts w:ascii="Times New Roman" w:hAnsi="Times New Roman" w:cs="Times New Roman" w:hint="default"/>
      <w:b/>
      <w:bCs w:val="0"/>
    </w:rPr>
  </w:style>
  <w:style w:type="paragraph" w:styleId="afe">
    <w:name w:val="Subtitle"/>
    <w:basedOn w:val="a"/>
    <w:next w:val="a"/>
    <w:link w:val="1b"/>
    <w:qFormat/>
    <w:rsid w:val="001B7185"/>
    <w:pPr>
      <w:numPr>
        <w:ilvl w:val="1"/>
      </w:num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customStyle="1" w:styleId="aff">
    <w:name w:val="Подзаголовок Знак"/>
    <w:basedOn w:val="a0"/>
    <w:rsid w:val="001B71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0">
    <w:name w:val="Title"/>
    <w:basedOn w:val="a"/>
    <w:next w:val="a6"/>
    <w:link w:val="1c"/>
    <w:qFormat/>
    <w:rsid w:val="001B7185"/>
    <w:pPr>
      <w:keepNext/>
      <w:spacing w:before="240" w:after="120"/>
    </w:pPr>
    <w:rPr>
      <w:rFonts w:ascii="Arial" w:hAnsi="Arial" w:cs="Mangal"/>
      <w:sz w:val="28"/>
      <w:szCs w:val="28"/>
      <w:lang w:eastAsia="zh-CN"/>
    </w:rPr>
  </w:style>
  <w:style w:type="character" w:customStyle="1" w:styleId="aff1">
    <w:name w:val="Название Знак"/>
    <w:basedOn w:val="a0"/>
    <w:rsid w:val="001B71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2">
    <w:name w:val="No Spacing"/>
    <w:qFormat/>
    <w:rsid w:val="001B7185"/>
    <w:rPr>
      <w:rFonts w:cs="Calibri"/>
      <w:lang w:eastAsia="zh-CN"/>
    </w:rPr>
  </w:style>
  <w:style w:type="paragraph" w:customStyle="1" w:styleId="1d">
    <w:name w:val="Заголовок1"/>
    <w:basedOn w:val="a"/>
    <w:next w:val="a6"/>
    <w:rsid w:val="001B7185"/>
    <w:pPr>
      <w:keepNext/>
      <w:spacing w:before="240" w:after="120"/>
    </w:pPr>
    <w:rPr>
      <w:rFonts w:ascii="Arial" w:hAnsi="Arial" w:cs="Mangal"/>
      <w:sz w:val="28"/>
      <w:szCs w:val="28"/>
      <w:lang w:eastAsia="zh-CN"/>
    </w:rPr>
  </w:style>
  <w:style w:type="paragraph" w:customStyle="1" w:styleId="33">
    <w:name w:val="Указатель3"/>
    <w:basedOn w:val="a"/>
    <w:rsid w:val="001B7185"/>
    <w:pPr>
      <w:suppressLineNumbers/>
    </w:pPr>
    <w:rPr>
      <w:rFonts w:cs="Mangal"/>
      <w:sz w:val="24"/>
      <w:szCs w:val="24"/>
      <w:lang w:eastAsia="zh-CN"/>
    </w:rPr>
  </w:style>
  <w:style w:type="paragraph" w:customStyle="1" w:styleId="25">
    <w:name w:val="Название2"/>
    <w:basedOn w:val="a"/>
    <w:rsid w:val="001B7185"/>
    <w:pPr>
      <w:suppressLineNumbers/>
      <w:spacing w:before="120" w:after="120"/>
    </w:pPr>
    <w:rPr>
      <w:rFonts w:ascii="Arial" w:hAnsi="Arial" w:cs="Mangal"/>
      <w:i/>
      <w:iCs/>
      <w:szCs w:val="24"/>
      <w:lang w:eastAsia="zh-CN"/>
    </w:rPr>
  </w:style>
  <w:style w:type="paragraph" w:customStyle="1" w:styleId="26">
    <w:name w:val="Указатель2"/>
    <w:basedOn w:val="a"/>
    <w:rsid w:val="001B7185"/>
    <w:pPr>
      <w:suppressLineNumbers/>
    </w:pPr>
    <w:rPr>
      <w:rFonts w:ascii="Arial" w:hAnsi="Arial" w:cs="Mangal"/>
      <w:sz w:val="24"/>
      <w:szCs w:val="24"/>
      <w:lang w:eastAsia="zh-CN"/>
    </w:rPr>
  </w:style>
  <w:style w:type="paragraph" w:customStyle="1" w:styleId="1e">
    <w:name w:val="Название1"/>
    <w:basedOn w:val="a"/>
    <w:rsid w:val="001B7185"/>
    <w:pPr>
      <w:suppressLineNumbers/>
      <w:spacing w:before="120" w:after="120"/>
    </w:pPr>
    <w:rPr>
      <w:rFonts w:ascii="Arial" w:hAnsi="Arial" w:cs="Mangal"/>
      <w:i/>
      <w:iCs/>
      <w:szCs w:val="24"/>
      <w:lang w:eastAsia="zh-CN"/>
    </w:rPr>
  </w:style>
  <w:style w:type="paragraph" w:customStyle="1" w:styleId="aff3">
    <w:name w:val="Знак"/>
    <w:basedOn w:val="a"/>
    <w:rsid w:val="001B7185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BodyText21">
    <w:name w:val="Body Text 21"/>
    <w:basedOn w:val="a"/>
    <w:rsid w:val="001B7185"/>
    <w:pPr>
      <w:widowControl w:val="0"/>
      <w:overflowPunct w:val="0"/>
      <w:autoSpaceDE w:val="0"/>
      <w:jc w:val="both"/>
    </w:pPr>
    <w:rPr>
      <w:rFonts w:ascii="Arial" w:hAnsi="Arial" w:cs="Arial"/>
      <w:sz w:val="24"/>
      <w:lang w:eastAsia="zh-CN"/>
    </w:rPr>
  </w:style>
  <w:style w:type="paragraph" w:customStyle="1" w:styleId="1f">
    <w:name w:val="Знак1"/>
    <w:basedOn w:val="a"/>
    <w:rsid w:val="001B7185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lsta">
    <w:name w:val="alsta"/>
    <w:basedOn w:val="a"/>
    <w:rsid w:val="001B7185"/>
    <w:pPr>
      <w:spacing w:before="280" w:after="280"/>
    </w:pPr>
    <w:rPr>
      <w:sz w:val="24"/>
      <w:szCs w:val="24"/>
      <w:lang w:eastAsia="zh-CN"/>
    </w:rPr>
  </w:style>
  <w:style w:type="paragraph" w:customStyle="1" w:styleId="27">
    <w:name w:val="Знак2"/>
    <w:basedOn w:val="a"/>
    <w:rsid w:val="001B7185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harChar">
    <w:name w:val="Char Char"/>
    <w:basedOn w:val="a"/>
    <w:rsid w:val="001B7185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onsPlusNonformat">
    <w:name w:val="ConsPlusNonformat"/>
    <w:rsid w:val="001B7185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"/>
    <w:basedOn w:val="a"/>
    <w:rsid w:val="001B7185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harChar1">
    <w:name w:val="Char Char1"/>
    <w:basedOn w:val="a"/>
    <w:rsid w:val="001B7185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f0">
    <w:name w:val="Схема документа1"/>
    <w:basedOn w:val="a"/>
    <w:rsid w:val="001B7185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PlainText1">
    <w:name w:val="Plain Text1"/>
    <w:basedOn w:val="a"/>
    <w:rsid w:val="001B7185"/>
    <w:pPr>
      <w:overflowPunct w:val="0"/>
      <w:autoSpaceDE w:val="0"/>
    </w:pPr>
    <w:rPr>
      <w:rFonts w:ascii="Courier New" w:hAnsi="Courier New" w:cs="Courier New"/>
      <w:lang w:eastAsia="zh-CN"/>
    </w:rPr>
  </w:style>
  <w:style w:type="paragraph" w:customStyle="1" w:styleId="p1">
    <w:name w:val="p1"/>
    <w:basedOn w:val="a"/>
    <w:rsid w:val="001B7185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p2">
    <w:name w:val="p2"/>
    <w:basedOn w:val="a"/>
    <w:rsid w:val="001B7185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p3">
    <w:name w:val="p3"/>
    <w:basedOn w:val="a"/>
    <w:rsid w:val="001B7185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220">
    <w:name w:val="Основной текст 22"/>
    <w:basedOn w:val="a"/>
    <w:rsid w:val="001B7185"/>
    <w:pPr>
      <w:spacing w:after="120" w:line="480" w:lineRule="auto"/>
    </w:pPr>
    <w:rPr>
      <w:sz w:val="24"/>
      <w:szCs w:val="24"/>
      <w:lang w:val="x-none" w:eastAsia="zh-CN"/>
    </w:rPr>
  </w:style>
  <w:style w:type="paragraph" w:customStyle="1" w:styleId="210">
    <w:name w:val="Основной текст с отступом 21"/>
    <w:basedOn w:val="a"/>
    <w:rsid w:val="001B7185"/>
    <w:pPr>
      <w:spacing w:after="120" w:line="480" w:lineRule="auto"/>
      <w:ind w:left="283"/>
    </w:pPr>
    <w:rPr>
      <w:sz w:val="24"/>
      <w:szCs w:val="24"/>
      <w:lang w:eastAsia="zh-CN"/>
    </w:rPr>
  </w:style>
  <w:style w:type="paragraph" w:customStyle="1" w:styleId="MainIndent">
    <w:name w:val="Main Indent"/>
    <w:basedOn w:val="a"/>
    <w:rsid w:val="001B7185"/>
    <w:pPr>
      <w:snapToGrid w:val="0"/>
      <w:spacing w:line="200" w:lineRule="atLeast"/>
      <w:jc w:val="both"/>
    </w:pPr>
    <w:rPr>
      <w:rFonts w:ascii="JournalSansCTT" w:eastAsia="Arial" w:hAnsi="JournalSansCTT" w:cs="JournalSansCTT"/>
      <w:color w:val="000000"/>
      <w:kern w:val="2"/>
      <w:sz w:val="18"/>
      <w:lang w:eastAsia="zh-CN"/>
    </w:rPr>
  </w:style>
  <w:style w:type="paragraph" w:customStyle="1" w:styleId="1f1">
    <w:name w:val="Абзац списка1"/>
    <w:basedOn w:val="a"/>
    <w:rsid w:val="001B7185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211">
    <w:name w:val="Основной текст 21"/>
    <w:basedOn w:val="a"/>
    <w:rsid w:val="001B7185"/>
    <w:pPr>
      <w:spacing w:after="120" w:line="480" w:lineRule="auto"/>
    </w:pPr>
    <w:rPr>
      <w:sz w:val="24"/>
      <w:szCs w:val="24"/>
      <w:lang w:eastAsia="zh-CN"/>
    </w:rPr>
  </w:style>
  <w:style w:type="paragraph" w:customStyle="1" w:styleId="Default">
    <w:name w:val="Default"/>
    <w:rsid w:val="001B7185"/>
    <w:pPr>
      <w:autoSpaceDE w:val="0"/>
    </w:pPr>
    <w:rPr>
      <w:rFonts w:ascii="Arial" w:eastAsia="Arial Unicode MS" w:hAnsi="Arial" w:cs="Arial"/>
      <w:color w:val="000000"/>
      <w:sz w:val="24"/>
      <w:szCs w:val="24"/>
      <w:lang w:eastAsia="zh-CN"/>
    </w:rPr>
  </w:style>
  <w:style w:type="paragraph" w:customStyle="1" w:styleId="formattext">
    <w:name w:val="formattext"/>
    <w:basedOn w:val="a"/>
    <w:rsid w:val="001B7185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topleveltext">
    <w:name w:val="topleveltext"/>
    <w:basedOn w:val="a"/>
    <w:rsid w:val="001B7185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1f2">
    <w:name w:val="Без интервала1"/>
    <w:rsid w:val="001B7185"/>
    <w:rPr>
      <w:rFonts w:eastAsia="Times New Roman" w:cs="Calibri"/>
      <w:lang w:eastAsia="zh-CN"/>
    </w:rPr>
  </w:style>
  <w:style w:type="character" w:customStyle="1" w:styleId="aff5">
    <w:name w:val="Текст отчета Знак"/>
    <w:link w:val="aff6"/>
    <w:locked/>
    <w:rsid w:val="001B7185"/>
    <w:rPr>
      <w:rFonts w:ascii="Bookman Old Style" w:hAnsi="Bookman Old Style" w:cs="Times New Roman"/>
    </w:rPr>
  </w:style>
  <w:style w:type="paragraph" w:customStyle="1" w:styleId="aff6">
    <w:name w:val="Текст отчета"/>
    <w:basedOn w:val="a"/>
    <w:link w:val="aff5"/>
    <w:autoRedefine/>
    <w:rsid w:val="001B7185"/>
    <w:pPr>
      <w:suppressAutoHyphens w:val="0"/>
      <w:jc w:val="both"/>
    </w:pPr>
    <w:rPr>
      <w:rFonts w:ascii="Bookman Old Style" w:eastAsia="Calibri" w:hAnsi="Bookman Old Style"/>
      <w:sz w:val="22"/>
      <w:szCs w:val="22"/>
      <w:lang w:eastAsia="en-US"/>
    </w:rPr>
  </w:style>
  <w:style w:type="paragraph" w:customStyle="1" w:styleId="aff7">
    <w:name w:val="Знак Знак Знак Знак"/>
    <w:basedOn w:val="a"/>
    <w:rsid w:val="001B7185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8">
    <w:name w:val="Абзац списка2"/>
    <w:basedOn w:val="a"/>
    <w:rsid w:val="001B7185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29">
    <w:name w:val="Без интервала2"/>
    <w:rsid w:val="001B7185"/>
    <w:rPr>
      <w:rFonts w:eastAsia="Times New Roman" w:cs="Calibri"/>
      <w:lang w:eastAsia="zh-CN"/>
    </w:rPr>
  </w:style>
  <w:style w:type="paragraph" w:customStyle="1" w:styleId="34">
    <w:name w:val="Текст3"/>
    <w:basedOn w:val="a"/>
    <w:rsid w:val="001B7185"/>
    <w:pPr>
      <w:overflowPunct w:val="0"/>
      <w:autoSpaceDE w:val="0"/>
    </w:pPr>
    <w:rPr>
      <w:rFonts w:ascii="Courier New" w:hAnsi="Courier New" w:cs="Courier New"/>
      <w:lang w:eastAsia="ar-SA"/>
    </w:rPr>
  </w:style>
  <w:style w:type="paragraph" w:customStyle="1" w:styleId="35">
    <w:name w:val="Абзац списка3"/>
    <w:basedOn w:val="a"/>
    <w:rsid w:val="001B7185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36">
    <w:name w:val="Без интервала3"/>
    <w:rsid w:val="001B7185"/>
    <w:rPr>
      <w:rFonts w:eastAsia="Times New Roman" w:cs="Calibri"/>
      <w:lang w:eastAsia="zh-CN"/>
    </w:rPr>
  </w:style>
  <w:style w:type="paragraph" w:customStyle="1" w:styleId="41">
    <w:name w:val="Текст4"/>
    <w:basedOn w:val="a"/>
    <w:rsid w:val="001B7185"/>
    <w:pPr>
      <w:overflowPunct w:val="0"/>
      <w:autoSpaceDE w:val="0"/>
    </w:pPr>
    <w:rPr>
      <w:rFonts w:ascii="Courier New" w:hAnsi="Courier New" w:cs="Courier New"/>
      <w:lang w:eastAsia="ar-SA"/>
    </w:rPr>
  </w:style>
  <w:style w:type="paragraph" w:customStyle="1" w:styleId="42">
    <w:name w:val="Абзац списка4"/>
    <w:basedOn w:val="a"/>
    <w:rsid w:val="001B7185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43">
    <w:name w:val="Без интервала4"/>
    <w:rsid w:val="001B7185"/>
    <w:rPr>
      <w:rFonts w:eastAsia="Times New Roman" w:cs="Calibri"/>
      <w:lang w:eastAsia="zh-CN"/>
    </w:rPr>
  </w:style>
  <w:style w:type="paragraph" w:customStyle="1" w:styleId="51">
    <w:name w:val="Текст5"/>
    <w:basedOn w:val="a"/>
    <w:rsid w:val="001B7185"/>
    <w:pPr>
      <w:overflowPunct w:val="0"/>
      <w:autoSpaceDE w:val="0"/>
    </w:pPr>
    <w:rPr>
      <w:rFonts w:ascii="Courier New" w:hAnsi="Courier New" w:cs="Courier New"/>
      <w:lang w:eastAsia="ar-SA"/>
    </w:rPr>
  </w:style>
  <w:style w:type="paragraph" w:customStyle="1" w:styleId="52">
    <w:name w:val="Абзац списка5"/>
    <w:basedOn w:val="a"/>
    <w:rsid w:val="001B7185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53">
    <w:name w:val="Без интервала5"/>
    <w:rsid w:val="001B7185"/>
    <w:rPr>
      <w:rFonts w:eastAsia="Times New Roman" w:cs="Calibri"/>
      <w:lang w:eastAsia="zh-CN"/>
    </w:rPr>
  </w:style>
  <w:style w:type="paragraph" w:customStyle="1" w:styleId="60">
    <w:name w:val="Текст6"/>
    <w:basedOn w:val="a"/>
    <w:rsid w:val="001B7185"/>
    <w:pPr>
      <w:overflowPunct w:val="0"/>
      <w:autoSpaceDE w:val="0"/>
    </w:pPr>
    <w:rPr>
      <w:rFonts w:ascii="Courier New" w:hAnsi="Courier New" w:cs="Courier New"/>
      <w:lang w:eastAsia="ar-SA"/>
    </w:rPr>
  </w:style>
  <w:style w:type="paragraph" w:customStyle="1" w:styleId="61">
    <w:name w:val="Абзац списка6"/>
    <w:basedOn w:val="a"/>
    <w:rsid w:val="001B7185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62">
    <w:name w:val="Без интервала6"/>
    <w:rsid w:val="001B7185"/>
    <w:rPr>
      <w:rFonts w:eastAsia="Times New Roman" w:cs="Calibri"/>
      <w:lang w:eastAsia="zh-CN"/>
    </w:rPr>
  </w:style>
  <w:style w:type="paragraph" w:customStyle="1" w:styleId="70">
    <w:name w:val="Текст7"/>
    <w:basedOn w:val="a"/>
    <w:rsid w:val="001B7185"/>
    <w:pPr>
      <w:overflowPunct w:val="0"/>
      <w:autoSpaceDE w:val="0"/>
    </w:pPr>
    <w:rPr>
      <w:rFonts w:ascii="Courier New" w:hAnsi="Courier New" w:cs="Courier New"/>
      <w:lang w:eastAsia="ar-SA"/>
    </w:rPr>
  </w:style>
  <w:style w:type="paragraph" w:customStyle="1" w:styleId="71">
    <w:name w:val="Абзац списка7"/>
    <w:basedOn w:val="a"/>
    <w:rsid w:val="001B7185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72">
    <w:name w:val="Без интервала7"/>
    <w:rsid w:val="001B7185"/>
    <w:rPr>
      <w:rFonts w:eastAsia="Times New Roman" w:cs="Calibri"/>
      <w:lang w:eastAsia="zh-CN"/>
    </w:rPr>
  </w:style>
  <w:style w:type="paragraph" w:customStyle="1" w:styleId="80">
    <w:name w:val="Текст8"/>
    <w:basedOn w:val="a"/>
    <w:rsid w:val="001B7185"/>
    <w:pPr>
      <w:overflowPunct w:val="0"/>
      <w:autoSpaceDE w:val="0"/>
    </w:pPr>
    <w:rPr>
      <w:rFonts w:ascii="Courier New" w:hAnsi="Courier New" w:cs="Courier New"/>
      <w:lang w:eastAsia="ar-SA"/>
    </w:rPr>
  </w:style>
  <w:style w:type="paragraph" w:customStyle="1" w:styleId="81">
    <w:name w:val="Абзац списка8"/>
    <w:basedOn w:val="a"/>
    <w:rsid w:val="001B7185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82">
    <w:name w:val="Без интервала8"/>
    <w:rsid w:val="001B7185"/>
    <w:rPr>
      <w:rFonts w:eastAsia="Times New Roman" w:cs="Calibri"/>
      <w:lang w:eastAsia="zh-CN"/>
    </w:rPr>
  </w:style>
  <w:style w:type="paragraph" w:customStyle="1" w:styleId="90">
    <w:name w:val="Текст9"/>
    <w:basedOn w:val="a"/>
    <w:rsid w:val="001B7185"/>
    <w:pPr>
      <w:overflowPunct w:val="0"/>
      <w:autoSpaceDE w:val="0"/>
    </w:pPr>
    <w:rPr>
      <w:rFonts w:ascii="Courier New" w:hAnsi="Courier New" w:cs="Courier New"/>
      <w:lang w:eastAsia="ar-SA"/>
    </w:rPr>
  </w:style>
  <w:style w:type="character" w:customStyle="1" w:styleId="WW8Num1z0">
    <w:name w:val="WW8Num1z0"/>
    <w:rsid w:val="001B7185"/>
    <w:rPr>
      <w:rFonts w:ascii="Symbol" w:hAnsi="Symbol" w:cs="Symbol" w:hint="default"/>
    </w:rPr>
  </w:style>
  <w:style w:type="character" w:customStyle="1" w:styleId="WW8Num3z0">
    <w:name w:val="WW8Num3z0"/>
    <w:rsid w:val="001B7185"/>
    <w:rPr>
      <w:rFonts w:ascii="Symbol" w:hAnsi="Symbol" w:cs="Symbol" w:hint="default"/>
      <w:sz w:val="20"/>
    </w:rPr>
  </w:style>
  <w:style w:type="character" w:customStyle="1" w:styleId="WW8Num3z1">
    <w:name w:val="WW8Num3z1"/>
    <w:rsid w:val="001B7185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1B7185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1B7185"/>
    <w:rPr>
      <w:sz w:val="28"/>
    </w:rPr>
  </w:style>
  <w:style w:type="character" w:customStyle="1" w:styleId="WW8Num4z1">
    <w:name w:val="WW8Num4z1"/>
    <w:rsid w:val="001B7185"/>
  </w:style>
  <w:style w:type="character" w:customStyle="1" w:styleId="WW8Num5z0">
    <w:name w:val="WW8Num5z0"/>
    <w:rsid w:val="001B7185"/>
    <w:rPr>
      <w:rFonts w:ascii="Bookman Old Style" w:eastAsia="Calibri" w:hAnsi="Bookman Old Style" w:cs="Bookman Old Style" w:hint="default"/>
      <w:b/>
      <w:bCs w:val="0"/>
      <w:sz w:val="22"/>
      <w:szCs w:val="22"/>
      <w:lang w:eastAsia="en-US"/>
    </w:rPr>
  </w:style>
  <w:style w:type="character" w:customStyle="1" w:styleId="WW8Num5z1">
    <w:name w:val="WW8Num5z1"/>
    <w:rsid w:val="001B7185"/>
  </w:style>
  <w:style w:type="character" w:customStyle="1" w:styleId="WW8Num5z2">
    <w:name w:val="WW8Num5z2"/>
    <w:rsid w:val="001B7185"/>
  </w:style>
  <w:style w:type="character" w:customStyle="1" w:styleId="WW8Num5z3">
    <w:name w:val="WW8Num5z3"/>
    <w:rsid w:val="001B7185"/>
  </w:style>
  <w:style w:type="character" w:customStyle="1" w:styleId="WW8Num5z4">
    <w:name w:val="WW8Num5z4"/>
    <w:rsid w:val="001B7185"/>
  </w:style>
  <w:style w:type="character" w:customStyle="1" w:styleId="WW8Num5z5">
    <w:name w:val="WW8Num5z5"/>
    <w:rsid w:val="001B7185"/>
  </w:style>
  <w:style w:type="character" w:customStyle="1" w:styleId="WW8Num5z6">
    <w:name w:val="WW8Num5z6"/>
    <w:rsid w:val="001B7185"/>
  </w:style>
  <w:style w:type="character" w:customStyle="1" w:styleId="WW8Num5z7">
    <w:name w:val="WW8Num5z7"/>
    <w:rsid w:val="001B7185"/>
  </w:style>
  <w:style w:type="character" w:customStyle="1" w:styleId="WW8Num5z8">
    <w:name w:val="WW8Num5z8"/>
    <w:rsid w:val="001B7185"/>
  </w:style>
  <w:style w:type="character" w:customStyle="1" w:styleId="WW8Num6z0">
    <w:name w:val="WW8Num6z0"/>
    <w:rsid w:val="001B7185"/>
  </w:style>
  <w:style w:type="character" w:customStyle="1" w:styleId="WW8Num6z1">
    <w:name w:val="WW8Num6z1"/>
    <w:rsid w:val="001B7185"/>
  </w:style>
  <w:style w:type="character" w:customStyle="1" w:styleId="WW8Num6z2">
    <w:name w:val="WW8Num6z2"/>
    <w:rsid w:val="001B7185"/>
  </w:style>
  <w:style w:type="character" w:customStyle="1" w:styleId="WW8Num6z3">
    <w:name w:val="WW8Num6z3"/>
    <w:rsid w:val="001B7185"/>
  </w:style>
  <w:style w:type="character" w:customStyle="1" w:styleId="WW8Num6z4">
    <w:name w:val="WW8Num6z4"/>
    <w:rsid w:val="001B7185"/>
  </w:style>
  <w:style w:type="character" w:customStyle="1" w:styleId="WW8Num6z5">
    <w:name w:val="WW8Num6z5"/>
    <w:rsid w:val="001B7185"/>
  </w:style>
  <w:style w:type="character" w:customStyle="1" w:styleId="WW8Num6z6">
    <w:name w:val="WW8Num6z6"/>
    <w:rsid w:val="001B7185"/>
  </w:style>
  <w:style w:type="character" w:customStyle="1" w:styleId="WW8Num6z7">
    <w:name w:val="WW8Num6z7"/>
    <w:rsid w:val="001B7185"/>
  </w:style>
  <w:style w:type="character" w:customStyle="1" w:styleId="WW8Num6z8">
    <w:name w:val="WW8Num6z8"/>
    <w:rsid w:val="001B7185"/>
  </w:style>
  <w:style w:type="character" w:customStyle="1" w:styleId="WW8Num7z0">
    <w:name w:val="WW8Num7z0"/>
    <w:rsid w:val="001B7185"/>
    <w:rPr>
      <w:rFonts w:ascii="Courier New" w:hAnsi="Courier New" w:cs="Courier New" w:hint="default"/>
    </w:rPr>
  </w:style>
  <w:style w:type="character" w:customStyle="1" w:styleId="WW8Num7z2">
    <w:name w:val="WW8Num7z2"/>
    <w:rsid w:val="001B7185"/>
    <w:rPr>
      <w:rFonts w:ascii="Wingdings" w:hAnsi="Wingdings" w:cs="Wingdings" w:hint="default"/>
    </w:rPr>
  </w:style>
  <w:style w:type="character" w:customStyle="1" w:styleId="WW8Num7z3">
    <w:name w:val="WW8Num7z3"/>
    <w:rsid w:val="001B7185"/>
    <w:rPr>
      <w:rFonts w:ascii="Symbol" w:hAnsi="Symbol" w:cs="Symbol" w:hint="default"/>
    </w:rPr>
  </w:style>
  <w:style w:type="character" w:customStyle="1" w:styleId="WW8Num8z0">
    <w:name w:val="WW8Num8z0"/>
    <w:rsid w:val="001B7185"/>
    <w:rPr>
      <w:rFonts w:ascii="Symbol" w:hAnsi="Symbol" w:cs="Symbol" w:hint="default"/>
    </w:rPr>
  </w:style>
  <w:style w:type="character" w:customStyle="1" w:styleId="WW8Num8z1">
    <w:name w:val="WW8Num8z1"/>
    <w:rsid w:val="001B7185"/>
    <w:rPr>
      <w:rFonts w:ascii="Courier New" w:hAnsi="Courier New" w:cs="Courier New" w:hint="default"/>
    </w:rPr>
  </w:style>
  <w:style w:type="character" w:customStyle="1" w:styleId="WW8Num8z2">
    <w:name w:val="WW8Num8z2"/>
    <w:rsid w:val="001B7185"/>
    <w:rPr>
      <w:rFonts w:ascii="Wingdings" w:hAnsi="Wingdings" w:cs="Wingdings" w:hint="default"/>
    </w:rPr>
  </w:style>
  <w:style w:type="character" w:customStyle="1" w:styleId="WW8Num9z0">
    <w:name w:val="WW8Num9z0"/>
    <w:rsid w:val="001B7185"/>
    <w:rPr>
      <w:rFonts w:ascii="Courier New" w:hAnsi="Courier New" w:cs="Courier New" w:hint="default"/>
    </w:rPr>
  </w:style>
  <w:style w:type="character" w:customStyle="1" w:styleId="WW8Num9z2">
    <w:name w:val="WW8Num9z2"/>
    <w:rsid w:val="001B7185"/>
    <w:rPr>
      <w:rFonts w:ascii="Wingdings" w:hAnsi="Wingdings" w:cs="Wingdings" w:hint="default"/>
    </w:rPr>
  </w:style>
  <w:style w:type="character" w:customStyle="1" w:styleId="WW8Num9z3">
    <w:name w:val="WW8Num9z3"/>
    <w:rsid w:val="001B7185"/>
    <w:rPr>
      <w:rFonts w:ascii="Symbol" w:hAnsi="Symbol" w:cs="Symbol" w:hint="default"/>
    </w:rPr>
  </w:style>
  <w:style w:type="character" w:customStyle="1" w:styleId="WW8Num10z0">
    <w:name w:val="WW8Num10z0"/>
    <w:rsid w:val="001B7185"/>
    <w:rPr>
      <w:rFonts w:ascii="Symbol" w:hAnsi="Symbol" w:cs="Symbol" w:hint="default"/>
    </w:rPr>
  </w:style>
  <w:style w:type="character" w:customStyle="1" w:styleId="WW8Num10z1">
    <w:name w:val="WW8Num10z1"/>
    <w:rsid w:val="001B7185"/>
    <w:rPr>
      <w:rFonts w:ascii="Courier New" w:hAnsi="Courier New" w:cs="Courier New" w:hint="default"/>
    </w:rPr>
  </w:style>
  <w:style w:type="character" w:customStyle="1" w:styleId="WW8Num10z2">
    <w:name w:val="WW8Num10z2"/>
    <w:rsid w:val="001B7185"/>
    <w:rPr>
      <w:rFonts w:ascii="Wingdings" w:hAnsi="Wingdings" w:cs="Wingdings" w:hint="default"/>
    </w:rPr>
  </w:style>
  <w:style w:type="character" w:customStyle="1" w:styleId="WW8Num11z0">
    <w:name w:val="WW8Num11z0"/>
    <w:rsid w:val="001B7185"/>
  </w:style>
  <w:style w:type="character" w:customStyle="1" w:styleId="WW8Num12z0">
    <w:name w:val="WW8Num12z0"/>
    <w:rsid w:val="001B7185"/>
  </w:style>
  <w:style w:type="character" w:customStyle="1" w:styleId="WW8Num12z1">
    <w:name w:val="WW8Num12z1"/>
    <w:rsid w:val="001B7185"/>
  </w:style>
  <w:style w:type="character" w:customStyle="1" w:styleId="WW8Num12z2">
    <w:name w:val="WW8Num12z2"/>
    <w:rsid w:val="001B7185"/>
  </w:style>
  <w:style w:type="character" w:customStyle="1" w:styleId="WW8Num12z3">
    <w:name w:val="WW8Num12z3"/>
    <w:rsid w:val="001B7185"/>
  </w:style>
  <w:style w:type="character" w:customStyle="1" w:styleId="WW8Num12z4">
    <w:name w:val="WW8Num12z4"/>
    <w:rsid w:val="001B7185"/>
  </w:style>
  <w:style w:type="character" w:customStyle="1" w:styleId="WW8Num12z5">
    <w:name w:val="WW8Num12z5"/>
    <w:rsid w:val="001B7185"/>
  </w:style>
  <w:style w:type="character" w:customStyle="1" w:styleId="WW8Num12z6">
    <w:name w:val="WW8Num12z6"/>
    <w:rsid w:val="001B7185"/>
  </w:style>
  <w:style w:type="character" w:customStyle="1" w:styleId="WW8Num12z7">
    <w:name w:val="WW8Num12z7"/>
    <w:rsid w:val="001B7185"/>
  </w:style>
  <w:style w:type="character" w:customStyle="1" w:styleId="WW8Num12z8">
    <w:name w:val="WW8Num12z8"/>
    <w:rsid w:val="001B7185"/>
  </w:style>
  <w:style w:type="character" w:customStyle="1" w:styleId="WW8Num13z0">
    <w:name w:val="WW8Num13z0"/>
    <w:rsid w:val="001B7185"/>
    <w:rPr>
      <w:rFonts w:ascii="Symbol" w:hAnsi="Symbol" w:cs="Symbol" w:hint="default"/>
      <w:sz w:val="20"/>
    </w:rPr>
  </w:style>
  <w:style w:type="character" w:customStyle="1" w:styleId="WW8Num13z1">
    <w:name w:val="WW8Num13z1"/>
    <w:rsid w:val="001B7185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1B7185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1B7185"/>
    <w:rPr>
      <w:rFonts w:ascii="Courier New" w:hAnsi="Courier New" w:cs="Courier New" w:hint="default"/>
    </w:rPr>
  </w:style>
  <w:style w:type="character" w:customStyle="1" w:styleId="WW8Num14z2">
    <w:name w:val="WW8Num14z2"/>
    <w:rsid w:val="001B7185"/>
    <w:rPr>
      <w:rFonts w:ascii="Wingdings" w:hAnsi="Wingdings" w:cs="Wingdings" w:hint="default"/>
    </w:rPr>
  </w:style>
  <w:style w:type="character" w:customStyle="1" w:styleId="WW8Num14z3">
    <w:name w:val="WW8Num14z3"/>
    <w:rsid w:val="001B7185"/>
    <w:rPr>
      <w:rFonts w:ascii="Symbol" w:hAnsi="Symbol" w:cs="Symbol" w:hint="default"/>
    </w:rPr>
  </w:style>
  <w:style w:type="character" w:customStyle="1" w:styleId="WW8Num15z0">
    <w:name w:val="WW8Num15z0"/>
    <w:rsid w:val="001B7185"/>
    <w:rPr>
      <w:rFonts w:ascii="Courier New" w:hAnsi="Courier New" w:cs="Courier New" w:hint="default"/>
    </w:rPr>
  </w:style>
  <w:style w:type="character" w:customStyle="1" w:styleId="WW8Num15z2">
    <w:name w:val="WW8Num15z2"/>
    <w:rsid w:val="001B7185"/>
    <w:rPr>
      <w:rFonts w:ascii="Wingdings" w:hAnsi="Wingdings" w:cs="Wingdings" w:hint="default"/>
    </w:rPr>
  </w:style>
  <w:style w:type="character" w:customStyle="1" w:styleId="WW8Num15z3">
    <w:name w:val="WW8Num15z3"/>
    <w:rsid w:val="001B7185"/>
    <w:rPr>
      <w:rFonts w:ascii="Symbol" w:hAnsi="Symbol" w:cs="Symbol" w:hint="default"/>
    </w:rPr>
  </w:style>
  <w:style w:type="character" w:customStyle="1" w:styleId="WW8Num16z0">
    <w:name w:val="WW8Num16z0"/>
    <w:rsid w:val="001B7185"/>
    <w:rPr>
      <w:rFonts w:ascii="Symbol" w:hAnsi="Symbol" w:cs="Symbol" w:hint="default"/>
    </w:rPr>
  </w:style>
  <w:style w:type="character" w:customStyle="1" w:styleId="WW8Num16z1">
    <w:name w:val="WW8Num16z1"/>
    <w:rsid w:val="001B7185"/>
    <w:rPr>
      <w:rFonts w:ascii="Courier New" w:hAnsi="Courier New" w:cs="Courier New" w:hint="default"/>
    </w:rPr>
  </w:style>
  <w:style w:type="character" w:customStyle="1" w:styleId="WW8Num16z2">
    <w:name w:val="WW8Num16z2"/>
    <w:rsid w:val="001B7185"/>
    <w:rPr>
      <w:rFonts w:ascii="Wingdings" w:hAnsi="Wingdings" w:cs="Wingdings" w:hint="default"/>
    </w:rPr>
  </w:style>
  <w:style w:type="character" w:customStyle="1" w:styleId="WW8Num17z0">
    <w:name w:val="WW8Num17z0"/>
    <w:rsid w:val="001B7185"/>
    <w:rPr>
      <w:rFonts w:ascii="Symbol" w:hAnsi="Symbol" w:cs="Symbol" w:hint="default"/>
    </w:rPr>
  </w:style>
  <w:style w:type="character" w:customStyle="1" w:styleId="WW8Num17z1">
    <w:name w:val="WW8Num17z1"/>
    <w:rsid w:val="001B7185"/>
    <w:rPr>
      <w:rFonts w:ascii="Courier New" w:hAnsi="Courier New" w:cs="Courier New" w:hint="default"/>
    </w:rPr>
  </w:style>
  <w:style w:type="character" w:customStyle="1" w:styleId="WW8Num17z2">
    <w:name w:val="WW8Num17z2"/>
    <w:rsid w:val="001B7185"/>
    <w:rPr>
      <w:rFonts w:ascii="Wingdings" w:hAnsi="Wingdings" w:cs="Wingdings" w:hint="default"/>
    </w:rPr>
  </w:style>
  <w:style w:type="character" w:customStyle="1" w:styleId="WW8Num18z0">
    <w:name w:val="WW8Num18z0"/>
    <w:rsid w:val="001B7185"/>
  </w:style>
  <w:style w:type="character" w:customStyle="1" w:styleId="WW8Num18z1">
    <w:name w:val="WW8Num18z1"/>
    <w:rsid w:val="001B7185"/>
  </w:style>
  <w:style w:type="character" w:customStyle="1" w:styleId="WW8Num18z2">
    <w:name w:val="WW8Num18z2"/>
    <w:rsid w:val="001B7185"/>
  </w:style>
  <w:style w:type="character" w:customStyle="1" w:styleId="WW8Num18z3">
    <w:name w:val="WW8Num18z3"/>
    <w:rsid w:val="001B7185"/>
  </w:style>
  <w:style w:type="character" w:customStyle="1" w:styleId="WW8Num18z4">
    <w:name w:val="WW8Num18z4"/>
    <w:rsid w:val="001B7185"/>
  </w:style>
  <w:style w:type="character" w:customStyle="1" w:styleId="WW8Num18z5">
    <w:name w:val="WW8Num18z5"/>
    <w:rsid w:val="001B7185"/>
  </w:style>
  <w:style w:type="character" w:customStyle="1" w:styleId="WW8Num18z6">
    <w:name w:val="WW8Num18z6"/>
    <w:rsid w:val="001B7185"/>
  </w:style>
  <w:style w:type="character" w:customStyle="1" w:styleId="WW8Num18z7">
    <w:name w:val="WW8Num18z7"/>
    <w:rsid w:val="001B7185"/>
  </w:style>
  <w:style w:type="character" w:customStyle="1" w:styleId="WW8Num18z8">
    <w:name w:val="WW8Num18z8"/>
    <w:rsid w:val="001B7185"/>
  </w:style>
  <w:style w:type="character" w:customStyle="1" w:styleId="WW8Num19z0">
    <w:name w:val="WW8Num19z0"/>
    <w:rsid w:val="001B7185"/>
  </w:style>
  <w:style w:type="character" w:customStyle="1" w:styleId="WW8Num19z1">
    <w:name w:val="WW8Num19z1"/>
    <w:rsid w:val="001B7185"/>
  </w:style>
  <w:style w:type="character" w:customStyle="1" w:styleId="WW8Num19z2">
    <w:name w:val="WW8Num19z2"/>
    <w:rsid w:val="001B7185"/>
  </w:style>
  <w:style w:type="character" w:customStyle="1" w:styleId="WW8Num19z3">
    <w:name w:val="WW8Num19z3"/>
    <w:rsid w:val="001B7185"/>
  </w:style>
  <w:style w:type="character" w:customStyle="1" w:styleId="WW8Num19z4">
    <w:name w:val="WW8Num19z4"/>
    <w:rsid w:val="001B7185"/>
  </w:style>
  <w:style w:type="character" w:customStyle="1" w:styleId="WW8Num19z5">
    <w:name w:val="WW8Num19z5"/>
    <w:rsid w:val="001B7185"/>
  </w:style>
  <w:style w:type="character" w:customStyle="1" w:styleId="WW8Num19z6">
    <w:name w:val="WW8Num19z6"/>
    <w:rsid w:val="001B7185"/>
  </w:style>
  <w:style w:type="character" w:customStyle="1" w:styleId="WW8Num19z7">
    <w:name w:val="WW8Num19z7"/>
    <w:rsid w:val="001B7185"/>
  </w:style>
  <w:style w:type="character" w:customStyle="1" w:styleId="WW8Num19z8">
    <w:name w:val="WW8Num19z8"/>
    <w:rsid w:val="001B7185"/>
  </w:style>
  <w:style w:type="character" w:customStyle="1" w:styleId="WW8Num20z0">
    <w:name w:val="WW8Num20z0"/>
    <w:rsid w:val="001B7185"/>
    <w:rPr>
      <w:rFonts w:ascii="Bookman Old Style" w:hAnsi="Bookman Old Style" w:cs="Bookman Old Style" w:hint="default"/>
    </w:rPr>
  </w:style>
  <w:style w:type="character" w:customStyle="1" w:styleId="WW8Num20z1">
    <w:name w:val="WW8Num20z1"/>
    <w:rsid w:val="001B7185"/>
  </w:style>
  <w:style w:type="character" w:customStyle="1" w:styleId="WW8Num20z2">
    <w:name w:val="WW8Num20z2"/>
    <w:rsid w:val="001B7185"/>
  </w:style>
  <w:style w:type="character" w:customStyle="1" w:styleId="WW8Num20z3">
    <w:name w:val="WW8Num20z3"/>
    <w:rsid w:val="001B7185"/>
  </w:style>
  <w:style w:type="character" w:customStyle="1" w:styleId="WW8Num20z4">
    <w:name w:val="WW8Num20z4"/>
    <w:rsid w:val="001B7185"/>
  </w:style>
  <w:style w:type="character" w:customStyle="1" w:styleId="WW8Num20z5">
    <w:name w:val="WW8Num20z5"/>
    <w:rsid w:val="001B7185"/>
  </w:style>
  <w:style w:type="character" w:customStyle="1" w:styleId="WW8Num20z6">
    <w:name w:val="WW8Num20z6"/>
    <w:rsid w:val="001B7185"/>
  </w:style>
  <w:style w:type="character" w:customStyle="1" w:styleId="WW8Num20z7">
    <w:name w:val="WW8Num20z7"/>
    <w:rsid w:val="001B7185"/>
  </w:style>
  <w:style w:type="character" w:customStyle="1" w:styleId="WW8Num20z8">
    <w:name w:val="WW8Num20z8"/>
    <w:rsid w:val="001B7185"/>
  </w:style>
  <w:style w:type="character" w:customStyle="1" w:styleId="WW8Num21z0">
    <w:name w:val="WW8Num21z0"/>
    <w:rsid w:val="001B7185"/>
    <w:rPr>
      <w:rFonts w:ascii="Courier New" w:hAnsi="Courier New" w:cs="Courier New" w:hint="default"/>
    </w:rPr>
  </w:style>
  <w:style w:type="character" w:customStyle="1" w:styleId="WW8Num21z2">
    <w:name w:val="WW8Num21z2"/>
    <w:rsid w:val="001B7185"/>
    <w:rPr>
      <w:rFonts w:ascii="Wingdings" w:hAnsi="Wingdings" w:cs="Wingdings" w:hint="default"/>
    </w:rPr>
  </w:style>
  <w:style w:type="character" w:customStyle="1" w:styleId="WW8Num21z3">
    <w:name w:val="WW8Num21z3"/>
    <w:rsid w:val="001B7185"/>
    <w:rPr>
      <w:rFonts w:ascii="Symbol" w:hAnsi="Symbol" w:cs="Symbol" w:hint="default"/>
    </w:rPr>
  </w:style>
  <w:style w:type="character" w:customStyle="1" w:styleId="WW8Num22z0">
    <w:name w:val="WW8Num22z0"/>
    <w:rsid w:val="001B7185"/>
    <w:rPr>
      <w:rFonts w:ascii="Symbol" w:hAnsi="Symbol" w:cs="Symbol" w:hint="default"/>
      <w:sz w:val="20"/>
    </w:rPr>
  </w:style>
  <w:style w:type="character" w:customStyle="1" w:styleId="WW8Num22z1">
    <w:name w:val="WW8Num22z1"/>
    <w:rsid w:val="001B7185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1B7185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1B7185"/>
    <w:rPr>
      <w:rFonts w:ascii="Symbol" w:hAnsi="Symbol" w:cs="Symbol" w:hint="default"/>
    </w:rPr>
  </w:style>
  <w:style w:type="character" w:customStyle="1" w:styleId="WW8Num23z1">
    <w:name w:val="WW8Num23z1"/>
    <w:rsid w:val="001B7185"/>
    <w:rPr>
      <w:rFonts w:ascii="Courier New" w:hAnsi="Courier New" w:cs="Courier New" w:hint="default"/>
    </w:rPr>
  </w:style>
  <w:style w:type="character" w:customStyle="1" w:styleId="WW8Num23z2">
    <w:name w:val="WW8Num23z2"/>
    <w:rsid w:val="001B7185"/>
    <w:rPr>
      <w:rFonts w:ascii="Wingdings" w:hAnsi="Wingdings" w:cs="Wingdings" w:hint="default"/>
    </w:rPr>
  </w:style>
  <w:style w:type="character" w:customStyle="1" w:styleId="WW8Num24z0">
    <w:name w:val="WW8Num24z0"/>
    <w:rsid w:val="001B7185"/>
    <w:rPr>
      <w:rFonts w:ascii="Bookman Old Style" w:hAnsi="Bookman Old Style" w:cs="Bookman Old Style" w:hint="default"/>
      <w:b/>
      <w:bCs w:val="0"/>
      <w:sz w:val="22"/>
      <w:szCs w:val="22"/>
    </w:rPr>
  </w:style>
  <w:style w:type="character" w:customStyle="1" w:styleId="WW8Num24z1">
    <w:name w:val="WW8Num24z1"/>
    <w:rsid w:val="001B7185"/>
  </w:style>
  <w:style w:type="character" w:customStyle="1" w:styleId="WW8Num24z2">
    <w:name w:val="WW8Num24z2"/>
    <w:rsid w:val="001B7185"/>
  </w:style>
  <w:style w:type="character" w:customStyle="1" w:styleId="WW8Num24z3">
    <w:name w:val="WW8Num24z3"/>
    <w:rsid w:val="001B7185"/>
  </w:style>
  <w:style w:type="character" w:customStyle="1" w:styleId="WW8Num24z4">
    <w:name w:val="WW8Num24z4"/>
    <w:rsid w:val="001B7185"/>
  </w:style>
  <w:style w:type="character" w:customStyle="1" w:styleId="WW8Num24z5">
    <w:name w:val="WW8Num24z5"/>
    <w:rsid w:val="001B7185"/>
  </w:style>
  <w:style w:type="character" w:customStyle="1" w:styleId="WW8Num24z6">
    <w:name w:val="WW8Num24z6"/>
    <w:rsid w:val="001B7185"/>
  </w:style>
  <w:style w:type="character" w:customStyle="1" w:styleId="WW8Num24z7">
    <w:name w:val="WW8Num24z7"/>
    <w:rsid w:val="001B7185"/>
  </w:style>
  <w:style w:type="character" w:customStyle="1" w:styleId="WW8Num24z8">
    <w:name w:val="WW8Num24z8"/>
    <w:rsid w:val="001B7185"/>
  </w:style>
  <w:style w:type="character" w:customStyle="1" w:styleId="WW8Num25z0">
    <w:name w:val="WW8Num25z0"/>
    <w:rsid w:val="001B7185"/>
    <w:rPr>
      <w:rFonts w:ascii="Symbol" w:hAnsi="Symbol" w:cs="Symbol" w:hint="default"/>
      <w:sz w:val="20"/>
    </w:rPr>
  </w:style>
  <w:style w:type="character" w:customStyle="1" w:styleId="WW8Num25z1">
    <w:name w:val="WW8Num25z1"/>
    <w:rsid w:val="001B7185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1B7185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1B7185"/>
  </w:style>
  <w:style w:type="character" w:customStyle="1" w:styleId="WW8Num26z1">
    <w:name w:val="WW8Num26z1"/>
    <w:rsid w:val="001B7185"/>
  </w:style>
  <w:style w:type="character" w:customStyle="1" w:styleId="WW8Num26z2">
    <w:name w:val="WW8Num26z2"/>
    <w:rsid w:val="001B7185"/>
  </w:style>
  <w:style w:type="character" w:customStyle="1" w:styleId="WW8Num26z3">
    <w:name w:val="WW8Num26z3"/>
    <w:rsid w:val="001B7185"/>
  </w:style>
  <w:style w:type="character" w:customStyle="1" w:styleId="WW8Num26z4">
    <w:name w:val="WW8Num26z4"/>
    <w:rsid w:val="001B7185"/>
  </w:style>
  <w:style w:type="character" w:customStyle="1" w:styleId="WW8Num26z5">
    <w:name w:val="WW8Num26z5"/>
    <w:rsid w:val="001B7185"/>
  </w:style>
  <w:style w:type="character" w:customStyle="1" w:styleId="WW8Num26z6">
    <w:name w:val="WW8Num26z6"/>
    <w:rsid w:val="001B7185"/>
  </w:style>
  <w:style w:type="character" w:customStyle="1" w:styleId="WW8Num26z7">
    <w:name w:val="WW8Num26z7"/>
    <w:rsid w:val="001B7185"/>
  </w:style>
  <w:style w:type="character" w:customStyle="1" w:styleId="WW8Num26z8">
    <w:name w:val="WW8Num26z8"/>
    <w:rsid w:val="001B7185"/>
  </w:style>
  <w:style w:type="character" w:customStyle="1" w:styleId="WW8Num27z0">
    <w:name w:val="WW8Num27z0"/>
    <w:rsid w:val="001B7185"/>
    <w:rPr>
      <w:rFonts w:ascii="Symbol" w:hAnsi="Symbol" w:cs="Symbol" w:hint="default"/>
    </w:rPr>
  </w:style>
  <w:style w:type="character" w:customStyle="1" w:styleId="WW8Num27z1">
    <w:name w:val="WW8Num27z1"/>
    <w:rsid w:val="001B7185"/>
    <w:rPr>
      <w:rFonts w:ascii="Courier New" w:hAnsi="Courier New" w:cs="Courier New" w:hint="default"/>
    </w:rPr>
  </w:style>
  <w:style w:type="character" w:customStyle="1" w:styleId="WW8Num27z2">
    <w:name w:val="WW8Num27z2"/>
    <w:rsid w:val="001B7185"/>
    <w:rPr>
      <w:rFonts w:ascii="Wingdings" w:hAnsi="Wingdings" w:cs="Wingdings" w:hint="default"/>
    </w:rPr>
  </w:style>
  <w:style w:type="character" w:customStyle="1" w:styleId="WW8Num28z0">
    <w:name w:val="WW8Num28z0"/>
    <w:rsid w:val="001B7185"/>
    <w:rPr>
      <w:rFonts w:ascii="Symbol" w:hAnsi="Symbol" w:cs="Symbol" w:hint="default"/>
    </w:rPr>
  </w:style>
  <w:style w:type="character" w:customStyle="1" w:styleId="WW8Num28z1">
    <w:name w:val="WW8Num28z1"/>
    <w:rsid w:val="001B7185"/>
    <w:rPr>
      <w:rFonts w:ascii="Courier New" w:hAnsi="Courier New" w:cs="Courier New" w:hint="default"/>
    </w:rPr>
  </w:style>
  <w:style w:type="character" w:customStyle="1" w:styleId="WW8Num28z2">
    <w:name w:val="WW8Num28z2"/>
    <w:rsid w:val="001B7185"/>
    <w:rPr>
      <w:rFonts w:ascii="Wingdings" w:hAnsi="Wingdings" w:cs="Wingdings" w:hint="default"/>
    </w:rPr>
  </w:style>
  <w:style w:type="character" w:customStyle="1" w:styleId="WW8Num29z0">
    <w:name w:val="WW8Num29z0"/>
    <w:rsid w:val="001B7185"/>
    <w:rPr>
      <w:rFonts w:ascii="Symbol" w:hAnsi="Symbol" w:cs="Symbol" w:hint="default"/>
    </w:rPr>
  </w:style>
  <w:style w:type="character" w:customStyle="1" w:styleId="WW8Num29z1">
    <w:name w:val="WW8Num29z1"/>
    <w:rsid w:val="001B7185"/>
    <w:rPr>
      <w:rFonts w:ascii="Courier New" w:hAnsi="Courier New" w:cs="Courier New" w:hint="default"/>
    </w:rPr>
  </w:style>
  <w:style w:type="character" w:customStyle="1" w:styleId="WW8Num29z2">
    <w:name w:val="WW8Num29z2"/>
    <w:rsid w:val="001B7185"/>
    <w:rPr>
      <w:rFonts w:ascii="Wingdings" w:hAnsi="Wingdings" w:cs="Wingdings" w:hint="default"/>
    </w:rPr>
  </w:style>
  <w:style w:type="character" w:customStyle="1" w:styleId="WW8Num30z0">
    <w:name w:val="WW8Num30z0"/>
    <w:rsid w:val="001B7185"/>
    <w:rPr>
      <w:rFonts w:ascii="Symbol" w:hAnsi="Symbol" w:cs="Symbol" w:hint="default"/>
      <w:sz w:val="20"/>
    </w:rPr>
  </w:style>
  <w:style w:type="character" w:customStyle="1" w:styleId="WW8Num30z1">
    <w:name w:val="WW8Num30z1"/>
    <w:rsid w:val="001B7185"/>
    <w:rPr>
      <w:rFonts w:ascii="Courier New" w:hAnsi="Courier New" w:cs="Courier New" w:hint="default"/>
      <w:sz w:val="20"/>
    </w:rPr>
  </w:style>
  <w:style w:type="character" w:customStyle="1" w:styleId="WW8Num30z2">
    <w:name w:val="WW8Num30z2"/>
    <w:rsid w:val="001B7185"/>
    <w:rPr>
      <w:rFonts w:ascii="Wingdings" w:hAnsi="Wingdings" w:cs="Wingdings" w:hint="default"/>
      <w:sz w:val="20"/>
    </w:rPr>
  </w:style>
  <w:style w:type="character" w:customStyle="1" w:styleId="WW8Num31z0">
    <w:name w:val="WW8Num31z0"/>
    <w:rsid w:val="001B7185"/>
  </w:style>
  <w:style w:type="character" w:customStyle="1" w:styleId="WW8Num31z1">
    <w:name w:val="WW8Num31z1"/>
    <w:rsid w:val="001B7185"/>
    <w:rPr>
      <w:b/>
      <w:bCs w:val="0"/>
    </w:rPr>
  </w:style>
  <w:style w:type="character" w:customStyle="1" w:styleId="WW8Num32z0">
    <w:name w:val="WW8Num32z0"/>
    <w:rsid w:val="001B7185"/>
    <w:rPr>
      <w:rFonts w:ascii="Symbol" w:hAnsi="Symbol" w:cs="Symbol" w:hint="default"/>
    </w:rPr>
  </w:style>
  <w:style w:type="character" w:customStyle="1" w:styleId="WW8Num32z1">
    <w:name w:val="WW8Num32z1"/>
    <w:rsid w:val="001B7185"/>
    <w:rPr>
      <w:rFonts w:ascii="Courier New" w:hAnsi="Courier New" w:cs="Courier New" w:hint="default"/>
    </w:rPr>
  </w:style>
  <w:style w:type="character" w:customStyle="1" w:styleId="WW8Num32z2">
    <w:name w:val="WW8Num32z2"/>
    <w:rsid w:val="001B7185"/>
    <w:rPr>
      <w:rFonts w:ascii="Wingdings" w:hAnsi="Wingdings" w:cs="Wingdings" w:hint="default"/>
    </w:rPr>
  </w:style>
  <w:style w:type="character" w:customStyle="1" w:styleId="WW8Num33z0">
    <w:name w:val="WW8Num33z0"/>
    <w:rsid w:val="001B7185"/>
    <w:rPr>
      <w:rFonts w:ascii="Symbol" w:hAnsi="Symbol" w:cs="Symbol" w:hint="default"/>
    </w:rPr>
  </w:style>
  <w:style w:type="character" w:customStyle="1" w:styleId="WW8Num33z1">
    <w:name w:val="WW8Num33z1"/>
    <w:rsid w:val="001B7185"/>
    <w:rPr>
      <w:rFonts w:ascii="Courier New" w:hAnsi="Courier New" w:cs="Courier New" w:hint="default"/>
    </w:rPr>
  </w:style>
  <w:style w:type="character" w:customStyle="1" w:styleId="WW8Num33z2">
    <w:name w:val="WW8Num33z2"/>
    <w:rsid w:val="001B7185"/>
    <w:rPr>
      <w:rFonts w:ascii="Wingdings" w:hAnsi="Wingdings" w:cs="Wingdings" w:hint="default"/>
    </w:rPr>
  </w:style>
  <w:style w:type="character" w:customStyle="1" w:styleId="WW8Num34z0">
    <w:name w:val="WW8Num34z0"/>
    <w:rsid w:val="001B7185"/>
    <w:rPr>
      <w:rFonts w:ascii="Symbol" w:hAnsi="Symbol" w:cs="Symbol" w:hint="default"/>
    </w:rPr>
  </w:style>
  <w:style w:type="character" w:customStyle="1" w:styleId="WW8Num34z1">
    <w:name w:val="WW8Num34z1"/>
    <w:rsid w:val="001B7185"/>
    <w:rPr>
      <w:rFonts w:ascii="Courier New" w:hAnsi="Courier New" w:cs="Courier New" w:hint="default"/>
    </w:rPr>
  </w:style>
  <w:style w:type="character" w:customStyle="1" w:styleId="WW8Num34z2">
    <w:name w:val="WW8Num34z2"/>
    <w:rsid w:val="001B7185"/>
    <w:rPr>
      <w:rFonts w:ascii="Wingdings" w:hAnsi="Wingdings" w:cs="Wingdings" w:hint="default"/>
    </w:rPr>
  </w:style>
  <w:style w:type="character" w:customStyle="1" w:styleId="WW8Num35z0">
    <w:name w:val="WW8Num35z0"/>
    <w:rsid w:val="001B7185"/>
  </w:style>
  <w:style w:type="character" w:customStyle="1" w:styleId="WW8Num35z1">
    <w:name w:val="WW8Num35z1"/>
    <w:rsid w:val="001B7185"/>
  </w:style>
  <w:style w:type="character" w:customStyle="1" w:styleId="WW8Num35z2">
    <w:name w:val="WW8Num35z2"/>
    <w:rsid w:val="001B7185"/>
  </w:style>
  <w:style w:type="character" w:customStyle="1" w:styleId="WW8Num35z3">
    <w:name w:val="WW8Num35z3"/>
    <w:rsid w:val="001B7185"/>
  </w:style>
  <w:style w:type="character" w:customStyle="1" w:styleId="WW8Num35z4">
    <w:name w:val="WW8Num35z4"/>
    <w:rsid w:val="001B7185"/>
  </w:style>
  <w:style w:type="character" w:customStyle="1" w:styleId="WW8Num35z5">
    <w:name w:val="WW8Num35z5"/>
    <w:rsid w:val="001B7185"/>
  </w:style>
  <w:style w:type="character" w:customStyle="1" w:styleId="WW8Num35z6">
    <w:name w:val="WW8Num35z6"/>
    <w:rsid w:val="001B7185"/>
  </w:style>
  <w:style w:type="character" w:customStyle="1" w:styleId="WW8Num35z7">
    <w:name w:val="WW8Num35z7"/>
    <w:rsid w:val="001B7185"/>
  </w:style>
  <w:style w:type="character" w:customStyle="1" w:styleId="WW8Num35z8">
    <w:name w:val="WW8Num35z8"/>
    <w:rsid w:val="001B7185"/>
  </w:style>
  <w:style w:type="character" w:customStyle="1" w:styleId="WW8Num36z0">
    <w:name w:val="WW8Num36z0"/>
    <w:rsid w:val="001B7185"/>
    <w:rPr>
      <w:rFonts w:ascii="Courier New" w:hAnsi="Courier New" w:cs="Courier New" w:hint="default"/>
    </w:rPr>
  </w:style>
  <w:style w:type="character" w:customStyle="1" w:styleId="WW8Num36z2">
    <w:name w:val="WW8Num36z2"/>
    <w:rsid w:val="001B7185"/>
    <w:rPr>
      <w:rFonts w:ascii="Wingdings" w:hAnsi="Wingdings" w:cs="Wingdings" w:hint="default"/>
    </w:rPr>
  </w:style>
  <w:style w:type="character" w:customStyle="1" w:styleId="WW8Num36z3">
    <w:name w:val="WW8Num36z3"/>
    <w:rsid w:val="001B7185"/>
    <w:rPr>
      <w:rFonts w:ascii="Symbol" w:hAnsi="Symbol" w:cs="Symbol" w:hint="default"/>
    </w:rPr>
  </w:style>
  <w:style w:type="character" w:customStyle="1" w:styleId="WW8Num37z0">
    <w:name w:val="WW8Num37z0"/>
    <w:rsid w:val="001B7185"/>
    <w:rPr>
      <w:rFonts w:ascii="Symbol" w:hAnsi="Symbol" w:cs="Symbol" w:hint="default"/>
      <w:sz w:val="20"/>
    </w:rPr>
  </w:style>
  <w:style w:type="character" w:customStyle="1" w:styleId="WW8Num37z1">
    <w:name w:val="WW8Num37z1"/>
    <w:rsid w:val="001B7185"/>
    <w:rPr>
      <w:rFonts w:ascii="Courier New" w:hAnsi="Courier New" w:cs="Courier New" w:hint="default"/>
      <w:sz w:val="20"/>
    </w:rPr>
  </w:style>
  <w:style w:type="character" w:customStyle="1" w:styleId="WW8Num37z2">
    <w:name w:val="WW8Num37z2"/>
    <w:rsid w:val="001B7185"/>
    <w:rPr>
      <w:rFonts w:ascii="Wingdings" w:hAnsi="Wingdings" w:cs="Wingdings" w:hint="default"/>
      <w:sz w:val="20"/>
    </w:rPr>
  </w:style>
  <w:style w:type="character" w:customStyle="1" w:styleId="WW8Num38z0">
    <w:name w:val="WW8Num38z0"/>
    <w:rsid w:val="001B7185"/>
    <w:rPr>
      <w:rFonts w:ascii="Symbol" w:hAnsi="Symbol" w:cs="Symbol" w:hint="default"/>
    </w:rPr>
  </w:style>
  <w:style w:type="character" w:customStyle="1" w:styleId="WW8Num38z1">
    <w:name w:val="WW8Num38z1"/>
    <w:rsid w:val="001B7185"/>
    <w:rPr>
      <w:rFonts w:ascii="Courier New" w:hAnsi="Courier New" w:cs="Courier New" w:hint="default"/>
    </w:rPr>
  </w:style>
  <w:style w:type="character" w:customStyle="1" w:styleId="WW8Num38z2">
    <w:name w:val="WW8Num38z2"/>
    <w:rsid w:val="001B7185"/>
    <w:rPr>
      <w:rFonts w:ascii="Wingdings" w:hAnsi="Wingdings" w:cs="Wingdings" w:hint="default"/>
    </w:rPr>
  </w:style>
  <w:style w:type="character" w:customStyle="1" w:styleId="WW8Num39z0">
    <w:name w:val="WW8Num39z0"/>
    <w:rsid w:val="001B7185"/>
    <w:rPr>
      <w:rFonts w:ascii="Symbol" w:hAnsi="Symbol" w:cs="Symbol" w:hint="default"/>
      <w:sz w:val="20"/>
    </w:rPr>
  </w:style>
  <w:style w:type="character" w:customStyle="1" w:styleId="WW8Num39z1">
    <w:name w:val="WW8Num39z1"/>
    <w:rsid w:val="001B7185"/>
    <w:rPr>
      <w:rFonts w:ascii="Courier New" w:hAnsi="Courier New" w:cs="Courier New" w:hint="default"/>
      <w:sz w:val="20"/>
    </w:rPr>
  </w:style>
  <w:style w:type="character" w:customStyle="1" w:styleId="WW8Num39z2">
    <w:name w:val="WW8Num39z2"/>
    <w:rsid w:val="001B7185"/>
    <w:rPr>
      <w:rFonts w:ascii="Wingdings" w:hAnsi="Wingdings" w:cs="Wingdings" w:hint="default"/>
      <w:sz w:val="20"/>
    </w:rPr>
  </w:style>
  <w:style w:type="character" w:customStyle="1" w:styleId="WW8Num40z0">
    <w:name w:val="WW8Num40z0"/>
    <w:rsid w:val="001B7185"/>
    <w:rPr>
      <w:rFonts w:ascii="Symbol" w:hAnsi="Symbol" w:cs="Symbol" w:hint="default"/>
    </w:rPr>
  </w:style>
  <w:style w:type="character" w:customStyle="1" w:styleId="WW8Num40z1">
    <w:name w:val="WW8Num40z1"/>
    <w:rsid w:val="001B7185"/>
    <w:rPr>
      <w:rFonts w:ascii="Courier New" w:hAnsi="Courier New" w:cs="Courier New" w:hint="default"/>
    </w:rPr>
  </w:style>
  <w:style w:type="character" w:customStyle="1" w:styleId="WW8Num40z2">
    <w:name w:val="WW8Num40z2"/>
    <w:rsid w:val="001B7185"/>
    <w:rPr>
      <w:rFonts w:ascii="Wingdings" w:hAnsi="Wingdings" w:cs="Wingdings" w:hint="default"/>
    </w:rPr>
  </w:style>
  <w:style w:type="character" w:customStyle="1" w:styleId="WW8Num41z0">
    <w:name w:val="WW8Num41z0"/>
    <w:rsid w:val="001B7185"/>
  </w:style>
  <w:style w:type="character" w:customStyle="1" w:styleId="WW8Num41z1">
    <w:name w:val="WW8Num41z1"/>
    <w:rsid w:val="001B7185"/>
  </w:style>
  <w:style w:type="character" w:customStyle="1" w:styleId="WW8Num41z2">
    <w:name w:val="WW8Num41z2"/>
    <w:rsid w:val="001B7185"/>
  </w:style>
  <w:style w:type="character" w:customStyle="1" w:styleId="WW8Num41z3">
    <w:name w:val="WW8Num41z3"/>
    <w:rsid w:val="001B7185"/>
  </w:style>
  <w:style w:type="character" w:customStyle="1" w:styleId="WW8Num41z4">
    <w:name w:val="WW8Num41z4"/>
    <w:rsid w:val="001B7185"/>
  </w:style>
  <w:style w:type="character" w:customStyle="1" w:styleId="WW8Num41z5">
    <w:name w:val="WW8Num41z5"/>
    <w:rsid w:val="001B7185"/>
  </w:style>
  <w:style w:type="character" w:customStyle="1" w:styleId="WW8Num41z6">
    <w:name w:val="WW8Num41z6"/>
    <w:rsid w:val="001B7185"/>
  </w:style>
  <w:style w:type="character" w:customStyle="1" w:styleId="WW8Num41z7">
    <w:name w:val="WW8Num41z7"/>
    <w:rsid w:val="001B7185"/>
  </w:style>
  <w:style w:type="character" w:customStyle="1" w:styleId="WW8Num41z8">
    <w:name w:val="WW8Num41z8"/>
    <w:rsid w:val="001B7185"/>
  </w:style>
  <w:style w:type="character" w:customStyle="1" w:styleId="WW8Num42z0">
    <w:name w:val="WW8Num42z0"/>
    <w:rsid w:val="001B7185"/>
  </w:style>
  <w:style w:type="character" w:customStyle="1" w:styleId="WW8Num42z1">
    <w:name w:val="WW8Num42z1"/>
    <w:rsid w:val="001B7185"/>
    <w:rPr>
      <w:b/>
      <w:bCs w:val="0"/>
    </w:rPr>
  </w:style>
  <w:style w:type="character" w:customStyle="1" w:styleId="WW8Num43z0">
    <w:name w:val="WW8Num43z0"/>
    <w:rsid w:val="001B7185"/>
    <w:rPr>
      <w:rFonts w:ascii="Bookman Old Style" w:hAnsi="Bookman Old Style" w:cs="Bookman Old Style" w:hint="default"/>
    </w:rPr>
  </w:style>
  <w:style w:type="character" w:customStyle="1" w:styleId="WW8Num43z1">
    <w:name w:val="WW8Num43z1"/>
    <w:rsid w:val="001B7185"/>
  </w:style>
  <w:style w:type="character" w:customStyle="1" w:styleId="WW8Num43z2">
    <w:name w:val="WW8Num43z2"/>
    <w:rsid w:val="001B7185"/>
  </w:style>
  <w:style w:type="character" w:customStyle="1" w:styleId="WW8Num43z3">
    <w:name w:val="WW8Num43z3"/>
    <w:rsid w:val="001B7185"/>
  </w:style>
  <w:style w:type="character" w:customStyle="1" w:styleId="WW8Num43z4">
    <w:name w:val="WW8Num43z4"/>
    <w:rsid w:val="001B7185"/>
  </w:style>
  <w:style w:type="character" w:customStyle="1" w:styleId="WW8Num43z5">
    <w:name w:val="WW8Num43z5"/>
    <w:rsid w:val="001B7185"/>
  </w:style>
  <w:style w:type="character" w:customStyle="1" w:styleId="WW8Num43z6">
    <w:name w:val="WW8Num43z6"/>
    <w:rsid w:val="001B7185"/>
  </w:style>
  <w:style w:type="character" w:customStyle="1" w:styleId="WW8Num43z7">
    <w:name w:val="WW8Num43z7"/>
    <w:rsid w:val="001B7185"/>
  </w:style>
  <w:style w:type="character" w:customStyle="1" w:styleId="WW8Num43z8">
    <w:name w:val="WW8Num43z8"/>
    <w:rsid w:val="001B7185"/>
  </w:style>
  <w:style w:type="character" w:customStyle="1" w:styleId="WW8Num44z0">
    <w:name w:val="WW8Num44z0"/>
    <w:rsid w:val="001B7185"/>
  </w:style>
  <w:style w:type="character" w:customStyle="1" w:styleId="WW8Num44z1">
    <w:name w:val="WW8Num44z1"/>
    <w:rsid w:val="001B7185"/>
  </w:style>
  <w:style w:type="character" w:customStyle="1" w:styleId="WW8Num44z2">
    <w:name w:val="WW8Num44z2"/>
    <w:rsid w:val="001B7185"/>
  </w:style>
  <w:style w:type="character" w:customStyle="1" w:styleId="WW8Num44z3">
    <w:name w:val="WW8Num44z3"/>
    <w:rsid w:val="001B7185"/>
  </w:style>
  <w:style w:type="character" w:customStyle="1" w:styleId="WW8Num44z4">
    <w:name w:val="WW8Num44z4"/>
    <w:rsid w:val="001B7185"/>
  </w:style>
  <w:style w:type="character" w:customStyle="1" w:styleId="WW8Num44z5">
    <w:name w:val="WW8Num44z5"/>
    <w:rsid w:val="001B7185"/>
  </w:style>
  <w:style w:type="character" w:customStyle="1" w:styleId="WW8Num44z6">
    <w:name w:val="WW8Num44z6"/>
    <w:rsid w:val="001B7185"/>
  </w:style>
  <w:style w:type="character" w:customStyle="1" w:styleId="WW8Num44z7">
    <w:name w:val="WW8Num44z7"/>
    <w:rsid w:val="001B7185"/>
  </w:style>
  <w:style w:type="character" w:customStyle="1" w:styleId="WW8Num44z8">
    <w:name w:val="WW8Num44z8"/>
    <w:rsid w:val="001B7185"/>
  </w:style>
  <w:style w:type="character" w:customStyle="1" w:styleId="37">
    <w:name w:val="Основной шрифт абзаца3"/>
    <w:rsid w:val="001B7185"/>
  </w:style>
  <w:style w:type="character" w:customStyle="1" w:styleId="Absatz-Standardschriftart">
    <w:name w:val="Absatz-Standardschriftart"/>
    <w:rsid w:val="001B7185"/>
  </w:style>
  <w:style w:type="character" w:customStyle="1" w:styleId="2a">
    <w:name w:val="Основной шрифт абзаца2"/>
    <w:rsid w:val="001B7185"/>
  </w:style>
  <w:style w:type="character" w:customStyle="1" w:styleId="WW8Num3z3">
    <w:name w:val="WW8Num3z3"/>
    <w:rsid w:val="001B7185"/>
    <w:rPr>
      <w:rFonts w:ascii="Symbol" w:hAnsi="Symbol" w:cs="Symbol" w:hint="default"/>
    </w:rPr>
  </w:style>
  <w:style w:type="character" w:customStyle="1" w:styleId="WW8Num4z2">
    <w:name w:val="WW8Num4z2"/>
    <w:rsid w:val="001B7185"/>
    <w:rPr>
      <w:rFonts w:ascii="Wingdings" w:hAnsi="Wingdings" w:cs="Wingdings" w:hint="default"/>
    </w:rPr>
  </w:style>
  <w:style w:type="character" w:customStyle="1" w:styleId="WW8Num7z1">
    <w:name w:val="WW8Num7z1"/>
    <w:rsid w:val="001B7185"/>
    <w:rPr>
      <w:rFonts w:ascii="Courier New" w:hAnsi="Courier New" w:cs="Courier New" w:hint="default"/>
    </w:rPr>
  </w:style>
  <w:style w:type="character" w:customStyle="1" w:styleId="WW8NumSt5z0">
    <w:name w:val="WW8NumSt5z0"/>
    <w:rsid w:val="001B7185"/>
    <w:rPr>
      <w:rFonts w:ascii="Times New Roman" w:hAnsi="Times New Roman" w:cs="Times New Roman" w:hint="default"/>
    </w:rPr>
  </w:style>
  <w:style w:type="character" w:customStyle="1" w:styleId="spfo1">
    <w:name w:val="spfo1"/>
    <w:rsid w:val="001B7185"/>
    <w:rPr>
      <w:rFonts w:ascii="Times New Roman" w:hAnsi="Times New Roman" w:cs="Times New Roman" w:hint="default"/>
    </w:rPr>
  </w:style>
  <w:style w:type="character" w:customStyle="1" w:styleId="s1">
    <w:name w:val="s1"/>
    <w:rsid w:val="001B7185"/>
    <w:rPr>
      <w:rFonts w:ascii="Times New Roman" w:hAnsi="Times New Roman" w:cs="Times New Roman" w:hint="default"/>
    </w:rPr>
  </w:style>
  <w:style w:type="character" w:customStyle="1" w:styleId="s2">
    <w:name w:val="s2"/>
    <w:rsid w:val="001B7185"/>
    <w:rPr>
      <w:rFonts w:ascii="Times New Roman" w:hAnsi="Times New Roman" w:cs="Times New Roman" w:hint="default"/>
    </w:rPr>
  </w:style>
  <w:style w:type="character" w:customStyle="1" w:styleId="2b">
    <w:name w:val="Основной текст 2 Знак"/>
    <w:rsid w:val="001B7185"/>
    <w:rPr>
      <w:rFonts w:ascii="Times New Roman" w:hAnsi="Times New Roman" w:cs="Times New Roman" w:hint="default"/>
      <w:sz w:val="24"/>
      <w:szCs w:val="24"/>
      <w:lang w:val="x-none" w:bidi="ar-SA"/>
    </w:rPr>
  </w:style>
  <w:style w:type="character" w:customStyle="1" w:styleId="aff8">
    <w:name w:val="Знак Знак"/>
    <w:rsid w:val="001B7185"/>
    <w:rPr>
      <w:rFonts w:ascii="Courier New" w:hAnsi="Courier New" w:cs="Courier New" w:hint="default"/>
      <w:lang w:val="ru-RU" w:bidi="ar-SA"/>
    </w:rPr>
  </w:style>
  <w:style w:type="character" w:customStyle="1" w:styleId="FontStyle76">
    <w:name w:val="Font Style76"/>
    <w:rsid w:val="001B7185"/>
    <w:rPr>
      <w:rFonts w:ascii="Times New Roman" w:hAnsi="Times New Roman" w:cs="Times New Roman" w:hint="default"/>
      <w:sz w:val="22"/>
      <w:szCs w:val="22"/>
    </w:rPr>
  </w:style>
  <w:style w:type="character" w:customStyle="1" w:styleId="MSGENFONTSTYLENAMETEMPLATEROLEMSGENFONTSTYLENAMEBYROLETEXT">
    <w:name w:val="MSG_EN_FONT_STYLE_NAME_TEMPLATE_ROLE MSG_EN_FONT_STYLE_NAME_BY_ROLE_TEXT_"/>
    <w:rsid w:val="001B7185"/>
    <w:rPr>
      <w:sz w:val="27"/>
      <w:szCs w:val="27"/>
      <w:lang w:bidi="ar-SA"/>
    </w:rPr>
  </w:style>
  <w:style w:type="character" w:customStyle="1" w:styleId="FontStyle22">
    <w:name w:val="Font Style22"/>
    <w:rsid w:val="001B7185"/>
    <w:rPr>
      <w:rFonts w:ascii="Bookman Old Style" w:hAnsi="Bookman Old Style" w:cs="Bookman Old Style" w:hint="default"/>
      <w:sz w:val="22"/>
      <w:szCs w:val="22"/>
    </w:rPr>
  </w:style>
  <w:style w:type="character" w:customStyle="1" w:styleId="1b">
    <w:name w:val="Подзаголовок Знак1"/>
    <w:basedOn w:val="a0"/>
    <w:link w:val="afe"/>
    <w:locked/>
    <w:rsid w:val="001B71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customStyle="1" w:styleId="HTML1">
    <w:name w:val="Стандартный HTML Знак1"/>
    <w:basedOn w:val="a0"/>
    <w:link w:val="HTML"/>
    <w:semiHidden/>
    <w:locked/>
    <w:rsid w:val="001B7185"/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1f3">
    <w:name w:val="Основной текст с отступом Знак1"/>
    <w:basedOn w:val="a0"/>
    <w:semiHidden/>
    <w:locked/>
    <w:rsid w:val="001B718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f4">
    <w:name w:val="Нижний колонтитул Знак1"/>
    <w:basedOn w:val="a0"/>
    <w:uiPriority w:val="99"/>
    <w:semiHidden/>
    <w:locked/>
    <w:rsid w:val="001B718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f5">
    <w:name w:val="Верхний колонтитул Знак1"/>
    <w:basedOn w:val="a0"/>
    <w:semiHidden/>
    <w:locked/>
    <w:rsid w:val="001B718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f6">
    <w:name w:val="Текст выноски Знак1"/>
    <w:basedOn w:val="a0"/>
    <w:semiHidden/>
    <w:locked/>
    <w:rsid w:val="001B7185"/>
    <w:rPr>
      <w:rFonts w:ascii="Tahoma" w:eastAsia="Times New Roman" w:hAnsi="Tahoma"/>
      <w:sz w:val="16"/>
      <w:szCs w:val="16"/>
      <w:lang w:eastAsia="zh-CN"/>
    </w:rPr>
  </w:style>
  <w:style w:type="character" w:customStyle="1" w:styleId="1c">
    <w:name w:val="Название Знак1"/>
    <w:basedOn w:val="a0"/>
    <w:link w:val="aff0"/>
    <w:locked/>
    <w:rsid w:val="001B7185"/>
    <w:rPr>
      <w:rFonts w:ascii="Arial" w:eastAsia="Times New Roman" w:hAnsi="Arial" w:cs="Mangal"/>
      <w:sz w:val="28"/>
      <w:szCs w:val="28"/>
      <w:lang w:eastAsia="zh-CN"/>
    </w:rPr>
  </w:style>
  <w:style w:type="table" w:customStyle="1" w:styleId="2c">
    <w:name w:val="Сетка таблицы2"/>
    <w:basedOn w:val="a1"/>
    <w:next w:val="afa"/>
    <w:uiPriority w:val="59"/>
    <w:rsid w:val="001B7185"/>
    <w:pPr>
      <w:suppressAutoHyphens w:val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uiPriority w:val="59"/>
    <w:rsid w:val="001B7185"/>
    <w:pPr>
      <w:suppressAutoHyphens w:val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0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1B7185"/>
  </w:style>
  <w:style w:type="paragraph" w:styleId="HTML">
    <w:name w:val="HTML Preformatted"/>
    <w:basedOn w:val="a"/>
    <w:link w:val="HTML1"/>
    <w:semiHidden/>
    <w:unhideWhenUsed/>
    <w:rsid w:val="001B7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 w:eastAsia="zh-CN"/>
    </w:rPr>
  </w:style>
  <w:style w:type="character" w:customStyle="1" w:styleId="HTML0">
    <w:name w:val="Стандартный HTML Знак"/>
    <w:basedOn w:val="a0"/>
    <w:semiHidden/>
    <w:rsid w:val="001B7185"/>
    <w:rPr>
      <w:rFonts w:ascii="Consolas" w:eastAsia="Times New Roman" w:hAnsi="Consolas" w:cs="Consolas"/>
      <w:sz w:val="20"/>
      <w:szCs w:val="20"/>
      <w:lang w:eastAsia="ru-RU"/>
    </w:rPr>
  </w:style>
  <w:style w:type="character" w:styleId="afd">
    <w:name w:val="Strong"/>
    <w:qFormat/>
    <w:rsid w:val="001B7185"/>
    <w:rPr>
      <w:rFonts w:ascii="Times New Roman" w:hAnsi="Times New Roman" w:cs="Times New Roman" w:hint="default"/>
      <w:b/>
      <w:bCs w:val="0"/>
    </w:rPr>
  </w:style>
  <w:style w:type="paragraph" w:styleId="afe">
    <w:name w:val="Subtitle"/>
    <w:basedOn w:val="a"/>
    <w:next w:val="a"/>
    <w:link w:val="1b"/>
    <w:qFormat/>
    <w:rsid w:val="001B7185"/>
    <w:pPr>
      <w:numPr>
        <w:ilvl w:val="1"/>
      </w:num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customStyle="1" w:styleId="aff">
    <w:name w:val="Подзаголовок Знак"/>
    <w:basedOn w:val="a0"/>
    <w:rsid w:val="001B71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0">
    <w:name w:val="Title"/>
    <w:basedOn w:val="a"/>
    <w:next w:val="a6"/>
    <w:link w:val="1c"/>
    <w:qFormat/>
    <w:rsid w:val="001B7185"/>
    <w:pPr>
      <w:keepNext/>
      <w:spacing w:before="240" w:after="120"/>
    </w:pPr>
    <w:rPr>
      <w:rFonts w:ascii="Arial" w:hAnsi="Arial" w:cs="Mangal"/>
      <w:sz w:val="28"/>
      <w:szCs w:val="28"/>
      <w:lang w:eastAsia="zh-CN"/>
    </w:rPr>
  </w:style>
  <w:style w:type="character" w:customStyle="1" w:styleId="aff1">
    <w:name w:val="Название Знак"/>
    <w:basedOn w:val="a0"/>
    <w:rsid w:val="001B71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2">
    <w:name w:val="No Spacing"/>
    <w:qFormat/>
    <w:rsid w:val="001B7185"/>
    <w:rPr>
      <w:rFonts w:cs="Calibri"/>
      <w:lang w:eastAsia="zh-CN"/>
    </w:rPr>
  </w:style>
  <w:style w:type="paragraph" w:customStyle="1" w:styleId="1d">
    <w:name w:val="Заголовок1"/>
    <w:basedOn w:val="a"/>
    <w:next w:val="a6"/>
    <w:rsid w:val="001B7185"/>
    <w:pPr>
      <w:keepNext/>
      <w:spacing w:before="240" w:after="120"/>
    </w:pPr>
    <w:rPr>
      <w:rFonts w:ascii="Arial" w:hAnsi="Arial" w:cs="Mangal"/>
      <w:sz w:val="28"/>
      <w:szCs w:val="28"/>
      <w:lang w:eastAsia="zh-CN"/>
    </w:rPr>
  </w:style>
  <w:style w:type="paragraph" w:customStyle="1" w:styleId="33">
    <w:name w:val="Указатель3"/>
    <w:basedOn w:val="a"/>
    <w:rsid w:val="001B7185"/>
    <w:pPr>
      <w:suppressLineNumbers/>
    </w:pPr>
    <w:rPr>
      <w:rFonts w:cs="Mangal"/>
      <w:sz w:val="24"/>
      <w:szCs w:val="24"/>
      <w:lang w:eastAsia="zh-CN"/>
    </w:rPr>
  </w:style>
  <w:style w:type="paragraph" w:customStyle="1" w:styleId="25">
    <w:name w:val="Название2"/>
    <w:basedOn w:val="a"/>
    <w:rsid w:val="001B7185"/>
    <w:pPr>
      <w:suppressLineNumbers/>
      <w:spacing w:before="120" w:after="120"/>
    </w:pPr>
    <w:rPr>
      <w:rFonts w:ascii="Arial" w:hAnsi="Arial" w:cs="Mangal"/>
      <w:i/>
      <w:iCs/>
      <w:szCs w:val="24"/>
      <w:lang w:eastAsia="zh-CN"/>
    </w:rPr>
  </w:style>
  <w:style w:type="paragraph" w:customStyle="1" w:styleId="26">
    <w:name w:val="Указатель2"/>
    <w:basedOn w:val="a"/>
    <w:rsid w:val="001B7185"/>
    <w:pPr>
      <w:suppressLineNumbers/>
    </w:pPr>
    <w:rPr>
      <w:rFonts w:ascii="Arial" w:hAnsi="Arial" w:cs="Mangal"/>
      <w:sz w:val="24"/>
      <w:szCs w:val="24"/>
      <w:lang w:eastAsia="zh-CN"/>
    </w:rPr>
  </w:style>
  <w:style w:type="paragraph" w:customStyle="1" w:styleId="1e">
    <w:name w:val="Название1"/>
    <w:basedOn w:val="a"/>
    <w:rsid w:val="001B7185"/>
    <w:pPr>
      <w:suppressLineNumbers/>
      <w:spacing w:before="120" w:after="120"/>
    </w:pPr>
    <w:rPr>
      <w:rFonts w:ascii="Arial" w:hAnsi="Arial" w:cs="Mangal"/>
      <w:i/>
      <w:iCs/>
      <w:szCs w:val="24"/>
      <w:lang w:eastAsia="zh-CN"/>
    </w:rPr>
  </w:style>
  <w:style w:type="paragraph" w:customStyle="1" w:styleId="aff3">
    <w:name w:val="Знак"/>
    <w:basedOn w:val="a"/>
    <w:rsid w:val="001B7185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BodyText21">
    <w:name w:val="Body Text 21"/>
    <w:basedOn w:val="a"/>
    <w:rsid w:val="001B7185"/>
    <w:pPr>
      <w:widowControl w:val="0"/>
      <w:overflowPunct w:val="0"/>
      <w:autoSpaceDE w:val="0"/>
      <w:jc w:val="both"/>
    </w:pPr>
    <w:rPr>
      <w:rFonts w:ascii="Arial" w:hAnsi="Arial" w:cs="Arial"/>
      <w:sz w:val="24"/>
      <w:lang w:eastAsia="zh-CN"/>
    </w:rPr>
  </w:style>
  <w:style w:type="paragraph" w:customStyle="1" w:styleId="1f">
    <w:name w:val="Знак1"/>
    <w:basedOn w:val="a"/>
    <w:rsid w:val="001B7185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lsta">
    <w:name w:val="alsta"/>
    <w:basedOn w:val="a"/>
    <w:rsid w:val="001B7185"/>
    <w:pPr>
      <w:spacing w:before="280" w:after="280"/>
    </w:pPr>
    <w:rPr>
      <w:sz w:val="24"/>
      <w:szCs w:val="24"/>
      <w:lang w:eastAsia="zh-CN"/>
    </w:rPr>
  </w:style>
  <w:style w:type="paragraph" w:customStyle="1" w:styleId="27">
    <w:name w:val="Знак2"/>
    <w:basedOn w:val="a"/>
    <w:rsid w:val="001B7185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harChar">
    <w:name w:val="Char Char"/>
    <w:basedOn w:val="a"/>
    <w:rsid w:val="001B7185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onsPlusNonformat">
    <w:name w:val="ConsPlusNonformat"/>
    <w:rsid w:val="001B7185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"/>
    <w:basedOn w:val="a"/>
    <w:rsid w:val="001B7185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harChar1">
    <w:name w:val="Char Char1"/>
    <w:basedOn w:val="a"/>
    <w:rsid w:val="001B7185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f0">
    <w:name w:val="Схема документа1"/>
    <w:basedOn w:val="a"/>
    <w:rsid w:val="001B7185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PlainText1">
    <w:name w:val="Plain Text1"/>
    <w:basedOn w:val="a"/>
    <w:rsid w:val="001B7185"/>
    <w:pPr>
      <w:overflowPunct w:val="0"/>
      <w:autoSpaceDE w:val="0"/>
    </w:pPr>
    <w:rPr>
      <w:rFonts w:ascii="Courier New" w:hAnsi="Courier New" w:cs="Courier New"/>
      <w:lang w:eastAsia="zh-CN"/>
    </w:rPr>
  </w:style>
  <w:style w:type="paragraph" w:customStyle="1" w:styleId="p1">
    <w:name w:val="p1"/>
    <w:basedOn w:val="a"/>
    <w:rsid w:val="001B7185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p2">
    <w:name w:val="p2"/>
    <w:basedOn w:val="a"/>
    <w:rsid w:val="001B7185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p3">
    <w:name w:val="p3"/>
    <w:basedOn w:val="a"/>
    <w:rsid w:val="001B7185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220">
    <w:name w:val="Основной текст 22"/>
    <w:basedOn w:val="a"/>
    <w:rsid w:val="001B7185"/>
    <w:pPr>
      <w:spacing w:after="120" w:line="480" w:lineRule="auto"/>
    </w:pPr>
    <w:rPr>
      <w:sz w:val="24"/>
      <w:szCs w:val="24"/>
      <w:lang w:val="x-none" w:eastAsia="zh-CN"/>
    </w:rPr>
  </w:style>
  <w:style w:type="paragraph" w:customStyle="1" w:styleId="210">
    <w:name w:val="Основной текст с отступом 21"/>
    <w:basedOn w:val="a"/>
    <w:rsid w:val="001B7185"/>
    <w:pPr>
      <w:spacing w:after="120" w:line="480" w:lineRule="auto"/>
      <w:ind w:left="283"/>
    </w:pPr>
    <w:rPr>
      <w:sz w:val="24"/>
      <w:szCs w:val="24"/>
      <w:lang w:eastAsia="zh-CN"/>
    </w:rPr>
  </w:style>
  <w:style w:type="paragraph" w:customStyle="1" w:styleId="MainIndent">
    <w:name w:val="Main Indent"/>
    <w:basedOn w:val="a"/>
    <w:rsid w:val="001B7185"/>
    <w:pPr>
      <w:snapToGrid w:val="0"/>
      <w:spacing w:line="200" w:lineRule="atLeast"/>
      <w:jc w:val="both"/>
    </w:pPr>
    <w:rPr>
      <w:rFonts w:ascii="JournalSansCTT" w:eastAsia="Arial" w:hAnsi="JournalSansCTT" w:cs="JournalSansCTT"/>
      <w:color w:val="000000"/>
      <w:kern w:val="2"/>
      <w:sz w:val="18"/>
      <w:lang w:eastAsia="zh-CN"/>
    </w:rPr>
  </w:style>
  <w:style w:type="paragraph" w:customStyle="1" w:styleId="1f1">
    <w:name w:val="Абзац списка1"/>
    <w:basedOn w:val="a"/>
    <w:rsid w:val="001B7185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211">
    <w:name w:val="Основной текст 21"/>
    <w:basedOn w:val="a"/>
    <w:rsid w:val="001B7185"/>
    <w:pPr>
      <w:spacing w:after="120" w:line="480" w:lineRule="auto"/>
    </w:pPr>
    <w:rPr>
      <w:sz w:val="24"/>
      <w:szCs w:val="24"/>
      <w:lang w:eastAsia="zh-CN"/>
    </w:rPr>
  </w:style>
  <w:style w:type="paragraph" w:customStyle="1" w:styleId="Default">
    <w:name w:val="Default"/>
    <w:rsid w:val="001B7185"/>
    <w:pPr>
      <w:autoSpaceDE w:val="0"/>
    </w:pPr>
    <w:rPr>
      <w:rFonts w:ascii="Arial" w:eastAsia="Arial Unicode MS" w:hAnsi="Arial" w:cs="Arial"/>
      <w:color w:val="000000"/>
      <w:sz w:val="24"/>
      <w:szCs w:val="24"/>
      <w:lang w:eastAsia="zh-CN"/>
    </w:rPr>
  </w:style>
  <w:style w:type="paragraph" w:customStyle="1" w:styleId="formattext">
    <w:name w:val="formattext"/>
    <w:basedOn w:val="a"/>
    <w:rsid w:val="001B7185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topleveltext">
    <w:name w:val="topleveltext"/>
    <w:basedOn w:val="a"/>
    <w:rsid w:val="001B7185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1f2">
    <w:name w:val="Без интервала1"/>
    <w:rsid w:val="001B7185"/>
    <w:rPr>
      <w:rFonts w:eastAsia="Times New Roman" w:cs="Calibri"/>
      <w:lang w:eastAsia="zh-CN"/>
    </w:rPr>
  </w:style>
  <w:style w:type="character" w:customStyle="1" w:styleId="aff5">
    <w:name w:val="Текст отчета Знак"/>
    <w:link w:val="aff6"/>
    <w:locked/>
    <w:rsid w:val="001B7185"/>
    <w:rPr>
      <w:rFonts w:ascii="Bookman Old Style" w:hAnsi="Bookman Old Style" w:cs="Times New Roman"/>
    </w:rPr>
  </w:style>
  <w:style w:type="paragraph" w:customStyle="1" w:styleId="aff6">
    <w:name w:val="Текст отчета"/>
    <w:basedOn w:val="a"/>
    <w:link w:val="aff5"/>
    <w:autoRedefine/>
    <w:rsid w:val="001B7185"/>
    <w:pPr>
      <w:suppressAutoHyphens w:val="0"/>
      <w:jc w:val="both"/>
    </w:pPr>
    <w:rPr>
      <w:rFonts w:ascii="Bookman Old Style" w:eastAsia="Calibri" w:hAnsi="Bookman Old Style"/>
      <w:sz w:val="22"/>
      <w:szCs w:val="22"/>
      <w:lang w:eastAsia="en-US"/>
    </w:rPr>
  </w:style>
  <w:style w:type="paragraph" w:customStyle="1" w:styleId="aff7">
    <w:name w:val="Знак Знак Знак Знак"/>
    <w:basedOn w:val="a"/>
    <w:rsid w:val="001B7185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8">
    <w:name w:val="Абзац списка2"/>
    <w:basedOn w:val="a"/>
    <w:rsid w:val="001B7185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29">
    <w:name w:val="Без интервала2"/>
    <w:rsid w:val="001B7185"/>
    <w:rPr>
      <w:rFonts w:eastAsia="Times New Roman" w:cs="Calibri"/>
      <w:lang w:eastAsia="zh-CN"/>
    </w:rPr>
  </w:style>
  <w:style w:type="paragraph" w:customStyle="1" w:styleId="34">
    <w:name w:val="Текст3"/>
    <w:basedOn w:val="a"/>
    <w:rsid w:val="001B7185"/>
    <w:pPr>
      <w:overflowPunct w:val="0"/>
      <w:autoSpaceDE w:val="0"/>
    </w:pPr>
    <w:rPr>
      <w:rFonts w:ascii="Courier New" w:hAnsi="Courier New" w:cs="Courier New"/>
      <w:lang w:eastAsia="ar-SA"/>
    </w:rPr>
  </w:style>
  <w:style w:type="paragraph" w:customStyle="1" w:styleId="35">
    <w:name w:val="Абзац списка3"/>
    <w:basedOn w:val="a"/>
    <w:rsid w:val="001B7185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36">
    <w:name w:val="Без интервала3"/>
    <w:rsid w:val="001B7185"/>
    <w:rPr>
      <w:rFonts w:eastAsia="Times New Roman" w:cs="Calibri"/>
      <w:lang w:eastAsia="zh-CN"/>
    </w:rPr>
  </w:style>
  <w:style w:type="paragraph" w:customStyle="1" w:styleId="41">
    <w:name w:val="Текст4"/>
    <w:basedOn w:val="a"/>
    <w:rsid w:val="001B7185"/>
    <w:pPr>
      <w:overflowPunct w:val="0"/>
      <w:autoSpaceDE w:val="0"/>
    </w:pPr>
    <w:rPr>
      <w:rFonts w:ascii="Courier New" w:hAnsi="Courier New" w:cs="Courier New"/>
      <w:lang w:eastAsia="ar-SA"/>
    </w:rPr>
  </w:style>
  <w:style w:type="paragraph" w:customStyle="1" w:styleId="42">
    <w:name w:val="Абзац списка4"/>
    <w:basedOn w:val="a"/>
    <w:rsid w:val="001B7185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43">
    <w:name w:val="Без интервала4"/>
    <w:rsid w:val="001B7185"/>
    <w:rPr>
      <w:rFonts w:eastAsia="Times New Roman" w:cs="Calibri"/>
      <w:lang w:eastAsia="zh-CN"/>
    </w:rPr>
  </w:style>
  <w:style w:type="paragraph" w:customStyle="1" w:styleId="51">
    <w:name w:val="Текст5"/>
    <w:basedOn w:val="a"/>
    <w:rsid w:val="001B7185"/>
    <w:pPr>
      <w:overflowPunct w:val="0"/>
      <w:autoSpaceDE w:val="0"/>
    </w:pPr>
    <w:rPr>
      <w:rFonts w:ascii="Courier New" w:hAnsi="Courier New" w:cs="Courier New"/>
      <w:lang w:eastAsia="ar-SA"/>
    </w:rPr>
  </w:style>
  <w:style w:type="paragraph" w:customStyle="1" w:styleId="52">
    <w:name w:val="Абзац списка5"/>
    <w:basedOn w:val="a"/>
    <w:rsid w:val="001B7185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53">
    <w:name w:val="Без интервала5"/>
    <w:rsid w:val="001B7185"/>
    <w:rPr>
      <w:rFonts w:eastAsia="Times New Roman" w:cs="Calibri"/>
      <w:lang w:eastAsia="zh-CN"/>
    </w:rPr>
  </w:style>
  <w:style w:type="paragraph" w:customStyle="1" w:styleId="60">
    <w:name w:val="Текст6"/>
    <w:basedOn w:val="a"/>
    <w:rsid w:val="001B7185"/>
    <w:pPr>
      <w:overflowPunct w:val="0"/>
      <w:autoSpaceDE w:val="0"/>
    </w:pPr>
    <w:rPr>
      <w:rFonts w:ascii="Courier New" w:hAnsi="Courier New" w:cs="Courier New"/>
      <w:lang w:eastAsia="ar-SA"/>
    </w:rPr>
  </w:style>
  <w:style w:type="paragraph" w:customStyle="1" w:styleId="61">
    <w:name w:val="Абзац списка6"/>
    <w:basedOn w:val="a"/>
    <w:rsid w:val="001B7185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62">
    <w:name w:val="Без интервала6"/>
    <w:rsid w:val="001B7185"/>
    <w:rPr>
      <w:rFonts w:eastAsia="Times New Roman" w:cs="Calibri"/>
      <w:lang w:eastAsia="zh-CN"/>
    </w:rPr>
  </w:style>
  <w:style w:type="paragraph" w:customStyle="1" w:styleId="70">
    <w:name w:val="Текст7"/>
    <w:basedOn w:val="a"/>
    <w:rsid w:val="001B7185"/>
    <w:pPr>
      <w:overflowPunct w:val="0"/>
      <w:autoSpaceDE w:val="0"/>
    </w:pPr>
    <w:rPr>
      <w:rFonts w:ascii="Courier New" w:hAnsi="Courier New" w:cs="Courier New"/>
      <w:lang w:eastAsia="ar-SA"/>
    </w:rPr>
  </w:style>
  <w:style w:type="paragraph" w:customStyle="1" w:styleId="71">
    <w:name w:val="Абзац списка7"/>
    <w:basedOn w:val="a"/>
    <w:rsid w:val="001B7185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72">
    <w:name w:val="Без интервала7"/>
    <w:rsid w:val="001B7185"/>
    <w:rPr>
      <w:rFonts w:eastAsia="Times New Roman" w:cs="Calibri"/>
      <w:lang w:eastAsia="zh-CN"/>
    </w:rPr>
  </w:style>
  <w:style w:type="paragraph" w:customStyle="1" w:styleId="80">
    <w:name w:val="Текст8"/>
    <w:basedOn w:val="a"/>
    <w:rsid w:val="001B7185"/>
    <w:pPr>
      <w:overflowPunct w:val="0"/>
      <w:autoSpaceDE w:val="0"/>
    </w:pPr>
    <w:rPr>
      <w:rFonts w:ascii="Courier New" w:hAnsi="Courier New" w:cs="Courier New"/>
      <w:lang w:eastAsia="ar-SA"/>
    </w:rPr>
  </w:style>
  <w:style w:type="paragraph" w:customStyle="1" w:styleId="81">
    <w:name w:val="Абзац списка8"/>
    <w:basedOn w:val="a"/>
    <w:rsid w:val="001B7185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82">
    <w:name w:val="Без интервала8"/>
    <w:rsid w:val="001B7185"/>
    <w:rPr>
      <w:rFonts w:eastAsia="Times New Roman" w:cs="Calibri"/>
      <w:lang w:eastAsia="zh-CN"/>
    </w:rPr>
  </w:style>
  <w:style w:type="paragraph" w:customStyle="1" w:styleId="90">
    <w:name w:val="Текст9"/>
    <w:basedOn w:val="a"/>
    <w:rsid w:val="001B7185"/>
    <w:pPr>
      <w:overflowPunct w:val="0"/>
      <w:autoSpaceDE w:val="0"/>
    </w:pPr>
    <w:rPr>
      <w:rFonts w:ascii="Courier New" w:hAnsi="Courier New" w:cs="Courier New"/>
      <w:lang w:eastAsia="ar-SA"/>
    </w:rPr>
  </w:style>
  <w:style w:type="character" w:customStyle="1" w:styleId="WW8Num1z0">
    <w:name w:val="WW8Num1z0"/>
    <w:rsid w:val="001B7185"/>
    <w:rPr>
      <w:rFonts w:ascii="Symbol" w:hAnsi="Symbol" w:cs="Symbol" w:hint="default"/>
    </w:rPr>
  </w:style>
  <w:style w:type="character" w:customStyle="1" w:styleId="WW8Num3z0">
    <w:name w:val="WW8Num3z0"/>
    <w:rsid w:val="001B7185"/>
    <w:rPr>
      <w:rFonts w:ascii="Symbol" w:hAnsi="Symbol" w:cs="Symbol" w:hint="default"/>
      <w:sz w:val="20"/>
    </w:rPr>
  </w:style>
  <w:style w:type="character" w:customStyle="1" w:styleId="WW8Num3z1">
    <w:name w:val="WW8Num3z1"/>
    <w:rsid w:val="001B7185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1B7185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1B7185"/>
    <w:rPr>
      <w:sz w:val="28"/>
    </w:rPr>
  </w:style>
  <w:style w:type="character" w:customStyle="1" w:styleId="WW8Num4z1">
    <w:name w:val="WW8Num4z1"/>
    <w:rsid w:val="001B7185"/>
  </w:style>
  <w:style w:type="character" w:customStyle="1" w:styleId="WW8Num5z0">
    <w:name w:val="WW8Num5z0"/>
    <w:rsid w:val="001B7185"/>
    <w:rPr>
      <w:rFonts w:ascii="Bookman Old Style" w:eastAsia="Calibri" w:hAnsi="Bookman Old Style" w:cs="Bookman Old Style" w:hint="default"/>
      <w:b/>
      <w:bCs w:val="0"/>
      <w:sz w:val="22"/>
      <w:szCs w:val="22"/>
      <w:lang w:eastAsia="en-US"/>
    </w:rPr>
  </w:style>
  <w:style w:type="character" w:customStyle="1" w:styleId="WW8Num5z1">
    <w:name w:val="WW8Num5z1"/>
    <w:rsid w:val="001B7185"/>
  </w:style>
  <w:style w:type="character" w:customStyle="1" w:styleId="WW8Num5z2">
    <w:name w:val="WW8Num5z2"/>
    <w:rsid w:val="001B7185"/>
  </w:style>
  <w:style w:type="character" w:customStyle="1" w:styleId="WW8Num5z3">
    <w:name w:val="WW8Num5z3"/>
    <w:rsid w:val="001B7185"/>
  </w:style>
  <w:style w:type="character" w:customStyle="1" w:styleId="WW8Num5z4">
    <w:name w:val="WW8Num5z4"/>
    <w:rsid w:val="001B7185"/>
  </w:style>
  <w:style w:type="character" w:customStyle="1" w:styleId="WW8Num5z5">
    <w:name w:val="WW8Num5z5"/>
    <w:rsid w:val="001B7185"/>
  </w:style>
  <w:style w:type="character" w:customStyle="1" w:styleId="WW8Num5z6">
    <w:name w:val="WW8Num5z6"/>
    <w:rsid w:val="001B7185"/>
  </w:style>
  <w:style w:type="character" w:customStyle="1" w:styleId="WW8Num5z7">
    <w:name w:val="WW8Num5z7"/>
    <w:rsid w:val="001B7185"/>
  </w:style>
  <w:style w:type="character" w:customStyle="1" w:styleId="WW8Num5z8">
    <w:name w:val="WW8Num5z8"/>
    <w:rsid w:val="001B7185"/>
  </w:style>
  <w:style w:type="character" w:customStyle="1" w:styleId="WW8Num6z0">
    <w:name w:val="WW8Num6z0"/>
    <w:rsid w:val="001B7185"/>
  </w:style>
  <w:style w:type="character" w:customStyle="1" w:styleId="WW8Num6z1">
    <w:name w:val="WW8Num6z1"/>
    <w:rsid w:val="001B7185"/>
  </w:style>
  <w:style w:type="character" w:customStyle="1" w:styleId="WW8Num6z2">
    <w:name w:val="WW8Num6z2"/>
    <w:rsid w:val="001B7185"/>
  </w:style>
  <w:style w:type="character" w:customStyle="1" w:styleId="WW8Num6z3">
    <w:name w:val="WW8Num6z3"/>
    <w:rsid w:val="001B7185"/>
  </w:style>
  <w:style w:type="character" w:customStyle="1" w:styleId="WW8Num6z4">
    <w:name w:val="WW8Num6z4"/>
    <w:rsid w:val="001B7185"/>
  </w:style>
  <w:style w:type="character" w:customStyle="1" w:styleId="WW8Num6z5">
    <w:name w:val="WW8Num6z5"/>
    <w:rsid w:val="001B7185"/>
  </w:style>
  <w:style w:type="character" w:customStyle="1" w:styleId="WW8Num6z6">
    <w:name w:val="WW8Num6z6"/>
    <w:rsid w:val="001B7185"/>
  </w:style>
  <w:style w:type="character" w:customStyle="1" w:styleId="WW8Num6z7">
    <w:name w:val="WW8Num6z7"/>
    <w:rsid w:val="001B7185"/>
  </w:style>
  <w:style w:type="character" w:customStyle="1" w:styleId="WW8Num6z8">
    <w:name w:val="WW8Num6z8"/>
    <w:rsid w:val="001B7185"/>
  </w:style>
  <w:style w:type="character" w:customStyle="1" w:styleId="WW8Num7z0">
    <w:name w:val="WW8Num7z0"/>
    <w:rsid w:val="001B7185"/>
    <w:rPr>
      <w:rFonts w:ascii="Courier New" w:hAnsi="Courier New" w:cs="Courier New" w:hint="default"/>
    </w:rPr>
  </w:style>
  <w:style w:type="character" w:customStyle="1" w:styleId="WW8Num7z2">
    <w:name w:val="WW8Num7z2"/>
    <w:rsid w:val="001B7185"/>
    <w:rPr>
      <w:rFonts w:ascii="Wingdings" w:hAnsi="Wingdings" w:cs="Wingdings" w:hint="default"/>
    </w:rPr>
  </w:style>
  <w:style w:type="character" w:customStyle="1" w:styleId="WW8Num7z3">
    <w:name w:val="WW8Num7z3"/>
    <w:rsid w:val="001B7185"/>
    <w:rPr>
      <w:rFonts w:ascii="Symbol" w:hAnsi="Symbol" w:cs="Symbol" w:hint="default"/>
    </w:rPr>
  </w:style>
  <w:style w:type="character" w:customStyle="1" w:styleId="WW8Num8z0">
    <w:name w:val="WW8Num8z0"/>
    <w:rsid w:val="001B7185"/>
    <w:rPr>
      <w:rFonts w:ascii="Symbol" w:hAnsi="Symbol" w:cs="Symbol" w:hint="default"/>
    </w:rPr>
  </w:style>
  <w:style w:type="character" w:customStyle="1" w:styleId="WW8Num8z1">
    <w:name w:val="WW8Num8z1"/>
    <w:rsid w:val="001B7185"/>
    <w:rPr>
      <w:rFonts w:ascii="Courier New" w:hAnsi="Courier New" w:cs="Courier New" w:hint="default"/>
    </w:rPr>
  </w:style>
  <w:style w:type="character" w:customStyle="1" w:styleId="WW8Num8z2">
    <w:name w:val="WW8Num8z2"/>
    <w:rsid w:val="001B7185"/>
    <w:rPr>
      <w:rFonts w:ascii="Wingdings" w:hAnsi="Wingdings" w:cs="Wingdings" w:hint="default"/>
    </w:rPr>
  </w:style>
  <w:style w:type="character" w:customStyle="1" w:styleId="WW8Num9z0">
    <w:name w:val="WW8Num9z0"/>
    <w:rsid w:val="001B7185"/>
    <w:rPr>
      <w:rFonts w:ascii="Courier New" w:hAnsi="Courier New" w:cs="Courier New" w:hint="default"/>
    </w:rPr>
  </w:style>
  <w:style w:type="character" w:customStyle="1" w:styleId="WW8Num9z2">
    <w:name w:val="WW8Num9z2"/>
    <w:rsid w:val="001B7185"/>
    <w:rPr>
      <w:rFonts w:ascii="Wingdings" w:hAnsi="Wingdings" w:cs="Wingdings" w:hint="default"/>
    </w:rPr>
  </w:style>
  <w:style w:type="character" w:customStyle="1" w:styleId="WW8Num9z3">
    <w:name w:val="WW8Num9z3"/>
    <w:rsid w:val="001B7185"/>
    <w:rPr>
      <w:rFonts w:ascii="Symbol" w:hAnsi="Symbol" w:cs="Symbol" w:hint="default"/>
    </w:rPr>
  </w:style>
  <w:style w:type="character" w:customStyle="1" w:styleId="WW8Num10z0">
    <w:name w:val="WW8Num10z0"/>
    <w:rsid w:val="001B7185"/>
    <w:rPr>
      <w:rFonts w:ascii="Symbol" w:hAnsi="Symbol" w:cs="Symbol" w:hint="default"/>
    </w:rPr>
  </w:style>
  <w:style w:type="character" w:customStyle="1" w:styleId="WW8Num10z1">
    <w:name w:val="WW8Num10z1"/>
    <w:rsid w:val="001B7185"/>
    <w:rPr>
      <w:rFonts w:ascii="Courier New" w:hAnsi="Courier New" w:cs="Courier New" w:hint="default"/>
    </w:rPr>
  </w:style>
  <w:style w:type="character" w:customStyle="1" w:styleId="WW8Num10z2">
    <w:name w:val="WW8Num10z2"/>
    <w:rsid w:val="001B7185"/>
    <w:rPr>
      <w:rFonts w:ascii="Wingdings" w:hAnsi="Wingdings" w:cs="Wingdings" w:hint="default"/>
    </w:rPr>
  </w:style>
  <w:style w:type="character" w:customStyle="1" w:styleId="WW8Num11z0">
    <w:name w:val="WW8Num11z0"/>
    <w:rsid w:val="001B7185"/>
  </w:style>
  <w:style w:type="character" w:customStyle="1" w:styleId="WW8Num12z0">
    <w:name w:val="WW8Num12z0"/>
    <w:rsid w:val="001B7185"/>
  </w:style>
  <w:style w:type="character" w:customStyle="1" w:styleId="WW8Num12z1">
    <w:name w:val="WW8Num12z1"/>
    <w:rsid w:val="001B7185"/>
  </w:style>
  <w:style w:type="character" w:customStyle="1" w:styleId="WW8Num12z2">
    <w:name w:val="WW8Num12z2"/>
    <w:rsid w:val="001B7185"/>
  </w:style>
  <w:style w:type="character" w:customStyle="1" w:styleId="WW8Num12z3">
    <w:name w:val="WW8Num12z3"/>
    <w:rsid w:val="001B7185"/>
  </w:style>
  <w:style w:type="character" w:customStyle="1" w:styleId="WW8Num12z4">
    <w:name w:val="WW8Num12z4"/>
    <w:rsid w:val="001B7185"/>
  </w:style>
  <w:style w:type="character" w:customStyle="1" w:styleId="WW8Num12z5">
    <w:name w:val="WW8Num12z5"/>
    <w:rsid w:val="001B7185"/>
  </w:style>
  <w:style w:type="character" w:customStyle="1" w:styleId="WW8Num12z6">
    <w:name w:val="WW8Num12z6"/>
    <w:rsid w:val="001B7185"/>
  </w:style>
  <w:style w:type="character" w:customStyle="1" w:styleId="WW8Num12z7">
    <w:name w:val="WW8Num12z7"/>
    <w:rsid w:val="001B7185"/>
  </w:style>
  <w:style w:type="character" w:customStyle="1" w:styleId="WW8Num12z8">
    <w:name w:val="WW8Num12z8"/>
    <w:rsid w:val="001B7185"/>
  </w:style>
  <w:style w:type="character" w:customStyle="1" w:styleId="WW8Num13z0">
    <w:name w:val="WW8Num13z0"/>
    <w:rsid w:val="001B7185"/>
    <w:rPr>
      <w:rFonts w:ascii="Symbol" w:hAnsi="Symbol" w:cs="Symbol" w:hint="default"/>
      <w:sz w:val="20"/>
    </w:rPr>
  </w:style>
  <w:style w:type="character" w:customStyle="1" w:styleId="WW8Num13z1">
    <w:name w:val="WW8Num13z1"/>
    <w:rsid w:val="001B7185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1B7185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1B7185"/>
    <w:rPr>
      <w:rFonts w:ascii="Courier New" w:hAnsi="Courier New" w:cs="Courier New" w:hint="default"/>
    </w:rPr>
  </w:style>
  <w:style w:type="character" w:customStyle="1" w:styleId="WW8Num14z2">
    <w:name w:val="WW8Num14z2"/>
    <w:rsid w:val="001B7185"/>
    <w:rPr>
      <w:rFonts w:ascii="Wingdings" w:hAnsi="Wingdings" w:cs="Wingdings" w:hint="default"/>
    </w:rPr>
  </w:style>
  <w:style w:type="character" w:customStyle="1" w:styleId="WW8Num14z3">
    <w:name w:val="WW8Num14z3"/>
    <w:rsid w:val="001B7185"/>
    <w:rPr>
      <w:rFonts w:ascii="Symbol" w:hAnsi="Symbol" w:cs="Symbol" w:hint="default"/>
    </w:rPr>
  </w:style>
  <w:style w:type="character" w:customStyle="1" w:styleId="WW8Num15z0">
    <w:name w:val="WW8Num15z0"/>
    <w:rsid w:val="001B7185"/>
    <w:rPr>
      <w:rFonts w:ascii="Courier New" w:hAnsi="Courier New" w:cs="Courier New" w:hint="default"/>
    </w:rPr>
  </w:style>
  <w:style w:type="character" w:customStyle="1" w:styleId="WW8Num15z2">
    <w:name w:val="WW8Num15z2"/>
    <w:rsid w:val="001B7185"/>
    <w:rPr>
      <w:rFonts w:ascii="Wingdings" w:hAnsi="Wingdings" w:cs="Wingdings" w:hint="default"/>
    </w:rPr>
  </w:style>
  <w:style w:type="character" w:customStyle="1" w:styleId="WW8Num15z3">
    <w:name w:val="WW8Num15z3"/>
    <w:rsid w:val="001B7185"/>
    <w:rPr>
      <w:rFonts w:ascii="Symbol" w:hAnsi="Symbol" w:cs="Symbol" w:hint="default"/>
    </w:rPr>
  </w:style>
  <w:style w:type="character" w:customStyle="1" w:styleId="WW8Num16z0">
    <w:name w:val="WW8Num16z0"/>
    <w:rsid w:val="001B7185"/>
    <w:rPr>
      <w:rFonts w:ascii="Symbol" w:hAnsi="Symbol" w:cs="Symbol" w:hint="default"/>
    </w:rPr>
  </w:style>
  <w:style w:type="character" w:customStyle="1" w:styleId="WW8Num16z1">
    <w:name w:val="WW8Num16z1"/>
    <w:rsid w:val="001B7185"/>
    <w:rPr>
      <w:rFonts w:ascii="Courier New" w:hAnsi="Courier New" w:cs="Courier New" w:hint="default"/>
    </w:rPr>
  </w:style>
  <w:style w:type="character" w:customStyle="1" w:styleId="WW8Num16z2">
    <w:name w:val="WW8Num16z2"/>
    <w:rsid w:val="001B7185"/>
    <w:rPr>
      <w:rFonts w:ascii="Wingdings" w:hAnsi="Wingdings" w:cs="Wingdings" w:hint="default"/>
    </w:rPr>
  </w:style>
  <w:style w:type="character" w:customStyle="1" w:styleId="WW8Num17z0">
    <w:name w:val="WW8Num17z0"/>
    <w:rsid w:val="001B7185"/>
    <w:rPr>
      <w:rFonts w:ascii="Symbol" w:hAnsi="Symbol" w:cs="Symbol" w:hint="default"/>
    </w:rPr>
  </w:style>
  <w:style w:type="character" w:customStyle="1" w:styleId="WW8Num17z1">
    <w:name w:val="WW8Num17z1"/>
    <w:rsid w:val="001B7185"/>
    <w:rPr>
      <w:rFonts w:ascii="Courier New" w:hAnsi="Courier New" w:cs="Courier New" w:hint="default"/>
    </w:rPr>
  </w:style>
  <w:style w:type="character" w:customStyle="1" w:styleId="WW8Num17z2">
    <w:name w:val="WW8Num17z2"/>
    <w:rsid w:val="001B7185"/>
    <w:rPr>
      <w:rFonts w:ascii="Wingdings" w:hAnsi="Wingdings" w:cs="Wingdings" w:hint="default"/>
    </w:rPr>
  </w:style>
  <w:style w:type="character" w:customStyle="1" w:styleId="WW8Num18z0">
    <w:name w:val="WW8Num18z0"/>
    <w:rsid w:val="001B7185"/>
  </w:style>
  <w:style w:type="character" w:customStyle="1" w:styleId="WW8Num18z1">
    <w:name w:val="WW8Num18z1"/>
    <w:rsid w:val="001B7185"/>
  </w:style>
  <w:style w:type="character" w:customStyle="1" w:styleId="WW8Num18z2">
    <w:name w:val="WW8Num18z2"/>
    <w:rsid w:val="001B7185"/>
  </w:style>
  <w:style w:type="character" w:customStyle="1" w:styleId="WW8Num18z3">
    <w:name w:val="WW8Num18z3"/>
    <w:rsid w:val="001B7185"/>
  </w:style>
  <w:style w:type="character" w:customStyle="1" w:styleId="WW8Num18z4">
    <w:name w:val="WW8Num18z4"/>
    <w:rsid w:val="001B7185"/>
  </w:style>
  <w:style w:type="character" w:customStyle="1" w:styleId="WW8Num18z5">
    <w:name w:val="WW8Num18z5"/>
    <w:rsid w:val="001B7185"/>
  </w:style>
  <w:style w:type="character" w:customStyle="1" w:styleId="WW8Num18z6">
    <w:name w:val="WW8Num18z6"/>
    <w:rsid w:val="001B7185"/>
  </w:style>
  <w:style w:type="character" w:customStyle="1" w:styleId="WW8Num18z7">
    <w:name w:val="WW8Num18z7"/>
    <w:rsid w:val="001B7185"/>
  </w:style>
  <w:style w:type="character" w:customStyle="1" w:styleId="WW8Num18z8">
    <w:name w:val="WW8Num18z8"/>
    <w:rsid w:val="001B7185"/>
  </w:style>
  <w:style w:type="character" w:customStyle="1" w:styleId="WW8Num19z0">
    <w:name w:val="WW8Num19z0"/>
    <w:rsid w:val="001B7185"/>
  </w:style>
  <w:style w:type="character" w:customStyle="1" w:styleId="WW8Num19z1">
    <w:name w:val="WW8Num19z1"/>
    <w:rsid w:val="001B7185"/>
  </w:style>
  <w:style w:type="character" w:customStyle="1" w:styleId="WW8Num19z2">
    <w:name w:val="WW8Num19z2"/>
    <w:rsid w:val="001B7185"/>
  </w:style>
  <w:style w:type="character" w:customStyle="1" w:styleId="WW8Num19z3">
    <w:name w:val="WW8Num19z3"/>
    <w:rsid w:val="001B7185"/>
  </w:style>
  <w:style w:type="character" w:customStyle="1" w:styleId="WW8Num19z4">
    <w:name w:val="WW8Num19z4"/>
    <w:rsid w:val="001B7185"/>
  </w:style>
  <w:style w:type="character" w:customStyle="1" w:styleId="WW8Num19z5">
    <w:name w:val="WW8Num19z5"/>
    <w:rsid w:val="001B7185"/>
  </w:style>
  <w:style w:type="character" w:customStyle="1" w:styleId="WW8Num19z6">
    <w:name w:val="WW8Num19z6"/>
    <w:rsid w:val="001B7185"/>
  </w:style>
  <w:style w:type="character" w:customStyle="1" w:styleId="WW8Num19z7">
    <w:name w:val="WW8Num19z7"/>
    <w:rsid w:val="001B7185"/>
  </w:style>
  <w:style w:type="character" w:customStyle="1" w:styleId="WW8Num19z8">
    <w:name w:val="WW8Num19z8"/>
    <w:rsid w:val="001B7185"/>
  </w:style>
  <w:style w:type="character" w:customStyle="1" w:styleId="WW8Num20z0">
    <w:name w:val="WW8Num20z0"/>
    <w:rsid w:val="001B7185"/>
    <w:rPr>
      <w:rFonts w:ascii="Bookman Old Style" w:hAnsi="Bookman Old Style" w:cs="Bookman Old Style" w:hint="default"/>
    </w:rPr>
  </w:style>
  <w:style w:type="character" w:customStyle="1" w:styleId="WW8Num20z1">
    <w:name w:val="WW8Num20z1"/>
    <w:rsid w:val="001B7185"/>
  </w:style>
  <w:style w:type="character" w:customStyle="1" w:styleId="WW8Num20z2">
    <w:name w:val="WW8Num20z2"/>
    <w:rsid w:val="001B7185"/>
  </w:style>
  <w:style w:type="character" w:customStyle="1" w:styleId="WW8Num20z3">
    <w:name w:val="WW8Num20z3"/>
    <w:rsid w:val="001B7185"/>
  </w:style>
  <w:style w:type="character" w:customStyle="1" w:styleId="WW8Num20z4">
    <w:name w:val="WW8Num20z4"/>
    <w:rsid w:val="001B7185"/>
  </w:style>
  <w:style w:type="character" w:customStyle="1" w:styleId="WW8Num20z5">
    <w:name w:val="WW8Num20z5"/>
    <w:rsid w:val="001B7185"/>
  </w:style>
  <w:style w:type="character" w:customStyle="1" w:styleId="WW8Num20z6">
    <w:name w:val="WW8Num20z6"/>
    <w:rsid w:val="001B7185"/>
  </w:style>
  <w:style w:type="character" w:customStyle="1" w:styleId="WW8Num20z7">
    <w:name w:val="WW8Num20z7"/>
    <w:rsid w:val="001B7185"/>
  </w:style>
  <w:style w:type="character" w:customStyle="1" w:styleId="WW8Num20z8">
    <w:name w:val="WW8Num20z8"/>
    <w:rsid w:val="001B7185"/>
  </w:style>
  <w:style w:type="character" w:customStyle="1" w:styleId="WW8Num21z0">
    <w:name w:val="WW8Num21z0"/>
    <w:rsid w:val="001B7185"/>
    <w:rPr>
      <w:rFonts w:ascii="Courier New" w:hAnsi="Courier New" w:cs="Courier New" w:hint="default"/>
    </w:rPr>
  </w:style>
  <w:style w:type="character" w:customStyle="1" w:styleId="WW8Num21z2">
    <w:name w:val="WW8Num21z2"/>
    <w:rsid w:val="001B7185"/>
    <w:rPr>
      <w:rFonts w:ascii="Wingdings" w:hAnsi="Wingdings" w:cs="Wingdings" w:hint="default"/>
    </w:rPr>
  </w:style>
  <w:style w:type="character" w:customStyle="1" w:styleId="WW8Num21z3">
    <w:name w:val="WW8Num21z3"/>
    <w:rsid w:val="001B7185"/>
    <w:rPr>
      <w:rFonts w:ascii="Symbol" w:hAnsi="Symbol" w:cs="Symbol" w:hint="default"/>
    </w:rPr>
  </w:style>
  <w:style w:type="character" w:customStyle="1" w:styleId="WW8Num22z0">
    <w:name w:val="WW8Num22z0"/>
    <w:rsid w:val="001B7185"/>
    <w:rPr>
      <w:rFonts w:ascii="Symbol" w:hAnsi="Symbol" w:cs="Symbol" w:hint="default"/>
      <w:sz w:val="20"/>
    </w:rPr>
  </w:style>
  <w:style w:type="character" w:customStyle="1" w:styleId="WW8Num22z1">
    <w:name w:val="WW8Num22z1"/>
    <w:rsid w:val="001B7185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1B7185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1B7185"/>
    <w:rPr>
      <w:rFonts w:ascii="Symbol" w:hAnsi="Symbol" w:cs="Symbol" w:hint="default"/>
    </w:rPr>
  </w:style>
  <w:style w:type="character" w:customStyle="1" w:styleId="WW8Num23z1">
    <w:name w:val="WW8Num23z1"/>
    <w:rsid w:val="001B7185"/>
    <w:rPr>
      <w:rFonts w:ascii="Courier New" w:hAnsi="Courier New" w:cs="Courier New" w:hint="default"/>
    </w:rPr>
  </w:style>
  <w:style w:type="character" w:customStyle="1" w:styleId="WW8Num23z2">
    <w:name w:val="WW8Num23z2"/>
    <w:rsid w:val="001B7185"/>
    <w:rPr>
      <w:rFonts w:ascii="Wingdings" w:hAnsi="Wingdings" w:cs="Wingdings" w:hint="default"/>
    </w:rPr>
  </w:style>
  <w:style w:type="character" w:customStyle="1" w:styleId="WW8Num24z0">
    <w:name w:val="WW8Num24z0"/>
    <w:rsid w:val="001B7185"/>
    <w:rPr>
      <w:rFonts w:ascii="Bookman Old Style" w:hAnsi="Bookman Old Style" w:cs="Bookman Old Style" w:hint="default"/>
      <w:b/>
      <w:bCs w:val="0"/>
      <w:sz w:val="22"/>
      <w:szCs w:val="22"/>
    </w:rPr>
  </w:style>
  <w:style w:type="character" w:customStyle="1" w:styleId="WW8Num24z1">
    <w:name w:val="WW8Num24z1"/>
    <w:rsid w:val="001B7185"/>
  </w:style>
  <w:style w:type="character" w:customStyle="1" w:styleId="WW8Num24z2">
    <w:name w:val="WW8Num24z2"/>
    <w:rsid w:val="001B7185"/>
  </w:style>
  <w:style w:type="character" w:customStyle="1" w:styleId="WW8Num24z3">
    <w:name w:val="WW8Num24z3"/>
    <w:rsid w:val="001B7185"/>
  </w:style>
  <w:style w:type="character" w:customStyle="1" w:styleId="WW8Num24z4">
    <w:name w:val="WW8Num24z4"/>
    <w:rsid w:val="001B7185"/>
  </w:style>
  <w:style w:type="character" w:customStyle="1" w:styleId="WW8Num24z5">
    <w:name w:val="WW8Num24z5"/>
    <w:rsid w:val="001B7185"/>
  </w:style>
  <w:style w:type="character" w:customStyle="1" w:styleId="WW8Num24z6">
    <w:name w:val="WW8Num24z6"/>
    <w:rsid w:val="001B7185"/>
  </w:style>
  <w:style w:type="character" w:customStyle="1" w:styleId="WW8Num24z7">
    <w:name w:val="WW8Num24z7"/>
    <w:rsid w:val="001B7185"/>
  </w:style>
  <w:style w:type="character" w:customStyle="1" w:styleId="WW8Num24z8">
    <w:name w:val="WW8Num24z8"/>
    <w:rsid w:val="001B7185"/>
  </w:style>
  <w:style w:type="character" w:customStyle="1" w:styleId="WW8Num25z0">
    <w:name w:val="WW8Num25z0"/>
    <w:rsid w:val="001B7185"/>
    <w:rPr>
      <w:rFonts w:ascii="Symbol" w:hAnsi="Symbol" w:cs="Symbol" w:hint="default"/>
      <w:sz w:val="20"/>
    </w:rPr>
  </w:style>
  <w:style w:type="character" w:customStyle="1" w:styleId="WW8Num25z1">
    <w:name w:val="WW8Num25z1"/>
    <w:rsid w:val="001B7185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1B7185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1B7185"/>
  </w:style>
  <w:style w:type="character" w:customStyle="1" w:styleId="WW8Num26z1">
    <w:name w:val="WW8Num26z1"/>
    <w:rsid w:val="001B7185"/>
  </w:style>
  <w:style w:type="character" w:customStyle="1" w:styleId="WW8Num26z2">
    <w:name w:val="WW8Num26z2"/>
    <w:rsid w:val="001B7185"/>
  </w:style>
  <w:style w:type="character" w:customStyle="1" w:styleId="WW8Num26z3">
    <w:name w:val="WW8Num26z3"/>
    <w:rsid w:val="001B7185"/>
  </w:style>
  <w:style w:type="character" w:customStyle="1" w:styleId="WW8Num26z4">
    <w:name w:val="WW8Num26z4"/>
    <w:rsid w:val="001B7185"/>
  </w:style>
  <w:style w:type="character" w:customStyle="1" w:styleId="WW8Num26z5">
    <w:name w:val="WW8Num26z5"/>
    <w:rsid w:val="001B7185"/>
  </w:style>
  <w:style w:type="character" w:customStyle="1" w:styleId="WW8Num26z6">
    <w:name w:val="WW8Num26z6"/>
    <w:rsid w:val="001B7185"/>
  </w:style>
  <w:style w:type="character" w:customStyle="1" w:styleId="WW8Num26z7">
    <w:name w:val="WW8Num26z7"/>
    <w:rsid w:val="001B7185"/>
  </w:style>
  <w:style w:type="character" w:customStyle="1" w:styleId="WW8Num26z8">
    <w:name w:val="WW8Num26z8"/>
    <w:rsid w:val="001B7185"/>
  </w:style>
  <w:style w:type="character" w:customStyle="1" w:styleId="WW8Num27z0">
    <w:name w:val="WW8Num27z0"/>
    <w:rsid w:val="001B7185"/>
    <w:rPr>
      <w:rFonts w:ascii="Symbol" w:hAnsi="Symbol" w:cs="Symbol" w:hint="default"/>
    </w:rPr>
  </w:style>
  <w:style w:type="character" w:customStyle="1" w:styleId="WW8Num27z1">
    <w:name w:val="WW8Num27z1"/>
    <w:rsid w:val="001B7185"/>
    <w:rPr>
      <w:rFonts w:ascii="Courier New" w:hAnsi="Courier New" w:cs="Courier New" w:hint="default"/>
    </w:rPr>
  </w:style>
  <w:style w:type="character" w:customStyle="1" w:styleId="WW8Num27z2">
    <w:name w:val="WW8Num27z2"/>
    <w:rsid w:val="001B7185"/>
    <w:rPr>
      <w:rFonts w:ascii="Wingdings" w:hAnsi="Wingdings" w:cs="Wingdings" w:hint="default"/>
    </w:rPr>
  </w:style>
  <w:style w:type="character" w:customStyle="1" w:styleId="WW8Num28z0">
    <w:name w:val="WW8Num28z0"/>
    <w:rsid w:val="001B7185"/>
    <w:rPr>
      <w:rFonts w:ascii="Symbol" w:hAnsi="Symbol" w:cs="Symbol" w:hint="default"/>
    </w:rPr>
  </w:style>
  <w:style w:type="character" w:customStyle="1" w:styleId="WW8Num28z1">
    <w:name w:val="WW8Num28z1"/>
    <w:rsid w:val="001B7185"/>
    <w:rPr>
      <w:rFonts w:ascii="Courier New" w:hAnsi="Courier New" w:cs="Courier New" w:hint="default"/>
    </w:rPr>
  </w:style>
  <w:style w:type="character" w:customStyle="1" w:styleId="WW8Num28z2">
    <w:name w:val="WW8Num28z2"/>
    <w:rsid w:val="001B7185"/>
    <w:rPr>
      <w:rFonts w:ascii="Wingdings" w:hAnsi="Wingdings" w:cs="Wingdings" w:hint="default"/>
    </w:rPr>
  </w:style>
  <w:style w:type="character" w:customStyle="1" w:styleId="WW8Num29z0">
    <w:name w:val="WW8Num29z0"/>
    <w:rsid w:val="001B7185"/>
    <w:rPr>
      <w:rFonts w:ascii="Symbol" w:hAnsi="Symbol" w:cs="Symbol" w:hint="default"/>
    </w:rPr>
  </w:style>
  <w:style w:type="character" w:customStyle="1" w:styleId="WW8Num29z1">
    <w:name w:val="WW8Num29z1"/>
    <w:rsid w:val="001B7185"/>
    <w:rPr>
      <w:rFonts w:ascii="Courier New" w:hAnsi="Courier New" w:cs="Courier New" w:hint="default"/>
    </w:rPr>
  </w:style>
  <w:style w:type="character" w:customStyle="1" w:styleId="WW8Num29z2">
    <w:name w:val="WW8Num29z2"/>
    <w:rsid w:val="001B7185"/>
    <w:rPr>
      <w:rFonts w:ascii="Wingdings" w:hAnsi="Wingdings" w:cs="Wingdings" w:hint="default"/>
    </w:rPr>
  </w:style>
  <w:style w:type="character" w:customStyle="1" w:styleId="WW8Num30z0">
    <w:name w:val="WW8Num30z0"/>
    <w:rsid w:val="001B7185"/>
    <w:rPr>
      <w:rFonts w:ascii="Symbol" w:hAnsi="Symbol" w:cs="Symbol" w:hint="default"/>
      <w:sz w:val="20"/>
    </w:rPr>
  </w:style>
  <w:style w:type="character" w:customStyle="1" w:styleId="WW8Num30z1">
    <w:name w:val="WW8Num30z1"/>
    <w:rsid w:val="001B7185"/>
    <w:rPr>
      <w:rFonts w:ascii="Courier New" w:hAnsi="Courier New" w:cs="Courier New" w:hint="default"/>
      <w:sz w:val="20"/>
    </w:rPr>
  </w:style>
  <w:style w:type="character" w:customStyle="1" w:styleId="WW8Num30z2">
    <w:name w:val="WW8Num30z2"/>
    <w:rsid w:val="001B7185"/>
    <w:rPr>
      <w:rFonts w:ascii="Wingdings" w:hAnsi="Wingdings" w:cs="Wingdings" w:hint="default"/>
      <w:sz w:val="20"/>
    </w:rPr>
  </w:style>
  <w:style w:type="character" w:customStyle="1" w:styleId="WW8Num31z0">
    <w:name w:val="WW8Num31z0"/>
    <w:rsid w:val="001B7185"/>
  </w:style>
  <w:style w:type="character" w:customStyle="1" w:styleId="WW8Num31z1">
    <w:name w:val="WW8Num31z1"/>
    <w:rsid w:val="001B7185"/>
    <w:rPr>
      <w:b/>
      <w:bCs w:val="0"/>
    </w:rPr>
  </w:style>
  <w:style w:type="character" w:customStyle="1" w:styleId="WW8Num32z0">
    <w:name w:val="WW8Num32z0"/>
    <w:rsid w:val="001B7185"/>
    <w:rPr>
      <w:rFonts w:ascii="Symbol" w:hAnsi="Symbol" w:cs="Symbol" w:hint="default"/>
    </w:rPr>
  </w:style>
  <w:style w:type="character" w:customStyle="1" w:styleId="WW8Num32z1">
    <w:name w:val="WW8Num32z1"/>
    <w:rsid w:val="001B7185"/>
    <w:rPr>
      <w:rFonts w:ascii="Courier New" w:hAnsi="Courier New" w:cs="Courier New" w:hint="default"/>
    </w:rPr>
  </w:style>
  <w:style w:type="character" w:customStyle="1" w:styleId="WW8Num32z2">
    <w:name w:val="WW8Num32z2"/>
    <w:rsid w:val="001B7185"/>
    <w:rPr>
      <w:rFonts w:ascii="Wingdings" w:hAnsi="Wingdings" w:cs="Wingdings" w:hint="default"/>
    </w:rPr>
  </w:style>
  <w:style w:type="character" w:customStyle="1" w:styleId="WW8Num33z0">
    <w:name w:val="WW8Num33z0"/>
    <w:rsid w:val="001B7185"/>
    <w:rPr>
      <w:rFonts w:ascii="Symbol" w:hAnsi="Symbol" w:cs="Symbol" w:hint="default"/>
    </w:rPr>
  </w:style>
  <w:style w:type="character" w:customStyle="1" w:styleId="WW8Num33z1">
    <w:name w:val="WW8Num33z1"/>
    <w:rsid w:val="001B7185"/>
    <w:rPr>
      <w:rFonts w:ascii="Courier New" w:hAnsi="Courier New" w:cs="Courier New" w:hint="default"/>
    </w:rPr>
  </w:style>
  <w:style w:type="character" w:customStyle="1" w:styleId="WW8Num33z2">
    <w:name w:val="WW8Num33z2"/>
    <w:rsid w:val="001B7185"/>
    <w:rPr>
      <w:rFonts w:ascii="Wingdings" w:hAnsi="Wingdings" w:cs="Wingdings" w:hint="default"/>
    </w:rPr>
  </w:style>
  <w:style w:type="character" w:customStyle="1" w:styleId="WW8Num34z0">
    <w:name w:val="WW8Num34z0"/>
    <w:rsid w:val="001B7185"/>
    <w:rPr>
      <w:rFonts w:ascii="Symbol" w:hAnsi="Symbol" w:cs="Symbol" w:hint="default"/>
    </w:rPr>
  </w:style>
  <w:style w:type="character" w:customStyle="1" w:styleId="WW8Num34z1">
    <w:name w:val="WW8Num34z1"/>
    <w:rsid w:val="001B7185"/>
    <w:rPr>
      <w:rFonts w:ascii="Courier New" w:hAnsi="Courier New" w:cs="Courier New" w:hint="default"/>
    </w:rPr>
  </w:style>
  <w:style w:type="character" w:customStyle="1" w:styleId="WW8Num34z2">
    <w:name w:val="WW8Num34z2"/>
    <w:rsid w:val="001B7185"/>
    <w:rPr>
      <w:rFonts w:ascii="Wingdings" w:hAnsi="Wingdings" w:cs="Wingdings" w:hint="default"/>
    </w:rPr>
  </w:style>
  <w:style w:type="character" w:customStyle="1" w:styleId="WW8Num35z0">
    <w:name w:val="WW8Num35z0"/>
    <w:rsid w:val="001B7185"/>
  </w:style>
  <w:style w:type="character" w:customStyle="1" w:styleId="WW8Num35z1">
    <w:name w:val="WW8Num35z1"/>
    <w:rsid w:val="001B7185"/>
  </w:style>
  <w:style w:type="character" w:customStyle="1" w:styleId="WW8Num35z2">
    <w:name w:val="WW8Num35z2"/>
    <w:rsid w:val="001B7185"/>
  </w:style>
  <w:style w:type="character" w:customStyle="1" w:styleId="WW8Num35z3">
    <w:name w:val="WW8Num35z3"/>
    <w:rsid w:val="001B7185"/>
  </w:style>
  <w:style w:type="character" w:customStyle="1" w:styleId="WW8Num35z4">
    <w:name w:val="WW8Num35z4"/>
    <w:rsid w:val="001B7185"/>
  </w:style>
  <w:style w:type="character" w:customStyle="1" w:styleId="WW8Num35z5">
    <w:name w:val="WW8Num35z5"/>
    <w:rsid w:val="001B7185"/>
  </w:style>
  <w:style w:type="character" w:customStyle="1" w:styleId="WW8Num35z6">
    <w:name w:val="WW8Num35z6"/>
    <w:rsid w:val="001B7185"/>
  </w:style>
  <w:style w:type="character" w:customStyle="1" w:styleId="WW8Num35z7">
    <w:name w:val="WW8Num35z7"/>
    <w:rsid w:val="001B7185"/>
  </w:style>
  <w:style w:type="character" w:customStyle="1" w:styleId="WW8Num35z8">
    <w:name w:val="WW8Num35z8"/>
    <w:rsid w:val="001B7185"/>
  </w:style>
  <w:style w:type="character" w:customStyle="1" w:styleId="WW8Num36z0">
    <w:name w:val="WW8Num36z0"/>
    <w:rsid w:val="001B7185"/>
    <w:rPr>
      <w:rFonts w:ascii="Courier New" w:hAnsi="Courier New" w:cs="Courier New" w:hint="default"/>
    </w:rPr>
  </w:style>
  <w:style w:type="character" w:customStyle="1" w:styleId="WW8Num36z2">
    <w:name w:val="WW8Num36z2"/>
    <w:rsid w:val="001B7185"/>
    <w:rPr>
      <w:rFonts w:ascii="Wingdings" w:hAnsi="Wingdings" w:cs="Wingdings" w:hint="default"/>
    </w:rPr>
  </w:style>
  <w:style w:type="character" w:customStyle="1" w:styleId="WW8Num36z3">
    <w:name w:val="WW8Num36z3"/>
    <w:rsid w:val="001B7185"/>
    <w:rPr>
      <w:rFonts w:ascii="Symbol" w:hAnsi="Symbol" w:cs="Symbol" w:hint="default"/>
    </w:rPr>
  </w:style>
  <w:style w:type="character" w:customStyle="1" w:styleId="WW8Num37z0">
    <w:name w:val="WW8Num37z0"/>
    <w:rsid w:val="001B7185"/>
    <w:rPr>
      <w:rFonts w:ascii="Symbol" w:hAnsi="Symbol" w:cs="Symbol" w:hint="default"/>
      <w:sz w:val="20"/>
    </w:rPr>
  </w:style>
  <w:style w:type="character" w:customStyle="1" w:styleId="WW8Num37z1">
    <w:name w:val="WW8Num37z1"/>
    <w:rsid w:val="001B7185"/>
    <w:rPr>
      <w:rFonts w:ascii="Courier New" w:hAnsi="Courier New" w:cs="Courier New" w:hint="default"/>
      <w:sz w:val="20"/>
    </w:rPr>
  </w:style>
  <w:style w:type="character" w:customStyle="1" w:styleId="WW8Num37z2">
    <w:name w:val="WW8Num37z2"/>
    <w:rsid w:val="001B7185"/>
    <w:rPr>
      <w:rFonts w:ascii="Wingdings" w:hAnsi="Wingdings" w:cs="Wingdings" w:hint="default"/>
      <w:sz w:val="20"/>
    </w:rPr>
  </w:style>
  <w:style w:type="character" w:customStyle="1" w:styleId="WW8Num38z0">
    <w:name w:val="WW8Num38z0"/>
    <w:rsid w:val="001B7185"/>
    <w:rPr>
      <w:rFonts w:ascii="Symbol" w:hAnsi="Symbol" w:cs="Symbol" w:hint="default"/>
    </w:rPr>
  </w:style>
  <w:style w:type="character" w:customStyle="1" w:styleId="WW8Num38z1">
    <w:name w:val="WW8Num38z1"/>
    <w:rsid w:val="001B7185"/>
    <w:rPr>
      <w:rFonts w:ascii="Courier New" w:hAnsi="Courier New" w:cs="Courier New" w:hint="default"/>
    </w:rPr>
  </w:style>
  <w:style w:type="character" w:customStyle="1" w:styleId="WW8Num38z2">
    <w:name w:val="WW8Num38z2"/>
    <w:rsid w:val="001B7185"/>
    <w:rPr>
      <w:rFonts w:ascii="Wingdings" w:hAnsi="Wingdings" w:cs="Wingdings" w:hint="default"/>
    </w:rPr>
  </w:style>
  <w:style w:type="character" w:customStyle="1" w:styleId="WW8Num39z0">
    <w:name w:val="WW8Num39z0"/>
    <w:rsid w:val="001B7185"/>
    <w:rPr>
      <w:rFonts w:ascii="Symbol" w:hAnsi="Symbol" w:cs="Symbol" w:hint="default"/>
      <w:sz w:val="20"/>
    </w:rPr>
  </w:style>
  <w:style w:type="character" w:customStyle="1" w:styleId="WW8Num39z1">
    <w:name w:val="WW8Num39z1"/>
    <w:rsid w:val="001B7185"/>
    <w:rPr>
      <w:rFonts w:ascii="Courier New" w:hAnsi="Courier New" w:cs="Courier New" w:hint="default"/>
      <w:sz w:val="20"/>
    </w:rPr>
  </w:style>
  <w:style w:type="character" w:customStyle="1" w:styleId="WW8Num39z2">
    <w:name w:val="WW8Num39z2"/>
    <w:rsid w:val="001B7185"/>
    <w:rPr>
      <w:rFonts w:ascii="Wingdings" w:hAnsi="Wingdings" w:cs="Wingdings" w:hint="default"/>
      <w:sz w:val="20"/>
    </w:rPr>
  </w:style>
  <w:style w:type="character" w:customStyle="1" w:styleId="WW8Num40z0">
    <w:name w:val="WW8Num40z0"/>
    <w:rsid w:val="001B7185"/>
    <w:rPr>
      <w:rFonts w:ascii="Symbol" w:hAnsi="Symbol" w:cs="Symbol" w:hint="default"/>
    </w:rPr>
  </w:style>
  <w:style w:type="character" w:customStyle="1" w:styleId="WW8Num40z1">
    <w:name w:val="WW8Num40z1"/>
    <w:rsid w:val="001B7185"/>
    <w:rPr>
      <w:rFonts w:ascii="Courier New" w:hAnsi="Courier New" w:cs="Courier New" w:hint="default"/>
    </w:rPr>
  </w:style>
  <w:style w:type="character" w:customStyle="1" w:styleId="WW8Num40z2">
    <w:name w:val="WW8Num40z2"/>
    <w:rsid w:val="001B7185"/>
    <w:rPr>
      <w:rFonts w:ascii="Wingdings" w:hAnsi="Wingdings" w:cs="Wingdings" w:hint="default"/>
    </w:rPr>
  </w:style>
  <w:style w:type="character" w:customStyle="1" w:styleId="WW8Num41z0">
    <w:name w:val="WW8Num41z0"/>
    <w:rsid w:val="001B7185"/>
  </w:style>
  <w:style w:type="character" w:customStyle="1" w:styleId="WW8Num41z1">
    <w:name w:val="WW8Num41z1"/>
    <w:rsid w:val="001B7185"/>
  </w:style>
  <w:style w:type="character" w:customStyle="1" w:styleId="WW8Num41z2">
    <w:name w:val="WW8Num41z2"/>
    <w:rsid w:val="001B7185"/>
  </w:style>
  <w:style w:type="character" w:customStyle="1" w:styleId="WW8Num41z3">
    <w:name w:val="WW8Num41z3"/>
    <w:rsid w:val="001B7185"/>
  </w:style>
  <w:style w:type="character" w:customStyle="1" w:styleId="WW8Num41z4">
    <w:name w:val="WW8Num41z4"/>
    <w:rsid w:val="001B7185"/>
  </w:style>
  <w:style w:type="character" w:customStyle="1" w:styleId="WW8Num41z5">
    <w:name w:val="WW8Num41z5"/>
    <w:rsid w:val="001B7185"/>
  </w:style>
  <w:style w:type="character" w:customStyle="1" w:styleId="WW8Num41z6">
    <w:name w:val="WW8Num41z6"/>
    <w:rsid w:val="001B7185"/>
  </w:style>
  <w:style w:type="character" w:customStyle="1" w:styleId="WW8Num41z7">
    <w:name w:val="WW8Num41z7"/>
    <w:rsid w:val="001B7185"/>
  </w:style>
  <w:style w:type="character" w:customStyle="1" w:styleId="WW8Num41z8">
    <w:name w:val="WW8Num41z8"/>
    <w:rsid w:val="001B7185"/>
  </w:style>
  <w:style w:type="character" w:customStyle="1" w:styleId="WW8Num42z0">
    <w:name w:val="WW8Num42z0"/>
    <w:rsid w:val="001B7185"/>
  </w:style>
  <w:style w:type="character" w:customStyle="1" w:styleId="WW8Num42z1">
    <w:name w:val="WW8Num42z1"/>
    <w:rsid w:val="001B7185"/>
    <w:rPr>
      <w:b/>
      <w:bCs w:val="0"/>
    </w:rPr>
  </w:style>
  <w:style w:type="character" w:customStyle="1" w:styleId="WW8Num43z0">
    <w:name w:val="WW8Num43z0"/>
    <w:rsid w:val="001B7185"/>
    <w:rPr>
      <w:rFonts w:ascii="Bookman Old Style" w:hAnsi="Bookman Old Style" w:cs="Bookman Old Style" w:hint="default"/>
    </w:rPr>
  </w:style>
  <w:style w:type="character" w:customStyle="1" w:styleId="WW8Num43z1">
    <w:name w:val="WW8Num43z1"/>
    <w:rsid w:val="001B7185"/>
  </w:style>
  <w:style w:type="character" w:customStyle="1" w:styleId="WW8Num43z2">
    <w:name w:val="WW8Num43z2"/>
    <w:rsid w:val="001B7185"/>
  </w:style>
  <w:style w:type="character" w:customStyle="1" w:styleId="WW8Num43z3">
    <w:name w:val="WW8Num43z3"/>
    <w:rsid w:val="001B7185"/>
  </w:style>
  <w:style w:type="character" w:customStyle="1" w:styleId="WW8Num43z4">
    <w:name w:val="WW8Num43z4"/>
    <w:rsid w:val="001B7185"/>
  </w:style>
  <w:style w:type="character" w:customStyle="1" w:styleId="WW8Num43z5">
    <w:name w:val="WW8Num43z5"/>
    <w:rsid w:val="001B7185"/>
  </w:style>
  <w:style w:type="character" w:customStyle="1" w:styleId="WW8Num43z6">
    <w:name w:val="WW8Num43z6"/>
    <w:rsid w:val="001B7185"/>
  </w:style>
  <w:style w:type="character" w:customStyle="1" w:styleId="WW8Num43z7">
    <w:name w:val="WW8Num43z7"/>
    <w:rsid w:val="001B7185"/>
  </w:style>
  <w:style w:type="character" w:customStyle="1" w:styleId="WW8Num43z8">
    <w:name w:val="WW8Num43z8"/>
    <w:rsid w:val="001B7185"/>
  </w:style>
  <w:style w:type="character" w:customStyle="1" w:styleId="WW8Num44z0">
    <w:name w:val="WW8Num44z0"/>
    <w:rsid w:val="001B7185"/>
  </w:style>
  <w:style w:type="character" w:customStyle="1" w:styleId="WW8Num44z1">
    <w:name w:val="WW8Num44z1"/>
    <w:rsid w:val="001B7185"/>
  </w:style>
  <w:style w:type="character" w:customStyle="1" w:styleId="WW8Num44z2">
    <w:name w:val="WW8Num44z2"/>
    <w:rsid w:val="001B7185"/>
  </w:style>
  <w:style w:type="character" w:customStyle="1" w:styleId="WW8Num44z3">
    <w:name w:val="WW8Num44z3"/>
    <w:rsid w:val="001B7185"/>
  </w:style>
  <w:style w:type="character" w:customStyle="1" w:styleId="WW8Num44z4">
    <w:name w:val="WW8Num44z4"/>
    <w:rsid w:val="001B7185"/>
  </w:style>
  <w:style w:type="character" w:customStyle="1" w:styleId="WW8Num44z5">
    <w:name w:val="WW8Num44z5"/>
    <w:rsid w:val="001B7185"/>
  </w:style>
  <w:style w:type="character" w:customStyle="1" w:styleId="WW8Num44z6">
    <w:name w:val="WW8Num44z6"/>
    <w:rsid w:val="001B7185"/>
  </w:style>
  <w:style w:type="character" w:customStyle="1" w:styleId="WW8Num44z7">
    <w:name w:val="WW8Num44z7"/>
    <w:rsid w:val="001B7185"/>
  </w:style>
  <w:style w:type="character" w:customStyle="1" w:styleId="WW8Num44z8">
    <w:name w:val="WW8Num44z8"/>
    <w:rsid w:val="001B7185"/>
  </w:style>
  <w:style w:type="character" w:customStyle="1" w:styleId="37">
    <w:name w:val="Основной шрифт абзаца3"/>
    <w:rsid w:val="001B7185"/>
  </w:style>
  <w:style w:type="character" w:customStyle="1" w:styleId="Absatz-Standardschriftart">
    <w:name w:val="Absatz-Standardschriftart"/>
    <w:rsid w:val="001B7185"/>
  </w:style>
  <w:style w:type="character" w:customStyle="1" w:styleId="2a">
    <w:name w:val="Основной шрифт абзаца2"/>
    <w:rsid w:val="001B7185"/>
  </w:style>
  <w:style w:type="character" w:customStyle="1" w:styleId="WW8Num3z3">
    <w:name w:val="WW8Num3z3"/>
    <w:rsid w:val="001B7185"/>
    <w:rPr>
      <w:rFonts w:ascii="Symbol" w:hAnsi="Symbol" w:cs="Symbol" w:hint="default"/>
    </w:rPr>
  </w:style>
  <w:style w:type="character" w:customStyle="1" w:styleId="WW8Num4z2">
    <w:name w:val="WW8Num4z2"/>
    <w:rsid w:val="001B7185"/>
    <w:rPr>
      <w:rFonts w:ascii="Wingdings" w:hAnsi="Wingdings" w:cs="Wingdings" w:hint="default"/>
    </w:rPr>
  </w:style>
  <w:style w:type="character" w:customStyle="1" w:styleId="WW8Num7z1">
    <w:name w:val="WW8Num7z1"/>
    <w:rsid w:val="001B7185"/>
    <w:rPr>
      <w:rFonts w:ascii="Courier New" w:hAnsi="Courier New" w:cs="Courier New" w:hint="default"/>
    </w:rPr>
  </w:style>
  <w:style w:type="character" w:customStyle="1" w:styleId="WW8NumSt5z0">
    <w:name w:val="WW8NumSt5z0"/>
    <w:rsid w:val="001B7185"/>
    <w:rPr>
      <w:rFonts w:ascii="Times New Roman" w:hAnsi="Times New Roman" w:cs="Times New Roman" w:hint="default"/>
    </w:rPr>
  </w:style>
  <w:style w:type="character" w:customStyle="1" w:styleId="spfo1">
    <w:name w:val="spfo1"/>
    <w:rsid w:val="001B7185"/>
    <w:rPr>
      <w:rFonts w:ascii="Times New Roman" w:hAnsi="Times New Roman" w:cs="Times New Roman" w:hint="default"/>
    </w:rPr>
  </w:style>
  <w:style w:type="character" w:customStyle="1" w:styleId="s1">
    <w:name w:val="s1"/>
    <w:rsid w:val="001B7185"/>
    <w:rPr>
      <w:rFonts w:ascii="Times New Roman" w:hAnsi="Times New Roman" w:cs="Times New Roman" w:hint="default"/>
    </w:rPr>
  </w:style>
  <w:style w:type="character" w:customStyle="1" w:styleId="s2">
    <w:name w:val="s2"/>
    <w:rsid w:val="001B7185"/>
    <w:rPr>
      <w:rFonts w:ascii="Times New Roman" w:hAnsi="Times New Roman" w:cs="Times New Roman" w:hint="default"/>
    </w:rPr>
  </w:style>
  <w:style w:type="character" w:customStyle="1" w:styleId="2b">
    <w:name w:val="Основной текст 2 Знак"/>
    <w:rsid w:val="001B7185"/>
    <w:rPr>
      <w:rFonts w:ascii="Times New Roman" w:hAnsi="Times New Roman" w:cs="Times New Roman" w:hint="default"/>
      <w:sz w:val="24"/>
      <w:szCs w:val="24"/>
      <w:lang w:val="x-none" w:bidi="ar-SA"/>
    </w:rPr>
  </w:style>
  <w:style w:type="character" w:customStyle="1" w:styleId="aff8">
    <w:name w:val="Знак Знак"/>
    <w:rsid w:val="001B7185"/>
    <w:rPr>
      <w:rFonts w:ascii="Courier New" w:hAnsi="Courier New" w:cs="Courier New" w:hint="default"/>
      <w:lang w:val="ru-RU" w:bidi="ar-SA"/>
    </w:rPr>
  </w:style>
  <w:style w:type="character" w:customStyle="1" w:styleId="FontStyle76">
    <w:name w:val="Font Style76"/>
    <w:rsid w:val="001B7185"/>
    <w:rPr>
      <w:rFonts w:ascii="Times New Roman" w:hAnsi="Times New Roman" w:cs="Times New Roman" w:hint="default"/>
      <w:sz w:val="22"/>
      <w:szCs w:val="22"/>
    </w:rPr>
  </w:style>
  <w:style w:type="character" w:customStyle="1" w:styleId="MSGENFONTSTYLENAMETEMPLATEROLEMSGENFONTSTYLENAMEBYROLETEXT">
    <w:name w:val="MSG_EN_FONT_STYLE_NAME_TEMPLATE_ROLE MSG_EN_FONT_STYLE_NAME_BY_ROLE_TEXT_"/>
    <w:rsid w:val="001B7185"/>
    <w:rPr>
      <w:sz w:val="27"/>
      <w:szCs w:val="27"/>
      <w:lang w:bidi="ar-SA"/>
    </w:rPr>
  </w:style>
  <w:style w:type="character" w:customStyle="1" w:styleId="FontStyle22">
    <w:name w:val="Font Style22"/>
    <w:rsid w:val="001B7185"/>
    <w:rPr>
      <w:rFonts w:ascii="Bookman Old Style" w:hAnsi="Bookman Old Style" w:cs="Bookman Old Style" w:hint="default"/>
      <w:sz w:val="22"/>
      <w:szCs w:val="22"/>
    </w:rPr>
  </w:style>
  <w:style w:type="character" w:customStyle="1" w:styleId="1b">
    <w:name w:val="Подзаголовок Знак1"/>
    <w:basedOn w:val="a0"/>
    <w:link w:val="afe"/>
    <w:locked/>
    <w:rsid w:val="001B71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customStyle="1" w:styleId="HTML1">
    <w:name w:val="Стандартный HTML Знак1"/>
    <w:basedOn w:val="a0"/>
    <w:link w:val="HTML"/>
    <w:semiHidden/>
    <w:locked/>
    <w:rsid w:val="001B7185"/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1f3">
    <w:name w:val="Основной текст с отступом Знак1"/>
    <w:basedOn w:val="a0"/>
    <w:semiHidden/>
    <w:locked/>
    <w:rsid w:val="001B718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f4">
    <w:name w:val="Нижний колонтитул Знак1"/>
    <w:basedOn w:val="a0"/>
    <w:uiPriority w:val="99"/>
    <w:semiHidden/>
    <w:locked/>
    <w:rsid w:val="001B718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f5">
    <w:name w:val="Верхний колонтитул Знак1"/>
    <w:basedOn w:val="a0"/>
    <w:semiHidden/>
    <w:locked/>
    <w:rsid w:val="001B718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f6">
    <w:name w:val="Текст выноски Знак1"/>
    <w:basedOn w:val="a0"/>
    <w:semiHidden/>
    <w:locked/>
    <w:rsid w:val="001B7185"/>
    <w:rPr>
      <w:rFonts w:ascii="Tahoma" w:eastAsia="Times New Roman" w:hAnsi="Tahoma"/>
      <w:sz w:val="16"/>
      <w:szCs w:val="16"/>
      <w:lang w:eastAsia="zh-CN"/>
    </w:rPr>
  </w:style>
  <w:style w:type="character" w:customStyle="1" w:styleId="1c">
    <w:name w:val="Название Знак1"/>
    <w:basedOn w:val="a0"/>
    <w:link w:val="aff0"/>
    <w:locked/>
    <w:rsid w:val="001B7185"/>
    <w:rPr>
      <w:rFonts w:ascii="Arial" w:eastAsia="Times New Roman" w:hAnsi="Arial" w:cs="Mangal"/>
      <w:sz w:val="28"/>
      <w:szCs w:val="28"/>
      <w:lang w:eastAsia="zh-CN"/>
    </w:rPr>
  </w:style>
  <w:style w:type="table" w:customStyle="1" w:styleId="2c">
    <w:name w:val="Сетка таблицы2"/>
    <w:basedOn w:val="a1"/>
    <w:next w:val="afa"/>
    <w:uiPriority w:val="59"/>
    <w:rsid w:val="001B7185"/>
    <w:pPr>
      <w:suppressAutoHyphens w:val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uiPriority w:val="59"/>
    <w:rsid w:val="001B7185"/>
    <w:pPr>
      <w:suppressAutoHyphens w:val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E39B9-43DF-4486-83CE-89637DF97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26</Pages>
  <Words>3422</Words>
  <Characters>19511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2024-05-22T07:07:00Z</cp:lastPrinted>
  <dcterms:created xsi:type="dcterms:W3CDTF">2024-05-22T06:07:00Z</dcterms:created>
  <dcterms:modified xsi:type="dcterms:W3CDTF">2024-05-22T07:09:00Z</dcterms:modified>
  <dc:language>ru-RU</dc:language>
</cp:coreProperties>
</file>