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25624" w:rsidP="001D776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85723">
              <w:rPr>
                <w:rFonts w:ascii="Liberation Serif" w:hAnsi="Liberation Serif"/>
                <w:sz w:val="26"/>
                <w:szCs w:val="26"/>
              </w:rPr>
              <w:t>7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345178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1417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B41325" w:rsidRDefault="006137A5" w:rsidP="00B41325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B41325" w:rsidRDefault="003C259D" w:rsidP="00B41325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B41325" w:rsidRPr="00B41325" w:rsidRDefault="00B41325" w:rsidP="00B41325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B4132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Pr="00B4132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4132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</w:t>
      </w:r>
    </w:p>
    <w:p w:rsidR="00B41325" w:rsidRPr="00B41325" w:rsidRDefault="00B41325" w:rsidP="00B4132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B41325" w:rsidRPr="00B41325" w:rsidRDefault="00B41325" w:rsidP="00B4132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B41325" w:rsidRPr="00B41325" w:rsidRDefault="00B41325" w:rsidP="00B41325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B41325" w:rsidRPr="00B41325" w:rsidRDefault="00B41325" w:rsidP="00B41325">
      <w:pPr>
        <w:widowControl w:val="0"/>
        <w:shd w:val="clear" w:color="auto" w:fill="FFFFFF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4132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41325" w:rsidRPr="00B41325" w:rsidRDefault="00B41325" w:rsidP="00B41325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 следующие изменения:</w:t>
      </w:r>
    </w:p>
    <w:p w:rsidR="00B41325" w:rsidRPr="00B41325" w:rsidRDefault="00B41325" w:rsidP="00B41325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приложение 5 к муниципальной программе:</w:t>
      </w:r>
    </w:p>
    <w:p w:rsidR="00B41325" w:rsidRPr="00B41325" w:rsidRDefault="00B41325" w:rsidP="00B41325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1.1.1.</w:t>
      </w:r>
      <w:r>
        <w:rPr>
          <w:rFonts w:eastAsia="Segoe UI"/>
        </w:rPr>
        <w:t> </w:t>
      </w:r>
      <w:r w:rsidRPr="00B4132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подпрограмме 2 изложить в новой редакции согласно приложению 1 к настоящему постановлению.</w:t>
      </w:r>
    </w:p>
    <w:p w:rsidR="00B41325" w:rsidRPr="00B41325" w:rsidRDefault="00B41325" w:rsidP="00B41325">
      <w:pPr>
        <w:widowControl w:val="0"/>
        <w:autoSpaceDE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DA149D" w:rsidRDefault="00DA149D" w:rsidP="00C320C0">
      <w:pPr>
        <w:widowControl w:val="0"/>
        <w:autoSpaceDE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E3691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Pr="003C259D" w:rsidRDefault="00F20F3B" w:rsidP="00E3691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227FA" w:rsidRDefault="007028B3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41325" w:rsidRDefault="00B41325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B41325" w:rsidSect="006F6326"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B41325" w:rsidRPr="00B41325" w:rsidRDefault="00B41325" w:rsidP="00B41325">
      <w:pPr>
        <w:widowControl w:val="0"/>
        <w:autoSpaceDN w:val="0"/>
        <w:ind w:left="10348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 w:rsidRPr="00B41325">
        <w:rPr>
          <w:rFonts w:ascii="Liberation Serif" w:hAnsi="Liberation Serif" w:cs="Liberation Serif"/>
          <w:kern w:val="3"/>
          <w:sz w:val="26"/>
          <w:szCs w:val="26"/>
          <w:lang w:bidi="en-US"/>
        </w:rPr>
        <w:lastRenderedPageBreak/>
        <w:t>Приложение</w:t>
      </w:r>
    </w:p>
    <w:p w:rsidR="00B41325" w:rsidRPr="00B41325" w:rsidRDefault="00B41325" w:rsidP="00B41325">
      <w:pPr>
        <w:widowControl w:val="0"/>
        <w:autoSpaceDN w:val="0"/>
        <w:ind w:left="10348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 w:rsidRPr="00B41325">
        <w:rPr>
          <w:rFonts w:ascii="Liberation Serif" w:hAnsi="Liberation Serif" w:cs="Liberation Serif"/>
          <w:kern w:val="3"/>
          <w:sz w:val="26"/>
          <w:szCs w:val="26"/>
          <w:lang w:bidi="en-US"/>
        </w:rPr>
        <w:t>к постановлению администрации</w:t>
      </w:r>
    </w:p>
    <w:p w:rsidR="00B41325" w:rsidRPr="00B41325" w:rsidRDefault="00B41325" w:rsidP="00B41325">
      <w:pPr>
        <w:widowControl w:val="0"/>
        <w:autoSpaceDN w:val="0"/>
        <w:ind w:left="10348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 w:rsidRPr="00B41325">
        <w:rPr>
          <w:rFonts w:ascii="Liberation Serif" w:hAnsi="Liberation Serif" w:cs="Liberation Serif"/>
          <w:kern w:val="3"/>
          <w:sz w:val="26"/>
          <w:szCs w:val="26"/>
          <w:lang w:bidi="en-US"/>
        </w:rPr>
        <w:t>Грязовецкого муниципального округа</w:t>
      </w:r>
    </w:p>
    <w:p w:rsidR="00B41325" w:rsidRPr="00B41325" w:rsidRDefault="00B41325" w:rsidP="00B41325">
      <w:pPr>
        <w:widowControl w:val="0"/>
        <w:autoSpaceDN w:val="0"/>
        <w:ind w:left="10348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 w:rsidRPr="00B41325">
        <w:rPr>
          <w:rFonts w:ascii="Liberation Serif" w:hAnsi="Liberation Serif" w:cs="Liberation Serif"/>
          <w:kern w:val="3"/>
          <w:sz w:val="26"/>
          <w:szCs w:val="26"/>
          <w:lang w:bidi="en-US"/>
        </w:rPr>
        <w:t>от 27.05.2024 № 1417</w:t>
      </w:r>
    </w:p>
    <w:p w:rsidR="00B41325" w:rsidRDefault="00B41325" w:rsidP="00B41325">
      <w:pPr>
        <w:widowControl w:val="0"/>
        <w:autoSpaceDN w:val="0"/>
        <w:ind w:left="10348"/>
        <w:jc w:val="both"/>
        <w:textAlignment w:val="baseline"/>
        <w:rPr>
          <w:rFonts w:ascii="Liberation Serif" w:eastAsia="Arial Unicode MS" w:hAnsi="Liberation Serif" w:cs="Liberation Serif"/>
          <w:kern w:val="3"/>
          <w:sz w:val="26"/>
          <w:szCs w:val="26"/>
        </w:rPr>
      </w:pPr>
    </w:p>
    <w:p w:rsidR="00B41325" w:rsidRDefault="00B41325" w:rsidP="00B41325">
      <w:pPr>
        <w:widowControl w:val="0"/>
        <w:autoSpaceDN w:val="0"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B41325">
        <w:rPr>
          <w:rFonts w:ascii="Liberation Serif" w:eastAsia="Arial Unicode MS" w:hAnsi="Liberation Serif" w:cs="Liberation Serif"/>
          <w:kern w:val="3"/>
          <w:sz w:val="26"/>
          <w:szCs w:val="26"/>
        </w:rPr>
        <w:t>« Приложение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41325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к подпрограмме 2</w:t>
      </w:r>
    </w:p>
    <w:p w:rsidR="00B41325" w:rsidRDefault="00B41325" w:rsidP="00B41325">
      <w:pPr>
        <w:widowControl w:val="0"/>
        <w:autoSpaceDN w:val="0"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B41325" w:rsidRPr="00B41325" w:rsidRDefault="00B41325" w:rsidP="00B41325">
      <w:pPr>
        <w:widowControl w:val="0"/>
        <w:autoSpaceDN w:val="0"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41325" w:rsidRPr="00B41325" w:rsidRDefault="00B41325" w:rsidP="00B41325">
      <w:pPr>
        <w:widowControl w:val="0"/>
        <w:tabs>
          <w:tab w:val="left" w:pos="9712"/>
        </w:tabs>
        <w:autoSpaceDN w:val="0"/>
        <w:ind w:firstLine="539"/>
        <w:jc w:val="center"/>
        <w:textAlignment w:val="baseline"/>
        <w:rPr>
          <w:rFonts w:ascii="Liberation Serif" w:eastAsia="Segoe UI" w:hAnsi="Liberation Serif" w:cs="Tahoma"/>
          <w:b/>
          <w:color w:val="000000"/>
          <w:w w:val="90"/>
          <w:kern w:val="3"/>
          <w:sz w:val="26"/>
          <w:szCs w:val="26"/>
          <w:lang w:eastAsia="zh-CN" w:bidi="hi-IN"/>
        </w:rPr>
      </w:pPr>
      <w:r w:rsidRPr="00B41325">
        <w:rPr>
          <w:rFonts w:ascii="Liberation Serif" w:eastAsia="Segoe UI" w:hAnsi="Liberation Serif" w:cs="Tahoma"/>
          <w:b/>
          <w:color w:val="000000"/>
          <w:w w:val="90"/>
          <w:kern w:val="3"/>
          <w:sz w:val="26"/>
          <w:szCs w:val="26"/>
          <w:lang w:eastAsia="zh-CN" w:bidi="hi-IN"/>
        </w:rPr>
        <w:t>Сведения о показателях (индикаторах) подпрограммы 2</w:t>
      </w:r>
    </w:p>
    <w:p w:rsidR="00B41325" w:rsidRPr="00B41325" w:rsidRDefault="00B41325" w:rsidP="00B41325">
      <w:pPr>
        <w:widowControl w:val="0"/>
        <w:tabs>
          <w:tab w:val="left" w:pos="9712"/>
        </w:tabs>
        <w:autoSpaceDN w:val="0"/>
        <w:ind w:firstLine="539"/>
        <w:jc w:val="both"/>
        <w:textAlignment w:val="baseline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  <w:r w:rsidRPr="00B41325"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  <w:t> </w:t>
      </w:r>
    </w:p>
    <w:tbl>
      <w:tblPr>
        <w:tblW w:w="14611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708"/>
        <w:gridCol w:w="2977"/>
        <w:gridCol w:w="1559"/>
        <w:gridCol w:w="709"/>
        <w:gridCol w:w="851"/>
        <w:gridCol w:w="992"/>
        <w:gridCol w:w="709"/>
        <w:gridCol w:w="850"/>
        <w:gridCol w:w="851"/>
        <w:gridCol w:w="850"/>
        <w:gridCol w:w="851"/>
      </w:tblGrid>
      <w:tr w:rsidR="00B41325" w:rsidRPr="00B41325" w:rsidTr="00F753C3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br/>
            </w:r>
            <w:proofErr w:type="gramStart"/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Задачи, </w:t>
            </w: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br/>
              <w:t>направленные на достижение цели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Ед. измерения</w:t>
            </w:r>
          </w:p>
        </w:tc>
        <w:tc>
          <w:tcPr>
            <w:tcW w:w="6663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 показателей (индикаторов)</w:t>
            </w:r>
          </w:p>
        </w:tc>
      </w:tr>
      <w:tr w:rsidR="00F753C3" w:rsidRPr="00B41325" w:rsidTr="00F753C3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0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2021 год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2022 год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F753C3">
            <w:pPr>
              <w:widowControl w:val="0"/>
              <w:suppressLineNumbers/>
              <w:autoSpaceDN w:val="0"/>
              <w:spacing w:after="283"/>
              <w:ind w:right="67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</w:t>
            </w:r>
          </w:p>
        </w:tc>
      </w:tr>
      <w:tr w:rsidR="00F753C3" w:rsidRPr="00B41325" w:rsidTr="00F753C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12</w:t>
            </w:r>
          </w:p>
        </w:tc>
      </w:tr>
      <w:tr w:rsidR="00F753C3" w:rsidRPr="00B41325" w:rsidTr="00F753C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12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Содействие активному участию граждан старшего поколения в жизни общества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after="283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мероприятий, посвященных празднованию Дня Победы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24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ед.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24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24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24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24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24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24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24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41325" w:rsidRPr="00B41325" w:rsidRDefault="00B41325" w:rsidP="00B41325">
            <w:pPr>
              <w:widowControl w:val="0"/>
              <w:suppressLineNumbers/>
              <w:autoSpaceDN w:val="0"/>
              <w:spacing w:before="24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132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</w:t>
            </w:r>
          </w:p>
        </w:tc>
      </w:tr>
    </w:tbl>
    <w:p w:rsidR="00B41325" w:rsidRPr="00B41325" w:rsidRDefault="00B41325" w:rsidP="00F753C3">
      <w:pPr>
        <w:widowControl w:val="0"/>
        <w:tabs>
          <w:tab w:val="left" w:pos="9712"/>
        </w:tabs>
        <w:autoSpaceDN w:val="0"/>
        <w:spacing w:after="283"/>
        <w:jc w:val="right"/>
        <w:textAlignment w:val="baseline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B41325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                                     ».</w:t>
      </w:r>
    </w:p>
    <w:p w:rsidR="00B41325" w:rsidRPr="00B41325" w:rsidRDefault="00B41325" w:rsidP="00B41325">
      <w:pPr>
        <w:widowControl w:val="0"/>
        <w:tabs>
          <w:tab w:val="left" w:pos="9712"/>
        </w:tabs>
        <w:autoSpaceDN w:val="0"/>
        <w:spacing w:after="283"/>
        <w:textAlignment w:val="baseline"/>
        <w:rPr>
          <w:rFonts w:ascii="Liberation Serif" w:eastAsia="Segoe UI" w:hAnsi="Liberation Serif" w:cs="Tahoma"/>
          <w:color w:val="000000"/>
          <w:w w:val="90"/>
          <w:kern w:val="3"/>
          <w:sz w:val="18"/>
          <w:szCs w:val="24"/>
          <w:lang w:eastAsia="zh-CN" w:bidi="hi-IN"/>
        </w:rPr>
      </w:pPr>
      <w:r w:rsidRPr="00B41325">
        <w:rPr>
          <w:rFonts w:ascii="Liberation Serif" w:eastAsia="Segoe UI" w:hAnsi="Liberation Serif" w:cs="Tahoma"/>
          <w:color w:val="000000"/>
          <w:w w:val="90"/>
          <w:kern w:val="3"/>
          <w:sz w:val="18"/>
          <w:szCs w:val="24"/>
          <w:lang w:eastAsia="zh-CN" w:bidi="hi-IN"/>
        </w:rPr>
        <w:t> </w:t>
      </w:r>
    </w:p>
    <w:p w:rsidR="00B41325" w:rsidRPr="00B41325" w:rsidRDefault="00B41325" w:rsidP="00B41325">
      <w:pPr>
        <w:widowControl w:val="0"/>
        <w:autoSpaceDN w:val="0"/>
        <w:spacing w:before="12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41325">
        <w:rPr>
          <w:rFonts w:ascii="Liberation Serif" w:eastAsia="Arial Unicode MS" w:hAnsi="Liberation Serif" w:cs="Liberation Serif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B1009" w:rsidRDefault="006B1009" w:rsidP="00E3691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6B1009" w:rsidSect="00B41325">
      <w:pgSz w:w="16838" w:h="11906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8F" w:rsidRDefault="00C6448F">
      <w:r>
        <w:separator/>
      </w:r>
    </w:p>
  </w:endnote>
  <w:endnote w:type="continuationSeparator" w:id="0">
    <w:p w:rsidR="00C6448F" w:rsidRDefault="00C6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8F" w:rsidRDefault="00C6448F">
      <w:r>
        <w:separator/>
      </w:r>
    </w:p>
  </w:footnote>
  <w:footnote w:type="continuationSeparator" w:id="0">
    <w:p w:rsidR="00C6448F" w:rsidRDefault="00C64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3C3">
          <w:rPr>
            <w:noProof/>
          </w:rPr>
          <w:t>3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2B7C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D776D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5178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7F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009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6F6326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723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0FDF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4F3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1325"/>
    <w:rsid w:val="00B428FA"/>
    <w:rsid w:val="00B43015"/>
    <w:rsid w:val="00B448B3"/>
    <w:rsid w:val="00B46A5E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20C0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48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1FF5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6918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BE0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53C3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103A-912D-4495-912F-CF12AAAE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2024-05-27T09:01:00Z</cp:lastPrinted>
  <dcterms:created xsi:type="dcterms:W3CDTF">2024-05-27T08:45:00Z</dcterms:created>
  <dcterms:modified xsi:type="dcterms:W3CDTF">2024-05-27T09:01:00Z</dcterms:modified>
  <dc:language>ru-RU</dc:language>
</cp:coreProperties>
</file>