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1B09A3B" wp14:editId="6F197F9B">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2843E0" w:rsidP="009A1032">
            <w:pPr>
              <w:widowControl w:val="0"/>
              <w:snapToGrid w:val="0"/>
              <w:spacing w:after="10"/>
              <w:jc w:val="center"/>
              <w:rPr>
                <w:rFonts w:ascii="Liberation Serif" w:hAnsi="Liberation Serif"/>
                <w:sz w:val="26"/>
                <w:szCs w:val="26"/>
              </w:rPr>
            </w:pPr>
            <w:r>
              <w:rPr>
                <w:rFonts w:ascii="Liberation Serif" w:hAnsi="Liberation Serif"/>
                <w:sz w:val="26"/>
                <w:szCs w:val="26"/>
              </w:rPr>
              <w:t>09</w:t>
            </w:r>
            <w:r w:rsidR="009A1032">
              <w:rPr>
                <w:rFonts w:ascii="Liberation Serif" w:hAnsi="Liberation Serif"/>
                <w:sz w:val="26"/>
                <w:szCs w:val="26"/>
              </w:rPr>
              <w:t>.</w:t>
            </w:r>
            <w:r w:rsidR="005B7CFA">
              <w:rPr>
                <w:rFonts w:ascii="Liberation Serif" w:hAnsi="Liberation Serif"/>
                <w:sz w:val="26"/>
                <w:szCs w:val="26"/>
              </w:rPr>
              <w:t>0</w:t>
            </w:r>
            <w:r w:rsidR="00A97C89">
              <w:rPr>
                <w:rFonts w:ascii="Liberation Serif" w:hAnsi="Liberation Serif"/>
                <w:sz w:val="26"/>
                <w:szCs w:val="26"/>
              </w:rPr>
              <w:t>7</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8764EB" w:rsidP="00502C69">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1826</w:t>
            </w:r>
          </w:p>
        </w:tc>
      </w:tr>
    </w:tbl>
    <w:p w:rsidR="00917460" w:rsidRDefault="00917460">
      <w:pPr>
        <w:rPr>
          <w:rFonts w:ascii="Liberation Serif" w:hAnsi="Liberation Serif"/>
        </w:rPr>
      </w:pPr>
    </w:p>
    <w:p w:rsidR="00EF195B" w:rsidRPr="00267981" w:rsidRDefault="00AC78C7" w:rsidP="00267981">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6137A5" w:rsidRPr="0036338D" w:rsidRDefault="006137A5" w:rsidP="0036338D">
      <w:pPr>
        <w:jc w:val="center"/>
        <w:rPr>
          <w:rFonts w:ascii="Liberation Serif" w:hAnsi="Liberation Serif" w:cs="Liberation Serif"/>
          <w:b/>
          <w:sz w:val="26"/>
          <w:szCs w:val="26"/>
          <w:lang w:eastAsia="ar-SA"/>
        </w:rPr>
      </w:pPr>
    </w:p>
    <w:p w:rsidR="008134A7" w:rsidRPr="0036338D" w:rsidRDefault="008134A7" w:rsidP="0036338D">
      <w:pPr>
        <w:jc w:val="center"/>
        <w:rPr>
          <w:rFonts w:ascii="Liberation Serif" w:hAnsi="Liberation Serif" w:cs="Liberation Serif"/>
          <w:b/>
          <w:sz w:val="26"/>
          <w:szCs w:val="26"/>
          <w:lang w:eastAsia="ar-SA"/>
        </w:rPr>
      </w:pPr>
    </w:p>
    <w:p w:rsidR="0036338D" w:rsidRDefault="0036338D" w:rsidP="0036338D">
      <w:pPr>
        <w:jc w:val="center"/>
        <w:rPr>
          <w:rFonts w:ascii="Liberation Serif" w:eastAsia="Segoe UI" w:hAnsi="Liberation Serif" w:cs="Liberation Serif"/>
          <w:b/>
          <w:color w:val="000000"/>
          <w:kern w:val="3"/>
          <w:sz w:val="26"/>
          <w:szCs w:val="26"/>
          <w:lang w:eastAsia="zh-CN" w:bidi="hi-IN"/>
        </w:rPr>
      </w:pPr>
      <w:bookmarkStart w:id="0" w:name="__DdeLink__56_3568750104"/>
      <w:bookmarkStart w:id="1" w:name="_GoBack"/>
      <w:proofErr w:type="gramStart"/>
      <w:r w:rsidRPr="0036338D">
        <w:rPr>
          <w:rFonts w:ascii="Liberation Serif" w:eastAsia="Segoe UI" w:hAnsi="Liberation Serif" w:cs="Liberation Serif"/>
          <w:b/>
          <w:color w:val="000000"/>
          <w:kern w:val="3"/>
          <w:sz w:val="26"/>
          <w:szCs w:val="26"/>
          <w:lang w:eastAsia="zh-CN" w:bidi="hi-IN"/>
        </w:rPr>
        <w:t>О внесении изменений в постановление администрации Грязовецкого муниципального округа от 20.02.2023 № 318 «Об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w:t>
      </w:r>
      <w:r w:rsidRPr="0036338D">
        <w:rPr>
          <w:rFonts w:ascii="Liberation Serif" w:eastAsia="Segoe UI" w:hAnsi="Liberation Serif" w:cs="Liberation Serif"/>
          <w:b/>
          <w:color w:val="000000"/>
          <w:kern w:val="3"/>
          <w:sz w:val="26"/>
          <w:szCs w:val="26"/>
          <w:lang w:eastAsia="zh-CN" w:bidi="hi-IN"/>
        </w:rPr>
        <w:t>о</w:t>
      </w:r>
      <w:r w:rsidRPr="0036338D">
        <w:rPr>
          <w:rFonts w:ascii="Liberation Serif" w:eastAsia="Segoe UI" w:hAnsi="Liberation Serif" w:cs="Liberation Serif"/>
          <w:b/>
          <w:color w:val="000000"/>
          <w:kern w:val="3"/>
          <w:sz w:val="26"/>
          <w:szCs w:val="26"/>
          <w:lang w:eastAsia="zh-CN" w:bidi="hi-IN"/>
        </w:rPr>
        <w:t xml:space="preserve">летов воздушных судов, полетов беспилотных воздушных судов (за исключением полетов беспилотных воздушных судов </w:t>
      </w:r>
      <w:proofErr w:type="gramEnd"/>
    </w:p>
    <w:p w:rsidR="0036338D" w:rsidRDefault="0036338D" w:rsidP="0036338D">
      <w:pPr>
        <w:jc w:val="center"/>
        <w:rPr>
          <w:rFonts w:ascii="Liberation Serif" w:eastAsia="Segoe UI" w:hAnsi="Liberation Serif" w:cs="Liberation Serif"/>
          <w:b/>
          <w:color w:val="000000"/>
          <w:kern w:val="3"/>
          <w:sz w:val="26"/>
          <w:szCs w:val="26"/>
          <w:lang w:eastAsia="zh-CN" w:bidi="hi-IN"/>
        </w:rPr>
      </w:pPr>
      <w:r w:rsidRPr="0036338D">
        <w:rPr>
          <w:rFonts w:ascii="Liberation Serif" w:eastAsia="Segoe UI" w:hAnsi="Liberation Serif" w:cs="Liberation Serif"/>
          <w:b/>
          <w:color w:val="000000"/>
          <w:kern w:val="3"/>
          <w:sz w:val="26"/>
          <w:szCs w:val="26"/>
          <w:lang w:eastAsia="zh-CN" w:bidi="hi-IN"/>
        </w:rPr>
        <w:t xml:space="preserve">с максимальной взлетной массой менее 0,15 кг), подъемов привязных аэростатов над населенными пунктами, а также на посадку (взлет) </w:t>
      </w:r>
      <w:proofErr w:type="gramStart"/>
      <w:r w:rsidRPr="0036338D">
        <w:rPr>
          <w:rFonts w:ascii="Liberation Serif" w:eastAsia="Segoe UI" w:hAnsi="Liberation Serif" w:cs="Liberation Serif"/>
          <w:b/>
          <w:color w:val="000000"/>
          <w:kern w:val="3"/>
          <w:sz w:val="26"/>
          <w:szCs w:val="26"/>
          <w:lang w:eastAsia="zh-CN" w:bidi="hi-IN"/>
        </w:rPr>
        <w:t>на</w:t>
      </w:r>
      <w:proofErr w:type="gramEnd"/>
      <w:r w:rsidRPr="0036338D">
        <w:rPr>
          <w:rFonts w:ascii="Liberation Serif" w:eastAsia="Segoe UI" w:hAnsi="Liberation Serif" w:cs="Liberation Serif"/>
          <w:b/>
          <w:color w:val="000000"/>
          <w:kern w:val="3"/>
          <w:sz w:val="26"/>
          <w:szCs w:val="26"/>
          <w:lang w:eastAsia="zh-CN" w:bidi="hi-IN"/>
        </w:rPr>
        <w:t xml:space="preserve"> расположенные </w:t>
      </w:r>
    </w:p>
    <w:p w:rsidR="0036338D" w:rsidRDefault="0036338D" w:rsidP="0036338D">
      <w:pPr>
        <w:jc w:val="center"/>
        <w:rPr>
          <w:rFonts w:ascii="Liberation Serif" w:eastAsia="Segoe UI" w:hAnsi="Liberation Serif" w:cs="Liberation Serif"/>
          <w:b/>
          <w:color w:val="000000"/>
          <w:kern w:val="3"/>
          <w:sz w:val="26"/>
          <w:szCs w:val="26"/>
          <w:lang w:eastAsia="zh-CN" w:bidi="hi-IN"/>
        </w:rPr>
      </w:pPr>
      <w:r w:rsidRPr="0036338D">
        <w:rPr>
          <w:rFonts w:ascii="Liberation Serif" w:eastAsia="Segoe UI" w:hAnsi="Liberation Serif" w:cs="Liberation Serif"/>
          <w:b/>
          <w:color w:val="000000"/>
          <w:kern w:val="3"/>
          <w:sz w:val="26"/>
          <w:szCs w:val="26"/>
          <w:lang w:eastAsia="zh-CN" w:bidi="hi-IN"/>
        </w:rPr>
        <w:t xml:space="preserve">в границах населенных пунктов площадки, сведения о которых </w:t>
      </w:r>
    </w:p>
    <w:p w:rsidR="0036338D" w:rsidRPr="0036338D" w:rsidRDefault="0036338D" w:rsidP="0036338D">
      <w:pPr>
        <w:jc w:val="center"/>
        <w:rPr>
          <w:rFonts w:ascii="Liberation Serif" w:eastAsia="Segoe UI" w:hAnsi="Liberation Serif" w:cs="Liberation Serif"/>
          <w:b/>
          <w:color w:val="000000"/>
          <w:kern w:val="3"/>
          <w:sz w:val="26"/>
          <w:szCs w:val="26"/>
          <w:lang w:eastAsia="zh-CN" w:bidi="hi-IN"/>
        </w:rPr>
      </w:pPr>
      <w:proofErr w:type="gramStart"/>
      <w:r w:rsidRPr="0036338D">
        <w:rPr>
          <w:rFonts w:ascii="Liberation Serif" w:eastAsia="Segoe UI" w:hAnsi="Liberation Serif" w:cs="Liberation Serif"/>
          <w:b/>
          <w:color w:val="000000"/>
          <w:kern w:val="3"/>
          <w:sz w:val="26"/>
          <w:szCs w:val="26"/>
          <w:lang w:eastAsia="zh-CN" w:bidi="hi-IN"/>
        </w:rPr>
        <w:t>не опубликованы в документах аэронавигационной инфо</w:t>
      </w:r>
      <w:r w:rsidRPr="0036338D">
        <w:rPr>
          <w:rFonts w:ascii="Liberation Serif" w:eastAsia="Segoe UI" w:hAnsi="Liberation Serif" w:cs="Liberation Serif"/>
          <w:b/>
          <w:color w:val="000000"/>
          <w:kern w:val="3"/>
          <w:sz w:val="26"/>
          <w:szCs w:val="26"/>
          <w:lang w:eastAsia="zh-CN" w:bidi="hi-IN"/>
        </w:rPr>
        <w:t>р</w:t>
      </w:r>
      <w:r w:rsidRPr="0036338D">
        <w:rPr>
          <w:rFonts w:ascii="Liberation Serif" w:eastAsia="Segoe UI" w:hAnsi="Liberation Serif" w:cs="Liberation Serif"/>
          <w:b/>
          <w:color w:val="000000"/>
          <w:kern w:val="3"/>
          <w:sz w:val="26"/>
          <w:szCs w:val="26"/>
          <w:lang w:eastAsia="zh-CN" w:bidi="hi-IN"/>
        </w:rPr>
        <w:t>мации»</w:t>
      </w:r>
      <w:bookmarkEnd w:id="0"/>
      <w:proofErr w:type="gramEnd"/>
    </w:p>
    <w:bookmarkEnd w:id="1"/>
    <w:p w:rsidR="0036338D" w:rsidRPr="0036338D" w:rsidRDefault="0036338D" w:rsidP="0036338D">
      <w:pPr>
        <w:ind w:right="5669"/>
        <w:rPr>
          <w:rFonts w:ascii="Liberation Serif" w:eastAsia="Andale Sans UI;Arial Unicode MS" w:hAnsi="Liberation Serif" w:cs="Liberation Serif"/>
          <w:b/>
          <w:bCs/>
          <w:color w:val="000000"/>
          <w:kern w:val="2"/>
          <w:sz w:val="26"/>
          <w:szCs w:val="26"/>
          <w:lang w:eastAsia="zh-CN" w:bidi="ru-RU"/>
        </w:rPr>
      </w:pPr>
    </w:p>
    <w:p w:rsidR="0036338D" w:rsidRPr="0036338D" w:rsidRDefault="0036338D" w:rsidP="0036338D">
      <w:pPr>
        <w:ind w:right="5669"/>
        <w:rPr>
          <w:rFonts w:ascii="Liberation Serif" w:eastAsia="Andale Sans UI;Arial Unicode MS" w:hAnsi="Liberation Serif" w:cs="Liberation Serif"/>
          <w:b/>
          <w:bCs/>
          <w:color w:val="000000"/>
          <w:kern w:val="2"/>
          <w:sz w:val="26"/>
          <w:szCs w:val="26"/>
          <w:lang w:eastAsia="zh-CN" w:bidi="ru-RU"/>
        </w:rPr>
      </w:pPr>
    </w:p>
    <w:p w:rsidR="0036338D" w:rsidRPr="0036338D" w:rsidRDefault="0036338D" w:rsidP="0036338D">
      <w:pPr>
        <w:spacing w:line="276" w:lineRule="auto"/>
        <w:ind w:firstLine="680"/>
        <w:jc w:val="both"/>
        <w:rPr>
          <w:rFonts w:ascii="Liberation Serif" w:eastAsia="Segoe UI" w:hAnsi="Liberation Serif" w:cs="Liberation Serif"/>
          <w:color w:val="000000"/>
          <w:kern w:val="3"/>
          <w:sz w:val="26"/>
          <w:szCs w:val="26"/>
          <w:lang w:eastAsia="zh-CN" w:bidi="hi-IN"/>
        </w:rPr>
      </w:pPr>
      <w:r w:rsidRPr="0036338D">
        <w:rPr>
          <w:rFonts w:ascii="Liberation Serif" w:eastAsia="Segoe UI" w:hAnsi="Liberation Serif" w:cs="Liberation Serif"/>
          <w:color w:val="000000"/>
          <w:kern w:val="3"/>
          <w:sz w:val="26"/>
          <w:szCs w:val="26"/>
          <w:lang w:eastAsia="zh-CN" w:bidi="hi-IN"/>
        </w:rPr>
        <w:t xml:space="preserve">В соответствии с Федеральным законом от 27.07.2010 № 210-ФЗ </w:t>
      </w:r>
      <w:r w:rsidR="00FC4F6D">
        <w:rPr>
          <w:rFonts w:ascii="Liberation Serif" w:eastAsia="Segoe UI" w:hAnsi="Liberation Serif" w:cs="Liberation Serif"/>
          <w:color w:val="000000"/>
          <w:kern w:val="3"/>
          <w:sz w:val="26"/>
          <w:szCs w:val="26"/>
          <w:lang w:eastAsia="zh-CN" w:bidi="hi-IN"/>
        </w:rPr>
        <w:t xml:space="preserve">                      </w:t>
      </w:r>
      <w:r w:rsidRPr="0036338D">
        <w:rPr>
          <w:rFonts w:ascii="Liberation Serif" w:eastAsia="Segoe UI" w:hAnsi="Liberation Serif" w:cs="Liberation Serif"/>
          <w:color w:val="000000"/>
          <w:kern w:val="3"/>
          <w:sz w:val="26"/>
          <w:szCs w:val="26"/>
          <w:lang w:eastAsia="zh-CN" w:bidi="hi-IN"/>
        </w:rPr>
        <w:t>«Об организации предоставления государственных и муниципальных услуг»</w:t>
      </w:r>
    </w:p>
    <w:p w:rsidR="0036338D" w:rsidRPr="0036338D" w:rsidRDefault="0036338D" w:rsidP="0036338D">
      <w:pPr>
        <w:spacing w:line="276" w:lineRule="auto"/>
        <w:jc w:val="both"/>
        <w:rPr>
          <w:rFonts w:ascii="Liberation Serif" w:eastAsia="Segoe UI" w:hAnsi="Liberation Serif" w:cs="Liberation Serif"/>
          <w:b/>
          <w:color w:val="000000"/>
          <w:kern w:val="3"/>
          <w:sz w:val="26"/>
          <w:szCs w:val="26"/>
          <w:lang w:eastAsia="zh-CN" w:bidi="hi-IN"/>
        </w:rPr>
      </w:pPr>
      <w:r w:rsidRPr="0036338D">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36338D" w:rsidRPr="0036338D" w:rsidRDefault="0036338D" w:rsidP="0036338D">
      <w:pPr>
        <w:snapToGrid w:val="0"/>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1. </w:t>
      </w:r>
      <w:proofErr w:type="gramStart"/>
      <w:r w:rsidRPr="0036338D">
        <w:rPr>
          <w:rFonts w:ascii="Liberation Serif" w:eastAsia="Segoe UI" w:hAnsi="Liberation Serif" w:cs="Liberation Serif"/>
          <w:color w:val="000000"/>
          <w:kern w:val="3"/>
          <w:sz w:val="26"/>
          <w:szCs w:val="26"/>
          <w:lang w:eastAsia="zh-CN" w:bidi="hi-IN"/>
        </w:rPr>
        <w:t xml:space="preserve">Внести изменения в постановление от 20.02.2023 № 318 «Об утверждении </w:t>
      </w:r>
      <w:bookmarkStart w:id="2" w:name="__DdeLink__1199_3372736041"/>
      <w:r w:rsidRPr="0036338D">
        <w:rPr>
          <w:rFonts w:ascii="Liberation Serif" w:eastAsia="Segoe UI" w:hAnsi="Liberation Serif" w:cs="Liberation Serif"/>
          <w:color w:val="000000"/>
          <w:kern w:val="3"/>
          <w:sz w:val="26"/>
          <w:szCs w:val="26"/>
          <w:lang w:eastAsia="zh-CN" w:bidi="hi-IN"/>
        </w:rPr>
        <w:t>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w:t>
      </w:r>
      <w:r w:rsidRPr="0036338D">
        <w:rPr>
          <w:rFonts w:ascii="Liberation Serif" w:eastAsia="Segoe UI" w:hAnsi="Liberation Serif" w:cs="Liberation Serif"/>
          <w:color w:val="000000"/>
          <w:kern w:val="3"/>
          <w:sz w:val="26"/>
          <w:szCs w:val="26"/>
          <w:lang w:eastAsia="zh-CN" w:bidi="hi-IN"/>
        </w:rPr>
        <w:t>е</w:t>
      </w:r>
      <w:r w:rsidRPr="0036338D">
        <w:rPr>
          <w:rFonts w:ascii="Liberation Serif" w:eastAsia="Segoe UI" w:hAnsi="Liberation Serif" w:cs="Liberation Serif"/>
          <w:color w:val="000000"/>
          <w:kern w:val="3"/>
          <w:sz w:val="26"/>
          <w:szCs w:val="26"/>
          <w:lang w:eastAsia="zh-CN" w:bidi="hi-IN"/>
        </w:rPr>
        <w:t>нее 0,15 кг), подъемов привязных аэростатов над населенными пунктами, а также на посадку (взлет) на расположенные в границах населенных</w:t>
      </w:r>
      <w:proofErr w:type="gramEnd"/>
      <w:r w:rsidRPr="0036338D">
        <w:rPr>
          <w:rFonts w:ascii="Liberation Serif" w:eastAsia="Segoe UI" w:hAnsi="Liberation Serif" w:cs="Liberation Serif"/>
          <w:color w:val="000000"/>
          <w:kern w:val="3"/>
          <w:sz w:val="26"/>
          <w:szCs w:val="26"/>
          <w:lang w:eastAsia="zh-CN" w:bidi="hi-IN"/>
        </w:rPr>
        <w:t xml:space="preserve"> пунктов площадки, сведения о которых не опубликованы в документах аэронавигационной информации»</w:t>
      </w:r>
      <w:bookmarkEnd w:id="2"/>
      <w:r w:rsidRPr="0036338D">
        <w:rPr>
          <w:rFonts w:ascii="Liberation Serif" w:eastAsia="Segoe UI" w:hAnsi="Liberation Serif" w:cs="Liberation Serif"/>
          <w:color w:val="000000"/>
          <w:kern w:val="3"/>
          <w:sz w:val="26"/>
          <w:szCs w:val="26"/>
          <w:lang w:eastAsia="zh-CN" w:bidi="hi-IN"/>
        </w:rPr>
        <w:t xml:space="preserve"> сл</w:t>
      </w:r>
      <w:r w:rsidRPr="0036338D">
        <w:rPr>
          <w:rFonts w:ascii="Liberation Serif" w:eastAsia="Segoe UI" w:hAnsi="Liberation Serif" w:cs="Liberation Serif"/>
          <w:color w:val="000000"/>
          <w:kern w:val="3"/>
          <w:sz w:val="26"/>
          <w:szCs w:val="26"/>
          <w:lang w:eastAsia="zh-CN" w:bidi="hi-IN"/>
        </w:rPr>
        <w:t>е</w:t>
      </w:r>
      <w:r w:rsidRPr="0036338D">
        <w:rPr>
          <w:rFonts w:ascii="Liberation Serif" w:eastAsia="Segoe UI" w:hAnsi="Liberation Serif" w:cs="Liberation Serif"/>
          <w:color w:val="000000"/>
          <w:kern w:val="3"/>
          <w:sz w:val="26"/>
          <w:szCs w:val="26"/>
          <w:lang w:eastAsia="zh-CN" w:bidi="hi-IN"/>
        </w:rPr>
        <w:t>дующие изменения:</w:t>
      </w:r>
    </w:p>
    <w:p w:rsidR="0036338D" w:rsidRPr="0036338D" w:rsidRDefault="0036338D" w:rsidP="0036338D">
      <w:pPr>
        <w:snapToGrid w:val="0"/>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1.1. Н</w:t>
      </w:r>
      <w:r w:rsidRPr="0036338D">
        <w:rPr>
          <w:rFonts w:ascii="Liberation Serif" w:eastAsia="Segoe UI" w:hAnsi="Liberation Serif" w:cs="Liberation Serif"/>
          <w:color w:val="000000"/>
          <w:kern w:val="3"/>
          <w:sz w:val="26"/>
          <w:szCs w:val="26"/>
          <w:lang w:eastAsia="zh-CN" w:bidi="hi-IN"/>
        </w:rPr>
        <w:t>азвание постановления изложить в новой редакции:</w:t>
      </w:r>
    </w:p>
    <w:p w:rsidR="0036338D" w:rsidRPr="0036338D" w:rsidRDefault="0036338D" w:rsidP="0036338D">
      <w:pPr>
        <w:snapToGrid w:val="0"/>
        <w:spacing w:line="276" w:lineRule="auto"/>
        <w:ind w:firstLine="709"/>
        <w:jc w:val="both"/>
        <w:rPr>
          <w:rFonts w:ascii="Liberation Serif" w:eastAsia="Segoe UI" w:hAnsi="Liberation Serif" w:cs="Liberation Serif"/>
          <w:color w:val="000000"/>
          <w:kern w:val="3"/>
          <w:sz w:val="26"/>
          <w:szCs w:val="26"/>
          <w:lang w:eastAsia="zh-CN" w:bidi="hi-IN"/>
        </w:rPr>
      </w:pPr>
      <w:proofErr w:type="gramStart"/>
      <w:r w:rsidRPr="0036338D">
        <w:rPr>
          <w:rFonts w:ascii="Liberation Serif" w:eastAsia="Segoe UI" w:hAnsi="Liberation Serif" w:cs="Liberation Serif"/>
          <w:color w:val="000000"/>
          <w:kern w:val="3"/>
          <w:sz w:val="26"/>
          <w:szCs w:val="26"/>
          <w:lang w:eastAsia="zh-CN" w:bidi="hi-IN"/>
        </w:rPr>
        <w:t xml:space="preserve">«Об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w:t>
      </w:r>
      <w:r w:rsidRPr="0036338D">
        <w:rPr>
          <w:rFonts w:ascii="Liberation Serif" w:eastAsia="Segoe UI" w:hAnsi="Liberation Serif" w:cs="Liberation Serif"/>
          <w:color w:val="000000"/>
          <w:kern w:val="3"/>
          <w:sz w:val="26"/>
          <w:szCs w:val="26"/>
          <w:lang w:eastAsia="zh-CN" w:bidi="hi-IN"/>
        </w:rPr>
        <w:lastRenderedPageBreak/>
        <w:t>в границах населенных пунктов площадки, сведения о которых не опубликованы</w:t>
      </w:r>
      <w:proofErr w:type="gramEnd"/>
      <w:r w:rsidRPr="0036338D">
        <w:rPr>
          <w:rFonts w:ascii="Liberation Serif" w:eastAsia="Segoe UI" w:hAnsi="Liberation Serif" w:cs="Liberation Serif"/>
          <w:color w:val="000000"/>
          <w:kern w:val="3"/>
          <w:sz w:val="26"/>
          <w:szCs w:val="26"/>
          <w:lang w:eastAsia="zh-CN" w:bidi="hi-IN"/>
        </w:rPr>
        <w:t xml:space="preserve"> </w:t>
      </w:r>
      <w:proofErr w:type="gramStart"/>
      <w:r w:rsidRPr="0036338D">
        <w:rPr>
          <w:rFonts w:ascii="Liberation Serif" w:eastAsia="Segoe UI" w:hAnsi="Liberation Serif" w:cs="Liberation Serif"/>
          <w:color w:val="000000"/>
          <w:kern w:val="3"/>
          <w:sz w:val="26"/>
          <w:szCs w:val="26"/>
          <w:lang w:eastAsia="zh-CN" w:bidi="hi-IN"/>
        </w:rPr>
        <w:t>документах</w:t>
      </w:r>
      <w:proofErr w:type="gramEnd"/>
      <w:r w:rsidRPr="0036338D">
        <w:rPr>
          <w:rFonts w:ascii="Liberation Serif" w:eastAsia="Segoe UI" w:hAnsi="Liberation Serif" w:cs="Liberation Serif"/>
          <w:color w:val="000000"/>
          <w:kern w:val="3"/>
          <w:sz w:val="26"/>
          <w:szCs w:val="26"/>
          <w:lang w:eastAsia="zh-CN" w:bidi="hi-IN"/>
        </w:rPr>
        <w:t xml:space="preserve"> аэр</w:t>
      </w:r>
      <w:r w:rsidRPr="0036338D">
        <w:rPr>
          <w:rFonts w:ascii="Liberation Serif" w:eastAsia="Segoe UI" w:hAnsi="Liberation Serif" w:cs="Liberation Serif"/>
          <w:color w:val="000000"/>
          <w:kern w:val="3"/>
          <w:sz w:val="26"/>
          <w:szCs w:val="26"/>
          <w:lang w:eastAsia="zh-CN" w:bidi="hi-IN"/>
        </w:rPr>
        <w:t>о</w:t>
      </w:r>
      <w:r w:rsidRPr="0036338D">
        <w:rPr>
          <w:rFonts w:ascii="Liberation Serif" w:eastAsia="Segoe UI" w:hAnsi="Liberation Serif" w:cs="Liberation Serif"/>
          <w:color w:val="000000"/>
          <w:kern w:val="3"/>
          <w:sz w:val="26"/>
          <w:szCs w:val="26"/>
          <w:lang w:eastAsia="zh-CN" w:bidi="hi-IN"/>
        </w:rPr>
        <w:t>навигационной информации»</w:t>
      </w:r>
    </w:p>
    <w:p w:rsidR="0036338D" w:rsidRPr="0036338D" w:rsidRDefault="0036338D" w:rsidP="0036338D">
      <w:pPr>
        <w:snapToGrid w:val="0"/>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1.2. П</w:t>
      </w:r>
      <w:r w:rsidRPr="0036338D">
        <w:rPr>
          <w:rFonts w:ascii="Liberation Serif" w:eastAsia="Segoe UI" w:hAnsi="Liberation Serif" w:cs="Liberation Serif"/>
          <w:color w:val="000000"/>
          <w:kern w:val="3"/>
          <w:sz w:val="26"/>
          <w:szCs w:val="26"/>
          <w:lang w:eastAsia="zh-CN" w:bidi="hi-IN"/>
        </w:rPr>
        <w:t xml:space="preserve">риложение к постановлению </w:t>
      </w:r>
      <w:r>
        <w:rPr>
          <w:rFonts w:ascii="Liberation Serif" w:eastAsia="Segoe UI" w:hAnsi="Liberation Serif" w:cs="Liberation Serif"/>
          <w:color w:val="000000"/>
          <w:kern w:val="3"/>
          <w:sz w:val="26"/>
          <w:szCs w:val="26"/>
          <w:lang w:eastAsia="zh-CN" w:bidi="hi-IN"/>
        </w:rPr>
        <w:t>и</w:t>
      </w:r>
      <w:r w:rsidRPr="0036338D">
        <w:rPr>
          <w:rFonts w:ascii="Liberation Serif" w:eastAsia="Segoe UI" w:hAnsi="Liberation Serif" w:cs="Liberation Serif"/>
          <w:color w:val="000000"/>
          <w:kern w:val="3"/>
          <w:sz w:val="26"/>
          <w:szCs w:val="26"/>
          <w:lang w:eastAsia="zh-CN" w:bidi="hi-IN"/>
        </w:rPr>
        <w:t>зложить в новой редакции согласно приложению к настоящему постановлению.</w:t>
      </w:r>
    </w:p>
    <w:p w:rsidR="0036338D" w:rsidRDefault="0036338D" w:rsidP="0036338D">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w:t>
      </w:r>
      <w:r w:rsidRPr="00AC4DCB">
        <w:rPr>
          <w:rFonts w:ascii="Liberation Serif" w:eastAsia="Segoe UI" w:hAnsi="Liberation Serif" w:cs="Liberation Serif"/>
          <w:color w:val="000000"/>
          <w:kern w:val="3"/>
          <w:sz w:val="26"/>
          <w:szCs w:val="26"/>
          <w:lang w:eastAsia="zh-CN" w:bidi="hi-IN"/>
        </w:rPr>
        <w:t>Настоящее постановление вст</w:t>
      </w:r>
      <w:r>
        <w:rPr>
          <w:rFonts w:ascii="Liberation Serif" w:eastAsia="Segoe UI" w:hAnsi="Liberation Serif" w:cs="Liberation Serif"/>
          <w:color w:val="000000"/>
          <w:kern w:val="3"/>
          <w:sz w:val="26"/>
          <w:szCs w:val="26"/>
          <w:lang w:eastAsia="zh-CN" w:bidi="hi-IN"/>
        </w:rPr>
        <w:t>упает в силу со дня его подписания,</w:t>
      </w:r>
      <w:r w:rsidRPr="00AC4DCB">
        <w:rPr>
          <w:rFonts w:ascii="Liberation Serif" w:eastAsia="Segoe UI" w:hAnsi="Liberation Serif" w:cs="Liberation Serif"/>
          <w:color w:val="000000"/>
          <w:kern w:val="3"/>
          <w:sz w:val="26"/>
          <w:szCs w:val="26"/>
          <w:lang w:eastAsia="zh-CN" w:bidi="hi-IN"/>
        </w:rPr>
        <w:t xml:space="preserve"> подлежит официальному опубликованию и размещению на официальном сайте Грязовецкого муниципального округа.</w:t>
      </w:r>
    </w:p>
    <w:p w:rsidR="008134A7" w:rsidRDefault="008134A7" w:rsidP="0036338D">
      <w:pPr>
        <w:tabs>
          <w:tab w:val="left" w:pos="7425"/>
        </w:tabs>
        <w:snapToGrid w:val="0"/>
        <w:spacing w:line="276" w:lineRule="auto"/>
        <w:ind w:firstLine="709"/>
        <w:jc w:val="both"/>
        <w:rPr>
          <w:rFonts w:ascii="Liberation Serif" w:eastAsia="Segoe UI" w:hAnsi="Liberation Serif" w:cs="Liberation Serif"/>
          <w:color w:val="000000"/>
          <w:kern w:val="3"/>
          <w:sz w:val="26"/>
          <w:szCs w:val="26"/>
          <w:lang w:eastAsia="zh-CN" w:bidi="hi-IN"/>
        </w:rPr>
      </w:pPr>
    </w:p>
    <w:p w:rsidR="009C4A31" w:rsidRDefault="009C4A31" w:rsidP="006D6FC0">
      <w:pPr>
        <w:spacing w:line="276" w:lineRule="auto"/>
        <w:jc w:val="both"/>
        <w:rPr>
          <w:rFonts w:ascii="Liberation Serif" w:eastAsia="Segoe UI" w:hAnsi="Liberation Serif" w:cs="Liberation Serif"/>
          <w:color w:val="000000"/>
          <w:kern w:val="3"/>
          <w:sz w:val="26"/>
          <w:szCs w:val="26"/>
          <w:lang w:eastAsia="zh-CN" w:bidi="hi-IN"/>
        </w:rPr>
      </w:pPr>
    </w:p>
    <w:p w:rsidR="00C53EEF" w:rsidRPr="006D6FC0" w:rsidRDefault="00C53EEF" w:rsidP="006D6FC0">
      <w:pPr>
        <w:spacing w:line="276" w:lineRule="auto"/>
        <w:jc w:val="both"/>
        <w:rPr>
          <w:rFonts w:ascii="Liberation Serif" w:eastAsia="Segoe UI" w:hAnsi="Liberation Serif" w:cs="Liberation Serif"/>
          <w:color w:val="000000"/>
          <w:kern w:val="3"/>
          <w:sz w:val="26"/>
          <w:szCs w:val="26"/>
          <w:lang w:eastAsia="zh-CN" w:bidi="hi-IN"/>
        </w:rPr>
      </w:pPr>
    </w:p>
    <w:p w:rsidR="00003B60" w:rsidRDefault="007028B3" w:rsidP="00275215">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6D6FC0" w:rsidRDefault="006D6FC0"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FC4F6D" w:rsidRDefault="00FC4F6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FC4F6D" w:rsidRDefault="00FC4F6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FC4F6D" w:rsidRDefault="00FC4F6D" w:rsidP="008134A7">
      <w:pPr>
        <w:widowControl w:val="0"/>
        <w:autoSpaceDN w:val="0"/>
        <w:ind w:left="5245"/>
        <w:rPr>
          <w:rFonts w:ascii="Liberation Serif" w:eastAsia="Segoe UI" w:hAnsi="Liberation Serif" w:cs="Liberation Serif"/>
          <w:color w:val="000000"/>
          <w:kern w:val="3"/>
          <w:sz w:val="26"/>
          <w:szCs w:val="26"/>
          <w:lang w:eastAsia="zh-CN" w:bidi="hi-IN"/>
        </w:rPr>
      </w:pPr>
    </w:p>
    <w:p w:rsidR="0036338D" w:rsidRDefault="0036338D" w:rsidP="0036338D">
      <w:pPr>
        <w:widowControl w:val="0"/>
        <w:autoSpaceDN w:val="0"/>
        <w:rPr>
          <w:rFonts w:ascii="Liberation Serif" w:eastAsia="Segoe UI" w:hAnsi="Liberation Serif" w:cs="Liberation Serif"/>
          <w:color w:val="000000"/>
          <w:kern w:val="3"/>
          <w:sz w:val="26"/>
          <w:szCs w:val="26"/>
          <w:lang w:eastAsia="zh-CN" w:bidi="hi-IN"/>
        </w:rPr>
      </w:pPr>
    </w:p>
    <w:p w:rsidR="008134A7" w:rsidRDefault="008134A7" w:rsidP="0036338D">
      <w:pPr>
        <w:widowControl w:val="0"/>
        <w:autoSpaceDN w:val="0"/>
        <w:ind w:left="5387"/>
        <w:rPr>
          <w:rFonts w:ascii="Liberation Serif" w:eastAsia="Segoe UI" w:hAnsi="Liberation Serif" w:cs="Liberation Serif"/>
          <w:color w:val="000000"/>
          <w:kern w:val="3"/>
          <w:sz w:val="26"/>
          <w:szCs w:val="26"/>
          <w:lang w:eastAsia="zh-CN" w:bidi="hi-IN"/>
        </w:rPr>
      </w:pPr>
      <w:r w:rsidRPr="00CE5246">
        <w:rPr>
          <w:rFonts w:ascii="Liberation Serif" w:eastAsia="Segoe UI" w:hAnsi="Liberation Serif" w:cs="Liberation Serif"/>
          <w:color w:val="000000"/>
          <w:kern w:val="3"/>
          <w:sz w:val="26"/>
          <w:szCs w:val="26"/>
          <w:lang w:eastAsia="zh-CN" w:bidi="hi-IN"/>
        </w:rPr>
        <w:lastRenderedPageBreak/>
        <w:t>Приложение</w:t>
      </w:r>
      <w:r>
        <w:rPr>
          <w:rFonts w:ascii="Liberation Serif" w:eastAsia="Segoe UI" w:hAnsi="Liberation Serif" w:cs="Liberation Serif"/>
          <w:color w:val="000000"/>
          <w:kern w:val="3"/>
          <w:sz w:val="26"/>
          <w:szCs w:val="26"/>
          <w:lang w:eastAsia="zh-CN" w:bidi="hi-IN"/>
        </w:rPr>
        <w:t xml:space="preserve"> 1  </w:t>
      </w:r>
    </w:p>
    <w:p w:rsidR="008134A7" w:rsidRDefault="008134A7" w:rsidP="0036338D">
      <w:pPr>
        <w:widowControl w:val="0"/>
        <w:autoSpaceDN w:val="0"/>
        <w:ind w:left="5387"/>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к постановлению администрации </w:t>
      </w:r>
    </w:p>
    <w:p w:rsidR="008134A7" w:rsidRDefault="008134A7" w:rsidP="0036338D">
      <w:pPr>
        <w:widowControl w:val="0"/>
        <w:autoSpaceDN w:val="0"/>
        <w:ind w:left="5387"/>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8134A7" w:rsidRPr="00CE5246" w:rsidRDefault="008134A7" w:rsidP="0036338D">
      <w:pPr>
        <w:widowControl w:val="0"/>
        <w:autoSpaceDN w:val="0"/>
        <w:ind w:left="5387"/>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09.07.2024 № 1823</w:t>
      </w:r>
    </w:p>
    <w:p w:rsidR="008134A7" w:rsidRDefault="008134A7" w:rsidP="0036338D">
      <w:pPr>
        <w:widowControl w:val="0"/>
        <w:autoSpaceDN w:val="0"/>
        <w:rPr>
          <w:rFonts w:ascii="Liberation Serif" w:eastAsia="Segoe UI" w:hAnsi="Liberation Serif" w:cs="Liberation Serif"/>
          <w:color w:val="000000"/>
          <w:kern w:val="3"/>
          <w:sz w:val="26"/>
          <w:szCs w:val="26"/>
          <w:lang w:eastAsia="zh-CN" w:bidi="hi-IN"/>
        </w:rPr>
      </w:pPr>
    </w:p>
    <w:p w:rsidR="0036338D" w:rsidRPr="0036338D" w:rsidRDefault="0036338D" w:rsidP="0036338D">
      <w:pPr>
        <w:widowControl w:val="0"/>
        <w:spacing w:before="69"/>
        <w:ind w:left="5387"/>
        <w:rPr>
          <w:rFonts w:ascii="Arial" w:eastAsia="Tahoma" w:hAnsi="Arial" w:cs="Noto Sans Devanagari"/>
          <w:color w:val="CE181E"/>
          <w:sz w:val="22"/>
          <w:lang w:eastAsia="zh-CN" w:bidi="hi-IN"/>
        </w:rPr>
      </w:pPr>
      <w:r>
        <w:rPr>
          <w:rFonts w:ascii="Liberation Serif" w:eastAsia="Tahoma" w:hAnsi="Liberation Serif" w:cs="Noto Sans Devanagari"/>
          <w:color w:val="000000"/>
          <w:sz w:val="26"/>
          <w:szCs w:val="26"/>
          <w:lang w:eastAsia="zh-CN" w:bidi="hi-IN"/>
        </w:rPr>
        <w:t>«</w:t>
      </w:r>
      <w:r w:rsidRPr="0036338D">
        <w:rPr>
          <w:rFonts w:ascii="Liberation Serif" w:eastAsia="Tahoma" w:hAnsi="Liberation Serif" w:cs="Noto Sans Devanagari"/>
          <w:color w:val="000000"/>
          <w:sz w:val="26"/>
          <w:szCs w:val="26"/>
          <w:lang w:eastAsia="zh-CN" w:bidi="hi-IN"/>
        </w:rPr>
        <w:t xml:space="preserve">УТВЕРЖДЕН </w:t>
      </w:r>
    </w:p>
    <w:p w:rsidR="0036338D" w:rsidRPr="0036338D" w:rsidRDefault="0036338D" w:rsidP="0036338D">
      <w:pPr>
        <w:widowControl w:val="0"/>
        <w:ind w:left="5387"/>
        <w:rPr>
          <w:rFonts w:ascii="Arial" w:eastAsia="Tahoma" w:hAnsi="Arial" w:cs="Noto Sans Devanagari"/>
          <w:color w:val="CE181E"/>
          <w:sz w:val="22"/>
          <w:lang w:eastAsia="zh-CN" w:bidi="hi-IN"/>
        </w:rPr>
      </w:pPr>
      <w:r w:rsidRPr="0036338D">
        <w:rPr>
          <w:rFonts w:ascii="Liberation Serif" w:eastAsia="Tahoma" w:hAnsi="Liberation Serif" w:cs="Noto Sans Devanagari"/>
          <w:color w:val="000000"/>
          <w:sz w:val="26"/>
          <w:szCs w:val="26"/>
          <w:lang w:eastAsia="zh-CN" w:bidi="hi-IN"/>
        </w:rPr>
        <w:t>постановлением администрации Грязовецкого муниципального округа от 20.02.2023 № 318</w:t>
      </w:r>
    </w:p>
    <w:p w:rsidR="0036338D" w:rsidRPr="0036338D" w:rsidRDefault="0036338D" w:rsidP="0036338D">
      <w:pPr>
        <w:widowControl w:val="0"/>
        <w:ind w:left="5387"/>
        <w:rPr>
          <w:rFonts w:ascii="Arial" w:eastAsia="Tahoma" w:hAnsi="Arial" w:cs="Noto Sans Devanagari"/>
          <w:color w:val="CE181E"/>
          <w:sz w:val="22"/>
          <w:lang w:eastAsia="zh-CN" w:bidi="hi-IN"/>
        </w:rPr>
      </w:pPr>
      <w:r w:rsidRPr="0036338D">
        <w:rPr>
          <w:rFonts w:ascii="Liberation Serif" w:eastAsia="Tahoma" w:hAnsi="Liberation Serif" w:cs="Noto Sans Devanagari"/>
          <w:color w:val="000000"/>
          <w:sz w:val="26"/>
          <w:szCs w:val="26"/>
          <w:lang w:eastAsia="zh-CN" w:bidi="hi-IN"/>
        </w:rPr>
        <w:t>(приложение)</w:t>
      </w:r>
    </w:p>
    <w:p w:rsidR="0036338D" w:rsidRPr="0036338D" w:rsidRDefault="0036338D" w:rsidP="0036338D">
      <w:pPr>
        <w:widowControl w:val="0"/>
        <w:suppressAutoHyphens w:val="0"/>
        <w:spacing w:before="69"/>
        <w:jc w:val="center"/>
        <w:rPr>
          <w:rFonts w:ascii="Liberation Serif" w:eastAsia="Tahoma" w:hAnsi="Liberation Serif" w:cs="Noto Sans Devanagari"/>
          <w:color w:val="000000"/>
          <w:sz w:val="26"/>
          <w:szCs w:val="26"/>
          <w:lang w:eastAsia="zh-CN" w:bidi="hi-IN"/>
        </w:rPr>
      </w:pPr>
    </w:p>
    <w:p w:rsidR="0036338D" w:rsidRPr="0036338D" w:rsidRDefault="0036338D" w:rsidP="0036338D">
      <w:pPr>
        <w:widowControl w:val="0"/>
        <w:spacing w:before="69"/>
        <w:jc w:val="center"/>
        <w:rPr>
          <w:rFonts w:ascii="Arial" w:eastAsia="Tahoma" w:hAnsi="Arial" w:cs="Noto Sans Devanagari"/>
          <w:b/>
          <w:color w:val="000000"/>
          <w:sz w:val="22"/>
          <w:lang w:eastAsia="zh-CN" w:bidi="hi-IN"/>
        </w:rPr>
      </w:pPr>
      <w:r w:rsidRPr="0036338D">
        <w:rPr>
          <w:rFonts w:ascii="Liberation Serif" w:eastAsia="Tahoma" w:hAnsi="Liberation Serif" w:cs="Noto Sans Devanagari"/>
          <w:b/>
          <w:color w:val="000000"/>
          <w:sz w:val="26"/>
          <w:szCs w:val="26"/>
          <w:lang w:eastAsia="zh-CN" w:bidi="hi-IN"/>
        </w:rPr>
        <w:t xml:space="preserve">Административный регламент </w:t>
      </w:r>
    </w:p>
    <w:p w:rsidR="0036338D" w:rsidRDefault="0036338D" w:rsidP="0036338D">
      <w:pPr>
        <w:widowControl w:val="0"/>
        <w:jc w:val="center"/>
        <w:rPr>
          <w:rFonts w:ascii="Liberation Serif" w:eastAsia="Tahoma" w:hAnsi="Liberation Serif" w:cs="Noto Sans Devanagari"/>
          <w:b/>
          <w:color w:val="000000"/>
          <w:sz w:val="26"/>
          <w:szCs w:val="26"/>
          <w:lang w:eastAsia="zh-CN" w:bidi="hi-IN"/>
        </w:rPr>
      </w:pPr>
      <w:r w:rsidRPr="0036338D">
        <w:rPr>
          <w:rFonts w:ascii="Liberation Serif" w:eastAsia="Tahoma" w:hAnsi="Liberation Serif" w:cs="Noto Sans Devanagari"/>
          <w:b/>
          <w:color w:val="000000"/>
          <w:sz w:val="26"/>
          <w:szCs w:val="26"/>
          <w:lang w:eastAsia="zh-CN" w:bidi="hi-IN"/>
        </w:rPr>
        <w:t>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w:t>
      </w:r>
      <w:r w:rsidRPr="0036338D">
        <w:rPr>
          <w:rFonts w:ascii="Liberation Serif" w:eastAsia="Tahoma" w:hAnsi="Liberation Serif" w:cs="Noto Sans Devanagari"/>
          <w:b/>
          <w:color w:val="000000"/>
          <w:sz w:val="26"/>
          <w:szCs w:val="26"/>
          <w:lang w:eastAsia="zh-CN" w:bidi="hi-IN"/>
        </w:rPr>
        <w:t>ъ</w:t>
      </w:r>
      <w:r w:rsidRPr="0036338D">
        <w:rPr>
          <w:rFonts w:ascii="Liberation Serif" w:eastAsia="Tahoma" w:hAnsi="Liberation Serif" w:cs="Noto Sans Devanagari"/>
          <w:b/>
          <w:color w:val="000000"/>
          <w:sz w:val="26"/>
          <w:szCs w:val="26"/>
          <w:lang w:eastAsia="zh-CN" w:bidi="hi-IN"/>
        </w:rPr>
        <w:t xml:space="preserve">емов привязных аэростатов над населенными пунктами, а также </w:t>
      </w:r>
    </w:p>
    <w:p w:rsidR="0036338D" w:rsidRPr="0036338D" w:rsidRDefault="0036338D" w:rsidP="0036338D">
      <w:pPr>
        <w:widowControl w:val="0"/>
        <w:jc w:val="center"/>
        <w:rPr>
          <w:rFonts w:ascii="Arial" w:eastAsia="Tahoma" w:hAnsi="Arial" w:cs="Noto Sans Devanagari"/>
          <w:b/>
          <w:color w:val="000000"/>
          <w:sz w:val="22"/>
          <w:lang w:eastAsia="zh-CN" w:bidi="hi-IN"/>
        </w:rPr>
      </w:pPr>
      <w:r w:rsidRPr="0036338D">
        <w:rPr>
          <w:rFonts w:ascii="Liberation Serif" w:eastAsia="Tahoma" w:hAnsi="Liberation Serif" w:cs="Noto Sans Devanagari"/>
          <w:b/>
          <w:color w:val="000000"/>
          <w:sz w:val="26"/>
          <w:szCs w:val="26"/>
          <w:lang w:eastAsia="zh-CN" w:bidi="hi-IN"/>
        </w:rPr>
        <w:t>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36338D" w:rsidRPr="0036338D" w:rsidRDefault="0036338D" w:rsidP="0036338D">
      <w:pPr>
        <w:jc w:val="center"/>
        <w:outlineLvl w:val="1"/>
        <w:rPr>
          <w:rFonts w:ascii="Liberation Serif" w:eastAsia="Tahoma" w:hAnsi="Liberation Serif" w:cs="Noto Sans Devanagari"/>
          <w:b/>
          <w:color w:val="000000"/>
          <w:sz w:val="26"/>
          <w:szCs w:val="26"/>
          <w:lang w:eastAsia="zh-CN" w:bidi="hi-IN"/>
        </w:rPr>
      </w:pPr>
    </w:p>
    <w:p w:rsidR="0036338D" w:rsidRPr="0036338D" w:rsidRDefault="0036338D" w:rsidP="0036338D">
      <w:pPr>
        <w:spacing w:before="57" w:after="57"/>
        <w:jc w:val="center"/>
        <w:outlineLvl w:val="1"/>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I. Общие положения</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1.1. </w:t>
      </w:r>
      <w:proofErr w:type="gramStart"/>
      <w:r w:rsidRPr="0036338D">
        <w:rPr>
          <w:rFonts w:ascii="Liberation Serif" w:eastAsia="Tahoma" w:hAnsi="Liberation Serif" w:cs="Liberation Serif"/>
          <w:color w:val="000000"/>
          <w:sz w:val="26"/>
          <w:szCs w:val="26"/>
          <w:lang w:eastAsia="zh-CN" w:bidi="hi-IN"/>
        </w:rP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w:t>
      </w:r>
      <w:proofErr w:type="gramEnd"/>
      <w:r w:rsidRPr="0036338D">
        <w:rPr>
          <w:rFonts w:ascii="Liberation Serif" w:eastAsia="Tahoma" w:hAnsi="Liberation Serif" w:cs="Liberation Serif"/>
          <w:color w:val="000000"/>
          <w:sz w:val="26"/>
          <w:szCs w:val="26"/>
          <w:lang w:eastAsia="zh-CN" w:bidi="hi-IN"/>
        </w:rPr>
        <w:t xml:space="preserve"> аэронавигационной информации (далее соответственно – административный регламент, муниципальная услуга) устанавливает порядок и стандарт предоставления муниц</w:t>
      </w:r>
      <w:r w:rsidRPr="0036338D">
        <w:rPr>
          <w:rFonts w:ascii="Liberation Serif" w:eastAsia="Tahoma" w:hAnsi="Liberation Serif" w:cs="Liberation Serif"/>
          <w:color w:val="000000"/>
          <w:sz w:val="26"/>
          <w:szCs w:val="26"/>
          <w:lang w:eastAsia="zh-CN" w:bidi="hi-IN"/>
        </w:rPr>
        <w:t>и</w:t>
      </w:r>
      <w:r w:rsidRPr="0036338D">
        <w:rPr>
          <w:rFonts w:ascii="Liberation Serif" w:eastAsia="Tahoma" w:hAnsi="Liberation Serif" w:cs="Liberation Serif"/>
          <w:color w:val="000000"/>
          <w:sz w:val="26"/>
          <w:szCs w:val="26"/>
          <w:lang w:eastAsia="zh-CN" w:bidi="hi-IN"/>
        </w:rPr>
        <w:t>пальной услуги.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Грязовецкого муниципального округа Вологодской области, а также на посадку (взлет) на площадки, расположенные в границах Грязовецкого муниципального округа Вологодской области, сведения о которых</w:t>
      </w:r>
      <w:proofErr w:type="gramEnd"/>
      <w:r w:rsidRPr="0036338D">
        <w:rPr>
          <w:rFonts w:ascii="Liberation Serif" w:eastAsia="Tahoma" w:hAnsi="Liberation Serif" w:cs="Liberation Serif"/>
          <w:color w:val="000000"/>
          <w:sz w:val="26"/>
          <w:szCs w:val="26"/>
          <w:lang w:eastAsia="zh-CN" w:bidi="hi-IN"/>
        </w:rPr>
        <w:t xml:space="preserve"> не опубликованы в документах аэронавигационной информации, полномочия по выдаче разрешений на которые в соответствии с федеральным законодательством возложены на органы местного самоуправления.</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w:t>
      </w:r>
      <w:r w:rsidRPr="0036338D">
        <w:rPr>
          <w:rFonts w:ascii="Liberation Serif" w:eastAsia="Tahoma" w:hAnsi="Liberation Serif" w:cs="Liberation Serif"/>
          <w:color w:val="000000"/>
          <w:sz w:val="26"/>
          <w:szCs w:val="26"/>
          <w:lang w:eastAsia="zh-CN" w:bidi="hi-IN"/>
        </w:rPr>
        <w:lastRenderedPageBreak/>
        <w:t>организующее такие м</w:t>
      </w:r>
      <w:r w:rsidRPr="0036338D">
        <w:rPr>
          <w:rFonts w:ascii="Liberation Serif" w:eastAsia="Tahoma" w:hAnsi="Liberation Serif" w:cs="Liberation Serif"/>
          <w:color w:val="000000"/>
          <w:sz w:val="26"/>
          <w:szCs w:val="26"/>
          <w:lang w:eastAsia="zh-CN" w:bidi="hi-IN"/>
        </w:rPr>
        <w:t>е</w:t>
      </w:r>
      <w:r w:rsidRPr="0036338D">
        <w:rPr>
          <w:rFonts w:ascii="Liberation Serif" w:eastAsia="Tahoma" w:hAnsi="Liberation Serif" w:cs="Liberation Serif"/>
          <w:color w:val="000000"/>
          <w:sz w:val="26"/>
          <w:szCs w:val="26"/>
          <w:lang w:eastAsia="zh-CN" w:bidi="hi-IN"/>
        </w:rPr>
        <w:t>роприятия.</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1.2. Заявителями при предоставлении муниципальной услуги являются физические лица, в том числе индивидуальные предприниматели, юридические лица (за и</w:t>
      </w:r>
      <w:r w:rsidRPr="0036338D">
        <w:rPr>
          <w:rFonts w:ascii="Liberation Serif" w:eastAsia="Tahoma" w:hAnsi="Liberation Serif" w:cs="Liberation Serif"/>
          <w:color w:val="000000"/>
          <w:sz w:val="26"/>
          <w:szCs w:val="26"/>
          <w:lang w:eastAsia="zh-CN" w:bidi="hi-IN"/>
        </w:rPr>
        <w:t>с</w:t>
      </w:r>
      <w:r w:rsidRPr="0036338D">
        <w:rPr>
          <w:rFonts w:ascii="Liberation Serif" w:eastAsia="Tahoma" w:hAnsi="Liberation Serif" w:cs="Liberation Serif"/>
          <w:color w:val="000000"/>
          <w:sz w:val="26"/>
          <w:szCs w:val="26"/>
          <w:lang w:eastAsia="zh-CN" w:bidi="hi-IN"/>
        </w:rPr>
        <w:t>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1.3. Муниципальную услугу предоставляет администрация Грязовецкого муниципального округа Вологодской области, обеспечивает предоставление муниципальной услуги - управление по вопросам безопасности, ГО и ЧС, мобилизационной раб</w:t>
      </w:r>
      <w:r w:rsidRPr="0036338D">
        <w:rPr>
          <w:rFonts w:ascii="Liberation Serif" w:eastAsia="Tahoma" w:hAnsi="Liberation Serif" w:cs="Liberation Serif"/>
          <w:color w:val="000000"/>
          <w:sz w:val="26"/>
          <w:szCs w:val="26"/>
          <w:lang w:eastAsia="zh-CN" w:bidi="hi-IN"/>
        </w:rPr>
        <w:t>о</w:t>
      </w:r>
      <w:r w:rsidRPr="0036338D">
        <w:rPr>
          <w:rFonts w:ascii="Liberation Serif" w:eastAsia="Tahoma" w:hAnsi="Liberation Serif" w:cs="Liberation Serif"/>
          <w:color w:val="000000"/>
          <w:sz w:val="26"/>
          <w:szCs w:val="26"/>
          <w:lang w:eastAsia="zh-CN" w:bidi="hi-IN"/>
        </w:rPr>
        <w:t>те и защите информации (далее – Уполномоченный орган):</w:t>
      </w:r>
    </w:p>
    <w:p w:rsidR="0036338D" w:rsidRPr="0036338D" w:rsidRDefault="0036338D" w:rsidP="0036338D">
      <w:pPr>
        <w:tabs>
          <w:tab w:val="left" w:pos="851"/>
        </w:tabs>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Почтовый адрес Уполномоченного органа:</w:t>
      </w:r>
    </w:p>
    <w:p w:rsidR="0036338D" w:rsidRPr="0036338D" w:rsidRDefault="0036338D" w:rsidP="0036338D">
      <w:pPr>
        <w:tabs>
          <w:tab w:val="left" w:pos="851"/>
        </w:tabs>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162000, Вологодская область, г. Грязовец, ул. Карла Маркса, д. 58</w:t>
      </w:r>
    </w:p>
    <w:p w:rsidR="0036338D" w:rsidRPr="0036338D" w:rsidRDefault="0036338D" w:rsidP="0036338D">
      <w:pPr>
        <w:tabs>
          <w:tab w:val="left" w:pos="851"/>
        </w:tabs>
        <w:ind w:firstLine="709"/>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График работы Уполномоченного органа:</w:t>
      </w:r>
    </w:p>
    <w:tbl>
      <w:tblPr>
        <w:tblW w:w="96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1" w:type="dxa"/>
          <w:bottom w:w="55" w:type="dxa"/>
          <w:right w:w="55" w:type="dxa"/>
        </w:tblCellMar>
        <w:tblLook w:val="04A0" w:firstRow="1" w:lastRow="0" w:firstColumn="1" w:lastColumn="0" w:noHBand="0" w:noVBand="1"/>
      </w:tblPr>
      <w:tblGrid>
        <w:gridCol w:w="4665"/>
        <w:gridCol w:w="5015"/>
      </w:tblGrid>
      <w:tr w:rsidR="0036338D" w:rsidRPr="0036338D" w:rsidTr="00FC4F6D">
        <w:tc>
          <w:tcPr>
            <w:tcW w:w="4665" w:type="dxa"/>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Понедельник</w:t>
            </w:r>
          </w:p>
        </w:tc>
        <w:tc>
          <w:tcPr>
            <w:tcW w:w="501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snapToGrid w:val="0"/>
              <w:jc w:val="center"/>
              <w:rPr>
                <w:rFonts w:ascii="Liberation Serif" w:eastAsia="Andale Sans UI;Arial Unicode MS" w:hAnsi="Liberation Serif" w:cs="Liberation Serif"/>
                <w:color w:val="000000"/>
                <w:kern w:val="2"/>
                <w:sz w:val="26"/>
                <w:szCs w:val="26"/>
                <w:lang w:eastAsia="zh-CN" w:bidi="ru-RU"/>
              </w:rPr>
            </w:pPr>
          </w:p>
          <w:p w:rsidR="0036338D" w:rsidRPr="0036338D" w:rsidRDefault="0036338D" w:rsidP="0036338D">
            <w:pPr>
              <w:jc w:val="center"/>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С 8.00 до 17.00</w:t>
            </w:r>
          </w:p>
          <w:p w:rsidR="0036338D" w:rsidRPr="0036338D" w:rsidRDefault="0036338D" w:rsidP="0036338D">
            <w:pPr>
              <w:jc w:val="center"/>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перерыв с 12.00 до 13.00</w:t>
            </w:r>
          </w:p>
        </w:tc>
      </w:tr>
      <w:tr w:rsidR="0036338D" w:rsidRPr="0036338D" w:rsidTr="00FC4F6D">
        <w:tc>
          <w:tcPr>
            <w:tcW w:w="4665" w:type="dxa"/>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Вторник</w:t>
            </w:r>
          </w:p>
        </w:tc>
        <w:tc>
          <w:tcPr>
            <w:tcW w:w="5015" w:type="dxa"/>
            <w:vMerge/>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snapToGrid w:val="0"/>
              <w:jc w:val="center"/>
              <w:rPr>
                <w:rFonts w:ascii="Liberation Serif" w:eastAsia="Andale Sans UI;Arial Unicode MS" w:hAnsi="Liberation Serif" w:cs="Liberation Serif"/>
                <w:color w:val="000000"/>
                <w:kern w:val="2"/>
                <w:sz w:val="26"/>
                <w:szCs w:val="26"/>
                <w:lang w:eastAsia="zh-CN" w:bidi="ru-RU"/>
              </w:rPr>
            </w:pPr>
          </w:p>
        </w:tc>
      </w:tr>
      <w:tr w:rsidR="0036338D" w:rsidRPr="0036338D" w:rsidTr="00FC4F6D">
        <w:tc>
          <w:tcPr>
            <w:tcW w:w="4665" w:type="dxa"/>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Среда</w:t>
            </w:r>
          </w:p>
        </w:tc>
        <w:tc>
          <w:tcPr>
            <w:tcW w:w="5015" w:type="dxa"/>
            <w:vMerge/>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snapToGrid w:val="0"/>
              <w:jc w:val="center"/>
              <w:rPr>
                <w:rFonts w:ascii="Liberation Serif" w:eastAsia="Andale Sans UI;Arial Unicode MS" w:hAnsi="Liberation Serif" w:cs="Liberation Serif"/>
                <w:color w:val="000000"/>
                <w:kern w:val="2"/>
                <w:sz w:val="26"/>
                <w:szCs w:val="26"/>
                <w:lang w:eastAsia="zh-CN" w:bidi="ru-RU"/>
              </w:rPr>
            </w:pPr>
          </w:p>
        </w:tc>
      </w:tr>
      <w:tr w:rsidR="0036338D" w:rsidRPr="0036338D" w:rsidTr="00FC4F6D">
        <w:tc>
          <w:tcPr>
            <w:tcW w:w="4665" w:type="dxa"/>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Четверг</w:t>
            </w:r>
          </w:p>
        </w:tc>
        <w:tc>
          <w:tcPr>
            <w:tcW w:w="5015" w:type="dxa"/>
            <w:vMerge/>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snapToGrid w:val="0"/>
              <w:jc w:val="center"/>
              <w:rPr>
                <w:rFonts w:ascii="Liberation Serif" w:eastAsia="Andale Sans UI;Arial Unicode MS" w:hAnsi="Liberation Serif" w:cs="Liberation Serif"/>
                <w:color w:val="000000"/>
                <w:kern w:val="2"/>
                <w:sz w:val="26"/>
                <w:szCs w:val="26"/>
                <w:lang w:eastAsia="zh-CN" w:bidi="ru-RU"/>
              </w:rPr>
            </w:pPr>
          </w:p>
        </w:tc>
      </w:tr>
      <w:tr w:rsidR="0036338D" w:rsidRPr="0036338D" w:rsidTr="00FC4F6D">
        <w:tc>
          <w:tcPr>
            <w:tcW w:w="4665" w:type="dxa"/>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Пятница</w:t>
            </w:r>
          </w:p>
        </w:tc>
        <w:tc>
          <w:tcPr>
            <w:tcW w:w="5015" w:type="dxa"/>
            <w:vMerge/>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snapToGrid w:val="0"/>
              <w:jc w:val="center"/>
              <w:rPr>
                <w:rFonts w:ascii="Liberation Serif" w:eastAsia="Andale Sans UI;Arial Unicode MS" w:hAnsi="Liberation Serif" w:cs="Liberation Serif"/>
                <w:color w:val="000000"/>
                <w:kern w:val="2"/>
                <w:sz w:val="26"/>
                <w:szCs w:val="26"/>
                <w:lang w:eastAsia="zh-CN" w:bidi="ru-RU"/>
              </w:rPr>
            </w:pPr>
          </w:p>
        </w:tc>
      </w:tr>
      <w:tr w:rsidR="0036338D" w:rsidRPr="0036338D" w:rsidTr="00FC4F6D">
        <w:tc>
          <w:tcPr>
            <w:tcW w:w="4665" w:type="dxa"/>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Суббота</w:t>
            </w:r>
          </w:p>
        </w:tc>
        <w:tc>
          <w:tcPr>
            <w:tcW w:w="5015" w:type="dxa"/>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jc w:val="center"/>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Выходной день</w:t>
            </w:r>
          </w:p>
        </w:tc>
      </w:tr>
      <w:tr w:rsidR="0036338D" w:rsidRPr="0036338D" w:rsidTr="00FC4F6D">
        <w:tc>
          <w:tcPr>
            <w:tcW w:w="4665" w:type="dxa"/>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Воскресенье</w:t>
            </w:r>
          </w:p>
        </w:tc>
        <w:tc>
          <w:tcPr>
            <w:tcW w:w="5015" w:type="dxa"/>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jc w:val="center"/>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Выходной день</w:t>
            </w:r>
          </w:p>
        </w:tc>
      </w:tr>
      <w:tr w:rsidR="0036338D" w:rsidRPr="0036338D" w:rsidTr="00FC4F6D">
        <w:tc>
          <w:tcPr>
            <w:tcW w:w="4665" w:type="dxa"/>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Предпраздничные дни</w:t>
            </w:r>
          </w:p>
        </w:tc>
        <w:tc>
          <w:tcPr>
            <w:tcW w:w="5015" w:type="dxa"/>
            <w:tcBorders>
              <w:top w:val="single" w:sz="2" w:space="0" w:color="000000"/>
              <w:left w:val="single" w:sz="2" w:space="0" w:color="000000"/>
              <w:bottom w:val="single" w:sz="2" w:space="0" w:color="000000"/>
              <w:right w:val="single" w:sz="2" w:space="0" w:color="000000"/>
            </w:tcBorders>
            <w:shd w:val="clear" w:color="auto" w:fill="auto"/>
          </w:tcPr>
          <w:p w:rsidR="0036338D" w:rsidRPr="0036338D" w:rsidRDefault="0036338D" w:rsidP="0036338D">
            <w:pPr>
              <w:jc w:val="center"/>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С 8.00 до 16.00</w:t>
            </w:r>
          </w:p>
          <w:p w:rsidR="0036338D" w:rsidRPr="0036338D" w:rsidRDefault="0036338D" w:rsidP="0036338D">
            <w:pPr>
              <w:jc w:val="center"/>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перерыв с 12.00 до 13.00</w:t>
            </w:r>
          </w:p>
        </w:tc>
      </w:tr>
    </w:tbl>
    <w:p w:rsidR="0036338D" w:rsidRPr="0036338D" w:rsidRDefault="0036338D" w:rsidP="0036338D">
      <w:pPr>
        <w:ind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Телефон для информирования по вопросам, связанным с предоставлением муниципальной услуги: 8-81755-2-35-08.</w:t>
      </w:r>
    </w:p>
    <w:p w:rsidR="0036338D" w:rsidRPr="0036338D" w:rsidRDefault="0036338D" w:rsidP="0036338D">
      <w:pPr>
        <w:ind w:firstLine="720"/>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Адрес официального сайта Уполномоченного органа в информационно-телекоммуникационной сети «Интернет» (далее соответственно – сеть «Интернет», сайт в сети «Интернет»): </w:t>
      </w:r>
      <w:hyperlink r:id="rId11">
        <w:r w:rsidRPr="0036338D">
          <w:rPr>
            <w:rFonts w:ascii="Liberation Serif" w:eastAsia="Tahoma" w:hAnsi="Liberation Serif" w:cs="Liberation Serif"/>
            <w:color w:val="000000"/>
            <w:sz w:val="26"/>
            <w:szCs w:val="26"/>
            <w:u w:val="single"/>
            <w:lang w:eastAsia="zh-CN" w:bidi="hi-IN"/>
          </w:rPr>
          <w:t>https://35gryazovetskij.gosuslugi.ru/</w:t>
        </w:r>
      </w:hyperlink>
    </w:p>
    <w:p w:rsidR="0036338D" w:rsidRPr="0036338D" w:rsidRDefault="0036338D" w:rsidP="0036338D">
      <w:pPr>
        <w:ind w:right="57" w:firstLine="737"/>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2">
        <w:r w:rsidRPr="0036338D">
          <w:rPr>
            <w:rFonts w:ascii="Liberation Serif" w:eastAsia="Tahoma" w:hAnsi="Liberation Serif" w:cs="Liberation Serif"/>
            <w:color w:val="000000"/>
            <w:sz w:val="26"/>
            <w:szCs w:val="26"/>
            <w:u w:val="single"/>
            <w:lang w:eastAsia="zh-CN" w:bidi="hi-IN"/>
          </w:rPr>
          <w:t>www.gosuslugi.ru</w:t>
        </w:r>
      </w:hyperlink>
      <w:r w:rsidRPr="0036338D">
        <w:rPr>
          <w:rFonts w:ascii="Liberation Serif" w:eastAsia="Tahoma" w:hAnsi="Liberation Serif" w:cs="Liberation Serif"/>
          <w:color w:val="000000"/>
          <w:sz w:val="26"/>
          <w:szCs w:val="26"/>
          <w:lang w:eastAsia="zh-CN" w:bidi="hi-IN"/>
        </w:rPr>
        <w:t>.</w:t>
      </w:r>
    </w:p>
    <w:p w:rsidR="0036338D" w:rsidRPr="0036338D" w:rsidRDefault="0036338D" w:rsidP="0036338D">
      <w:pPr>
        <w:ind w:firstLine="720"/>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3">
        <w:r w:rsidRPr="0036338D">
          <w:rPr>
            <w:rFonts w:ascii="Liberation Serif" w:eastAsia="Tahoma" w:hAnsi="Liberation Serif" w:cs="Liberation Serif"/>
            <w:color w:val="000000"/>
            <w:sz w:val="26"/>
            <w:szCs w:val="26"/>
            <w:lang w:eastAsia="zh-CN" w:bidi="hi-IN"/>
          </w:rPr>
          <w:t>https://gosuslugi35.ru</w:t>
        </w:r>
      </w:hyperlink>
      <w:hyperlink r:id="rId14">
        <w:r w:rsidRPr="0036338D">
          <w:rPr>
            <w:rFonts w:ascii="Liberation Serif" w:eastAsia="Tahoma" w:hAnsi="Liberation Serif" w:cs="Liberation Serif"/>
            <w:color w:val="000000"/>
            <w:sz w:val="26"/>
            <w:szCs w:val="26"/>
            <w:lang w:eastAsia="zh-CN" w:bidi="hi-IN"/>
          </w:rPr>
          <w:t>.</w:t>
        </w:r>
      </w:hyperlink>
    </w:p>
    <w:p w:rsidR="0036338D" w:rsidRPr="0036338D" w:rsidRDefault="0036338D" w:rsidP="0036338D">
      <w:pPr>
        <w:ind w:right="-143"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w:t>
      </w:r>
      <w:r w:rsidRPr="0036338D">
        <w:rPr>
          <w:rFonts w:ascii="Liberation Serif" w:eastAsia="Tahoma" w:hAnsi="Liberation Serif" w:cs="Liberation Serif"/>
          <w:color w:val="000000"/>
          <w:sz w:val="26"/>
          <w:szCs w:val="26"/>
          <w:lang w:eastAsia="zh-CN" w:bidi="hi-IN"/>
        </w:rPr>
        <w:t>т</w:t>
      </w:r>
      <w:r w:rsidRPr="0036338D">
        <w:rPr>
          <w:rFonts w:ascii="Liberation Serif" w:eastAsia="Tahoma" w:hAnsi="Liberation Serif" w:cs="Liberation Serif"/>
          <w:color w:val="000000"/>
          <w:sz w:val="26"/>
          <w:szCs w:val="26"/>
          <w:lang w:eastAsia="zh-CN" w:bidi="hi-IN"/>
        </w:rPr>
        <w:t>ся в приложении 4 к настоящему административному регламенту.</w:t>
      </w:r>
    </w:p>
    <w:p w:rsidR="0036338D" w:rsidRPr="0036338D" w:rsidRDefault="004B4E3D" w:rsidP="0036338D">
      <w:pPr>
        <w:ind w:firstLine="720"/>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1.4. </w:t>
      </w:r>
      <w:r w:rsidR="0036338D" w:rsidRPr="0036338D">
        <w:rPr>
          <w:rFonts w:ascii="Liberation Serif" w:eastAsia="Tahoma" w:hAnsi="Liberation Serif" w:cs="Liberation Serif"/>
          <w:color w:val="000000"/>
          <w:sz w:val="26"/>
          <w:szCs w:val="26"/>
          <w:lang w:eastAsia="zh-CN" w:bidi="hi-IN"/>
        </w:rPr>
        <w:t>Способы получения информации о правилах предоставления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лично;</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посредством телефонной связи;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посредством электронной почты;</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посредством почтовой связи;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на информационных стендах в помещениях Уполномоченного органа, МФЦ;</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lastRenderedPageBreak/>
        <w:t>в сети «Интернет»:</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на официальном сайте Уполномоченного органа, МФЦ;</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на Едином портале;</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на Региональном портале.</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1.5. Порядок информирования о предоставлении муниципальной услуги.</w:t>
      </w:r>
    </w:p>
    <w:p w:rsidR="0036338D" w:rsidRDefault="004B4E3D" w:rsidP="0036338D">
      <w:pPr>
        <w:ind w:firstLine="709"/>
        <w:jc w:val="both"/>
        <w:rPr>
          <w:rFonts w:ascii="Liberation Serif" w:eastAsia="Tahoma" w:hAnsi="Liberation Serif" w:cs="Liberation Serif"/>
          <w:color w:val="000000"/>
          <w:sz w:val="26"/>
          <w:szCs w:val="26"/>
          <w:lang w:eastAsia="zh-CN" w:bidi="hi-IN"/>
        </w:rPr>
      </w:pPr>
      <w:r>
        <w:rPr>
          <w:rFonts w:ascii="Liberation Serif" w:eastAsia="Tahoma" w:hAnsi="Liberation Serif" w:cs="Liberation Serif"/>
          <w:color w:val="000000"/>
          <w:sz w:val="26"/>
          <w:szCs w:val="26"/>
          <w:lang w:eastAsia="zh-CN" w:bidi="hi-IN"/>
        </w:rPr>
        <w:t>1.5.1.</w:t>
      </w:r>
      <w:r>
        <w:rPr>
          <w:rFonts w:eastAsia="Tahoma"/>
        </w:rPr>
        <w:t> </w:t>
      </w:r>
      <w:r w:rsidR="0036338D" w:rsidRPr="0036338D">
        <w:rPr>
          <w:rFonts w:ascii="Liberation Serif" w:eastAsia="Tahoma" w:hAnsi="Liberation Serif" w:cs="Liberation Serif"/>
          <w:color w:val="000000"/>
          <w:sz w:val="26"/>
          <w:szCs w:val="26"/>
          <w:lang w:eastAsia="zh-CN" w:bidi="hi-IN"/>
        </w:rPr>
        <w:t>Информирование о предоставлении муниципальной услуги осуществляется по следующим вопросам:</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место нахождения Уполномоченного органа, его структурных подразделений, МФЦ;</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график работы Уполномоченного органа, МФЦ;</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адрес сайта в сети «Интернет» Уполномоченного органа, МФЦ;</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адрес электронной почты Уполномоченного органа, МФЦ;</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ход предоставления муниципальной услуги;</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административные процедуры предоставления муниципальной услуги;</w:t>
      </w:r>
    </w:p>
    <w:p w:rsidR="0036338D" w:rsidRPr="0036338D" w:rsidRDefault="0036338D" w:rsidP="0036338D">
      <w:pPr>
        <w:tabs>
          <w:tab w:val="left" w:pos="540"/>
        </w:tabs>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срок предоставления муниципальной услуги;</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порядок и формы </w:t>
      </w:r>
      <w:proofErr w:type="gramStart"/>
      <w:r w:rsidRPr="0036338D">
        <w:rPr>
          <w:rFonts w:ascii="Liberation Serif" w:eastAsia="Tahoma" w:hAnsi="Liberation Serif" w:cs="Liberation Serif"/>
          <w:color w:val="000000"/>
          <w:sz w:val="26"/>
          <w:szCs w:val="26"/>
          <w:lang w:eastAsia="zh-CN" w:bidi="hi-IN"/>
        </w:rPr>
        <w:t>контроля за</w:t>
      </w:r>
      <w:proofErr w:type="gramEnd"/>
      <w:r w:rsidRPr="0036338D">
        <w:rPr>
          <w:rFonts w:ascii="Liberation Serif" w:eastAsia="Tahoma" w:hAnsi="Liberation Serif" w:cs="Liberation Serif"/>
          <w:color w:val="000000"/>
          <w:sz w:val="26"/>
          <w:szCs w:val="26"/>
          <w:lang w:eastAsia="zh-CN" w:bidi="hi-IN"/>
        </w:rPr>
        <w:t xml:space="preserve"> предоставлением муниципальной услуги;</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основания для отказа в предоставлении муниципальной услуги;</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6338D" w:rsidRPr="0036338D" w:rsidRDefault="0036338D" w:rsidP="0036338D">
      <w:pPr>
        <w:ind w:right="-5"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6338D" w:rsidRPr="0036338D" w:rsidRDefault="0036338D" w:rsidP="0036338D">
      <w:pPr>
        <w:widowControl w:val="0"/>
        <w:ind w:firstLine="720"/>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1.5.2. Информирование (консультирование) осуществляется  должностными лицами Уполномоченного органа (МФЦ), ответственными за информирование (далее - должностные лица, ответственные за информирование), при обращении заинтересованных лиц за информацией лично, посредством телефонной и почтовой связи, электронной почты.</w:t>
      </w:r>
    </w:p>
    <w:p w:rsidR="0036338D" w:rsidRPr="0036338D" w:rsidRDefault="0036338D" w:rsidP="0036338D">
      <w:pPr>
        <w:ind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Информирование проводится на русском языке в форме: индивидуального и публичного информирования.</w:t>
      </w:r>
    </w:p>
    <w:p w:rsidR="0036338D" w:rsidRPr="0036338D" w:rsidRDefault="004B4E3D" w:rsidP="0036338D">
      <w:pPr>
        <w:ind w:firstLine="720"/>
        <w:jc w:val="both"/>
        <w:rPr>
          <w:rFonts w:ascii="Liberation Serif" w:eastAsia="Tahoma" w:hAnsi="Liberation Serif" w:cs="Liberation Serif"/>
          <w:color w:val="000000"/>
          <w:sz w:val="26"/>
          <w:szCs w:val="26"/>
          <w:lang w:eastAsia="zh-CN" w:bidi="hi-IN"/>
        </w:rPr>
      </w:pPr>
      <w:r>
        <w:rPr>
          <w:rFonts w:ascii="Liberation Serif" w:eastAsia="Tahoma" w:hAnsi="Liberation Serif" w:cs="Liberation Serif"/>
          <w:color w:val="000000"/>
          <w:sz w:val="26"/>
          <w:szCs w:val="26"/>
          <w:lang w:eastAsia="zh-CN" w:bidi="hi-IN"/>
        </w:rPr>
        <w:t>1.5.3. </w:t>
      </w:r>
      <w:r w:rsidR="0036338D" w:rsidRPr="0036338D">
        <w:rPr>
          <w:rFonts w:ascii="Liberation Serif" w:eastAsia="Tahoma" w:hAnsi="Liberation Serif" w:cs="Liberation Serif"/>
          <w:color w:val="000000"/>
          <w:sz w:val="26"/>
          <w:szCs w:val="26"/>
          <w:lang w:eastAsia="zh-CN" w:bidi="hi-IN"/>
        </w:rPr>
        <w:t>Индивидуальное устное информирование осуществляется должностными лицами, ответственными за информирование, при обращении заинтересова</w:t>
      </w:r>
      <w:r w:rsidR="0036338D" w:rsidRPr="0036338D">
        <w:rPr>
          <w:rFonts w:ascii="Liberation Serif" w:eastAsia="Tahoma" w:hAnsi="Liberation Serif" w:cs="Liberation Serif"/>
          <w:color w:val="000000"/>
          <w:sz w:val="26"/>
          <w:szCs w:val="26"/>
          <w:lang w:eastAsia="zh-CN" w:bidi="hi-IN"/>
        </w:rPr>
        <w:t>н</w:t>
      </w:r>
      <w:r w:rsidR="0036338D" w:rsidRPr="0036338D">
        <w:rPr>
          <w:rFonts w:ascii="Liberation Serif" w:eastAsia="Tahoma" w:hAnsi="Liberation Serif" w:cs="Liberation Serif"/>
          <w:color w:val="000000"/>
          <w:sz w:val="26"/>
          <w:szCs w:val="26"/>
          <w:lang w:eastAsia="zh-CN" w:bidi="hi-IN"/>
        </w:rPr>
        <w:t>ных лиц за информацией лично или посредством телефонной связи.</w:t>
      </w:r>
    </w:p>
    <w:p w:rsidR="0036338D" w:rsidRPr="0036338D" w:rsidRDefault="0036338D" w:rsidP="0036338D">
      <w:pPr>
        <w:ind w:right="-5" w:firstLine="720"/>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В случае если для подготовки ответа требуется более продолжительное время, </w:t>
      </w:r>
      <w:bookmarkStart w:id="3" w:name="__DdeLink__1162_1279257315"/>
      <w:r w:rsidRPr="0036338D">
        <w:rPr>
          <w:rFonts w:ascii="Liberation Serif" w:eastAsia="Tahoma" w:hAnsi="Liberation Serif" w:cs="Liberation Serif"/>
          <w:color w:val="000000"/>
          <w:sz w:val="26"/>
          <w:szCs w:val="26"/>
          <w:lang w:eastAsia="zh-CN" w:bidi="hi-IN"/>
        </w:rPr>
        <w:t>должностное лицо</w:t>
      </w:r>
      <w:bookmarkEnd w:id="3"/>
      <w:r w:rsidRPr="0036338D">
        <w:rPr>
          <w:rFonts w:ascii="Liberation Serif" w:eastAsia="Tahoma" w:hAnsi="Liberation Serif" w:cs="Liberation Serif"/>
          <w:color w:val="000000"/>
          <w:sz w:val="26"/>
          <w:szCs w:val="26"/>
          <w:lang w:eastAsia="zh-CN" w:bidi="hi-IN"/>
        </w:rPr>
        <w:t xml:space="preserve">,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w:t>
      </w:r>
      <w:r w:rsidRPr="0036338D">
        <w:rPr>
          <w:rFonts w:ascii="Liberation Serif" w:eastAsia="Tahoma" w:hAnsi="Liberation Serif" w:cs="Liberation Serif"/>
          <w:color w:val="000000"/>
          <w:sz w:val="26"/>
          <w:szCs w:val="26"/>
          <w:lang w:eastAsia="zh-CN" w:bidi="hi-IN"/>
        </w:rPr>
        <w:lastRenderedPageBreak/>
        <w:t>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В случае если предоставление информации, необходимой заинтересованному лицу, не представляется возможным посредством телефонной связи, должностное </w:t>
      </w:r>
      <w:proofErr w:type="gramStart"/>
      <w:r w:rsidRPr="0036338D">
        <w:rPr>
          <w:rFonts w:ascii="Liberation Serif" w:eastAsia="Tahoma" w:hAnsi="Liberation Serif" w:cs="Liberation Serif"/>
          <w:color w:val="000000"/>
          <w:sz w:val="26"/>
          <w:szCs w:val="26"/>
          <w:lang w:eastAsia="zh-CN" w:bidi="hi-IN"/>
        </w:rPr>
        <w:t>лицо</w:t>
      </w:r>
      <w:proofErr w:type="gramEnd"/>
      <w:r w:rsidRPr="0036338D">
        <w:rPr>
          <w:rFonts w:ascii="Liberation Serif" w:eastAsia="Tahoma" w:hAnsi="Liberation Serif" w:cs="Liberation Serif"/>
          <w:color w:val="000000"/>
          <w:sz w:val="26"/>
          <w:szCs w:val="26"/>
          <w:lang w:eastAsia="zh-CN" w:bidi="hi-IN"/>
        </w:rPr>
        <w:t xml:space="preserve"> принявшее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36338D" w:rsidRPr="0036338D" w:rsidRDefault="0036338D" w:rsidP="0036338D">
      <w:pPr>
        <w:ind w:right="-5" w:firstLine="720"/>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При ответе на телефонные звонки должностное лицо, ответственное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6338D" w:rsidRPr="0036338D" w:rsidRDefault="0036338D" w:rsidP="0036338D">
      <w:pPr>
        <w:ind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1.5.4. Индивидуальное письменное информирование осуществляется </w:t>
      </w:r>
      <w:proofErr w:type="gramStart"/>
      <w:r w:rsidRPr="0036338D">
        <w:rPr>
          <w:rFonts w:ascii="Liberation Serif" w:eastAsia="Tahoma" w:hAnsi="Liberation Serif" w:cs="Liberation Serif"/>
          <w:color w:val="000000"/>
          <w:sz w:val="26"/>
          <w:szCs w:val="26"/>
          <w:lang w:eastAsia="zh-CN" w:bidi="hi-IN"/>
        </w:rPr>
        <w:t>в виде письменного ответа на обращение заинтересованного лица в соответствии с законодательством о порядке</w:t>
      </w:r>
      <w:proofErr w:type="gramEnd"/>
      <w:r w:rsidRPr="0036338D">
        <w:rPr>
          <w:rFonts w:ascii="Liberation Serif" w:eastAsia="Tahoma" w:hAnsi="Liberation Serif" w:cs="Liberation Serif"/>
          <w:color w:val="000000"/>
          <w:sz w:val="26"/>
          <w:szCs w:val="26"/>
          <w:lang w:eastAsia="zh-CN" w:bidi="hi-IN"/>
        </w:rPr>
        <w:t xml:space="preserve"> рассмотрения обращений граждан.</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Ответ на обращение составляется в простой, четкой форме с указанием фамилии, имени, отчества, номера телефона должностного лица, подписывается руководителем Уполномоченного органа и направляется способом, позволяющим подтвердить факт и дату направления.</w:t>
      </w:r>
    </w:p>
    <w:p w:rsidR="0036338D" w:rsidRPr="0036338D" w:rsidRDefault="004B4E3D" w:rsidP="0036338D">
      <w:pPr>
        <w:ind w:firstLine="720"/>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1.5.5. </w:t>
      </w:r>
      <w:r w:rsidR="0036338D" w:rsidRPr="0036338D">
        <w:rPr>
          <w:rFonts w:ascii="Liberation Serif" w:eastAsia="Tahoma" w:hAnsi="Liberation Serif" w:cs="Liberation Serif"/>
          <w:color w:val="000000"/>
          <w:sz w:val="26"/>
          <w:szCs w:val="26"/>
          <w:lang w:eastAsia="zh-CN" w:bidi="hi-IN"/>
        </w:rPr>
        <w:t>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6338D" w:rsidRPr="0036338D" w:rsidRDefault="004B4E3D" w:rsidP="0036338D">
      <w:pPr>
        <w:tabs>
          <w:tab w:val="left" w:pos="0"/>
        </w:tabs>
        <w:ind w:firstLine="720"/>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1.5.6. </w:t>
      </w:r>
      <w:r w:rsidR="0036338D" w:rsidRPr="0036338D">
        <w:rPr>
          <w:rFonts w:ascii="Liberation Serif" w:eastAsia="Tahoma" w:hAnsi="Liberation Serif" w:cs="Liberation Serif"/>
          <w:color w:val="000000"/>
          <w:sz w:val="26"/>
          <w:szCs w:val="26"/>
          <w:lang w:eastAsia="zh-CN" w:bidi="hi-IN"/>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w:t>
      </w:r>
      <w:r w:rsidR="0036338D" w:rsidRPr="0036338D">
        <w:rPr>
          <w:rFonts w:ascii="Liberation Serif" w:eastAsia="Tahoma" w:hAnsi="Liberation Serif" w:cs="Liberation Serif"/>
          <w:color w:val="000000"/>
          <w:sz w:val="26"/>
          <w:szCs w:val="26"/>
          <w:lang w:eastAsia="zh-CN" w:bidi="hi-IN"/>
        </w:rPr>
        <w:t>а</w:t>
      </w:r>
      <w:r w:rsidR="0036338D" w:rsidRPr="0036338D">
        <w:rPr>
          <w:rFonts w:ascii="Liberation Serif" w:eastAsia="Tahoma" w:hAnsi="Liberation Serif" w:cs="Liberation Serif"/>
          <w:color w:val="000000"/>
          <w:sz w:val="26"/>
          <w:szCs w:val="26"/>
          <w:lang w:eastAsia="zh-CN" w:bidi="hi-IN"/>
        </w:rPr>
        <w:t>вового акта об его утверждении:</w:t>
      </w:r>
    </w:p>
    <w:p w:rsidR="0036338D" w:rsidRPr="0036338D" w:rsidRDefault="0036338D" w:rsidP="0036338D">
      <w:pPr>
        <w:widowControl w:val="0"/>
        <w:ind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 средствах массовой информации;</w:t>
      </w:r>
    </w:p>
    <w:p w:rsidR="0036338D" w:rsidRPr="0036338D" w:rsidRDefault="0036338D" w:rsidP="0036338D">
      <w:pPr>
        <w:widowControl w:val="0"/>
        <w:ind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на сайте в сети «Интернет»;</w:t>
      </w:r>
    </w:p>
    <w:p w:rsidR="0036338D" w:rsidRPr="0036338D" w:rsidRDefault="0036338D" w:rsidP="0036338D">
      <w:pPr>
        <w:widowControl w:val="0"/>
        <w:ind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на Едином портале;</w:t>
      </w:r>
    </w:p>
    <w:p w:rsidR="0036338D" w:rsidRPr="0036338D" w:rsidRDefault="0036338D" w:rsidP="0036338D">
      <w:pPr>
        <w:widowControl w:val="0"/>
        <w:ind w:firstLine="72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на Региональном портале;</w:t>
      </w:r>
    </w:p>
    <w:p w:rsidR="0036338D" w:rsidRDefault="0036338D" w:rsidP="00FC4F6D">
      <w:pPr>
        <w:widowControl w:val="0"/>
        <w:ind w:firstLine="720"/>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на информационных стен</w:t>
      </w:r>
      <w:r w:rsidR="00FC4F6D">
        <w:rPr>
          <w:rFonts w:ascii="Liberation Serif" w:eastAsia="Tahoma" w:hAnsi="Liberation Serif" w:cs="Liberation Serif"/>
          <w:color w:val="000000"/>
          <w:sz w:val="26"/>
          <w:szCs w:val="26"/>
          <w:lang w:eastAsia="zh-CN" w:bidi="hi-IN"/>
        </w:rPr>
        <w:t>дах Уполномоченного органа, МФЦ.</w:t>
      </w:r>
    </w:p>
    <w:p w:rsidR="00FC4F6D" w:rsidRDefault="00FC4F6D" w:rsidP="00FC4F6D">
      <w:pPr>
        <w:widowControl w:val="0"/>
        <w:ind w:firstLine="720"/>
        <w:jc w:val="both"/>
        <w:rPr>
          <w:rFonts w:ascii="Liberation Serif" w:eastAsia="Tahoma" w:hAnsi="Liberation Serif" w:cs="Liberation Serif"/>
          <w:color w:val="000000"/>
          <w:sz w:val="26"/>
          <w:szCs w:val="26"/>
          <w:lang w:eastAsia="zh-CN" w:bidi="hi-IN"/>
        </w:rPr>
      </w:pPr>
    </w:p>
    <w:p w:rsidR="00FC4F6D" w:rsidRPr="00FC4F6D" w:rsidRDefault="00FC4F6D" w:rsidP="00FC4F6D">
      <w:pPr>
        <w:widowControl w:val="0"/>
        <w:ind w:firstLine="720"/>
        <w:jc w:val="both"/>
        <w:rPr>
          <w:rFonts w:ascii="Liberation Serif" w:eastAsia="Tahoma" w:hAnsi="Liberation Serif" w:cs="Liberation Serif"/>
          <w:color w:val="000000"/>
          <w:sz w:val="26"/>
          <w:szCs w:val="26"/>
          <w:lang w:eastAsia="zh-CN" w:bidi="hi-IN"/>
        </w:rPr>
      </w:pPr>
    </w:p>
    <w:p w:rsidR="0036338D" w:rsidRPr="0036338D" w:rsidRDefault="0036338D" w:rsidP="0036338D">
      <w:pPr>
        <w:keepNext/>
        <w:tabs>
          <w:tab w:val="left" w:pos="0"/>
        </w:tabs>
        <w:jc w:val="center"/>
        <w:outlineLvl w:val="3"/>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II. Стандарт предоставления муниципальной услуги</w:t>
      </w:r>
    </w:p>
    <w:p w:rsidR="0036338D" w:rsidRPr="0036338D" w:rsidRDefault="0036338D" w:rsidP="0036338D">
      <w:pPr>
        <w:keepNext/>
        <w:tabs>
          <w:tab w:val="left" w:pos="0"/>
        </w:tabs>
        <w:jc w:val="center"/>
        <w:outlineLvl w:val="3"/>
        <w:rPr>
          <w:rFonts w:ascii="Liberation Serif" w:eastAsia="Tahoma" w:hAnsi="Liberation Serif" w:cs="Liberation Serif"/>
          <w:color w:val="CE181E"/>
          <w:sz w:val="26"/>
          <w:szCs w:val="26"/>
          <w:lang w:eastAsia="zh-CN" w:bidi="hi-IN"/>
        </w:rPr>
      </w:pPr>
    </w:p>
    <w:p w:rsidR="0036338D" w:rsidRPr="0036338D" w:rsidRDefault="004B4E3D" w:rsidP="0036338D">
      <w:pPr>
        <w:keepNext/>
        <w:tabs>
          <w:tab w:val="left" w:pos="0"/>
        </w:tabs>
        <w:ind w:firstLine="737"/>
        <w:jc w:val="both"/>
        <w:outlineLvl w:val="3"/>
        <w:rPr>
          <w:rFonts w:ascii="Liberation Serif" w:eastAsia="Tahoma" w:hAnsi="Liberation Serif" w:cs="Liberation Serif"/>
          <w:color w:val="000000"/>
          <w:sz w:val="26"/>
          <w:szCs w:val="26"/>
          <w:lang w:eastAsia="zh-CN" w:bidi="hi-IN"/>
        </w:rPr>
      </w:pPr>
      <w:r>
        <w:rPr>
          <w:rFonts w:ascii="Liberation Serif" w:eastAsia="Tahoma" w:hAnsi="Liberation Serif" w:cs="Liberation Serif"/>
          <w:color w:val="000000"/>
          <w:sz w:val="26"/>
          <w:szCs w:val="26"/>
          <w:lang w:eastAsia="zh-CN" w:bidi="hi-IN"/>
        </w:rPr>
        <w:t>2.1. </w:t>
      </w:r>
      <w:r w:rsidR="0036338D" w:rsidRPr="0036338D">
        <w:rPr>
          <w:rFonts w:ascii="Liberation Serif" w:eastAsia="Tahoma" w:hAnsi="Liberation Serif" w:cs="Liberation Serif"/>
          <w:color w:val="000000"/>
          <w:sz w:val="26"/>
          <w:szCs w:val="26"/>
          <w:lang w:eastAsia="zh-CN" w:bidi="hi-IN"/>
        </w:rPr>
        <w:t xml:space="preserve">Наименование муниципальной услуги: </w:t>
      </w:r>
      <w:proofErr w:type="gramStart"/>
      <w:r w:rsidR="0036338D" w:rsidRPr="0036338D">
        <w:rPr>
          <w:rFonts w:ascii="Liberation Serif" w:eastAsia="Tahoma" w:hAnsi="Liberation Serif" w:cs="Liberation Serif"/>
          <w:color w:val="000000"/>
          <w:sz w:val="26"/>
          <w:szCs w:val="26"/>
          <w:lang w:eastAsia="zh-CN" w:bidi="hi-I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w:t>
      </w:r>
      <w:r w:rsidR="0036338D" w:rsidRPr="0036338D">
        <w:rPr>
          <w:rFonts w:ascii="Liberation Serif" w:eastAsia="Tahoma" w:hAnsi="Liberation Serif" w:cs="Liberation Serif"/>
          <w:color w:val="000000"/>
          <w:sz w:val="26"/>
          <w:szCs w:val="26"/>
          <w:lang w:eastAsia="zh-CN" w:bidi="hi-IN"/>
        </w:rPr>
        <w:lastRenderedPageBreak/>
        <w:t>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roofErr w:type="gramEnd"/>
    </w:p>
    <w:p w:rsidR="0036338D" w:rsidRPr="0036338D" w:rsidRDefault="0036338D" w:rsidP="0036338D">
      <w:pPr>
        <w:keepNext/>
        <w:tabs>
          <w:tab w:val="left" w:pos="0"/>
        </w:tabs>
        <w:ind w:firstLine="737"/>
        <w:jc w:val="both"/>
        <w:outlineLvl w:val="3"/>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2.2. Наименование органа местного самоуправления, предоставляющего муниципальную услугу: администрация Грязовецкого муниципального округа Вологодской области.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2.2.1. </w:t>
      </w:r>
      <w:r w:rsidRPr="0036338D">
        <w:rPr>
          <w:rFonts w:ascii="Liberation Serif" w:eastAsia="Tahoma" w:hAnsi="Liberation Serif" w:cs="Liberation Serif"/>
          <w:color w:val="000000"/>
          <w:spacing w:val="-4"/>
          <w:sz w:val="26"/>
          <w:szCs w:val="26"/>
          <w:highlight w:val="white"/>
          <w:lang w:eastAsia="zh-CN" w:bidi="hi-IN"/>
        </w:rPr>
        <w:t>Муниципальная услуга предоставляется:</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администрацией Грязовецкого муниципального округа Вологодской област</w:t>
      </w:r>
      <w:proofErr w:type="gramStart"/>
      <w:r w:rsidRPr="0036338D">
        <w:rPr>
          <w:rFonts w:ascii="Liberation Serif" w:eastAsia="Tahoma" w:hAnsi="Liberation Serif" w:cs="Liberation Serif"/>
          <w:color w:val="000000"/>
          <w:sz w:val="26"/>
          <w:szCs w:val="26"/>
          <w:lang w:eastAsia="zh-CN" w:bidi="hi-IN"/>
        </w:rPr>
        <w:t>и-</w:t>
      </w:r>
      <w:proofErr w:type="gramEnd"/>
      <w:r w:rsidRPr="0036338D">
        <w:rPr>
          <w:rFonts w:ascii="Liberation Serif" w:eastAsia="Tahoma" w:hAnsi="Liberation Serif" w:cs="Liberation Serif"/>
          <w:color w:val="000000"/>
          <w:sz w:val="26"/>
          <w:szCs w:val="26"/>
          <w:lang w:eastAsia="zh-CN" w:bidi="hi-IN"/>
        </w:rPr>
        <w:t xml:space="preserve"> </w:t>
      </w:r>
      <w:r w:rsidRPr="0036338D">
        <w:rPr>
          <w:rFonts w:ascii="Liberation Serif" w:eastAsia="Andale Sans UI;Arial Unicode MS" w:hAnsi="Liberation Serif" w:cs="Liberation Serif"/>
          <w:color w:val="000000"/>
          <w:kern w:val="2"/>
          <w:sz w:val="26"/>
          <w:szCs w:val="26"/>
          <w:lang w:eastAsia="zh-CN" w:bidi="ru-RU"/>
        </w:rPr>
        <w:t>в части приема документов, рассмотрения и выдачи разрешений на выполнение авиационных работ, парашютных прыжков, демонстрационных полетов во</w:t>
      </w:r>
      <w:r w:rsidRPr="0036338D">
        <w:rPr>
          <w:rFonts w:ascii="Liberation Serif" w:eastAsia="Andale Sans UI;Arial Unicode MS" w:hAnsi="Liberation Serif" w:cs="Liberation Serif"/>
          <w:color w:val="000000"/>
          <w:kern w:val="2"/>
          <w:sz w:val="26"/>
          <w:szCs w:val="26"/>
          <w:lang w:eastAsia="zh-CN" w:bidi="ru-RU"/>
        </w:rPr>
        <w:t>з</w:t>
      </w:r>
      <w:r w:rsidRPr="0036338D">
        <w:rPr>
          <w:rFonts w:ascii="Liberation Serif" w:eastAsia="Andale Sans UI;Arial Unicode MS" w:hAnsi="Liberation Serif" w:cs="Liberation Serif"/>
          <w:color w:val="000000"/>
          <w:kern w:val="2"/>
          <w:sz w:val="26"/>
          <w:szCs w:val="26"/>
          <w:lang w:eastAsia="zh-CN" w:bidi="ru-RU"/>
        </w:rPr>
        <w:t xml:space="preserve">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w:t>
      </w:r>
      <w:proofErr w:type="gramStart"/>
      <w:r w:rsidRPr="0036338D">
        <w:rPr>
          <w:rFonts w:ascii="Liberation Serif" w:eastAsia="Andale Sans UI;Arial Unicode MS" w:hAnsi="Liberation Serif" w:cs="Liberation Serif"/>
          <w:color w:val="000000"/>
          <w:kern w:val="2"/>
          <w:sz w:val="26"/>
          <w:szCs w:val="26"/>
          <w:lang w:eastAsia="zh-CN" w:bidi="ru-RU"/>
        </w:rPr>
        <w:t>о которых не опубликованы в документах аэронавигационной информации, либо о</w:t>
      </w:r>
      <w:r w:rsidRPr="0036338D">
        <w:rPr>
          <w:rFonts w:ascii="Liberation Serif" w:eastAsia="Andale Sans UI;Arial Unicode MS" w:hAnsi="Liberation Serif" w:cs="Liberation Serif"/>
          <w:color w:val="000000"/>
          <w:kern w:val="2"/>
          <w:sz w:val="26"/>
          <w:szCs w:val="26"/>
          <w:lang w:eastAsia="zh-CN" w:bidi="ru-RU"/>
        </w:rPr>
        <w:t>т</w:t>
      </w:r>
      <w:r w:rsidRPr="0036338D">
        <w:rPr>
          <w:rFonts w:ascii="Liberation Serif" w:eastAsia="Andale Sans UI;Arial Unicode MS" w:hAnsi="Liberation Serif" w:cs="Liberation Serif"/>
          <w:color w:val="000000"/>
          <w:kern w:val="2"/>
          <w:sz w:val="26"/>
          <w:szCs w:val="26"/>
          <w:lang w:eastAsia="zh-CN" w:bidi="ru-RU"/>
        </w:rPr>
        <w:t>каза в выдаче указанного разрешения;</w:t>
      </w:r>
      <w:proofErr w:type="gramEnd"/>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МФЦ по месту жительства заявителя – </w:t>
      </w:r>
      <w:r w:rsidRPr="0036338D">
        <w:rPr>
          <w:rFonts w:ascii="Liberation Serif" w:eastAsia="Andale Sans UI;Arial Unicode MS" w:hAnsi="Liberation Serif" w:cs="Liberation Serif"/>
          <w:color w:val="000000"/>
          <w:kern w:val="2"/>
          <w:sz w:val="26"/>
          <w:szCs w:val="26"/>
          <w:lang w:eastAsia="zh-CN" w:bidi="ru-RU"/>
        </w:rPr>
        <w:t>в части</w:t>
      </w:r>
      <w:r w:rsidRPr="0036338D">
        <w:rPr>
          <w:rFonts w:ascii="Liberation Serif" w:eastAsia="Andale Sans UI;Arial Unicode MS" w:hAnsi="Liberation Serif" w:cs="Liberation Serif"/>
          <w:i/>
          <w:color w:val="000000"/>
          <w:kern w:val="2"/>
          <w:sz w:val="26"/>
          <w:szCs w:val="26"/>
          <w:lang w:eastAsia="zh-CN" w:bidi="ru-RU"/>
        </w:rPr>
        <w:t xml:space="preserve"> </w:t>
      </w:r>
      <w:r w:rsidRPr="0036338D">
        <w:rPr>
          <w:rFonts w:ascii="Liberation Serif" w:eastAsia="Andale Sans UI;Arial Unicode MS" w:hAnsi="Liberation Serif" w:cs="Liberation Serif"/>
          <w:color w:val="000000"/>
          <w:kern w:val="2"/>
          <w:sz w:val="26"/>
          <w:szCs w:val="26"/>
          <w:lang w:eastAsia="zh-CN" w:bidi="ru-RU"/>
        </w:rPr>
        <w:t>приема и выдачи документов на предоставление муниципальной услуги (при условии заключения соглашений о взаимодействии с МФЦ)</w:t>
      </w:r>
      <w:r w:rsidRPr="0036338D">
        <w:rPr>
          <w:rFonts w:ascii="Liberation Serif" w:eastAsia="Tahoma" w:hAnsi="Liberation Serif" w:cs="Liberation Serif"/>
          <w:color w:val="000000"/>
          <w:sz w:val="26"/>
          <w:szCs w:val="26"/>
          <w:lang w:eastAsia="zh-CN" w:bidi="hi-IN"/>
        </w:rPr>
        <w:t>.</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w:t>
      </w:r>
      <w:r w:rsidRPr="0036338D">
        <w:rPr>
          <w:rFonts w:ascii="Liberation Serif" w:eastAsia="Tahoma" w:hAnsi="Liberation Serif" w:cs="Liberation Serif"/>
          <w:color w:val="000000"/>
          <w:sz w:val="26"/>
          <w:szCs w:val="26"/>
          <w:lang w:eastAsia="zh-CN" w:bidi="hi-IN"/>
        </w:rPr>
        <w:t>а</w:t>
      </w:r>
      <w:r w:rsidRPr="0036338D">
        <w:rPr>
          <w:rFonts w:ascii="Liberation Serif" w:eastAsia="Tahoma" w:hAnsi="Liberation Serif" w:cs="Liberation Serif"/>
          <w:color w:val="000000"/>
          <w:sz w:val="26"/>
          <w:szCs w:val="26"/>
          <w:lang w:eastAsia="zh-CN" w:bidi="hi-IN"/>
        </w:rPr>
        <w:t>тивным регламентом.</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2.3. Результат предоставления муниципальной услуги</w:t>
      </w:r>
      <w:r w:rsidRPr="0036338D">
        <w:rPr>
          <w:rFonts w:ascii="Liberation Serif" w:eastAsia="Tahoma" w:hAnsi="Liberation Serif" w:cs="Liberation Serif"/>
          <w:i/>
          <w:color w:val="000000"/>
          <w:sz w:val="26"/>
          <w:szCs w:val="26"/>
          <w:lang w:eastAsia="zh-CN" w:bidi="hi-IN"/>
        </w:rPr>
        <w:t>.</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Результатом предоставления муниципальной услуги является решение:</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о выдаче разрешения (по форме согласно приложению 2 к административному регламенту);</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об отказе в выдаче разрешения (по форме согласно приложению 3 к административному регламенту).</w:t>
      </w:r>
    </w:p>
    <w:p w:rsidR="0036338D" w:rsidRPr="0036338D" w:rsidRDefault="0036338D" w:rsidP="0036338D">
      <w:pPr>
        <w:keepNext/>
        <w:tabs>
          <w:tab w:val="left" w:pos="0"/>
        </w:tabs>
        <w:ind w:firstLine="709"/>
        <w:jc w:val="both"/>
        <w:outlineLvl w:val="3"/>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2.4. Срок предоставления муниципальной услуги</w:t>
      </w:r>
      <w:r w:rsidRPr="0036338D">
        <w:rPr>
          <w:rFonts w:ascii="Liberation Serif" w:eastAsia="Tahoma" w:hAnsi="Liberation Serif" w:cs="Liberation Serif"/>
          <w:i/>
          <w:color w:val="000000"/>
          <w:sz w:val="26"/>
          <w:szCs w:val="26"/>
          <w:lang w:eastAsia="zh-CN" w:bidi="hi-IN"/>
        </w:rPr>
        <w:t>.</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Срок предоставления муниципальной услуги составляет 30 календарных дней </w:t>
      </w:r>
      <w:proofErr w:type="gramStart"/>
      <w:r w:rsidRPr="0036338D">
        <w:rPr>
          <w:rFonts w:ascii="Liberation Serif" w:eastAsia="Tahoma" w:hAnsi="Liberation Serif" w:cs="Liberation Serif"/>
          <w:color w:val="000000"/>
          <w:sz w:val="26"/>
          <w:szCs w:val="26"/>
          <w:lang w:eastAsia="zh-CN" w:bidi="hi-IN"/>
        </w:rPr>
        <w:t>с даты регистрации</w:t>
      </w:r>
      <w:proofErr w:type="gramEnd"/>
      <w:r w:rsidRPr="0036338D">
        <w:rPr>
          <w:rFonts w:ascii="Liberation Serif" w:eastAsia="Tahoma" w:hAnsi="Liberation Serif" w:cs="Liberation Serif"/>
          <w:color w:val="000000"/>
          <w:sz w:val="26"/>
          <w:szCs w:val="26"/>
          <w:lang w:eastAsia="zh-CN" w:bidi="hi-IN"/>
        </w:rPr>
        <w:t xml:space="preserve"> в Уполномоченном органе заявления о выдаче разрешения (далее – заявление).</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 случае наличия основания, предусмотренного пунктом 2.9.2 административного регламента, предоставление муниципальной услуги приостанавливается, но не более</w:t>
      </w:r>
      <w:proofErr w:type="gramStart"/>
      <w:r w:rsidRPr="0036338D">
        <w:rPr>
          <w:rFonts w:ascii="Liberation Serif" w:eastAsia="Tahoma" w:hAnsi="Liberation Serif" w:cs="Liberation Serif"/>
          <w:color w:val="000000"/>
          <w:sz w:val="26"/>
          <w:szCs w:val="26"/>
          <w:lang w:eastAsia="zh-CN" w:bidi="hi-IN"/>
        </w:rPr>
        <w:t>,</w:t>
      </w:r>
      <w:proofErr w:type="gramEnd"/>
      <w:r w:rsidRPr="0036338D">
        <w:rPr>
          <w:rFonts w:ascii="Liberation Serif" w:eastAsia="Tahoma" w:hAnsi="Liberation Serif" w:cs="Liberation Serif"/>
          <w:color w:val="000000"/>
          <w:sz w:val="26"/>
          <w:szCs w:val="26"/>
          <w:lang w:eastAsia="zh-CN" w:bidi="hi-IN"/>
        </w:rPr>
        <w:t xml:space="preserve"> чем на 30 календарных дней.</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2.5. Правовые основания для предоставления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Предоставление муниципальной услуги осуществляется в соответствии </w:t>
      </w:r>
      <w:proofErr w:type="gramStart"/>
      <w:r w:rsidRPr="0036338D">
        <w:rPr>
          <w:rFonts w:ascii="Liberation Serif" w:eastAsia="Tahoma" w:hAnsi="Liberation Serif" w:cs="Liberation Serif"/>
          <w:color w:val="000000"/>
          <w:sz w:val="26"/>
          <w:szCs w:val="26"/>
          <w:lang w:eastAsia="zh-CN" w:bidi="hi-IN"/>
        </w:rPr>
        <w:t>с</w:t>
      </w:r>
      <w:proofErr w:type="gramEnd"/>
      <w:r w:rsidRPr="0036338D">
        <w:rPr>
          <w:rFonts w:ascii="Liberation Serif" w:eastAsia="Tahoma" w:hAnsi="Liberation Serif" w:cs="Liberation Serif"/>
          <w:color w:val="000000"/>
          <w:sz w:val="26"/>
          <w:szCs w:val="26"/>
          <w:lang w:eastAsia="zh-CN" w:bidi="hi-IN"/>
        </w:rPr>
        <w:t>:</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Воздушным</w:t>
      </w:r>
      <w:proofErr w:type="gramEnd"/>
      <w:r w:rsidRPr="0036338D">
        <w:rPr>
          <w:rFonts w:ascii="Liberation Serif" w:eastAsia="Tahoma" w:hAnsi="Liberation Serif" w:cs="Liberation Serif"/>
          <w:color w:val="000000"/>
          <w:sz w:val="26"/>
          <w:szCs w:val="26"/>
          <w:lang w:eastAsia="zh-CN" w:bidi="hi-IN"/>
        </w:rPr>
        <w:t xml:space="preserve"> </w:t>
      </w:r>
      <w:hyperlink r:id="rId15">
        <w:r w:rsidRPr="0036338D">
          <w:rPr>
            <w:rFonts w:ascii="Liberation Serif" w:eastAsia="Tahoma" w:hAnsi="Liberation Serif" w:cs="Liberation Serif"/>
            <w:color w:val="000000"/>
            <w:sz w:val="26"/>
            <w:szCs w:val="26"/>
            <w:lang w:eastAsia="zh-CN" w:bidi="hi-IN"/>
          </w:rPr>
          <w:t>кодекс</w:t>
        </w:r>
      </w:hyperlink>
      <w:r w:rsidRPr="0036338D">
        <w:rPr>
          <w:rFonts w:ascii="Liberation Serif" w:eastAsia="Tahoma" w:hAnsi="Liberation Serif" w:cs="Liberation Serif"/>
          <w:color w:val="000000"/>
          <w:sz w:val="26"/>
          <w:szCs w:val="26"/>
          <w:lang w:eastAsia="zh-CN" w:bidi="hi-IN"/>
        </w:rPr>
        <w:t>ом Российской Федерации от 19.03.1997 № 60-ФЗ;</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Федеральным</w:t>
      </w:r>
      <w:proofErr w:type="gramEnd"/>
      <w:r w:rsidRPr="0036338D">
        <w:rPr>
          <w:rFonts w:ascii="Liberation Serif" w:eastAsia="Tahoma" w:hAnsi="Liberation Serif" w:cs="Liberation Serif"/>
          <w:color w:val="000000"/>
          <w:sz w:val="26"/>
          <w:szCs w:val="26"/>
          <w:lang w:eastAsia="zh-CN" w:bidi="hi-IN"/>
        </w:rPr>
        <w:t xml:space="preserve"> </w:t>
      </w:r>
      <w:hyperlink r:id="rId16">
        <w:r w:rsidRPr="0036338D">
          <w:rPr>
            <w:rFonts w:ascii="Liberation Serif" w:eastAsia="Tahoma" w:hAnsi="Liberation Serif" w:cs="Liberation Serif"/>
            <w:color w:val="000000"/>
            <w:sz w:val="26"/>
            <w:szCs w:val="26"/>
            <w:lang w:eastAsia="zh-CN" w:bidi="hi-IN"/>
          </w:rPr>
          <w:t>закон</w:t>
        </w:r>
      </w:hyperlink>
      <w:r w:rsidRPr="0036338D">
        <w:rPr>
          <w:rFonts w:ascii="Liberation Serif" w:eastAsia="Tahoma" w:hAnsi="Liberation Serif" w:cs="Liberation Serif"/>
          <w:color w:val="000000"/>
          <w:sz w:val="26"/>
          <w:szCs w:val="26"/>
          <w:lang w:eastAsia="zh-CN" w:bidi="hi-IN"/>
        </w:rPr>
        <w:t>ом от 27.07.2010 № 210-ФЗ «Об организации предоставления государственных и муниципальных услуг»;</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Федеральным</w:t>
      </w:r>
      <w:proofErr w:type="gramEnd"/>
      <w:r w:rsidRPr="0036338D">
        <w:rPr>
          <w:rFonts w:ascii="Liberation Serif" w:eastAsia="Tahoma" w:hAnsi="Liberation Serif" w:cs="Liberation Serif"/>
          <w:color w:val="000000"/>
          <w:sz w:val="26"/>
          <w:szCs w:val="26"/>
          <w:lang w:eastAsia="zh-CN" w:bidi="hi-IN"/>
        </w:rPr>
        <w:t xml:space="preserve"> </w:t>
      </w:r>
      <w:hyperlink r:id="rId17">
        <w:r w:rsidRPr="0036338D">
          <w:rPr>
            <w:rFonts w:ascii="Liberation Serif" w:eastAsia="Tahoma" w:hAnsi="Liberation Serif" w:cs="Liberation Serif"/>
            <w:color w:val="000000"/>
            <w:sz w:val="26"/>
            <w:szCs w:val="26"/>
            <w:lang w:eastAsia="zh-CN" w:bidi="hi-IN"/>
          </w:rPr>
          <w:t>закон</w:t>
        </w:r>
      </w:hyperlink>
      <w:r w:rsidRPr="0036338D">
        <w:rPr>
          <w:rFonts w:ascii="Liberation Serif" w:eastAsia="Tahoma" w:hAnsi="Liberation Serif" w:cs="Liberation Serif"/>
          <w:color w:val="000000"/>
          <w:sz w:val="26"/>
          <w:szCs w:val="26"/>
          <w:lang w:eastAsia="zh-CN" w:bidi="hi-IN"/>
        </w:rPr>
        <w:t>ом от 06.10.2003 № 131-ФЗ «Об общих принципах организации местного самоуправления в Российской Федерации»;</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Федеральным</w:t>
      </w:r>
      <w:proofErr w:type="gramEnd"/>
      <w:r w:rsidRPr="0036338D">
        <w:rPr>
          <w:rFonts w:ascii="Liberation Serif" w:eastAsia="Tahoma" w:hAnsi="Liberation Serif" w:cs="Liberation Serif"/>
          <w:color w:val="000000"/>
          <w:sz w:val="26"/>
          <w:szCs w:val="26"/>
          <w:lang w:eastAsia="zh-CN" w:bidi="hi-IN"/>
        </w:rPr>
        <w:t xml:space="preserve"> </w:t>
      </w:r>
      <w:hyperlink r:id="rId18">
        <w:r w:rsidRPr="0036338D">
          <w:rPr>
            <w:rFonts w:ascii="Liberation Serif" w:eastAsia="Tahoma" w:hAnsi="Liberation Serif" w:cs="Liberation Serif"/>
            <w:color w:val="000000"/>
            <w:sz w:val="26"/>
            <w:szCs w:val="26"/>
            <w:lang w:eastAsia="zh-CN" w:bidi="hi-IN"/>
          </w:rPr>
          <w:t>закон</w:t>
        </w:r>
      </w:hyperlink>
      <w:r w:rsidRPr="0036338D">
        <w:rPr>
          <w:rFonts w:ascii="Liberation Serif" w:eastAsia="Tahoma" w:hAnsi="Liberation Serif" w:cs="Liberation Serif"/>
          <w:color w:val="000000"/>
          <w:sz w:val="26"/>
          <w:szCs w:val="26"/>
          <w:lang w:eastAsia="zh-CN" w:bidi="hi-IN"/>
        </w:rPr>
        <w:t>ом от 27.07.2006 № 152-ФЗ «О персональных данных»;</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Федеральным</w:t>
      </w:r>
      <w:proofErr w:type="gramEnd"/>
      <w:r w:rsidRPr="0036338D">
        <w:rPr>
          <w:rFonts w:ascii="Liberation Serif" w:eastAsia="Tahoma" w:hAnsi="Liberation Serif" w:cs="Liberation Serif"/>
          <w:color w:val="000000"/>
          <w:sz w:val="26"/>
          <w:szCs w:val="26"/>
          <w:lang w:eastAsia="zh-CN" w:bidi="hi-IN"/>
        </w:rPr>
        <w:t xml:space="preserve"> </w:t>
      </w:r>
      <w:hyperlink r:id="rId19">
        <w:r w:rsidRPr="0036338D">
          <w:rPr>
            <w:rFonts w:ascii="Liberation Serif" w:eastAsia="Tahoma" w:hAnsi="Liberation Serif" w:cs="Liberation Serif"/>
            <w:color w:val="000000"/>
            <w:sz w:val="26"/>
            <w:szCs w:val="26"/>
            <w:lang w:eastAsia="zh-CN" w:bidi="hi-IN"/>
          </w:rPr>
          <w:t>закон</w:t>
        </w:r>
      </w:hyperlink>
      <w:r w:rsidRPr="0036338D">
        <w:rPr>
          <w:rFonts w:ascii="Liberation Serif" w:eastAsia="Tahoma" w:hAnsi="Liberation Serif" w:cs="Liberation Serif"/>
          <w:color w:val="000000"/>
          <w:sz w:val="26"/>
          <w:szCs w:val="26"/>
          <w:lang w:eastAsia="zh-CN" w:bidi="hi-IN"/>
        </w:rPr>
        <w:t>ом от 09.02.2009 № 8-ФЗ «Об обеспечении доступа к информации о деятельности государственных органов и органов местного самоуправления»;</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Федеральным законом от 06.04.2011 № 63-ФЗ «Об электронной подписи»;</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hyperlink r:id="rId20">
        <w:r w:rsidRPr="0036338D">
          <w:rPr>
            <w:rFonts w:ascii="Liberation Serif" w:eastAsia="Tahoma" w:hAnsi="Liberation Serif" w:cs="Liberation Serif"/>
            <w:color w:val="000000"/>
            <w:sz w:val="26"/>
            <w:szCs w:val="26"/>
            <w:lang w:eastAsia="zh-CN" w:bidi="hi-IN"/>
          </w:rPr>
          <w:t>постановление</w:t>
        </w:r>
      </w:hyperlink>
      <w:proofErr w:type="gramStart"/>
      <w:r w:rsidRPr="0036338D">
        <w:rPr>
          <w:rFonts w:ascii="Liberation Serif" w:eastAsia="Tahoma" w:hAnsi="Liberation Serif" w:cs="Liberation Serif"/>
          <w:color w:val="000000"/>
          <w:sz w:val="26"/>
          <w:szCs w:val="26"/>
          <w:lang w:eastAsia="zh-CN" w:bidi="hi-IN"/>
        </w:rPr>
        <w:t>м</w:t>
      </w:r>
      <w:proofErr w:type="gramEnd"/>
      <w:r w:rsidRPr="0036338D">
        <w:rPr>
          <w:rFonts w:ascii="Liberation Serif" w:eastAsia="Tahoma" w:hAnsi="Liberation Serif" w:cs="Liberation Serif"/>
          <w:color w:val="000000"/>
          <w:sz w:val="26"/>
          <w:szCs w:val="26"/>
          <w:lang w:eastAsia="zh-CN" w:bidi="hi-IN"/>
        </w:rPr>
        <w:t xml:space="preserve"> Правительства Российской Федерации от 11.03.2010 № 138 </w:t>
      </w:r>
      <w:r w:rsidRPr="0036338D">
        <w:rPr>
          <w:rFonts w:ascii="Liberation Serif" w:eastAsia="Tahoma" w:hAnsi="Liberation Serif" w:cs="Liberation Serif"/>
          <w:color w:val="000000"/>
          <w:sz w:val="26"/>
          <w:szCs w:val="26"/>
          <w:lang w:eastAsia="zh-CN" w:bidi="hi-IN"/>
        </w:rPr>
        <w:lastRenderedPageBreak/>
        <w:t>«Об утверждении Федеральных правил использования воздушного пространства Российской Федерации»;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hyperlink r:id="rId21">
        <w:r w:rsidRPr="0036338D">
          <w:rPr>
            <w:rFonts w:ascii="Liberation Serif" w:eastAsia="Tahoma" w:hAnsi="Liberation Serif" w:cs="Liberation Serif"/>
            <w:color w:val="000000"/>
            <w:sz w:val="26"/>
            <w:szCs w:val="26"/>
            <w:lang w:eastAsia="zh-CN" w:bidi="hi-IN"/>
          </w:rPr>
          <w:t>постановление</w:t>
        </w:r>
      </w:hyperlink>
      <w:proofErr w:type="gramStart"/>
      <w:r w:rsidRPr="0036338D">
        <w:rPr>
          <w:rFonts w:ascii="Liberation Serif" w:eastAsia="Tahoma" w:hAnsi="Liberation Serif" w:cs="Liberation Serif"/>
          <w:color w:val="000000"/>
          <w:sz w:val="26"/>
          <w:szCs w:val="26"/>
          <w:lang w:eastAsia="zh-CN" w:bidi="hi-IN"/>
        </w:rPr>
        <w:t>м</w:t>
      </w:r>
      <w:proofErr w:type="gramEnd"/>
      <w:r w:rsidRPr="0036338D">
        <w:rPr>
          <w:rFonts w:ascii="Liberation Serif" w:eastAsia="Tahoma" w:hAnsi="Liberation Serif" w:cs="Liberation Serif"/>
          <w:color w:val="000000"/>
          <w:sz w:val="26"/>
          <w:szCs w:val="26"/>
          <w:lang w:eastAsia="zh-CN" w:bidi="hi-IN"/>
        </w:rPr>
        <w:t xml:space="preserve"> Правительства Российской Федерации от 25.05.2019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приказом Министерства транспорта Российской Федерации от 16.01.2012 №</w:t>
      </w:r>
      <w:r w:rsidR="004B4E3D">
        <w:rPr>
          <w:rFonts w:ascii="Liberation Serif" w:eastAsia="Tahoma" w:hAnsi="Liberation Serif" w:cs="Liberation Serif"/>
          <w:color w:val="000000"/>
          <w:sz w:val="26"/>
          <w:szCs w:val="26"/>
          <w:lang w:eastAsia="zh-CN" w:bidi="hi-IN"/>
        </w:rPr>
        <w:t xml:space="preserve"> </w:t>
      </w:r>
      <w:r w:rsidRPr="0036338D">
        <w:rPr>
          <w:rFonts w:ascii="Liberation Serif" w:eastAsia="Tahoma" w:hAnsi="Liberation Serif" w:cs="Liberation Serif"/>
          <w:color w:val="000000"/>
          <w:sz w:val="26"/>
          <w:szCs w:val="26"/>
          <w:lang w:eastAsia="zh-CN" w:bidi="hi-IN"/>
        </w:rPr>
        <w:t>6 «Об утверждении Федеральных авиационных правил «Организация планирования и использования воздушного пространства Российской Федерации»;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приказом Министерства транспорта Российской Федерации </w:t>
      </w:r>
      <w:r w:rsidR="004B4E3D">
        <w:rPr>
          <w:rFonts w:ascii="Liberation Serif" w:eastAsia="Tahoma" w:hAnsi="Liberation Serif" w:cs="Liberation Serif"/>
          <w:color w:val="000000"/>
          <w:sz w:val="26"/>
          <w:szCs w:val="26"/>
          <w:lang w:eastAsia="zh-CN" w:bidi="hi-IN"/>
        </w:rPr>
        <w:t xml:space="preserve"> </w:t>
      </w:r>
      <w:r w:rsidRPr="0036338D">
        <w:rPr>
          <w:rFonts w:ascii="Liberation Serif" w:eastAsia="Tahoma" w:hAnsi="Liberation Serif" w:cs="Liberation Serif"/>
          <w:color w:val="000000"/>
          <w:sz w:val="26"/>
          <w:szCs w:val="26"/>
          <w:lang w:eastAsia="zh-CN" w:bidi="hi-IN"/>
        </w:rPr>
        <w:t>от 12.01.2022 №</w:t>
      </w:r>
      <w:r w:rsidR="004B4E3D">
        <w:rPr>
          <w:rFonts w:ascii="Liberation Serif" w:eastAsia="Tahoma" w:hAnsi="Liberation Serif" w:cs="Liberation Serif"/>
          <w:color w:val="000000"/>
          <w:sz w:val="26"/>
          <w:szCs w:val="26"/>
          <w:lang w:eastAsia="zh-CN" w:bidi="hi-IN"/>
        </w:rPr>
        <w:t xml:space="preserve"> </w:t>
      </w:r>
      <w:r w:rsidRPr="0036338D">
        <w:rPr>
          <w:rFonts w:ascii="Liberation Serif" w:eastAsia="Tahoma" w:hAnsi="Liberation Serif" w:cs="Liberation Serif"/>
          <w:color w:val="000000"/>
          <w:sz w:val="26"/>
          <w:szCs w:val="26"/>
          <w:lang w:eastAsia="zh-CN" w:bidi="hi-IN"/>
        </w:rPr>
        <w:t>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w:t>
      </w:r>
      <w:r w:rsidRPr="0036338D">
        <w:rPr>
          <w:rFonts w:ascii="Liberation Serif" w:eastAsia="Tahoma" w:hAnsi="Liberation Serif" w:cs="Liberation Serif"/>
          <w:color w:val="000000"/>
          <w:sz w:val="26"/>
          <w:szCs w:val="26"/>
          <w:lang w:eastAsia="zh-CN" w:bidi="hi-IN"/>
        </w:rPr>
        <w:t>е</w:t>
      </w:r>
      <w:r w:rsidRPr="0036338D">
        <w:rPr>
          <w:rFonts w:ascii="Liberation Serif" w:eastAsia="Tahoma" w:hAnsi="Liberation Serif" w:cs="Liberation Serif"/>
          <w:color w:val="000000"/>
          <w:sz w:val="26"/>
          <w:szCs w:val="26"/>
          <w:lang w:eastAsia="zh-CN" w:bidi="hi-IN"/>
        </w:rPr>
        <w:t>ральных авиационных правил»;</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постановлением Губернатора </w:t>
      </w:r>
      <w:proofErr w:type="spellStart"/>
      <w:r w:rsidRPr="0036338D">
        <w:rPr>
          <w:rFonts w:ascii="Liberation Serif" w:eastAsia="Tahoma" w:hAnsi="Liberation Serif" w:cs="Liberation Serif"/>
          <w:color w:val="000000"/>
          <w:sz w:val="26"/>
          <w:szCs w:val="26"/>
          <w:lang w:eastAsia="zh-CN" w:bidi="hi-IN"/>
        </w:rPr>
        <w:t>Вологосдкой</w:t>
      </w:r>
      <w:proofErr w:type="spellEnd"/>
      <w:r w:rsidRPr="0036338D">
        <w:rPr>
          <w:rFonts w:ascii="Liberation Serif" w:eastAsia="Tahoma" w:hAnsi="Liberation Serif" w:cs="Liberation Serif"/>
          <w:color w:val="000000"/>
          <w:sz w:val="26"/>
          <w:szCs w:val="26"/>
          <w:lang w:eastAsia="zh-CN" w:bidi="hi-IN"/>
        </w:rPr>
        <w:t xml:space="preserve"> области от 01.09.2023 № 209 «Об ограничении полетов беспилотных гражданских воздушных судов над территорией области»;</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настоящим административным регламентом.</w:t>
      </w:r>
    </w:p>
    <w:p w:rsidR="0036338D" w:rsidRPr="0036338D" w:rsidRDefault="0036338D" w:rsidP="0036338D">
      <w:pPr>
        <w:ind w:firstLine="54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Pr="0036338D">
        <w:rPr>
          <w:rFonts w:ascii="Liberation Serif" w:eastAsia="Tahoma" w:hAnsi="Liberation Serif" w:cs="Liberation Serif"/>
          <w:i/>
          <w:color w:val="000000"/>
          <w:sz w:val="26"/>
          <w:szCs w:val="26"/>
          <w:lang w:eastAsia="zh-CN" w:bidi="hi-IN"/>
        </w:rPr>
        <w:t>.</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2.6.1. Для предоставления муниципальной услуги заявитель представляет (направляет): </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заявление о предоставлении разрешения по форме согласно приложению 1 к административному регламенту;</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 правоустанавливающий документ на воздушное судно; </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 копии </w:t>
      </w:r>
      <w:proofErr w:type="gramStart"/>
      <w:r w:rsidRPr="0036338D">
        <w:rPr>
          <w:rFonts w:ascii="Liberation Serif" w:eastAsia="Tahoma" w:hAnsi="Liberation Serif" w:cs="Liberation Serif"/>
          <w:color w:val="000000"/>
          <w:sz w:val="26"/>
          <w:szCs w:val="26"/>
          <w:lang w:eastAsia="zh-CN" w:bidi="hi-IN"/>
        </w:rPr>
        <w:t>договора обязательного страхования ответственности владельца воздушного судна</w:t>
      </w:r>
      <w:proofErr w:type="gramEnd"/>
      <w:r w:rsidRPr="0036338D">
        <w:rPr>
          <w:rFonts w:ascii="Liberation Serif" w:eastAsia="Tahoma" w:hAnsi="Liberation Serif" w:cs="Liberation Serif"/>
          <w:color w:val="000000"/>
          <w:sz w:val="26"/>
          <w:szCs w:val="26"/>
          <w:lang w:eastAsia="zh-CN" w:bidi="hi-IN"/>
        </w:rPr>
        <w:t xml:space="preserve"> перед третьими лицами в соответствии с Воздушным </w:t>
      </w:r>
      <w:hyperlink r:id="rId22">
        <w:r w:rsidRPr="0036338D">
          <w:rPr>
            <w:rFonts w:ascii="Liberation Serif" w:eastAsia="Tahoma" w:hAnsi="Liberation Serif" w:cs="Liberation Serif"/>
            <w:color w:val="000000"/>
            <w:sz w:val="26"/>
            <w:szCs w:val="26"/>
            <w:lang w:eastAsia="zh-CN" w:bidi="hi-IN"/>
          </w:rPr>
          <w:t>кодексом</w:t>
        </w:r>
      </w:hyperlink>
      <w:r w:rsidRPr="0036338D">
        <w:rPr>
          <w:rFonts w:ascii="Liberation Serif" w:eastAsia="Tahoma" w:hAnsi="Liberation Serif" w:cs="Liberation Serif"/>
          <w:color w:val="000000"/>
          <w:sz w:val="26"/>
          <w:szCs w:val="26"/>
          <w:lang w:eastAsia="zh-CN" w:bidi="hi-IN"/>
        </w:rPr>
        <w:t xml:space="preserve"> Российской Федерации или полис (сертификат) к данному договору;</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 копии договора обязательного страхования ответственности </w:t>
      </w:r>
      <w:proofErr w:type="spellStart"/>
      <w:r w:rsidRPr="0036338D">
        <w:rPr>
          <w:rFonts w:ascii="Liberation Serif" w:eastAsia="Tahoma" w:hAnsi="Liberation Serif" w:cs="Liberation Serif"/>
          <w:color w:val="000000"/>
          <w:sz w:val="26"/>
          <w:szCs w:val="26"/>
          <w:lang w:eastAsia="zh-CN" w:bidi="hi-IN"/>
        </w:rPr>
        <w:t>эксплуатанта</w:t>
      </w:r>
      <w:proofErr w:type="spellEnd"/>
      <w:r w:rsidRPr="0036338D">
        <w:rPr>
          <w:rFonts w:ascii="Liberation Serif" w:eastAsia="Tahoma" w:hAnsi="Liberation Serif" w:cs="Liberation Serif"/>
          <w:color w:val="000000"/>
          <w:sz w:val="26"/>
          <w:szCs w:val="26"/>
          <w:lang w:eastAsia="zh-CN" w:bidi="hi-IN"/>
        </w:rP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проект порядка выполнения (по виду деятельности):</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десантирования парашютистов с указанием времени, места, высоты выброски и количества подъемов воздушного судна;</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подъемов привязных аэростатов с указанием времени, места, высоты подъема </w:t>
      </w:r>
      <w:r w:rsidRPr="0036338D">
        <w:rPr>
          <w:rFonts w:ascii="Liberation Serif" w:eastAsia="Tahoma" w:hAnsi="Liberation Serif" w:cs="Liberation Serif"/>
          <w:color w:val="000000"/>
          <w:sz w:val="26"/>
          <w:szCs w:val="26"/>
          <w:lang w:eastAsia="zh-CN" w:bidi="hi-IN"/>
        </w:rPr>
        <w:lastRenderedPageBreak/>
        <w:t>привязных аэростатов;</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летной программы при производстве демонстрационных полетов воздушных судов;</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полетов беспилотных воздушных судов с указанием времени, места, высоты полета;</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посадки (взлета) воздушных судов на площадки, расположенные в границах населенных пунктов Грязовецкого муниципального округа Вологодской области, сведения о которых не опубликованы в документах аэронавигационной информации, с указанием времени, места и количества подъемов (посадок);</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документ, удостоверяющий личность заявителя (представителя заявителя) (предъявляется при обращении в Уполномоченный орган, МФЦ).</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Заявление по просьбе заявителя может быть заполнено </w:t>
      </w:r>
      <w:proofErr w:type="spellStart"/>
      <w:r w:rsidRPr="0036338D">
        <w:rPr>
          <w:rFonts w:ascii="Liberation Serif" w:eastAsia="Tahoma" w:hAnsi="Liberation Serif" w:cs="Liberation Serif"/>
          <w:color w:val="000000"/>
          <w:sz w:val="26"/>
          <w:szCs w:val="26"/>
          <w:lang w:eastAsia="zh-CN" w:bidi="hi-IN"/>
        </w:rPr>
        <w:t>должностынм</w:t>
      </w:r>
      <w:proofErr w:type="spellEnd"/>
      <w:r w:rsidRPr="0036338D">
        <w:rPr>
          <w:rFonts w:ascii="Liberation Serif" w:eastAsia="Tahoma" w:hAnsi="Liberation Serif" w:cs="Liberation Serif"/>
          <w:color w:val="000000"/>
          <w:sz w:val="26"/>
          <w:szCs w:val="26"/>
          <w:lang w:eastAsia="zh-CN" w:bidi="hi-IN"/>
        </w:rPr>
        <w:t xml:space="preserve"> лицом, ответственным за прием документов, с помощью компьютера или от руки. </w:t>
      </w:r>
      <w:proofErr w:type="gramStart"/>
      <w:r w:rsidRPr="0036338D">
        <w:rPr>
          <w:rFonts w:ascii="Liberation Serif" w:eastAsia="Tahoma" w:hAnsi="Liberation Serif" w:cs="Liberation Serif"/>
          <w:color w:val="000000"/>
          <w:sz w:val="26"/>
          <w:szCs w:val="26"/>
          <w:lang w:eastAsia="zh-CN" w:bidi="hi-IN"/>
        </w:rPr>
        <w:t>В последнем случае заявитель вписывает в заявление от руки свои фамилию, имя, отчество (полностью) и ставит подпись.</w:t>
      </w:r>
      <w:proofErr w:type="gramEnd"/>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При заполнении заявления не допускается использование сокращений слов и аббревиатур.</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Форма заявления размещается на сайте Уполномоченного органа в сети «Интернет» с возможностью бесплатного копирования.</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2.6.2. </w:t>
      </w:r>
      <w:proofErr w:type="gramStart"/>
      <w:r w:rsidRPr="0036338D">
        <w:rPr>
          <w:rFonts w:ascii="Liberation Serif" w:eastAsia="Tahoma" w:hAnsi="Liberation Serif" w:cs="Liberation Serif"/>
          <w:color w:val="000000"/>
          <w:sz w:val="26"/>
          <w:szCs w:val="26"/>
          <w:lang w:eastAsia="zh-CN" w:bidi="hi-IN"/>
        </w:rPr>
        <w:t>Заявление подается не менее чем за 60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sidRPr="0036338D">
        <w:rPr>
          <w:rFonts w:ascii="Liberation Serif" w:eastAsia="Tahoma" w:hAnsi="Liberation Serif" w:cs="Liberation Serif"/>
          <w:color w:val="000000"/>
          <w:sz w:val="26"/>
          <w:szCs w:val="26"/>
          <w:lang w:eastAsia="zh-CN" w:bidi="hi-IN"/>
        </w:rPr>
        <w:t xml:space="preserve"> </w:t>
      </w:r>
      <w:proofErr w:type="gramStart"/>
      <w:r w:rsidRPr="0036338D">
        <w:rPr>
          <w:rFonts w:ascii="Liberation Serif" w:eastAsia="Tahoma" w:hAnsi="Liberation Serif" w:cs="Liberation Serif"/>
          <w:color w:val="000000"/>
          <w:sz w:val="26"/>
          <w:szCs w:val="26"/>
          <w:lang w:eastAsia="zh-CN" w:bidi="hi-IN"/>
        </w:rPr>
        <w:t>не опубликованы в документах аэронавигационной и</w:t>
      </w:r>
      <w:r w:rsidRPr="0036338D">
        <w:rPr>
          <w:rFonts w:ascii="Liberation Serif" w:eastAsia="Tahoma" w:hAnsi="Liberation Serif" w:cs="Liberation Serif"/>
          <w:color w:val="000000"/>
          <w:sz w:val="26"/>
          <w:szCs w:val="26"/>
          <w:lang w:eastAsia="zh-CN" w:bidi="hi-IN"/>
        </w:rPr>
        <w:t>н</w:t>
      </w:r>
      <w:r w:rsidRPr="0036338D">
        <w:rPr>
          <w:rFonts w:ascii="Liberation Serif" w:eastAsia="Tahoma" w:hAnsi="Liberation Serif" w:cs="Liberation Serif"/>
          <w:color w:val="000000"/>
          <w:sz w:val="26"/>
          <w:szCs w:val="26"/>
          <w:lang w:eastAsia="zh-CN" w:bidi="hi-IN"/>
        </w:rPr>
        <w:t>формации.</w:t>
      </w:r>
      <w:proofErr w:type="gramEnd"/>
    </w:p>
    <w:p w:rsidR="0036338D" w:rsidRPr="0036338D" w:rsidRDefault="004B4E3D" w:rsidP="0036338D">
      <w:pPr>
        <w:ind w:firstLine="709"/>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2.6.3. </w:t>
      </w:r>
      <w:r w:rsidR="0036338D" w:rsidRPr="0036338D">
        <w:rPr>
          <w:rFonts w:ascii="Liberation Serif" w:eastAsia="Tahoma" w:hAnsi="Liberation Serif" w:cs="Liberation Serif"/>
          <w:color w:val="000000"/>
          <w:sz w:val="26"/>
          <w:szCs w:val="26"/>
          <w:lang w:eastAsia="zh-CN" w:bidi="hi-IN"/>
        </w:rPr>
        <w:t>Заявление и прилагаемые документы могут быть представлены следующими способами: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путем обращения в Уполномоченный орган или в МФЦ;</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посредством почтовой связи;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 электронной почте;</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посредством Регионального портала.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Заявление в форме электронного документа подписывается по выбору заявителя (если заявителем является физическое лицо):</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простой электронной подписью заявителя либо усиленной неквалифицированной электронной подписью заявителя (представителя заявителя);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усиленной квалифицированной электронной подписью заявителя (представителя заявителя).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lastRenderedPageBreak/>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лица, действующего от имени юридического лица без доверенности;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w:t>
      </w:r>
      <w:r w:rsidRPr="0036338D">
        <w:rPr>
          <w:rFonts w:ascii="Liberation Serif" w:eastAsia="Tahoma" w:hAnsi="Liberation Serif" w:cs="Liberation Serif"/>
          <w:color w:val="000000"/>
          <w:sz w:val="26"/>
          <w:szCs w:val="26"/>
          <w:lang w:eastAsia="zh-CN" w:bidi="hi-IN"/>
        </w:rPr>
        <w:t>и</w:t>
      </w:r>
      <w:r w:rsidRPr="0036338D">
        <w:rPr>
          <w:rFonts w:ascii="Liberation Serif" w:eastAsia="Tahoma" w:hAnsi="Liberation Serif" w:cs="Liberation Serif"/>
          <w:color w:val="000000"/>
          <w:sz w:val="26"/>
          <w:szCs w:val="26"/>
          <w:lang w:eastAsia="zh-CN" w:bidi="hi-IN"/>
        </w:rPr>
        <w:t>зическое лицо).</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6338D" w:rsidRPr="004B4E3D" w:rsidRDefault="0036338D" w:rsidP="004B4E3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6338D" w:rsidRPr="0036338D" w:rsidRDefault="0036338D" w:rsidP="0036338D">
      <w:pPr>
        <w:tabs>
          <w:tab w:val="left" w:pos="0"/>
        </w:tabs>
        <w:ind w:firstLine="680"/>
        <w:jc w:val="both"/>
        <w:outlineLvl w:val="1"/>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2.7. </w:t>
      </w:r>
      <w:proofErr w:type="gramStart"/>
      <w:r w:rsidRPr="0036338D">
        <w:rPr>
          <w:rFonts w:ascii="Liberation Serif" w:eastAsia="Tahoma" w:hAnsi="Liberation Serif" w:cs="Liberation Serif"/>
          <w:color w:val="000000"/>
          <w:sz w:val="26"/>
          <w:szCs w:val="26"/>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2.7.1. Заявитель вправе представить в Уполномоченный орган следующие документы (сведения):</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выписку из Единого государственного реестра прав на воздушные суда и сделок с ними;</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выписку из Государственного реестра гражданских воздушных судов;</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сертификат летной годности (удостоверение о годности к полетам) воздушного судна;</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сертификаты (свидетельства) членов экипажа воздушного судна с квалификационными отметками, подтверждающими право эксплуатации заявленных во</w:t>
      </w:r>
      <w:r w:rsidRPr="0036338D">
        <w:rPr>
          <w:rFonts w:ascii="Liberation Serif" w:eastAsia="Tahoma" w:hAnsi="Liberation Serif" w:cs="Liberation Serif"/>
          <w:color w:val="000000"/>
          <w:sz w:val="26"/>
          <w:szCs w:val="26"/>
          <w:lang w:eastAsia="zh-CN" w:bidi="hi-IN"/>
        </w:rPr>
        <w:t>з</w:t>
      </w:r>
      <w:r w:rsidRPr="0036338D">
        <w:rPr>
          <w:rFonts w:ascii="Liberation Serif" w:eastAsia="Tahoma" w:hAnsi="Liberation Serif" w:cs="Liberation Serif"/>
          <w:color w:val="000000"/>
          <w:sz w:val="26"/>
          <w:szCs w:val="26"/>
          <w:lang w:eastAsia="zh-CN" w:bidi="hi-IN"/>
        </w:rPr>
        <w:t>душных судов при выполнении заявленных видов работ;</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lastRenderedPageBreak/>
        <w:t>- выписку из Единого государственного реестра индивидуальных предпринимателей;</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выписку из Единого государственного реестра юридических лиц.</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2.7.2. Документы (сведения),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2.7.3. Документы, указанные в пункте 2.7.1 административного регламента, могут быть представлены следующими способами: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путем личного обращения в Уполномоченный орган или в МФЦ;</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посредством почтовой связи;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 электронной почте;</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посредством Регионального портала.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2.7.4. Запрещено требовать от заявителя: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3">
        <w:r w:rsidRPr="0036338D">
          <w:rPr>
            <w:rFonts w:ascii="Liberation Serif" w:eastAsia="Tahoma" w:hAnsi="Liberation Serif" w:cs="Liberation Serif"/>
            <w:color w:val="000000"/>
            <w:sz w:val="26"/>
            <w:szCs w:val="26"/>
            <w:lang w:eastAsia="zh-CN" w:bidi="hi-IN"/>
          </w:rPr>
          <w:t>пунктом 4 части 1 статьи 7</w:t>
        </w:r>
      </w:hyperlink>
      <w:r w:rsidRPr="0036338D">
        <w:rPr>
          <w:rFonts w:ascii="Liberation Serif" w:eastAsia="Tahoma" w:hAnsi="Liberation Serif" w:cs="Liberation Serif"/>
          <w:color w:val="000000"/>
          <w:sz w:val="26"/>
          <w:szCs w:val="26"/>
          <w:lang w:eastAsia="zh-CN" w:bidi="hi-IN"/>
        </w:rPr>
        <w:t xml:space="preserve"> Федерального закона от 27.07.2010 № 210-ФЗ «Об организации предоставления государственных и муниципальных услуг»;</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w:t>
      </w:r>
      <w:r w:rsidRPr="0036338D">
        <w:rPr>
          <w:rFonts w:ascii="Liberation Serif" w:eastAsia="Tahoma" w:hAnsi="Liberation Serif" w:cs="Liberation Serif"/>
          <w:color w:val="000000"/>
          <w:sz w:val="26"/>
          <w:szCs w:val="26"/>
          <w:lang w:eastAsia="zh-CN" w:bidi="hi-IN"/>
        </w:rPr>
        <w:t>у</w:t>
      </w:r>
      <w:r w:rsidRPr="0036338D">
        <w:rPr>
          <w:rFonts w:ascii="Liberation Serif" w:eastAsia="Tahoma" w:hAnsi="Liberation Serif" w:cs="Liberation Serif"/>
          <w:color w:val="000000"/>
          <w:sz w:val="26"/>
          <w:szCs w:val="26"/>
          <w:lang w:eastAsia="zh-CN" w:bidi="hi-IN"/>
        </w:rPr>
        <w:t>ги, и иных случаев, установленных федеральными законами.</w:t>
      </w:r>
      <w:proofErr w:type="gramEnd"/>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2.7.5. Уполномоченный орган согласовывает заявление </w:t>
      </w:r>
      <w:proofErr w:type="gramStart"/>
      <w:r w:rsidRPr="0036338D">
        <w:rPr>
          <w:rFonts w:ascii="Liberation Serif" w:eastAsia="Tahoma" w:hAnsi="Liberation Serif" w:cs="Liberation Serif"/>
          <w:color w:val="000000"/>
          <w:sz w:val="26"/>
          <w:szCs w:val="26"/>
          <w:lang w:eastAsia="zh-CN" w:bidi="hi-IN"/>
        </w:rPr>
        <w:t>с</w:t>
      </w:r>
      <w:proofErr w:type="gramEnd"/>
      <w:r w:rsidRPr="0036338D">
        <w:rPr>
          <w:rFonts w:ascii="Liberation Serif" w:eastAsia="Tahoma" w:hAnsi="Liberation Serif" w:cs="Liberation Serif"/>
          <w:color w:val="000000"/>
          <w:sz w:val="26"/>
          <w:szCs w:val="26"/>
          <w:lang w:eastAsia="zh-CN" w:bidi="hi-IN"/>
        </w:rPr>
        <w:t>:</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lastRenderedPageBreak/>
        <w:t>Вологодским центром организации воздушного движения филиала «Аэронавигация Северо-Запада»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Управлением Федеральной службы безопасности Российской Федерации по Вологодской области;</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Управлением Министерства внутренних дел Российской Федерации;</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Вологодским линейным отделом Министерства внутренних дел Российской Федерации на транспорте;</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Управлением Федеральной службы исполнения наказаний Российской Федерации по Вологодской области;</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Управлением Федеральной службы войск национальной гвардии Российской Федерации по Вологодской области;</w:t>
      </w:r>
    </w:p>
    <w:p w:rsidR="0036338D" w:rsidRPr="0036338D" w:rsidRDefault="0036338D" w:rsidP="0036338D">
      <w:pPr>
        <w:snapToGrid w:val="0"/>
        <w:ind w:firstLine="709"/>
        <w:jc w:val="both"/>
        <w:rPr>
          <w:rFonts w:ascii="Liberation Serif" w:eastAsia="Tahoma" w:hAnsi="Liberation Serif" w:cs="Liberation Serif"/>
          <w:color w:val="000000"/>
          <w:sz w:val="26"/>
          <w:szCs w:val="26"/>
          <w:lang w:eastAsia="zh-CN" w:bidi="hi-IN"/>
        </w:rPr>
      </w:pPr>
      <w:r w:rsidRPr="0036338D">
        <w:rPr>
          <w:rFonts w:ascii="Liberation Serif" w:hAnsi="Liberation Serif" w:cs="Liberation Serif"/>
          <w:color w:val="000000"/>
          <w:kern w:val="2"/>
          <w:sz w:val="26"/>
          <w:szCs w:val="26"/>
          <w:lang w:eastAsia="ar-SA" w:bidi="ru-RU"/>
        </w:rPr>
        <w:t>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Вологодской области ЧС России по Вологодской области;</w:t>
      </w:r>
    </w:p>
    <w:p w:rsidR="0036338D" w:rsidRPr="0036338D" w:rsidRDefault="0036338D" w:rsidP="0036338D">
      <w:pPr>
        <w:snapToGrid w:val="0"/>
        <w:ind w:firstLine="709"/>
        <w:jc w:val="both"/>
        <w:rPr>
          <w:rFonts w:ascii="Liberation Serif" w:eastAsia="Tahoma" w:hAnsi="Liberation Serif" w:cs="Liberation Serif"/>
          <w:color w:val="000000"/>
          <w:sz w:val="26"/>
          <w:szCs w:val="26"/>
          <w:lang w:eastAsia="zh-CN" w:bidi="hi-IN"/>
        </w:rPr>
      </w:pPr>
      <w:r w:rsidRPr="0036338D">
        <w:rPr>
          <w:rFonts w:ascii="Liberation Serif" w:hAnsi="Liberation Serif" w:cs="Liberation Serif"/>
          <w:color w:val="000000"/>
          <w:kern w:val="2"/>
          <w:sz w:val="26"/>
          <w:szCs w:val="26"/>
          <w:lang w:eastAsia="ar-SA" w:bidi="ru-RU"/>
        </w:rPr>
        <w:t>Военным комиссариатом Вологодской области (на период проведения специальной военной операции, а также на период действия военного времени).</w:t>
      </w:r>
    </w:p>
    <w:p w:rsidR="0036338D" w:rsidRPr="0036338D" w:rsidRDefault="0036338D" w:rsidP="0036338D">
      <w:pPr>
        <w:keepNext/>
        <w:tabs>
          <w:tab w:val="left" w:pos="0"/>
        </w:tabs>
        <w:ind w:firstLine="709"/>
        <w:jc w:val="both"/>
        <w:outlineLvl w:val="3"/>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2.8. Исчерпывающий перечень оснований для отказа в приеме документов, необходимых для предоставления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Оснований для отказа в приеме заявления и документов, необходимых для предоставления муниципальной услуги, не имеется.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2.9. </w:t>
      </w:r>
      <w:r w:rsidRPr="0036338D">
        <w:rPr>
          <w:rFonts w:ascii="Liberation Serif" w:eastAsia="Tahoma" w:hAnsi="Liberation Serif" w:cs="Liberation Serif"/>
          <w:color w:val="000000"/>
          <w:sz w:val="26"/>
          <w:szCs w:val="26"/>
          <w:highlight w:val="white"/>
          <w:lang w:eastAsia="zh-CN" w:bidi="hi-I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2.9.1. Основанием для отказа в приеме к рассмотрению заявления является выявление несоблюдения установленных </w:t>
      </w:r>
      <w:hyperlink r:id="rId24">
        <w:r w:rsidRPr="0036338D">
          <w:rPr>
            <w:rFonts w:ascii="Liberation Serif" w:eastAsia="Tahoma" w:hAnsi="Liberation Serif" w:cs="Liberation Serif"/>
            <w:color w:val="000000"/>
            <w:sz w:val="26"/>
            <w:szCs w:val="26"/>
            <w:lang w:eastAsia="zh-CN" w:bidi="hi-IN"/>
          </w:rPr>
          <w:t>статьей 11</w:t>
        </w:r>
      </w:hyperlink>
      <w:r w:rsidRPr="0036338D">
        <w:rPr>
          <w:rFonts w:ascii="Liberation Serif" w:eastAsia="Tahoma" w:hAnsi="Liberation Serif" w:cs="Liberation Serif"/>
          <w:color w:val="000000"/>
          <w:sz w:val="26"/>
          <w:szCs w:val="26"/>
          <w:lang w:eastAsia="zh-CN" w:bidi="hi-IN"/>
        </w:rPr>
        <w:t xml:space="preserve"> Федерального закона от 06.04.2011 № 63-ФЗ «Об электронной подписи» условий признания действительности квалифицированной </w:t>
      </w:r>
      <w:r w:rsidRPr="0036338D">
        <w:rPr>
          <w:rFonts w:ascii="Liberation Serif" w:eastAsia="Tahoma" w:hAnsi="Liberation Serif" w:cs="Liberation Serif"/>
          <w:color w:val="000000"/>
          <w:sz w:val="26"/>
          <w:szCs w:val="26"/>
          <w:highlight w:val="white"/>
          <w:lang w:eastAsia="zh-CN" w:bidi="hi-IN"/>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2.9.2. Основанием для приостановления предоставления муниципальной услуги является нахождение заявления на согласовании в органах и организациях, указанных в пункте 2.7.5 административного регламента.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Срок рассмотрения поданного заявления о выдаче разрешения приостанавливается до получения Уполномоченным органом заключений от органов и орг</w:t>
      </w:r>
      <w:r w:rsidRPr="0036338D">
        <w:rPr>
          <w:rFonts w:ascii="Liberation Serif" w:eastAsia="Tahoma" w:hAnsi="Liberation Serif" w:cs="Liberation Serif"/>
          <w:color w:val="000000"/>
          <w:sz w:val="26"/>
          <w:szCs w:val="26"/>
          <w:lang w:eastAsia="zh-CN" w:bidi="hi-IN"/>
        </w:rPr>
        <w:t>а</w:t>
      </w:r>
      <w:r w:rsidRPr="0036338D">
        <w:rPr>
          <w:rFonts w:ascii="Liberation Serif" w:eastAsia="Tahoma" w:hAnsi="Liberation Serif" w:cs="Liberation Serif"/>
          <w:color w:val="000000"/>
          <w:sz w:val="26"/>
          <w:szCs w:val="26"/>
          <w:lang w:eastAsia="zh-CN" w:bidi="hi-IN"/>
        </w:rPr>
        <w:t xml:space="preserve">низаций, указанных в пункте 2.7.5 административного регламента, но не более чем на 30 календарных дней. </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2.9.3. Основаниями для отказа в выдаче разрешения являются:</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получение по результатам согласования отрицательного заключения хотя бы одного из органов и организаций, указанных в пункте 2.7.5 административного регламента;</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в ходе проверки документов обнаружено, что представленные документы содержат недостоверные и (или) противоречивые сведения;</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непредставление заявителем документов, указанных в пункте 2.6.1. административного регламента;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w:t>
      </w:r>
      <w:proofErr w:type="gramStart"/>
      <w:r w:rsidRPr="0036338D">
        <w:rPr>
          <w:rFonts w:ascii="Liberation Serif" w:eastAsia="Tahoma" w:hAnsi="Liberation Serif" w:cs="Liberation Serif"/>
          <w:color w:val="000000"/>
          <w:sz w:val="26"/>
          <w:szCs w:val="26"/>
          <w:lang w:eastAsia="zh-CN" w:bidi="hi-IN"/>
        </w:rPr>
        <w:t>необходимых</w:t>
      </w:r>
      <w:proofErr w:type="gramEnd"/>
      <w:r w:rsidRPr="0036338D">
        <w:rPr>
          <w:rFonts w:ascii="Liberation Serif" w:eastAsia="Tahoma" w:hAnsi="Liberation Serif" w:cs="Liberation Serif"/>
          <w:color w:val="000000"/>
          <w:sz w:val="26"/>
          <w:szCs w:val="26"/>
          <w:lang w:eastAsia="zh-CN" w:bidi="hi-IN"/>
        </w:rPr>
        <w:t xml:space="preserve"> для предоставления муниципальной услуги в </w:t>
      </w:r>
      <w:r w:rsidRPr="0036338D">
        <w:rPr>
          <w:rFonts w:ascii="Liberation Serif" w:eastAsia="Tahoma" w:hAnsi="Liberation Serif" w:cs="Liberation Serif"/>
          <w:color w:val="000000"/>
          <w:sz w:val="26"/>
          <w:szCs w:val="26"/>
          <w:lang w:eastAsia="zh-CN" w:bidi="hi-IN"/>
        </w:rPr>
        <w:lastRenderedPageBreak/>
        <w:t>соответствии с пунктом 2.7.1 административного регламента, если соответствующий документ не представлен заявителем по собственной инициативе.</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в т</w:t>
      </w:r>
      <w:r w:rsidRPr="0036338D">
        <w:rPr>
          <w:rFonts w:ascii="Liberation Serif" w:eastAsia="Tahoma" w:hAnsi="Liberation Serif" w:cs="Liberation Serif"/>
          <w:color w:val="000000"/>
          <w:sz w:val="26"/>
          <w:szCs w:val="26"/>
          <w:lang w:eastAsia="zh-CN" w:bidi="hi-IN"/>
        </w:rPr>
        <w:t>е</w:t>
      </w:r>
      <w:r w:rsidRPr="0036338D">
        <w:rPr>
          <w:rFonts w:ascii="Liberation Serif" w:eastAsia="Tahoma" w:hAnsi="Liberation Serif" w:cs="Liberation Serif"/>
          <w:color w:val="000000"/>
          <w:sz w:val="26"/>
          <w:szCs w:val="26"/>
          <w:lang w:eastAsia="zh-CN" w:bidi="hi-IN"/>
        </w:rPr>
        <w:t>чение 15 рабочих дней со дня направления уведомления.</w:t>
      </w:r>
      <w:proofErr w:type="gramEnd"/>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Грязовецкого муниципального округа Вологодской области сведения о которых не опубликованы в документах аэронавигационной информации, запланировано не на территории Грязовецкого муниципального округа Вологодской</w:t>
      </w:r>
      <w:proofErr w:type="gramEnd"/>
      <w:r w:rsidRPr="0036338D">
        <w:rPr>
          <w:rFonts w:ascii="Liberation Serif" w:eastAsia="Tahoma" w:hAnsi="Liberation Serif" w:cs="Liberation Serif"/>
          <w:color w:val="000000"/>
          <w:sz w:val="26"/>
          <w:szCs w:val="26"/>
          <w:lang w:eastAsia="zh-CN" w:bidi="hi-IN"/>
        </w:rPr>
        <w:t xml:space="preserve"> области;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расположенные в границах Грязовецкого муниципального округа Вологодской области, сведения о которых не опубликованы в документах аэронавигационной информации, в том же</w:t>
      </w:r>
      <w:proofErr w:type="gramEnd"/>
      <w:r w:rsidRPr="0036338D">
        <w:rPr>
          <w:rFonts w:ascii="Liberation Serif" w:eastAsia="Tahoma" w:hAnsi="Liberation Serif" w:cs="Liberation Serif"/>
          <w:color w:val="000000"/>
          <w:sz w:val="26"/>
          <w:szCs w:val="26"/>
          <w:lang w:eastAsia="zh-CN" w:bidi="hi-IN"/>
        </w:rPr>
        <w:t xml:space="preserve"> </w:t>
      </w:r>
      <w:proofErr w:type="gramStart"/>
      <w:r w:rsidRPr="0036338D">
        <w:rPr>
          <w:rFonts w:ascii="Liberation Serif" w:eastAsia="Tahoma" w:hAnsi="Liberation Serif" w:cs="Liberation Serif"/>
          <w:color w:val="000000"/>
          <w:sz w:val="26"/>
          <w:szCs w:val="26"/>
          <w:lang w:eastAsia="zh-CN" w:bidi="hi-IN"/>
        </w:rPr>
        <w:t>месте</w:t>
      </w:r>
      <w:proofErr w:type="gramEnd"/>
      <w:r w:rsidRPr="0036338D">
        <w:rPr>
          <w:rFonts w:ascii="Liberation Serif" w:eastAsia="Tahoma" w:hAnsi="Liberation Serif" w:cs="Liberation Serif"/>
          <w:color w:val="000000"/>
          <w:sz w:val="26"/>
          <w:szCs w:val="26"/>
          <w:lang w:eastAsia="zh-CN" w:bidi="hi-IN"/>
        </w:rPr>
        <w:t xml:space="preserve"> и (или) на той же высоте, в то же время, которое указано в заявлении.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36338D">
        <w:rPr>
          <w:rFonts w:ascii="Liberation Serif" w:eastAsia="Tahoma" w:hAnsi="Liberation Serif" w:cs="Liberation Serif"/>
          <w:color w:val="000000"/>
          <w:sz w:val="26"/>
          <w:szCs w:val="26"/>
          <w:vertAlign w:val="superscript"/>
          <w:lang w:eastAsia="zh-CN" w:bidi="hi-IN"/>
        </w:rPr>
        <w:t>.</w:t>
      </w:r>
    </w:p>
    <w:p w:rsidR="0036338D" w:rsidRPr="0036338D" w:rsidRDefault="0036338D" w:rsidP="0036338D">
      <w:pPr>
        <w:keepNext/>
        <w:tabs>
          <w:tab w:val="left" w:pos="0"/>
        </w:tabs>
        <w:ind w:firstLine="709"/>
        <w:jc w:val="both"/>
        <w:outlineLvl w:val="3"/>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Услуг, которые являются необходимыми и обязательными для предоставления муниципальной услуги, не имеется.</w:t>
      </w:r>
    </w:p>
    <w:p w:rsidR="0036338D" w:rsidRPr="0036338D" w:rsidRDefault="004B4E3D" w:rsidP="0036338D">
      <w:pPr>
        <w:ind w:firstLine="709"/>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2.11. </w:t>
      </w:r>
      <w:r w:rsidR="0036338D" w:rsidRPr="0036338D">
        <w:rPr>
          <w:rFonts w:ascii="Liberation Serif" w:eastAsia="Tahoma" w:hAnsi="Liberation Serif" w:cs="Liberation Serif"/>
          <w:color w:val="000000"/>
          <w:sz w:val="26"/>
          <w:szCs w:val="26"/>
          <w:lang w:eastAsia="zh-CN" w:bidi="hi-IN"/>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w:t>
      </w:r>
      <w:r w:rsidR="0036338D" w:rsidRPr="0036338D">
        <w:rPr>
          <w:rFonts w:ascii="Liberation Serif" w:eastAsia="Tahoma" w:hAnsi="Liberation Serif" w:cs="Liberation Serif"/>
          <w:color w:val="000000"/>
          <w:sz w:val="26"/>
          <w:szCs w:val="26"/>
          <w:lang w:eastAsia="zh-CN" w:bidi="hi-IN"/>
        </w:rPr>
        <w:t>и</w:t>
      </w:r>
      <w:r w:rsidR="0036338D" w:rsidRPr="0036338D">
        <w:rPr>
          <w:rFonts w:ascii="Liberation Serif" w:eastAsia="Tahoma" w:hAnsi="Liberation Serif" w:cs="Liberation Serif"/>
          <w:color w:val="000000"/>
          <w:sz w:val="26"/>
          <w:szCs w:val="26"/>
          <w:lang w:eastAsia="zh-CN" w:bidi="hi-IN"/>
        </w:rPr>
        <w:t>ципальными правовыми актами</w:t>
      </w:r>
      <w:r w:rsidR="0036338D" w:rsidRPr="0036338D">
        <w:rPr>
          <w:rFonts w:ascii="Liberation Serif" w:eastAsia="Tahoma" w:hAnsi="Liberation Serif" w:cs="Liberation Serif"/>
          <w:i/>
          <w:color w:val="000000"/>
          <w:sz w:val="26"/>
          <w:szCs w:val="26"/>
          <w:lang w:eastAsia="zh-CN" w:bidi="hi-IN"/>
        </w:rPr>
        <w:t>.</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Предоставление муниципальной услуги осуществляется для заявителей на безвозмездной основе.</w:t>
      </w:r>
    </w:p>
    <w:p w:rsidR="0036338D" w:rsidRPr="0036338D" w:rsidRDefault="004B4E3D" w:rsidP="0036338D">
      <w:pPr>
        <w:keepNext/>
        <w:tabs>
          <w:tab w:val="left" w:pos="0"/>
        </w:tabs>
        <w:ind w:firstLine="709"/>
        <w:jc w:val="both"/>
        <w:outlineLvl w:val="3"/>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2.12. </w:t>
      </w:r>
      <w:r w:rsidR="0036338D" w:rsidRPr="0036338D">
        <w:rPr>
          <w:rFonts w:ascii="Liberation Serif" w:eastAsia="Tahoma" w:hAnsi="Liberation Serif" w:cs="Liberation Serif"/>
          <w:color w:val="000000"/>
          <w:sz w:val="26"/>
          <w:szCs w:val="26"/>
          <w:lang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0036338D" w:rsidRPr="0036338D">
        <w:rPr>
          <w:rFonts w:ascii="Liberation Serif" w:eastAsia="Tahoma" w:hAnsi="Liberation Serif" w:cs="Liberation Serif"/>
          <w:i/>
          <w:color w:val="000000"/>
          <w:sz w:val="26"/>
          <w:szCs w:val="26"/>
          <w:lang w:eastAsia="zh-CN" w:bidi="hi-IN"/>
        </w:rPr>
        <w:t>.</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Максимальный срок ожидания в очереди при подаче заявления и (или) при получении результата не должен превышать 15 минут.</w:t>
      </w:r>
    </w:p>
    <w:p w:rsidR="0036338D" w:rsidRPr="0036338D" w:rsidRDefault="0036338D" w:rsidP="0036338D">
      <w:pPr>
        <w:widowControl w:val="0"/>
        <w:ind w:firstLine="68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2.13. Срок регистрации запроса заявителя о предоставлении муниципальной услуги, в том числе в электронной форме</w:t>
      </w:r>
    </w:p>
    <w:p w:rsidR="0036338D" w:rsidRPr="0036338D" w:rsidRDefault="004B4E3D" w:rsidP="0036338D">
      <w:pPr>
        <w:ind w:firstLine="709"/>
        <w:jc w:val="both"/>
        <w:rPr>
          <w:rFonts w:ascii="Liberation Serif" w:eastAsia="Tahoma" w:hAnsi="Liberation Serif" w:cs="Liberation Serif"/>
          <w:color w:val="000000"/>
          <w:sz w:val="26"/>
          <w:szCs w:val="26"/>
          <w:lang w:eastAsia="zh-CN" w:bidi="hi-IN"/>
        </w:rPr>
      </w:pPr>
      <w:r>
        <w:rPr>
          <w:rFonts w:ascii="Liberation Serif" w:eastAsia="Tahoma" w:hAnsi="Liberation Serif" w:cs="Liberation Serif"/>
          <w:color w:val="000000"/>
          <w:sz w:val="26"/>
          <w:szCs w:val="26"/>
          <w:lang w:eastAsia="zh-CN" w:bidi="hi-IN"/>
        </w:rPr>
        <w:t>2.13.1. </w:t>
      </w:r>
      <w:r w:rsidR="0036338D" w:rsidRPr="0036338D">
        <w:rPr>
          <w:rFonts w:ascii="Liberation Serif" w:eastAsia="Tahoma" w:hAnsi="Liberation Serif" w:cs="Liberation Serif"/>
          <w:color w:val="000000"/>
          <w:sz w:val="26"/>
          <w:szCs w:val="26"/>
          <w:highlight w:val="white"/>
          <w:lang w:eastAsia="zh-CN" w:bidi="hi-IN"/>
        </w:rPr>
        <w:t xml:space="preserve">Регистрация заявления, </w:t>
      </w:r>
      <w:r w:rsidR="0036338D" w:rsidRPr="0036338D">
        <w:rPr>
          <w:rFonts w:ascii="Liberation Serif" w:eastAsia="Tahoma" w:hAnsi="Liberation Serif" w:cs="Liberation Serif"/>
          <w:color w:val="000000"/>
          <w:sz w:val="26"/>
          <w:szCs w:val="26"/>
          <w:lang w:eastAsia="zh-CN" w:bidi="hi-IN"/>
        </w:rPr>
        <w:t>в том числе поступившего в форме электронного документа, осуществляется в день его поступления в Уполномоченный орган (при поступлении заявления в форме электронного документа в нерабочее время – в ближайший рабочий день, следующий за днем поступления указанного заявл</w:t>
      </w:r>
      <w:r w:rsidR="0036338D" w:rsidRPr="0036338D">
        <w:rPr>
          <w:rFonts w:ascii="Liberation Serif" w:eastAsia="Tahoma" w:hAnsi="Liberation Serif" w:cs="Liberation Serif"/>
          <w:color w:val="000000"/>
          <w:sz w:val="26"/>
          <w:szCs w:val="26"/>
          <w:lang w:eastAsia="zh-CN" w:bidi="hi-IN"/>
        </w:rPr>
        <w:t>е</w:t>
      </w:r>
      <w:r w:rsidR="0036338D" w:rsidRPr="0036338D">
        <w:rPr>
          <w:rFonts w:ascii="Liberation Serif" w:eastAsia="Tahoma" w:hAnsi="Liberation Serif" w:cs="Liberation Serif"/>
          <w:color w:val="000000"/>
          <w:sz w:val="26"/>
          <w:szCs w:val="26"/>
          <w:lang w:eastAsia="zh-CN" w:bidi="hi-IN"/>
        </w:rPr>
        <w:t>ния).</w:t>
      </w:r>
      <w:r w:rsidR="0036338D" w:rsidRPr="0036338D">
        <w:rPr>
          <w:rFonts w:ascii="Liberation Serif" w:eastAsia="Tahoma" w:hAnsi="Liberation Serif" w:cs="Liberation Serif"/>
          <w:color w:val="CE181E"/>
          <w:sz w:val="26"/>
          <w:szCs w:val="26"/>
          <w:lang w:eastAsia="zh-CN" w:bidi="hi-IN"/>
        </w:rPr>
        <w:t xml:space="preserve"> </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lastRenderedPageBreak/>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6338D">
        <w:rPr>
          <w:rFonts w:ascii="Liberation Serif" w:eastAsia="Tahoma" w:hAnsi="Liberation Serif" w:cs="Liberation Serif"/>
          <w:color w:val="000000"/>
          <w:sz w:val="26"/>
          <w:szCs w:val="26"/>
          <w:lang w:eastAsia="zh-CN" w:bidi="hi-IN"/>
        </w:rPr>
        <w:t>ии и ау</w:t>
      </w:r>
      <w:proofErr w:type="gramEnd"/>
      <w:r w:rsidRPr="0036338D">
        <w:rPr>
          <w:rFonts w:ascii="Liberation Serif" w:eastAsia="Tahoma" w:hAnsi="Liberation Serif" w:cs="Liberation Serif"/>
          <w:color w:val="000000"/>
          <w:sz w:val="26"/>
          <w:szCs w:val="26"/>
          <w:lang w:eastAsia="zh-CN" w:bidi="hi-IN"/>
        </w:rPr>
        <w:t>тентификации</w:t>
      </w:r>
      <w:r w:rsidRPr="0036338D">
        <w:rPr>
          <w:rFonts w:ascii="Liberation Serif" w:eastAsia="Tahoma" w:hAnsi="Liberation Serif" w:cs="Liberation Serif"/>
          <w:color w:val="000000"/>
          <w:sz w:val="26"/>
          <w:szCs w:val="26"/>
          <w:vertAlign w:val="superscript"/>
          <w:lang w:eastAsia="zh-CN" w:bidi="hi-IN"/>
        </w:rPr>
        <w:footnoteReference w:id="1"/>
      </w:r>
      <w:r w:rsidRPr="0036338D">
        <w:rPr>
          <w:rFonts w:ascii="Liberation Serif" w:eastAsia="Tahoma" w:hAnsi="Liberation Serif" w:cs="Liberation Serif"/>
          <w:color w:val="000000"/>
          <w:sz w:val="26"/>
          <w:szCs w:val="26"/>
          <w:lang w:eastAsia="zh-CN" w:bidi="hi-IN"/>
        </w:rPr>
        <w:t>.</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2.14. </w:t>
      </w:r>
      <w:proofErr w:type="gramStart"/>
      <w:r w:rsidRPr="0036338D">
        <w:rPr>
          <w:rFonts w:ascii="Liberation Serif" w:eastAsia="Tahoma" w:hAnsi="Liberation Serif" w:cs="Liberation Serif"/>
          <w:color w:val="000000"/>
          <w:sz w:val="26"/>
          <w:szCs w:val="26"/>
          <w:lang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6338D" w:rsidRPr="0036338D" w:rsidRDefault="004B4E3D" w:rsidP="0036338D">
      <w:pPr>
        <w:ind w:firstLine="709"/>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2.14.1.</w:t>
      </w:r>
      <w:r>
        <w:rPr>
          <w:rFonts w:eastAsia="Tahoma"/>
        </w:rPr>
        <w:t> </w:t>
      </w:r>
      <w:r w:rsidR="0036338D" w:rsidRPr="0036338D">
        <w:rPr>
          <w:rFonts w:ascii="Liberation Serif" w:eastAsia="Tahoma" w:hAnsi="Liberation Serif" w:cs="Liberation Serif"/>
          <w:color w:val="000000"/>
          <w:sz w:val="26"/>
          <w:szCs w:val="26"/>
          <w:lang w:eastAsia="zh-CN" w:bidi="hi-IN"/>
        </w:rPr>
        <w:t>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Вход в здание, в котором предоставляется муниципальная услуга, оборудуется в соответствии с требованиями, обеспечивающими возможность беспрепя</w:t>
      </w:r>
      <w:r w:rsidRPr="0036338D">
        <w:rPr>
          <w:rFonts w:ascii="Liberation Serif" w:eastAsia="Tahoma" w:hAnsi="Liberation Serif" w:cs="Liberation Serif"/>
          <w:color w:val="000000"/>
          <w:sz w:val="26"/>
          <w:szCs w:val="26"/>
          <w:lang w:eastAsia="zh-CN" w:bidi="hi-IN"/>
        </w:rPr>
        <w:t>т</w:t>
      </w:r>
      <w:r w:rsidRPr="0036338D">
        <w:rPr>
          <w:rFonts w:ascii="Liberation Serif" w:eastAsia="Tahoma" w:hAnsi="Liberation Serif" w:cs="Liberation Serif"/>
          <w:color w:val="000000"/>
          <w:sz w:val="26"/>
          <w:szCs w:val="26"/>
          <w:lang w:eastAsia="zh-CN" w:bidi="hi-IN"/>
        </w:rPr>
        <w:t>ственного входа инвалидов в здание и выхода из него (пандус, поручни).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2.14.2. Гражданам, относящимся к категории инвалидов, включая инвалидов, использующих кресла-коляски и собак-проводников, обеспечиваются: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работников Уполномоченного органа;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работников Уполномоченного органа;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w:t>
      </w:r>
      <w:r w:rsidRPr="0036338D">
        <w:rPr>
          <w:rFonts w:ascii="Liberation Serif" w:eastAsia="Tahoma" w:hAnsi="Liberation Serif" w:cs="Liberation Serif"/>
          <w:color w:val="000000"/>
          <w:sz w:val="26"/>
          <w:szCs w:val="26"/>
          <w:lang w:eastAsia="zh-CN" w:bidi="hi-IN"/>
        </w:rPr>
        <w:lastRenderedPageBreak/>
        <w:t>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w:t>
      </w:r>
      <w:r w:rsidRPr="0036338D">
        <w:rPr>
          <w:rFonts w:ascii="Liberation Serif" w:eastAsia="Tahoma" w:hAnsi="Liberation Serif" w:cs="Liberation Serif"/>
          <w:color w:val="000000"/>
          <w:sz w:val="26"/>
          <w:szCs w:val="26"/>
          <w:lang w:eastAsia="zh-CN" w:bidi="hi-IN"/>
        </w:rPr>
        <w:t>т</w:t>
      </w:r>
      <w:r w:rsidRPr="0036338D">
        <w:rPr>
          <w:rFonts w:ascii="Liberation Serif" w:eastAsia="Tahoma" w:hAnsi="Liberation Serif" w:cs="Liberation Serif"/>
          <w:color w:val="000000"/>
          <w:sz w:val="26"/>
          <w:szCs w:val="26"/>
          <w:lang w:eastAsia="zh-CN" w:bidi="hi-IN"/>
        </w:rPr>
        <w:t>ном фоне;</w:t>
      </w:r>
      <w:proofErr w:type="gramEnd"/>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5">
        <w:r w:rsidRPr="0036338D">
          <w:rPr>
            <w:rFonts w:ascii="Liberation Serif" w:eastAsia="Tahoma" w:hAnsi="Liberation Serif" w:cs="Liberation Serif"/>
            <w:color w:val="000000"/>
            <w:sz w:val="26"/>
            <w:szCs w:val="26"/>
            <w:lang w:eastAsia="zh-CN" w:bidi="hi-IN"/>
          </w:rPr>
          <w:t>приказом</w:t>
        </w:r>
      </w:hyperlink>
      <w:r w:rsidRPr="0036338D">
        <w:rPr>
          <w:rFonts w:ascii="Liberation Serif" w:eastAsia="Tahoma" w:hAnsi="Liberation Serif" w:cs="Liberation Serif"/>
          <w:color w:val="000000"/>
          <w:sz w:val="26"/>
          <w:szCs w:val="26"/>
          <w:lang w:eastAsia="zh-CN" w:bidi="hi-IN"/>
        </w:rPr>
        <w:t xml:space="preserve"> Министерства труда и социальной защиты Российской Федерации </w:t>
      </w:r>
      <w:r w:rsidR="00FC4F6D">
        <w:rPr>
          <w:rFonts w:ascii="Liberation Serif" w:eastAsia="Tahoma" w:hAnsi="Liberation Serif" w:cs="Liberation Serif"/>
          <w:color w:val="000000"/>
          <w:sz w:val="26"/>
          <w:szCs w:val="26"/>
          <w:lang w:eastAsia="zh-CN" w:bidi="hi-IN"/>
        </w:rPr>
        <w:t xml:space="preserve">                               </w:t>
      </w:r>
      <w:r w:rsidRPr="0036338D">
        <w:rPr>
          <w:rFonts w:ascii="Liberation Serif" w:eastAsia="Tahoma" w:hAnsi="Liberation Serif" w:cs="Liberation Serif"/>
          <w:color w:val="000000"/>
          <w:sz w:val="26"/>
          <w:szCs w:val="26"/>
          <w:lang w:eastAsia="zh-CN" w:bidi="hi-IN"/>
        </w:rPr>
        <w:t>от 22.06.2015 №</w:t>
      </w:r>
      <w:r w:rsidR="004B4E3D">
        <w:rPr>
          <w:rFonts w:ascii="Liberation Serif" w:eastAsia="Tahoma" w:hAnsi="Liberation Serif" w:cs="Liberation Serif"/>
          <w:color w:val="000000"/>
          <w:sz w:val="26"/>
          <w:szCs w:val="26"/>
          <w:lang w:eastAsia="zh-CN" w:bidi="hi-IN"/>
        </w:rPr>
        <w:t xml:space="preserve"> </w:t>
      </w:r>
      <w:r w:rsidRPr="0036338D">
        <w:rPr>
          <w:rFonts w:ascii="Liberation Serif" w:eastAsia="Tahoma" w:hAnsi="Liberation Serif" w:cs="Liberation Serif"/>
          <w:color w:val="000000"/>
          <w:sz w:val="26"/>
          <w:szCs w:val="26"/>
          <w:lang w:eastAsia="zh-CN" w:bidi="hi-IN"/>
        </w:rPr>
        <w:t xml:space="preserve">386н </w:t>
      </w:r>
      <w:r w:rsidRPr="0036338D">
        <w:rPr>
          <w:rFonts w:ascii="Liberation Serif" w:eastAsia="Tahoma" w:hAnsi="Liberation Serif" w:cs="Liberation Serif"/>
          <w:color w:val="000000"/>
          <w:sz w:val="26"/>
          <w:szCs w:val="26"/>
          <w:highlight w:val="white"/>
          <w:lang w:eastAsia="zh-CN" w:bidi="hi-IN"/>
        </w:rPr>
        <w:t>«Об утверждении формы документа, подтверждающего специальное обучение с</w:t>
      </w:r>
      <w:r w:rsidRPr="0036338D">
        <w:rPr>
          <w:rFonts w:ascii="Liberation Serif" w:eastAsia="Tahoma" w:hAnsi="Liberation Serif" w:cs="Liberation Serif"/>
          <w:color w:val="000000"/>
          <w:sz w:val="26"/>
          <w:szCs w:val="26"/>
          <w:highlight w:val="white"/>
          <w:lang w:eastAsia="zh-CN" w:bidi="hi-IN"/>
        </w:rPr>
        <w:t>о</w:t>
      </w:r>
      <w:r w:rsidRPr="0036338D">
        <w:rPr>
          <w:rFonts w:ascii="Liberation Serif" w:eastAsia="Tahoma" w:hAnsi="Liberation Serif" w:cs="Liberation Serif"/>
          <w:color w:val="000000"/>
          <w:sz w:val="26"/>
          <w:szCs w:val="26"/>
          <w:highlight w:val="white"/>
          <w:lang w:eastAsia="zh-CN" w:bidi="hi-IN"/>
        </w:rPr>
        <w:t>баки-проводника, и порядка его выдачи»</w:t>
      </w:r>
      <w:r w:rsidRPr="0036338D">
        <w:rPr>
          <w:rFonts w:ascii="Liberation Serif" w:eastAsia="Tahoma" w:hAnsi="Liberation Serif" w:cs="Liberation Serif"/>
          <w:color w:val="000000"/>
          <w:sz w:val="26"/>
          <w:szCs w:val="26"/>
          <w:lang w:eastAsia="zh-CN" w:bidi="hi-IN"/>
        </w:rPr>
        <w:t>;</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обеспечение при необходимости допуска в здание, в котором предоставляется муниципальная услуга, </w:t>
      </w:r>
      <w:proofErr w:type="spellStart"/>
      <w:r w:rsidRPr="0036338D">
        <w:rPr>
          <w:rFonts w:ascii="Liberation Serif" w:eastAsia="Tahoma" w:hAnsi="Liberation Serif" w:cs="Liberation Serif"/>
          <w:color w:val="000000"/>
          <w:sz w:val="26"/>
          <w:szCs w:val="26"/>
          <w:lang w:eastAsia="zh-CN" w:bidi="hi-IN"/>
        </w:rPr>
        <w:t>сурдопереводчика</w:t>
      </w:r>
      <w:proofErr w:type="spellEnd"/>
      <w:r w:rsidRPr="0036338D">
        <w:rPr>
          <w:rFonts w:ascii="Liberation Serif" w:eastAsia="Tahoma" w:hAnsi="Liberation Serif" w:cs="Liberation Serif"/>
          <w:color w:val="000000"/>
          <w:sz w:val="26"/>
          <w:szCs w:val="26"/>
          <w:lang w:eastAsia="zh-CN" w:bidi="hi-IN"/>
        </w:rPr>
        <w:t xml:space="preserve">, </w:t>
      </w:r>
      <w:proofErr w:type="spellStart"/>
      <w:r w:rsidRPr="0036338D">
        <w:rPr>
          <w:rFonts w:ascii="Liberation Serif" w:eastAsia="Tahoma" w:hAnsi="Liberation Serif" w:cs="Liberation Serif"/>
          <w:color w:val="000000"/>
          <w:sz w:val="26"/>
          <w:szCs w:val="26"/>
          <w:lang w:eastAsia="zh-CN" w:bidi="hi-IN"/>
        </w:rPr>
        <w:t>тифлосурдопереводчика</w:t>
      </w:r>
      <w:proofErr w:type="spellEnd"/>
      <w:r w:rsidRPr="0036338D">
        <w:rPr>
          <w:rFonts w:ascii="Liberation Serif" w:eastAsia="Tahoma" w:hAnsi="Liberation Serif" w:cs="Liberation Serif"/>
          <w:color w:val="000000"/>
          <w:sz w:val="26"/>
          <w:szCs w:val="26"/>
          <w:lang w:eastAsia="zh-CN" w:bidi="hi-IN"/>
        </w:rPr>
        <w:t>;</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оказание работниками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6338D" w:rsidRPr="0036338D" w:rsidRDefault="004B4E3D" w:rsidP="0036338D">
      <w:pPr>
        <w:ind w:firstLine="709"/>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2.14.4. </w:t>
      </w:r>
      <w:r w:rsidR="0036338D" w:rsidRPr="0036338D">
        <w:rPr>
          <w:rFonts w:ascii="Liberation Serif" w:eastAsia="Tahoma" w:hAnsi="Liberation Serif" w:cs="Liberation Serif"/>
          <w:color w:val="000000"/>
          <w:sz w:val="26"/>
          <w:szCs w:val="26"/>
          <w:lang w:eastAsia="zh-CN" w:bidi="hi-IN"/>
        </w:rPr>
        <w:t>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 помещениях Уполномоченного органа на видном месте устанавливаются схемы размещения средств пожаротушения и путей эвакуации.</w:t>
      </w:r>
    </w:p>
    <w:p w:rsidR="0036338D" w:rsidRPr="0036338D" w:rsidRDefault="004B4E3D" w:rsidP="0036338D">
      <w:pPr>
        <w:ind w:firstLine="709"/>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2.14.5. </w:t>
      </w:r>
      <w:r w:rsidR="0036338D" w:rsidRPr="0036338D">
        <w:rPr>
          <w:rFonts w:ascii="Liberation Serif" w:eastAsia="Tahoma" w:hAnsi="Liberation Serif" w:cs="Liberation Serif"/>
          <w:color w:val="000000"/>
          <w:sz w:val="26"/>
          <w:szCs w:val="26"/>
          <w:lang w:eastAsia="zh-CN" w:bidi="hi-IN"/>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Административный регламент, муниципальный правовой акт о его утверждении должны быть доступны для ознакомления на бумажных носителях.</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w:t>
      </w:r>
      <w:proofErr w:type="gramStart"/>
      <w:r w:rsidRPr="0036338D">
        <w:rPr>
          <w:rFonts w:ascii="Liberation Serif" w:eastAsia="Tahoma" w:hAnsi="Liberation Serif" w:cs="Liberation Serif"/>
          <w:color w:val="000000"/>
          <w:sz w:val="26"/>
          <w:szCs w:val="26"/>
          <w:lang w:eastAsia="zh-CN" w:bidi="hi-IN"/>
        </w:rPr>
        <w:t>)У</w:t>
      </w:r>
      <w:proofErr w:type="gramEnd"/>
      <w:r w:rsidRPr="0036338D">
        <w:rPr>
          <w:rFonts w:ascii="Liberation Serif" w:eastAsia="Tahoma" w:hAnsi="Liberation Serif" w:cs="Liberation Serif"/>
          <w:color w:val="000000"/>
          <w:sz w:val="26"/>
          <w:szCs w:val="26"/>
          <w:lang w:eastAsia="zh-CN" w:bidi="hi-IN"/>
        </w:rPr>
        <w:t>полномоченного органа. Таблички на дверях кабинетов или на стенах должны быть видны посетителям.</w:t>
      </w:r>
    </w:p>
    <w:p w:rsidR="0036338D" w:rsidRPr="0036338D" w:rsidRDefault="0036338D" w:rsidP="0036338D">
      <w:pPr>
        <w:keepNext/>
        <w:tabs>
          <w:tab w:val="left" w:pos="0"/>
        </w:tabs>
        <w:ind w:firstLine="709"/>
        <w:jc w:val="both"/>
        <w:outlineLvl w:val="3"/>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2.15. Показатели доступности и качества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2.15.1. Показателями доступности муниципальной услуги являются: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информирование заявителей о предоставлении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оборудование территорий, прилегающих к месторасположению Уполномоченного органа, его структурных подразделений (при наличии), местами </w:t>
      </w:r>
      <w:r w:rsidRPr="0036338D">
        <w:rPr>
          <w:rFonts w:ascii="Liberation Serif" w:eastAsia="Tahoma" w:hAnsi="Liberation Serif" w:cs="Liberation Serif"/>
          <w:color w:val="000000"/>
          <w:sz w:val="26"/>
          <w:szCs w:val="26"/>
          <w:lang w:eastAsia="zh-CN" w:bidi="hi-IN"/>
        </w:rPr>
        <w:lastRenderedPageBreak/>
        <w:t>парковки автотранспортных средств, в том числе для лиц с ограниченными возможностями;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оборудование помещений Уполномоченного органа местами хранения верхней одежды заявителей, местами общего пользования;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соблюдение графика работы Уполномоченного органа;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время, затраченное на получение конечного результата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2.15.2. Показателями качества муниципальной услуги являются: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количество взаимодействий заявителя с должностными лицами при предоставлении муниципальной услуги и их продолжительность.</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соблюдение сроков и последовательности выполнения всех административных процедур, предусмотренных административным регламентом;</w:t>
      </w:r>
    </w:p>
    <w:p w:rsidR="0036338D" w:rsidRPr="0036338D" w:rsidRDefault="0036338D" w:rsidP="0036338D">
      <w:pPr>
        <w:keepNext/>
        <w:tabs>
          <w:tab w:val="left" w:pos="0"/>
        </w:tabs>
        <w:ind w:firstLine="709"/>
        <w:jc w:val="both"/>
        <w:outlineLvl w:val="3"/>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w:t>
      </w:r>
      <w:r w:rsidRPr="0036338D">
        <w:rPr>
          <w:rFonts w:ascii="Liberation Serif" w:eastAsia="Tahoma" w:hAnsi="Liberation Serif" w:cs="Liberation Serif"/>
          <w:color w:val="000000"/>
          <w:sz w:val="26"/>
          <w:szCs w:val="26"/>
          <w:lang w:eastAsia="zh-CN" w:bidi="hi-IN"/>
        </w:rPr>
        <w:t>у</w:t>
      </w:r>
      <w:r w:rsidRPr="0036338D">
        <w:rPr>
          <w:rFonts w:ascii="Liberation Serif" w:eastAsia="Tahoma" w:hAnsi="Liberation Serif" w:cs="Liberation Serif"/>
          <w:color w:val="000000"/>
          <w:sz w:val="26"/>
          <w:szCs w:val="26"/>
          <w:lang w:eastAsia="zh-CN" w:bidi="hi-IN"/>
        </w:rPr>
        <w:t>смотренных настоящим административным регламентом.</w:t>
      </w:r>
      <w:proofErr w:type="gramEnd"/>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36338D" w:rsidRPr="0036338D" w:rsidRDefault="0036338D" w:rsidP="0036338D">
      <w:pPr>
        <w:ind w:firstLine="709"/>
        <w:jc w:val="both"/>
        <w:outlineLvl w:val="0"/>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С учетом </w:t>
      </w:r>
      <w:hyperlink r:id="rId26">
        <w:r w:rsidRPr="0036338D">
          <w:rPr>
            <w:rFonts w:ascii="Liberation Serif" w:eastAsia="Tahoma" w:hAnsi="Liberation Serif" w:cs="Liberation Serif"/>
            <w:color w:val="000000"/>
            <w:sz w:val="26"/>
            <w:szCs w:val="26"/>
            <w:lang w:eastAsia="zh-CN" w:bidi="hi-IN"/>
          </w:rPr>
          <w:t>Требований</w:t>
        </w:r>
      </w:hyperlink>
      <w:r w:rsidRPr="0036338D">
        <w:rPr>
          <w:rFonts w:ascii="Liberation Serif" w:eastAsia="Tahoma" w:hAnsi="Liberation Serif" w:cs="Liberation Serif"/>
          <w:color w:val="000000"/>
          <w:sz w:val="26"/>
          <w:szCs w:val="26"/>
          <w:lang w:eastAsia="zh-CN" w:bidi="hi-IN"/>
        </w:rPr>
        <w:t xml:space="preserve"> к средствам электронной подписи, утвержденных приказом Федеральной службы безопасности Российской Федерации </w:t>
      </w:r>
      <w:r w:rsidR="00FC4F6D">
        <w:rPr>
          <w:rFonts w:ascii="Liberation Serif" w:eastAsia="Tahoma" w:hAnsi="Liberation Serif" w:cs="Liberation Serif"/>
          <w:color w:val="000000"/>
          <w:sz w:val="26"/>
          <w:szCs w:val="26"/>
          <w:lang w:eastAsia="zh-CN" w:bidi="hi-IN"/>
        </w:rPr>
        <w:t xml:space="preserve">                          </w:t>
      </w:r>
      <w:r w:rsidRPr="0036338D">
        <w:rPr>
          <w:rFonts w:ascii="Liberation Serif" w:eastAsia="Tahoma" w:hAnsi="Liberation Serif" w:cs="Liberation Serif"/>
          <w:color w:val="000000"/>
          <w:sz w:val="26"/>
          <w:szCs w:val="26"/>
          <w:lang w:eastAsia="zh-CN" w:bidi="hi-IN"/>
        </w:rPr>
        <w:t>от 27.12.2011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36338D">
        <w:rPr>
          <w:rFonts w:ascii="Liberation Serif" w:eastAsia="Tahoma" w:hAnsi="Liberation Serif" w:cs="Liberation Serif"/>
          <w:color w:val="000000"/>
          <w:sz w:val="26"/>
          <w:szCs w:val="26"/>
          <w:lang w:eastAsia="zh-CN" w:bidi="hi-IN"/>
        </w:rPr>
        <w:t>2</w:t>
      </w:r>
      <w:proofErr w:type="gramEnd"/>
      <w:r w:rsidRPr="0036338D">
        <w:rPr>
          <w:rFonts w:ascii="Liberation Serif" w:eastAsia="Tahoma" w:hAnsi="Liberation Serif" w:cs="Liberation Serif"/>
          <w:color w:val="000000"/>
          <w:sz w:val="26"/>
          <w:szCs w:val="26"/>
          <w:lang w:eastAsia="zh-CN" w:bidi="hi-IN"/>
        </w:rPr>
        <w:t>, КС3, КВ1, КВ2 и КА1.</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
    <w:p w:rsidR="0036338D" w:rsidRPr="0036338D" w:rsidRDefault="0036338D" w:rsidP="0036338D">
      <w:pPr>
        <w:keepNext/>
        <w:tabs>
          <w:tab w:val="left" w:pos="0"/>
        </w:tabs>
        <w:ind w:firstLine="709"/>
        <w:jc w:val="center"/>
        <w:outlineLvl w:val="3"/>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w:t>
      </w:r>
      <w:r w:rsidRPr="0036338D">
        <w:rPr>
          <w:rFonts w:ascii="Liberation Serif" w:eastAsia="Tahoma" w:hAnsi="Liberation Serif" w:cs="Liberation Serif"/>
          <w:color w:val="000000"/>
          <w:sz w:val="26"/>
          <w:szCs w:val="26"/>
          <w:lang w:eastAsia="zh-CN" w:bidi="hi-IN"/>
        </w:rPr>
        <w:t>е</w:t>
      </w:r>
      <w:r w:rsidRPr="0036338D">
        <w:rPr>
          <w:rFonts w:ascii="Liberation Serif" w:eastAsia="Tahoma" w:hAnsi="Liberation Serif" w:cs="Liberation Serif"/>
          <w:color w:val="000000"/>
          <w:sz w:val="26"/>
          <w:szCs w:val="26"/>
          <w:lang w:eastAsia="zh-CN" w:bidi="hi-IN"/>
        </w:rPr>
        <w:t>ния административных процедур в МФЦ</w:t>
      </w:r>
    </w:p>
    <w:p w:rsidR="0036338D" w:rsidRPr="0036338D" w:rsidRDefault="0036338D" w:rsidP="0036338D">
      <w:pPr>
        <w:ind w:firstLine="540"/>
        <w:jc w:val="both"/>
        <w:rPr>
          <w:rFonts w:ascii="Liberation Serif" w:eastAsia="Tahoma" w:hAnsi="Liberation Serif" w:cs="Liberation Serif"/>
          <w:color w:val="000000"/>
          <w:sz w:val="26"/>
          <w:szCs w:val="26"/>
          <w:lang w:eastAsia="zh-CN" w:bidi="hi-IN"/>
        </w:rPr>
      </w:pPr>
    </w:p>
    <w:p w:rsidR="0036338D" w:rsidRPr="0036338D" w:rsidRDefault="0036338D" w:rsidP="0036338D">
      <w:pPr>
        <w:ind w:firstLine="680"/>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3.1. Исчерпывающий перечень административных процедур</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3.1.1. Предоставление муниципальной услуги включает в себя следующие административные процедуры:</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1) прием и регистрация заявления и прилагаемых к нему документов;</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2) рассмотрение заявления и прилагаемых документов и принятие решения о предоставлении муниципальной услуги (об отказе в предоставлении муниципальной услуги);</w:t>
      </w:r>
    </w:p>
    <w:p w:rsidR="0036338D" w:rsidRPr="0036338D" w:rsidRDefault="0036338D" w:rsidP="0036338D">
      <w:pPr>
        <w:widowControl w:val="0"/>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3) выдача (направление) заявителю решения о предоставлении муниципальной услуги (об отказе в предоставлении муниципальной услуги). </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lastRenderedPageBreak/>
        <w:t>3.2. Прием и регистрация заявления и прилагаемых к нему документов.</w:t>
      </w:r>
    </w:p>
    <w:p w:rsidR="0036338D" w:rsidRPr="0036338D" w:rsidRDefault="004B4E3D" w:rsidP="0036338D">
      <w:pPr>
        <w:ind w:firstLine="709"/>
        <w:jc w:val="both"/>
        <w:rPr>
          <w:rFonts w:ascii="Liberation Serif" w:eastAsia="Tahoma" w:hAnsi="Liberation Serif" w:cs="Liberation Serif"/>
          <w:color w:val="CE181E"/>
          <w:sz w:val="26"/>
          <w:szCs w:val="26"/>
          <w:lang w:eastAsia="zh-CN" w:bidi="hi-IN"/>
        </w:rPr>
      </w:pPr>
      <w:r>
        <w:rPr>
          <w:rFonts w:ascii="Liberation Serif" w:eastAsia="Andale Sans UI;Arial Unicode MS" w:hAnsi="Liberation Serif" w:cs="Liberation Serif"/>
          <w:color w:val="000000"/>
          <w:kern w:val="2"/>
          <w:sz w:val="26"/>
          <w:szCs w:val="26"/>
          <w:lang w:eastAsia="zh-CN" w:bidi="ru-RU"/>
        </w:rPr>
        <w:t>3.2.1. </w:t>
      </w:r>
      <w:r w:rsidR="0036338D" w:rsidRPr="0036338D">
        <w:rPr>
          <w:rFonts w:ascii="Liberation Serif" w:eastAsia="Andale Sans UI;Arial Unicode MS" w:hAnsi="Liberation Serif" w:cs="Liberation Serif"/>
          <w:color w:val="000000"/>
          <w:kern w:val="2"/>
          <w:sz w:val="26"/>
          <w:szCs w:val="26"/>
          <w:lang w:eastAsia="zh-CN" w:bidi="ru-RU"/>
        </w:rPr>
        <w:t>Основанием для начала административной процедуры является поступление в структурное подразделение Уполномоченного органа, в том числе через МФЦ, заявления и прилагаемых к нему документов.</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3.2.2. В случае предоставления заявления и приложенных к нему документов на бумажном носителе при личном обращении заявителя должностное лицо структурного подразделения Уполномоченного органа, ответственное за прием и регистрацию документов:</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проверяет надлежащее оформление заявления о предоставлении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проверяет наличие представленных заявителем документов;</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осуществляет регистрацию заявления;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заверяет копии документов (в случае, если заявителем представлены копии документов) при наличии оригиналов.</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При личном обращении заявителю выдастся расписка в получении от заявителя документов, предусмотренных подпунктом 2.6.1 пункта 2.6 настоящего административного регламента, с указанием их перечня и даты получения структурным подразделением Уполномоченного органа.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В случае представления документов заявителем через МФЦ расписка выдается МФЦ.</w:t>
      </w:r>
    </w:p>
    <w:p w:rsidR="0036338D" w:rsidRPr="0036338D" w:rsidRDefault="0036338D" w:rsidP="0036338D">
      <w:pPr>
        <w:spacing w:after="29"/>
        <w:ind w:firstLine="709"/>
        <w:jc w:val="both"/>
        <w:rPr>
          <w:rFonts w:ascii="Liberation Serif" w:eastAsia="Tahoma" w:hAnsi="Liberation Serif" w:cs="Liberation Serif"/>
          <w:color w:val="000000"/>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При личном обращении заявитель предварительно имеет право получить консультацию должностного лица структурного подразделения Уполномоченного органа, ответственного за информирование, в отношении порядка представления и правильности оформления заявления.</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proofErr w:type="gramStart"/>
      <w:r w:rsidRPr="0036338D">
        <w:rPr>
          <w:rFonts w:ascii="Liberation Serif" w:eastAsia="Andale Sans UI;Arial Unicode MS" w:hAnsi="Liberation Serif" w:cs="Liberation Serif"/>
          <w:color w:val="000000"/>
          <w:kern w:val="2"/>
          <w:sz w:val="26"/>
          <w:szCs w:val="26"/>
          <w:lang w:eastAsia="zh-CN" w:bidi="ru-RU"/>
        </w:rPr>
        <w:t>В течение 1 рабочего дня со дня поступления заявления в электронном виде должностное лицо структурного подразделения, ответственное за прием и регистрацию документов,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w:t>
      </w:r>
      <w:r w:rsidRPr="0036338D">
        <w:rPr>
          <w:rFonts w:ascii="Liberation Serif" w:eastAsia="Andale Sans UI;Arial Unicode MS" w:hAnsi="Liberation Serif" w:cs="Liberation Serif"/>
          <w:color w:val="000000"/>
          <w:kern w:val="2"/>
          <w:sz w:val="26"/>
          <w:szCs w:val="26"/>
          <w:lang w:eastAsia="zh-CN" w:bidi="ru-RU"/>
        </w:rPr>
        <w:t>у</w:t>
      </w:r>
      <w:r w:rsidRPr="0036338D">
        <w:rPr>
          <w:rFonts w:ascii="Liberation Serif" w:eastAsia="Andale Sans UI;Arial Unicode MS" w:hAnsi="Liberation Serif" w:cs="Liberation Serif"/>
          <w:color w:val="000000"/>
          <w:kern w:val="2"/>
          <w:sz w:val="26"/>
          <w:szCs w:val="26"/>
          <w:lang w:eastAsia="zh-CN" w:bidi="ru-RU"/>
        </w:rPr>
        <w:t>менты.</w:t>
      </w:r>
      <w:proofErr w:type="gramEnd"/>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 xml:space="preserve">3.2.3. </w:t>
      </w:r>
      <w:proofErr w:type="gramStart"/>
      <w:r w:rsidRPr="0036338D">
        <w:rPr>
          <w:rFonts w:ascii="Liberation Serif" w:eastAsia="Andale Sans UI;Arial Unicode MS" w:hAnsi="Liberation Serif" w:cs="Liberation Serif"/>
          <w:color w:val="000000"/>
          <w:kern w:val="2"/>
          <w:sz w:val="26"/>
          <w:szCs w:val="26"/>
          <w:lang w:eastAsia="zh-CN" w:bidi="ru-RU"/>
        </w:rPr>
        <w:t>При установлении факта отсутствия документов, обязанность по предоставлению которых возложена на заявителя в соответствии с требованиями настоящего административного регламента, и (или) несоответствия представленных документов требованиям, установленным настоящим</w:t>
      </w:r>
      <w:r w:rsidRPr="0036338D">
        <w:rPr>
          <w:rFonts w:ascii="Liberation Serif" w:eastAsia="Andale Sans UI;Arial Unicode MS" w:hAnsi="Liberation Serif" w:cs="Liberation Serif"/>
          <w:color w:val="CE181E"/>
          <w:kern w:val="2"/>
          <w:sz w:val="26"/>
          <w:szCs w:val="26"/>
          <w:lang w:eastAsia="zh-CN" w:bidi="ru-RU"/>
        </w:rPr>
        <w:t xml:space="preserve"> </w:t>
      </w:r>
      <w:r w:rsidRPr="0036338D">
        <w:rPr>
          <w:rFonts w:ascii="Liberation Serif" w:eastAsia="Andale Sans UI;Arial Unicode MS" w:hAnsi="Liberation Serif" w:cs="Liberation Serif"/>
          <w:color w:val="000000"/>
          <w:kern w:val="2"/>
          <w:sz w:val="26"/>
          <w:szCs w:val="26"/>
          <w:lang w:eastAsia="zh-CN" w:bidi="ru-RU"/>
        </w:rPr>
        <w:t>административным регламентом, действующим</w:t>
      </w:r>
      <w:r w:rsidRPr="0036338D">
        <w:rPr>
          <w:rFonts w:ascii="Liberation Serif" w:eastAsia="Andale Sans UI;Arial Unicode MS" w:hAnsi="Liberation Serif" w:cs="Liberation Serif"/>
          <w:color w:val="000000"/>
          <w:kern w:val="2"/>
          <w:sz w:val="26"/>
          <w:szCs w:val="26"/>
          <w:lang w:eastAsia="zh-CN" w:bidi="ru-RU"/>
        </w:rPr>
        <w:tab/>
        <w:t>законодательством, должностное лицо структурного подразделения, ответственное за прием и регистрацию документов,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w:t>
      </w:r>
      <w:proofErr w:type="gramEnd"/>
      <w:r w:rsidRPr="0036338D">
        <w:rPr>
          <w:rFonts w:ascii="Liberation Serif" w:eastAsia="Andale Sans UI;Arial Unicode MS" w:hAnsi="Liberation Serif" w:cs="Liberation Serif"/>
          <w:color w:val="000000"/>
          <w:kern w:val="2"/>
          <w:sz w:val="26"/>
          <w:szCs w:val="26"/>
          <w:lang w:eastAsia="zh-CN" w:bidi="ru-RU"/>
        </w:rPr>
        <w:t xml:space="preserve"> принять меры по их устранению.</w:t>
      </w:r>
    </w:p>
    <w:p w:rsidR="0036338D" w:rsidRPr="0036338D" w:rsidRDefault="0036338D" w:rsidP="0036338D">
      <w:pPr>
        <w:spacing w:after="29"/>
        <w:ind w:firstLine="709"/>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3.2.4. День регистрации заявления указанное заявление с приложенными документами специали</w:t>
      </w:r>
      <w:proofErr w:type="gramStart"/>
      <w:r w:rsidRPr="0036338D">
        <w:rPr>
          <w:rFonts w:ascii="Liberation Serif" w:eastAsia="Andale Sans UI;Arial Unicode MS" w:hAnsi="Liberation Serif" w:cs="Liberation Serif"/>
          <w:color w:val="000000"/>
          <w:kern w:val="2"/>
          <w:sz w:val="26"/>
          <w:szCs w:val="26"/>
          <w:lang w:eastAsia="zh-CN" w:bidi="ru-RU"/>
        </w:rPr>
        <w:t>ст стр</w:t>
      </w:r>
      <w:proofErr w:type="gramEnd"/>
      <w:r w:rsidRPr="0036338D">
        <w:rPr>
          <w:rFonts w:ascii="Liberation Serif" w:eastAsia="Andale Sans UI;Arial Unicode MS" w:hAnsi="Liberation Serif" w:cs="Liberation Serif"/>
          <w:color w:val="000000"/>
          <w:kern w:val="2"/>
          <w:sz w:val="26"/>
          <w:szCs w:val="26"/>
          <w:lang w:eastAsia="zh-CN" w:bidi="ru-RU"/>
        </w:rPr>
        <w:t>уктурного подразделения Уполномоченного органа, ответственный за делопроизводство, передает должностному лицу структурного подразделения Уполномоченного органа.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3.2.5. Результатом выполнения административной процедуры является поступление заявления с приложенными к нему документами должностному лицу структурного подразделения Уполномоченного органа.</w:t>
      </w:r>
    </w:p>
    <w:p w:rsidR="0036338D" w:rsidRPr="0036338D" w:rsidRDefault="0036338D" w:rsidP="0036338D">
      <w:pPr>
        <w:tabs>
          <w:tab w:val="left" w:pos="0"/>
        </w:tabs>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3.3. Рассмотрение заявления и прилагаемых документов и принятие решения о выдаче (отказе в выдаче) разрешения.</w:t>
      </w:r>
    </w:p>
    <w:p w:rsidR="0036338D" w:rsidRPr="0036338D" w:rsidRDefault="0036338D" w:rsidP="0036338D">
      <w:pPr>
        <w:ind w:firstLine="720"/>
        <w:jc w:val="both"/>
        <w:rPr>
          <w:rFonts w:ascii="Liberation Serif" w:eastAsia="Tahoma" w:hAnsi="Liberation Serif" w:cs="Liberation Serif"/>
          <w:color w:val="000000"/>
          <w:sz w:val="26"/>
          <w:szCs w:val="26"/>
          <w:lang w:eastAsia="zh-CN" w:bidi="hi-IN"/>
        </w:rPr>
      </w:pPr>
      <w:bookmarkStart w:id="4" w:name="sub_75"/>
      <w:bookmarkEnd w:id="4"/>
      <w:r w:rsidRPr="0036338D">
        <w:rPr>
          <w:rFonts w:ascii="Liberation Serif" w:eastAsia="Tahoma" w:hAnsi="Liberation Serif" w:cs="Liberation Serif"/>
          <w:color w:val="000000"/>
          <w:sz w:val="26"/>
          <w:szCs w:val="26"/>
          <w:lang w:eastAsia="zh-CN" w:bidi="hi-IN"/>
        </w:rPr>
        <w:lastRenderedPageBreak/>
        <w:t>3.3.1. Основанием для начала административной процедуры является получение зарегистрированных заявления и прилагаемых к нему документов руководителем структурного подразделения Уполномоченного органа.</w:t>
      </w:r>
    </w:p>
    <w:p w:rsidR="0036338D" w:rsidRPr="0036338D" w:rsidRDefault="0036338D" w:rsidP="0036338D">
      <w:pPr>
        <w:spacing w:after="29"/>
        <w:ind w:firstLine="720"/>
        <w:jc w:val="both"/>
        <w:rPr>
          <w:rFonts w:ascii="Liberation Serif" w:eastAsia="Tahoma" w:hAnsi="Liberation Serif" w:cs="Liberation Serif"/>
          <w:color w:val="000000"/>
          <w:sz w:val="26"/>
          <w:szCs w:val="26"/>
          <w:lang w:eastAsia="zh-CN" w:bidi="hi-IN"/>
        </w:rPr>
      </w:pPr>
      <w:bookmarkStart w:id="5" w:name="sub_76"/>
      <w:bookmarkStart w:id="6" w:name="sub_751"/>
      <w:bookmarkEnd w:id="5"/>
      <w:bookmarkEnd w:id="6"/>
      <w:r w:rsidRPr="0036338D">
        <w:rPr>
          <w:rFonts w:ascii="Liberation Serif" w:eastAsia="Tahoma" w:hAnsi="Liberation Serif" w:cs="Liberation Serif"/>
          <w:color w:val="000000"/>
          <w:sz w:val="26"/>
          <w:szCs w:val="26"/>
          <w:lang w:eastAsia="zh-CN" w:bidi="hi-IN"/>
        </w:rPr>
        <w:t>3.3.2. Руководитель структурного подразделения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rsidR="0036338D" w:rsidRPr="0036338D" w:rsidRDefault="0036338D" w:rsidP="0036338D">
      <w:pPr>
        <w:spacing w:after="29"/>
        <w:ind w:firstLine="720"/>
        <w:rPr>
          <w:rFonts w:ascii="Liberation Serif" w:eastAsia="Tahoma" w:hAnsi="Liberation Serif" w:cs="Liberation Serif"/>
          <w:color w:val="000000"/>
          <w:sz w:val="26"/>
          <w:szCs w:val="26"/>
          <w:lang w:eastAsia="zh-CN" w:bidi="hi-IN"/>
        </w:rPr>
      </w:pPr>
      <w:bookmarkStart w:id="7" w:name="sub_77"/>
      <w:bookmarkStart w:id="8" w:name="sub_761"/>
      <w:bookmarkEnd w:id="7"/>
      <w:bookmarkEnd w:id="8"/>
      <w:r w:rsidRPr="0036338D">
        <w:rPr>
          <w:rFonts w:ascii="Liberation Serif" w:eastAsia="Tahoma" w:hAnsi="Liberation Serif" w:cs="Liberation Serif"/>
          <w:color w:val="000000"/>
          <w:sz w:val="26"/>
          <w:szCs w:val="26"/>
          <w:lang w:eastAsia="zh-CN" w:bidi="hi-IN"/>
        </w:rPr>
        <w:t>3.3.3. Ответственный исполнитель рассматривает заявление и приложенные к нему документы.</w:t>
      </w:r>
    </w:p>
    <w:p w:rsidR="0036338D" w:rsidRPr="0036338D" w:rsidRDefault="0036338D" w:rsidP="0036338D">
      <w:pPr>
        <w:ind w:firstLine="720"/>
        <w:jc w:val="both"/>
        <w:rPr>
          <w:rFonts w:ascii="Liberation Serif" w:eastAsia="Tahoma" w:hAnsi="Liberation Serif" w:cs="Liberation Serif"/>
          <w:color w:val="000000"/>
          <w:sz w:val="26"/>
          <w:szCs w:val="26"/>
          <w:lang w:eastAsia="zh-CN" w:bidi="hi-IN"/>
        </w:rPr>
      </w:pPr>
      <w:bookmarkStart w:id="9" w:name="sub_78"/>
      <w:bookmarkStart w:id="10" w:name="sub_771"/>
      <w:bookmarkEnd w:id="9"/>
      <w:bookmarkEnd w:id="10"/>
      <w:r w:rsidRPr="0036338D">
        <w:rPr>
          <w:rFonts w:ascii="Liberation Serif" w:eastAsia="Tahoma" w:hAnsi="Liberation Serif" w:cs="Liberation Serif"/>
          <w:color w:val="000000"/>
          <w:sz w:val="26"/>
          <w:szCs w:val="26"/>
          <w:lang w:eastAsia="zh-CN" w:bidi="hi-IN"/>
        </w:rPr>
        <w:t xml:space="preserve">3.3.4. По результатам рассмотрения заявления и прилагаемых к нему документов, ответственный исполнитель в течение 2 рабочих дней со дня получения документов осуществляет проверку наличия оснований для отказа в предоставлении муниципальной услуги, указанных в </w:t>
      </w:r>
      <w:hyperlink w:anchor="sub_17">
        <w:r w:rsidRPr="0036338D">
          <w:rPr>
            <w:rFonts w:ascii="Liberation Serif" w:eastAsia="Tahoma" w:hAnsi="Liberation Serif" w:cs="Liberation Serif"/>
            <w:color w:val="000000"/>
            <w:sz w:val="26"/>
            <w:szCs w:val="26"/>
            <w:lang w:eastAsia="zh-CN" w:bidi="hi-IN"/>
          </w:rPr>
          <w:t>пункте 2.9</w:t>
        </w:r>
      </w:hyperlink>
      <w:r w:rsidRPr="0036338D">
        <w:rPr>
          <w:rFonts w:ascii="Liberation Serif" w:eastAsia="Tahoma" w:hAnsi="Liberation Serif" w:cs="Liberation Serif"/>
          <w:color w:val="000000"/>
          <w:sz w:val="26"/>
          <w:szCs w:val="26"/>
          <w:lang w:eastAsia="zh-CN" w:bidi="hi-IN"/>
        </w:rPr>
        <w:t xml:space="preserve"> настоящего административного регламента. В случае наличия оснований для отказа в предоставлении муниципальной услуги ответственный исполнитель подготавливает Уведомление об отк</w:t>
      </w:r>
      <w:r w:rsidRPr="0036338D">
        <w:rPr>
          <w:rFonts w:ascii="Liberation Serif" w:eastAsia="Tahoma" w:hAnsi="Liberation Serif" w:cs="Liberation Serif"/>
          <w:color w:val="000000"/>
          <w:sz w:val="26"/>
          <w:szCs w:val="26"/>
          <w:lang w:eastAsia="zh-CN" w:bidi="hi-IN"/>
        </w:rPr>
        <w:t>а</w:t>
      </w:r>
      <w:r w:rsidRPr="0036338D">
        <w:rPr>
          <w:rFonts w:ascii="Liberation Serif" w:eastAsia="Tahoma" w:hAnsi="Liberation Serif" w:cs="Liberation Serif"/>
          <w:color w:val="000000"/>
          <w:sz w:val="26"/>
          <w:szCs w:val="26"/>
          <w:lang w:eastAsia="zh-CN" w:bidi="hi-IN"/>
        </w:rPr>
        <w:t>зе в выдаче разрешения.</w:t>
      </w:r>
    </w:p>
    <w:p w:rsidR="0036338D" w:rsidRPr="0036338D" w:rsidRDefault="0036338D" w:rsidP="0036338D">
      <w:pPr>
        <w:ind w:firstLine="720"/>
        <w:rPr>
          <w:rFonts w:ascii="Liberation Serif" w:eastAsia="Tahoma" w:hAnsi="Liberation Serif" w:cs="Liberation Serif"/>
          <w:color w:val="000000"/>
          <w:sz w:val="26"/>
          <w:szCs w:val="26"/>
          <w:lang w:eastAsia="zh-CN" w:bidi="hi-IN"/>
        </w:rPr>
      </w:pPr>
      <w:bookmarkStart w:id="11" w:name="sub_79"/>
      <w:bookmarkStart w:id="12" w:name="sub_781"/>
      <w:bookmarkEnd w:id="11"/>
      <w:bookmarkEnd w:id="12"/>
      <w:r w:rsidRPr="0036338D">
        <w:rPr>
          <w:rFonts w:ascii="Liberation Serif" w:eastAsia="Tahoma" w:hAnsi="Liberation Serif" w:cs="Liberation Serif"/>
          <w:color w:val="000000"/>
          <w:sz w:val="26"/>
          <w:szCs w:val="26"/>
          <w:lang w:eastAsia="zh-CN" w:bidi="hi-IN"/>
        </w:rPr>
        <w:t>3.3.5. Ответственный исполнитель осуществляет:</w:t>
      </w:r>
    </w:p>
    <w:p w:rsidR="0036338D" w:rsidRPr="0036338D" w:rsidRDefault="0036338D" w:rsidP="0036338D">
      <w:pPr>
        <w:ind w:firstLine="720"/>
        <w:rPr>
          <w:rFonts w:ascii="Liberation Serif" w:eastAsia="Tahoma" w:hAnsi="Liberation Serif" w:cs="Liberation Serif"/>
          <w:color w:val="000000"/>
          <w:sz w:val="26"/>
          <w:szCs w:val="26"/>
          <w:lang w:eastAsia="zh-CN" w:bidi="hi-IN"/>
        </w:rPr>
      </w:pPr>
      <w:bookmarkStart w:id="13" w:name="sub_791"/>
      <w:bookmarkEnd w:id="13"/>
      <w:r w:rsidRPr="0036338D">
        <w:rPr>
          <w:rFonts w:ascii="Liberation Serif" w:eastAsia="Tahoma" w:hAnsi="Liberation Serif" w:cs="Liberation Serif"/>
          <w:color w:val="000000"/>
          <w:sz w:val="26"/>
          <w:szCs w:val="26"/>
          <w:lang w:eastAsia="zh-CN" w:bidi="hi-IN"/>
        </w:rPr>
        <w:t>- подготовку Разрешения или Уведомления об отказе в выдаче разрешения;</w:t>
      </w:r>
    </w:p>
    <w:p w:rsidR="0036338D" w:rsidRPr="0036338D" w:rsidRDefault="0036338D" w:rsidP="0036338D">
      <w:pPr>
        <w:ind w:firstLine="720"/>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направление Заявителю Разрешения или Уведомление об отказе в выдаче разрешения.</w:t>
      </w:r>
    </w:p>
    <w:p w:rsidR="0036338D" w:rsidRPr="0036338D" w:rsidRDefault="0036338D" w:rsidP="0036338D">
      <w:pPr>
        <w:ind w:firstLine="720"/>
        <w:jc w:val="both"/>
        <w:rPr>
          <w:rFonts w:ascii="Liberation Serif" w:eastAsia="Tahoma" w:hAnsi="Liberation Serif" w:cs="Liberation Serif"/>
          <w:color w:val="000000"/>
          <w:sz w:val="26"/>
          <w:szCs w:val="26"/>
          <w:lang w:eastAsia="zh-CN" w:bidi="hi-IN"/>
        </w:rPr>
      </w:pPr>
      <w:bookmarkStart w:id="14" w:name="sub_80"/>
      <w:bookmarkEnd w:id="14"/>
      <w:r w:rsidRPr="0036338D">
        <w:rPr>
          <w:rFonts w:ascii="Liberation Serif" w:eastAsia="Tahoma" w:hAnsi="Liberation Serif" w:cs="Liberation Serif"/>
          <w:color w:val="000000"/>
          <w:sz w:val="26"/>
          <w:szCs w:val="26"/>
          <w:lang w:eastAsia="zh-CN" w:bidi="hi-IN"/>
        </w:rPr>
        <w:t>3.3.6. Подготовленное Разрешение или Уведомление об отказе в выдаче разрешения передается на подписание руководителю структурного подразделения Уполномоченного органа.</w:t>
      </w:r>
    </w:p>
    <w:p w:rsidR="0036338D" w:rsidRPr="0036338D" w:rsidRDefault="0036338D" w:rsidP="0036338D">
      <w:pPr>
        <w:ind w:firstLine="720"/>
        <w:jc w:val="both"/>
        <w:rPr>
          <w:rFonts w:ascii="Liberation Serif" w:eastAsia="Tahoma" w:hAnsi="Liberation Serif" w:cs="Liberation Serif"/>
          <w:color w:val="000000"/>
          <w:sz w:val="26"/>
          <w:szCs w:val="26"/>
          <w:lang w:eastAsia="zh-CN" w:bidi="hi-IN"/>
        </w:rPr>
      </w:pPr>
      <w:bookmarkStart w:id="15" w:name="sub_801"/>
      <w:bookmarkEnd w:id="15"/>
      <w:proofErr w:type="gramStart"/>
      <w:r w:rsidRPr="0036338D">
        <w:rPr>
          <w:rFonts w:ascii="Liberation Serif" w:eastAsia="Tahoma" w:hAnsi="Liberation Serif" w:cs="Liberation Serif"/>
          <w:color w:val="000000"/>
          <w:sz w:val="26"/>
          <w:szCs w:val="26"/>
          <w:lang w:eastAsia="zh-CN" w:bidi="hi-IN"/>
        </w:rPr>
        <w:t>После подписания Разрешения или Уведомления об отказе в выдаче разрешения ответственный исполнитель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w:t>
      </w:r>
      <w:proofErr w:type="gramEnd"/>
      <w:r w:rsidRPr="0036338D">
        <w:rPr>
          <w:rFonts w:ascii="Liberation Serif" w:eastAsia="Tahoma" w:hAnsi="Liberation Serif" w:cs="Liberation Serif"/>
          <w:color w:val="000000"/>
          <w:sz w:val="26"/>
          <w:szCs w:val="26"/>
          <w:lang w:eastAsia="zh-CN" w:bidi="hi-IN"/>
        </w:rPr>
        <w:t xml:space="preserve"> расположенные в границах населенных пунктов площадки, сведения о которых не опубликованы в документах аэронавигационной информации.</w:t>
      </w:r>
    </w:p>
    <w:p w:rsidR="0036338D" w:rsidRPr="0036338D" w:rsidRDefault="0036338D" w:rsidP="0036338D">
      <w:pPr>
        <w:ind w:firstLine="720"/>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sub_79">
        <w:r w:rsidRPr="0036338D">
          <w:rPr>
            <w:rFonts w:ascii="Liberation Serif" w:eastAsia="Tahoma" w:hAnsi="Liberation Serif" w:cs="Liberation Serif"/>
            <w:color w:val="000000"/>
            <w:sz w:val="26"/>
            <w:szCs w:val="26"/>
            <w:lang w:eastAsia="zh-CN" w:bidi="hi-IN"/>
          </w:rPr>
          <w:t>подпунктом 3.3.5.</w:t>
        </w:r>
      </w:hyperlink>
      <w:r w:rsidRPr="0036338D">
        <w:rPr>
          <w:rFonts w:ascii="Liberation Serif" w:eastAsia="Tahoma" w:hAnsi="Liberation Serif" w:cs="Liberation Serif"/>
          <w:color w:val="000000"/>
          <w:sz w:val="26"/>
          <w:szCs w:val="26"/>
          <w:lang w:eastAsia="zh-CN" w:bidi="hi-IN"/>
        </w:rPr>
        <w:t xml:space="preserve"> настоящего административного регламента.</w:t>
      </w:r>
    </w:p>
    <w:p w:rsidR="0036338D" w:rsidRPr="0036338D" w:rsidRDefault="004B4E3D" w:rsidP="0036338D">
      <w:pPr>
        <w:ind w:firstLine="720"/>
        <w:jc w:val="both"/>
        <w:rPr>
          <w:rFonts w:ascii="Liberation Serif" w:eastAsia="Tahoma" w:hAnsi="Liberation Serif" w:cs="Liberation Serif"/>
          <w:color w:val="000000"/>
          <w:sz w:val="26"/>
          <w:szCs w:val="26"/>
          <w:lang w:eastAsia="zh-CN" w:bidi="hi-IN"/>
        </w:rPr>
      </w:pPr>
      <w:r>
        <w:rPr>
          <w:rFonts w:ascii="Liberation Serif" w:eastAsia="Tahoma" w:hAnsi="Liberation Serif" w:cs="Liberation Serif"/>
          <w:color w:val="000000"/>
          <w:sz w:val="26"/>
          <w:szCs w:val="26"/>
          <w:lang w:eastAsia="zh-CN" w:bidi="hi-IN"/>
        </w:rPr>
        <w:t>3.3.7. </w:t>
      </w:r>
      <w:r w:rsidR="0036338D" w:rsidRPr="0036338D">
        <w:rPr>
          <w:rFonts w:ascii="Liberation Serif" w:eastAsia="Tahoma" w:hAnsi="Liberation Serif" w:cs="Liberation Serif"/>
          <w:color w:val="000000"/>
          <w:sz w:val="26"/>
          <w:szCs w:val="26"/>
          <w:lang w:eastAsia="zh-CN" w:bidi="hi-IN"/>
        </w:rPr>
        <w:t>Результатом исполнения административной процедуры заявителя является подготовленные к выдаче заявителю Разрешение или Уведомление об отказе в выдаче разрешения.</w:t>
      </w:r>
    </w:p>
    <w:p w:rsidR="0036338D" w:rsidRPr="0036338D" w:rsidRDefault="004B4E3D" w:rsidP="0036338D">
      <w:pPr>
        <w:tabs>
          <w:tab w:val="left" w:pos="0"/>
        </w:tabs>
        <w:ind w:firstLine="709"/>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3.4. </w:t>
      </w:r>
      <w:r w:rsidR="0036338D" w:rsidRPr="0036338D">
        <w:rPr>
          <w:rFonts w:ascii="Liberation Serif" w:eastAsia="Tahoma" w:hAnsi="Liberation Serif" w:cs="Liberation Serif"/>
          <w:color w:val="000000"/>
          <w:sz w:val="26"/>
          <w:szCs w:val="26"/>
          <w:lang w:eastAsia="zh-CN" w:bidi="hi-IN"/>
        </w:rPr>
        <w:t>Выдача (направление) заявителю подготовленных документов, являющихся результатом предоставления муниципальной услуги.</w:t>
      </w:r>
    </w:p>
    <w:p w:rsidR="0036338D" w:rsidRPr="0036338D" w:rsidRDefault="004B4E3D" w:rsidP="0036338D">
      <w:pPr>
        <w:ind w:firstLine="720"/>
        <w:jc w:val="both"/>
        <w:rPr>
          <w:rFonts w:ascii="Liberation Serif" w:eastAsia="Tahoma" w:hAnsi="Liberation Serif" w:cs="Liberation Serif"/>
          <w:color w:val="000000"/>
          <w:sz w:val="26"/>
          <w:szCs w:val="26"/>
          <w:lang w:eastAsia="zh-CN" w:bidi="hi-IN"/>
        </w:rPr>
      </w:pPr>
      <w:bookmarkStart w:id="16" w:name="sub_82"/>
      <w:bookmarkEnd w:id="16"/>
      <w:r>
        <w:rPr>
          <w:rFonts w:ascii="Liberation Serif" w:eastAsia="Tahoma" w:hAnsi="Liberation Serif" w:cs="Liberation Serif"/>
          <w:color w:val="000000"/>
          <w:sz w:val="26"/>
          <w:szCs w:val="26"/>
          <w:lang w:eastAsia="zh-CN" w:bidi="hi-IN"/>
        </w:rPr>
        <w:t>3.4.1. </w:t>
      </w:r>
      <w:r w:rsidR="0036338D" w:rsidRPr="0036338D">
        <w:rPr>
          <w:rFonts w:ascii="Liberation Serif" w:eastAsia="Tahoma" w:hAnsi="Liberation Serif" w:cs="Liberation Serif"/>
          <w:color w:val="000000"/>
          <w:sz w:val="26"/>
          <w:szCs w:val="26"/>
          <w:lang w:eastAsia="zh-CN" w:bidi="hi-IN"/>
        </w:rPr>
        <w:t>Основанием для начала административной процедуры является готовый к выдаче результат предоставления услуги.</w:t>
      </w:r>
    </w:p>
    <w:p w:rsidR="0036338D" w:rsidRPr="0036338D" w:rsidRDefault="0036338D" w:rsidP="0036338D">
      <w:pPr>
        <w:ind w:firstLine="720"/>
        <w:jc w:val="both"/>
        <w:rPr>
          <w:rFonts w:ascii="Liberation Serif" w:eastAsia="Tahoma" w:hAnsi="Liberation Serif" w:cs="Liberation Serif"/>
          <w:color w:val="000000"/>
          <w:sz w:val="26"/>
          <w:szCs w:val="26"/>
          <w:lang w:eastAsia="zh-CN" w:bidi="hi-IN"/>
        </w:rPr>
      </w:pPr>
      <w:bookmarkStart w:id="17" w:name="sub_83"/>
      <w:bookmarkStart w:id="18" w:name="sub_821"/>
      <w:bookmarkEnd w:id="17"/>
      <w:bookmarkEnd w:id="18"/>
      <w:r w:rsidRPr="0036338D">
        <w:rPr>
          <w:rFonts w:ascii="Liberation Serif" w:eastAsia="Tahoma" w:hAnsi="Liberation Serif" w:cs="Liberation Serif"/>
          <w:color w:val="000000"/>
          <w:sz w:val="26"/>
          <w:szCs w:val="26"/>
          <w:lang w:eastAsia="zh-CN" w:bidi="hi-IN"/>
        </w:rPr>
        <w:t xml:space="preserve">3.4.2. Ответственный исполнитель в течение 2 рабочих дней </w:t>
      </w:r>
      <w:proofErr w:type="gramStart"/>
      <w:r w:rsidRPr="0036338D">
        <w:rPr>
          <w:rFonts w:ascii="Liberation Serif" w:eastAsia="Tahoma" w:hAnsi="Liberation Serif" w:cs="Liberation Serif"/>
          <w:color w:val="000000"/>
          <w:sz w:val="26"/>
          <w:szCs w:val="26"/>
          <w:lang w:eastAsia="zh-CN" w:bidi="hi-IN"/>
        </w:rPr>
        <w:t>с даты регистрации</w:t>
      </w:r>
      <w:proofErr w:type="gramEnd"/>
      <w:r w:rsidRPr="0036338D">
        <w:rPr>
          <w:rFonts w:ascii="Liberation Serif" w:eastAsia="Tahoma" w:hAnsi="Liberation Serif" w:cs="Liberation Serif"/>
          <w:color w:val="000000"/>
          <w:sz w:val="26"/>
          <w:szCs w:val="26"/>
          <w:lang w:eastAsia="zh-CN" w:bidi="hi-IN"/>
        </w:rPr>
        <w:t xml:space="preserve"> Разрешения или принятия решения об отказе:</w:t>
      </w:r>
    </w:p>
    <w:p w:rsidR="0036338D" w:rsidRPr="0036338D" w:rsidRDefault="0036338D" w:rsidP="0036338D">
      <w:pPr>
        <w:ind w:firstLine="720"/>
        <w:jc w:val="both"/>
        <w:rPr>
          <w:rFonts w:ascii="Liberation Serif" w:eastAsia="Tahoma" w:hAnsi="Liberation Serif" w:cs="Liberation Serif"/>
          <w:color w:val="000000"/>
          <w:sz w:val="26"/>
          <w:szCs w:val="26"/>
          <w:lang w:eastAsia="zh-CN" w:bidi="hi-IN"/>
        </w:rPr>
      </w:pPr>
      <w:bookmarkStart w:id="19" w:name="sub_831"/>
      <w:bookmarkEnd w:id="19"/>
      <w:r w:rsidRPr="0036338D">
        <w:rPr>
          <w:rFonts w:ascii="Liberation Serif" w:eastAsia="Tahoma" w:hAnsi="Liberation Serif" w:cs="Liberation Serif"/>
          <w:color w:val="000000"/>
          <w:sz w:val="26"/>
          <w:szCs w:val="26"/>
          <w:lang w:eastAsia="zh-CN" w:bidi="hi-IN"/>
        </w:rPr>
        <w:t xml:space="preserve">направляет результат предоставления муниципальной услуги в виде бумажного документа почтовым заказным письмом с уведомлением по адресу, указанному </w:t>
      </w:r>
      <w:r w:rsidRPr="0036338D">
        <w:rPr>
          <w:rFonts w:ascii="Liberation Serif" w:eastAsia="Tahoma" w:hAnsi="Liberation Serif" w:cs="Liberation Serif"/>
          <w:color w:val="000000"/>
          <w:sz w:val="26"/>
          <w:szCs w:val="26"/>
          <w:lang w:eastAsia="zh-CN" w:bidi="hi-IN"/>
        </w:rPr>
        <w:lastRenderedPageBreak/>
        <w:t>заявителем в заявлении, если данный способ получения результата услуги ук</w:t>
      </w:r>
      <w:r w:rsidRPr="0036338D">
        <w:rPr>
          <w:rFonts w:ascii="Liberation Serif" w:eastAsia="Tahoma" w:hAnsi="Liberation Serif" w:cs="Liberation Serif"/>
          <w:color w:val="000000"/>
          <w:sz w:val="26"/>
          <w:szCs w:val="26"/>
          <w:lang w:eastAsia="zh-CN" w:bidi="hi-IN"/>
        </w:rPr>
        <w:t>а</w:t>
      </w:r>
      <w:r w:rsidRPr="0036338D">
        <w:rPr>
          <w:rFonts w:ascii="Liberation Serif" w:eastAsia="Tahoma" w:hAnsi="Liberation Serif" w:cs="Liberation Serif"/>
          <w:color w:val="000000"/>
          <w:sz w:val="26"/>
          <w:szCs w:val="26"/>
          <w:lang w:eastAsia="zh-CN" w:bidi="hi-IN"/>
        </w:rPr>
        <w:t>зан им в заявлении, или</w:t>
      </w:r>
    </w:p>
    <w:p w:rsidR="0036338D" w:rsidRPr="0036338D" w:rsidRDefault="0036338D" w:rsidP="0036338D">
      <w:pPr>
        <w:ind w:firstLine="720"/>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если данный способ получения результата услуги указан заявителем.</w:t>
      </w:r>
    </w:p>
    <w:p w:rsidR="0036338D" w:rsidRPr="0036338D" w:rsidRDefault="0036338D" w:rsidP="0036338D">
      <w:pPr>
        <w:ind w:firstLine="720"/>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В случае если, запрос подан в электронном виде посредством </w:t>
      </w:r>
      <w:hyperlink r:id="rId27">
        <w:r w:rsidRPr="0036338D">
          <w:rPr>
            <w:rFonts w:ascii="Liberation Serif" w:eastAsia="Tahoma" w:hAnsi="Liberation Serif" w:cs="Liberation Serif"/>
            <w:color w:val="000000"/>
            <w:sz w:val="26"/>
            <w:szCs w:val="26"/>
            <w:lang w:eastAsia="zh-CN" w:bidi="hi-IN"/>
          </w:rPr>
          <w:t>Регионального портала</w:t>
        </w:r>
      </w:hyperlink>
      <w:r w:rsidRPr="0036338D">
        <w:rPr>
          <w:rFonts w:ascii="Liberation Serif" w:eastAsia="Tahoma" w:hAnsi="Liberation Serif" w:cs="Liberation Serif"/>
          <w:color w:val="000000"/>
          <w:sz w:val="26"/>
          <w:szCs w:val="26"/>
          <w:lang w:eastAsia="zh-CN" w:bidi="hi-IN"/>
        </w:rPr>
        <w:t>, документы, являющиеся результатом муниципальной услуги, выдаются (направляются) заявителю с использованием сети "Интернет", в том числе Портала государственных и муниципальных услуг или портала адресной системы.</w:t>
      </w:r>
    </w:p>
    <w:p w:rsidR="0036338D" w:rsidRPr="0036338D" w:rsidRDefault="004B4E3D" w:rsidP="0036338D">
      <w:pPr>
        <w:tabs>
          <w:tab w:val="left" w:pos="0"/>
        </w:tabs>
        <w:ind w:firstLine="720"/>
        <w:jc w:val="both"/>
        <w:rPr>
          <w:rFonts w:ascii="Liberation Serif" w:eastAsia="Tahoma" w:hAnsi="Liberation Serif" w:cs="Liberation Serif"/>
          <w:color w:val="000000"/>
          <w:sz w:val="26"/>
          <w:szCs w:val="26"/>
          <w:lang w:eastAsia="zh-CN" w:bidi="hi-IN"/>
        </w:rPr>
      </w:pPr>
      <w:r>
        <w:rPr>
          <w:rFonts w:ascii="Liberation Serif" w:eastAsia="Tahoma" w:hAnsi="Liberation Serif" w:cs="Liberation Serif"/>
          <w:color w:val="000000"/>
          <w:sz w:val="26"/>
          <w:szCs w:val="26"/>
          <w:lang w:eastAsia="zh-CN" w:bidi="hi-IN"/>
        </w:rPr>
        <w:t>3.4.3. </w:t>
      </w:r>
      <w:r w:rsidR="0036338D" w:rsidRPr="0036338D">
        <w:rPr>
          <w:rFonts w:ascii="Liberation Serif" w:eastAsia="Tahoma" w:hAnsi="Liberation Serif" w:cs="Liberation Serif"/>
          <w:color w:val="000000"/>
          <w:sz w:val="26"/>
          <w:szCs w:val="26"/>
          <w:lang w:eastAsia="zh-CN" w:bidi="hi-IN"/>
        </w:rPr>
        <w:t>Результатом административной процедуры является выдача (направление) заявителю документов, являющихся результатом предоставления муниц</w:t>
      </w:r>
      <w:r w:rsidR="0036338D" w:rsidRPr="0036338D">
        <w:rPr>
          <w:rFonts w:ascii="Liberation Serif" w:eastAsia="Tahoma" w:hAnsi="Liberation Serif" w:cs="Liberation Serif"/>
          <w:color w:val="000000"/>
          <w:sz w:val="26"/>
          <w:szCs w:val="26"/>
          <w:lang w:eastAsia="zh-CN" w:bidi="hi-IN"/>
        </w:rPr>
        <w:t>и</w:t>
      </w:r>
      <w:r w:rsidR="0036338D" w:rsidRPr="0036338D">
        <w:rPr>
          <w:rFonts w:ascii="Liberation Serif" w:eastAsia="Tahoma" w:hAnsi="Liberation Serif" w:cs="Liberation Serif"/>
          <w:color w:val="000000"/>
          <w:sz w:val="26"/>
          <w:szCs w:val="26"/>
          <w:lang w:eastAsia="zh-CN" w:bidi="hi-IN"/>
        </w:rPr>
        <w:t>пальной услуги.</w:t>
      </w:r>
    </w:p>
    <w:p w:rsidR="0036338D" w:rsidRPr="0036338D" w:rsidRDefault="0036338D" w:rsidP="0036338D">
      <w:pPr>
        <w:tabs>
          <w:tab w:val="left" w:pos="0"/>
        </w:tabs>
        <w:ind w:firstLine="709"/>
        <w:jc w:val="both"/>
        <w:rPr>
          <w:rFonts w:ascii="Liberation Serif" w:eastAsia="Tahoma" w:hAnsi="Liberation Serif" w:cs="Liberation Serif"/>
          <w:color w:val="000000"/>
          <w:sz w:val="26"/>
          <w:szCs w:val="26"/>
          <w:lang w:eastAsia="zh-CN" w:bidi="hi-IN"/>
        </w:rPr>
      </w:pPr>
    </w:p>
    <w:p w:rsidR="0036338D" w:rsidRPr="0036338D" w:rsidRDefault="0036338D" w:rsidP="0036338D">
      <w:pPr>
        <w:keepNext/>
        <w:tabs>
          <w:tab w:val="left" w:pos="0"/>
        </w:tabs>
        <w:jc w:val="center"/>
        <w:outlineLvl w:val="3"/>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IV. Формы </w:t>
      </w:r>
      <w:proofErr w:type="gramStart"/>
      <w:r w:rsidRPr="0036338D">
        <w:rPr>
          <w:rFonts w:ascii="Liberation Serif" w:eastAsia="Tahoma" w:hAnsi="Liberation Serif" w:cs="Liberation Serif"/>
          <w:color w:val="000000"/>
          <w:sz w:val="26"/>
          <w:szCs w:val="26"/>
          <w:lang w:eastAsia="zh-CN" w:bidi="hi-IN"/>
        </w:rPr>
        <w:t>контроля за</w:t>
      </w:r>
      <w:proofErr w:type="gramEnd"/>
      <w:r w:rsidRPr="0036338D">
        <w:rPr>
          <w:rFonts w:ascii="Liberation Serif" w:eastAsia="Tahoma" w:hAnsi="Liberation Serif" w:cs="Liberation Serif"/>
          <w:color w:val="000000"/>
          <w:sz w:val="26"/>
          <w:szCs w:val="26"/>
          <w:lang w:eastAsia="zh-CN" w:bidi="hi-IN"/>
        </w:rPr>
        <w:t xml:space="preserve"> исполнением  административного регламента</w:t>
      </w:r>
    </w:p>
    <w:p w:rsidR="0036338D" w:rsidRPr="0036338D" w:rsidRDefault="0036338D" w:rsidP="0036338D">
      <w:pPr>
        <w:rPr>
          <w:rFonts w:ascii="Liberation Serif" w:eastAsia="Tahoma" w:hAnsi="Liberation Serif" w:cs="Liberation Serif"/>
          <w:color w:val="CE181E"/>
          <w:sz w:val="26"/>
          <w:szCs w:val="26"/>
          <w:lang w:eastAsia="zh-CN" w:bidi="hi-IN"/>
        </w:rPr>
      </w:pP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4.1. </w:t>
      </w:r>
      <w:proofErr w:type="gramStart"/>
      <w:r w:rsidRPr="0036338D">
        <w:rPr>
          <w:rFonts w:ascii="Liberation Serif" w:eastAsia="Tahoma" w:hAnsi="Liberation Serif" w:cs="Liberation Serif"/>
          <w:color w:val="000000"/>
          <w:sz w:val="26"/>
          <w:szCs w:val="26"/>
          <w:lang w:eastAsia="zh-CN" w:bidi="hi-IN"/>
        </w:rPr>
        <w:t>Контроль за</w:t>
      </w:r>
      <w:proofErr w:type="gramEnd"/>
      <w:r w:rsidRPr="0036338D">
        <w:rPr>
          <w:rFonts w:ascii="Liberation Serif" w:eastAsia="Tahoma" w:hAnsi="Liberation Serif" w:cs="Liberation Serif"/>
          <w:color w:val="000000"/>
          <w:sz w:val="26"/>
          <w:szCs w:val="26"/>
          <w:lang w:eastAsia="zh-CN" w:bidi="hi-IN"/>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w:t>
      </w:r>
      <w:r w:rsidRPr="0036338D">
        <w:rPr>
          <w:rFonts w:ascii="Liberation Serif" w:eastAsia="Tahoma" w:hAnsi="Liberation Serif" w:cs="Liberation Serif"/>
          <w:color w:val="000000"/>
          <w:sz w:val="26"/>
          <w:szCs w:val="26"/>
          <w:lang w:eastAsia="zh-CN" w:bidi="hi-IN"/>
        </w:rPr>
        <w:t>н</w:t>
      </w:r>
      <w:r w:rsidRPr="0036338D">
        <w:rPr>
          <w:rFonts w:ascii="Liberation Serif" w:eastAsia="Tahoma" w:hAnsi="Liberation Serif" w:cs="Liberation Serif"/>
          <w:color w:val="000000"/>
          <w:sz w:val="26"/>
          <w:szCs w:val="26"/>
          <w:lang w:eastAsia="zh-CN" w:bidi="hi-IN"/>
        </w:rPr>
        <w:t>троль и контроль полноты и качества предоставления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4.2. Текущий </w:t>
      </w:r>
      <w:proofErr w:type="gramStart"/>
      <w:r w:rsidRPr="0036338D">
        <w:rPr>
          <w:rFonts w:ascii="Liberation Serif" w:eastAsia="Tahoma" w:hAnsi="Liberation Serif" w:cs="Liberation Serif"/>
          <w:color w:val="000000"/>
          <w:sz w:val="26"/>
          <w:szCs w:val="26"/>
          <w:lang w:eastAsia="zh-CN" w:bidi="hi-IN"/>
        </w:rPr>
        <w:t>контроль за</w:t>
      </w:r>
      <w:proofErr w:type="gramEnd"/>
      <w:r w:rsidRPr="0036338D">
        <w:rPr>
          <w:rFonts w:ascii="Liberation Serif" w:eastAsia="Tahoma" w:hAnsi="Liberation Serif" w:cs="Liberation Serif"/>
          <w:color w:val="000000"/>
          <w:sz w:val="26"/>
          <w:szCs w:val="26"/>
          <w:lang w:eastAsia="zh-CN" w:bidi="hi-IN"/>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w:t>
      </w:r>
      <w:r w:rsidRPr="0036338D">
        <w:rPr>
          <w:rFonts w:ascii="Liberation Serif" w:eastAsia="Andale Sans UI;Arial Unicode MS" w:hAnsi="Liberation Serif" w:cs="Liberation Serif"/>
          <w:color w:val="000000"/>
          <w:kern w:val="2"/>
          <w:sz w:val="26"/>
          <w:szCs w:val="26"/>
          <w:lang w:eastAsia="zh-CN" w:bidi="ru-RU"/>
        </w:rPr>
        <w:t>должностные лица, определенные муниципальным правовым актом Уполномоченного органа.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Текущий контроль осуществляется на постоянной основе.</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4.3. Контроль над полнотой и качеством </w:t>
      </w:r>
      <w:r w:rsidRPr="0036338D">
        <w:rPr>
          <w:rFonts w:ascii="Liberation Serif" w:eastAsia="Tahoma" w:hAnsi="Liberation Serif" w:cs="Liberation Serif"/>
          <w:color w:val="000000"/>
          <w:spacing w:val="-4"/>
          <w:sz w:val="26"/>
          <w:szCs w:val="26"/>
          <w:lang w:eastAsia="zh-CN" w:bidi="hi-IN"/>
        </w:rPr>
        <w:t>предоставления муниципальной услуги</w:t>
      </w:r>
      <w:r w:rsidRPr="0036338D">
        <w:rPr>
          <w:rFonts w:ascii="Liberation Serif" w:eastAsia="Tahoma" w:hAnsi="Liberation Serif" w:cs="Liberation Serif"/>
          <w:color w:val="000000"/>
          <w:sz w:val="26"/>
          <w:szCs w:val="26"/>
          <w:lang w:eastAsia="zh-CN" w:bidi="hi-IN"/>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w:t>
      </w:r>
      <w:r w:rsidRPr="0036338D">
        <w:rPr>
          <w:rFonts w:ascii="Liberation Serif" w:eastAsia="Tahoma" w:hAnsi="Liberation Serif" w:cs="Liberation Serif"/>
          <w:color w:val="000000"/>
          <w:sz w:val="26"/>
          <w:szCs w:val="26"/>
          <w:lang w:eastAsia="zh-CN" w:bidi="hi-IN"/>
        </w:rPr>
        <w:t>е</w:t>
      </w:r>
      <w:r w:rsidRPr="0036338D">
        <w:rPr>
          <w:rFonts w:ascii="Liberation Serif" w:eastAsia="Tahoma" w:hAnsi="Liberation Serif" w:cs="Liberation Serif"/>
          <w:color w:val="000000"/>
          <w:sz w:val="26"/>
          <w:szCs w:val="26"/>
          <w:lang w:eastAsia="zh-CN" w:bidi="hi-IN"/>
        </w:rPr>
        <w:t>ний.</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Andale Sans UI;Arial Unicode MS" w:hAnsi="Liberation Serif" w:cs="Liberation Serif"/>
          <w:color w:val="000000"/>
          <w:kern w:val="2"/>
          <w:sz w:val="26"/>
          <w:szCs w:val="26"/>
          <w:lang w:eastAsia="zh-CN" w:bidi="ru-RU"/>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6338D" w:rsidRPr="0036338D" w:rsidRDefault="0036338D" w:rsidP="0036338D">
      <w:pPr>
        <w:tabs>
          <w:tab w:val="left" w:pos="0"/>
        </w:tabs>
        <w:ind w:firstLine="709"/>
        <w:jc w:val="both"/>
        <w:outlineLvl w:val="2"/>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Периодичность проверок – </w:t>
      </w:r>
      <w:proofErr w:type="gramStart"/>
      <w:r w:rsidRPr="0036338D">
        <w:rPr>
          <w:rFonts w:ascii="Liberation Serif" w:eastAsia="Tahoma" w:hAnsi="Liberation Serif" w:cs="Liberation Serif"/>
          <w:color w:val="000000"/>
          <w:sz w:val="26"/>
          <w:szCs w:val="26"/>
          <w:lang w:eastAsia="zh-CN" w:bidi="hi-IN"/>
        </w:rPr>
        <w:t>плановые</w:t>
      </w:r>
      <w:proofErr w:type="gramEnd"/>
      <w:r w:rsidRPr="0036338D">
        <w:rPr>
          <w:rFonts w:ascii="Liberation Serif" w:eastAsia="Tahoma" w:hAnsi="Liberation Serif" w:cs="Liberation Serif"/>
          <w:color w:val="000000"/>
          <w:sz w:val="26"/>
          <w:szCs w:val="26"/>
          <w:lang w:eastAsia="zh-CN" w:bidi="hi-IN"/>
        </w:rPr>
        <w:t xml:space="preserve"> 1 раз в год, внеплановые – по конкретному обращению заявителя.</w:t>
      </w:r>
    </w:p>
    <w:p w:rsidR="0036338D" w:rsidRPr="0036338D" w:rsidRDefault="0036338D" w:rsidP="0036338D">
      <w:pPr>
        <w:tabs>
          <w:tab w:val="left" w:pos="0"/>
        </w:tabs>
        <w:ind w:firstLine="709"/>
        <w:jc w:val="both"/>
        <w:outlineLvl w:val="2"/>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36338D">
        <w:rPr>
          <w:rFonts w:ascii="Liberation Serif" w:eastAsia="Tahoma" w:hAnsi="Liberation Serif" w:cs="Liberation Serif"/>
          <w:color w:val="000000"/>
          <w:sz w:val="26"/>
          <w:szCs w:val="26"/>
          <w:lang w:eastAsia="zh-CN" w:bidi="hi-IN"/>
        </w:rPr>
        <w:t>который</w:t>
      </w:r>
      <w:proofErr w:type="gramEnd"/>
      <w:r w:rsidRPr="0036338D">
        <w:rPr>
          <w:rFonts w:ascii="Liberation Serif" w:eastAsia="Tahoma" w:hAnsi="Liberation Serif" w:cs="Liberation Serif"/>
          <w:color w:val="000000"/>
          <w:sz w:val="26"/>
          <w:szCs w:val="26"/>
          <w:lang w:eastAsia="zh-CN" w:bidi="hi-IN"/>
        </w:rPr>
        <w:t xml:space="preserve"> представляется руководителю Уполномоченного органа в течение 10 рабочих дней п</w:t>
      </w:r>
      <w:r w:rsidRPr="0036338D">
        <w:rPr>
          <w:rFonts w:ascii="Liberation Serif" w:eastAsia="Tahoma" w:hAnsi="Liberation Serif" w:cs="Liberation Serif"/>
          <w:color w:val="000000"/>
          <w:sz w:val="26"/>
          <w:szCs w:val="26"/>
          <w:lang w:eastAsia="zh-CN" w:bidi="hi-IN"/>
        </w:rPr>
        <w:t>о</w:t>
      </w:r>
      <w:r w:rsidRPr="0036338D">
        <w:rPr>
          <w:rFonts w:ascii="Liberation Serif" w:eastAsia="Tahoma" w:hAnsi="Liberation Serif" w:cs="Liberation Serif"/>
          <w:color w:val="000000"/>
          <w:sz w:val="26"/>
          <w:szCs w:val="26"/>
          <w:lang w:eastAsia="zh-CN" w:bidi="hi-IN"/>
        </w:rPr>
        <w:t>сле завершения проверки.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6338D" w:rsidRPr="0036338D" w:rsidRDefault="004B4E3D" w:rsidP="0036338D">
      <w:pPr>
        <w:widowControl w:val="0"/>
        <w:tabs>
          <w:tab w:val="left" w:pos="900"/>
          <w:tab w:val="left" w:pos="1080"/>
        </w:tabs>
        <w:ind w:firstLine="709"/>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4.6. </w:t>
      </w:r>
      <w:r w:rsidR="0036338D" w:rsidRPr="0036338D">
        <w:rPr>
          <w:rFonts w:ascii="Liberation Serif" w:eastAsia="Tahoma" w:hAnsi="Liberation Serif" w:cs="Liberation Serif"/>
          <w:color w:val="000000"/>
          <w:sz w:val="26"/>
          <w:szCs w:val="26"/>
          <w:lang w:eastAsia="zh-CN" w:bidi="hi-IN"/>
        </w:rPr>
        <w:t xml:space="preserve">Ответственность за неисполнение, ненадлежащее исполнение возложенных обязанностей по </w:t>
      </w:r>
      <w:r w:rsidR="0036338D" w:rsidRPr="0036338D">
        <w:rPr>
          <w:rFonts w:ascii="Liberation Serif" w:eastAsia="Tahoma" w:hAnsi="Liberation Serif" w:cs="Liberation Serif"/>
          <w:color w:val="000000"/>
          <w:spacing w:val="-4"/>
          <w:sz w:val="26"/>
          <w:szCs w:val="26"/>
          <w:lang w:eastAsia="zh-CN" w:bidi="hi-IN"/>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0036338D" w:rsidRPr="0036338D">
        <w:rPr>
          <w:rFonts w:ascii="Liberation Serif" w:eastAsia="Tahoma" w:hAnsi="Liberation Serif" w:cs="Liberation Serif"/>
          <w:color w:val="000000"/>
          <w:sz w:val="26"/>
          <w:szCs w:val="26"/>
          <w:lang w:eastAsia="zh-CN" w:bidi="hi-IN"/>
        </w:rPr>
        <w:t>Российской Федерации</w:t>
      </w:r>
      <w:r w:rsidR="0036338D" w:rsidRPr="0036338D">
        <w:rPr>
          <w:rFonts w:ascii="Liberation Serif" w:eastAsia="Tahoma" w:hAnsi="Liberation Serif" w:cs="Liberation Serif"/>
          <w:color w:val="000000"/>
          <w:spacing w:val="-4"/>
          <w:sz w:val="26"/>
          <w:szCs w:val="26"/>
          <w:lang w:eastAsia="zh-CN" w:bidi="hi-IN"/>
        </w:rPr>
        <w:t xml:space="preserve">, Кодексом Российской Федерации об административных правонарушениях, </w:t>
      </w:r>
      <w:r w:rsidR="0036338D" w:rsidRPr="0036338D">
        <w:rPr>
          <w:rFonts w:ascii="Liberation Serif" w:eastAsia="Tahoma" w:hAnsi="Liberation Serif" w:cs="Liberation Serif"/>
          <w:color w:val="000000"/>
          <w:sz w:val="26"/>
          <w:szCs w:val="26"/>
          <w:lang w:eastAsia="zh-CN" w:bidi="hi-IN"/>
        </w:rPr>
        <w:t>возлагается на лиц, замещающих должности в Уполномоченном органе (структурном подразделении Уполномоченного органа), и работников МФЦ, ответственных за предоставление муниципальной услуги.</w:t>
      </w:r>
    </w:p>
    <w:p w:rsidR="0036338D" w:rsidRPr="0036338D" w:rsidRDefault="004B4E3D" w:rsidP="0036338D">
      <w:pPr>
        <w:ind w:firstLine="709"/>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4.7.</w:t>
      </w:r>
      <w:r>
        <w:rPr>
          <w:rFonts w:eastAsia="Tahoma"/>
        </w:rPr>
        <w:t> </w:t>
      </w:r>
      <w:r w:rsidR="0036338D" w:rsidRPr="0036338D">
        <w:rPr>
          <w:rFonts w:ascii="Liberation Serif" w:eastAsia="Tahoma" w:hAnsi="Liberation Serif" w:cs="Liberation Serif"/>
          <w:color w:val="000000"/>
          <w:sz w:val="26"/>
          <w:szCs w:val="26"/>
          <w:lang w:eastAsia="zh-CN" w:bidi="hi-IN"/>
        </w:rPr>
        <w:t>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21.07.2014 № 212-ФЗ «Об основах общественного контроля в Росси</w:t>
      </w:r>
      <w:r w:rsidR="0036338D" w:rsidRPr="0036338D">
        <w:rPr>
          <w:rFonts w:ascii="Liberation Serif" w:eastAsia="Tahoma" w:hAnsi="Liberation Serif" w:cs="Liberation Serif"/>
          <w:color w:val="000000"/>
          <w:sz w:val="26"/>
          <w:szCs w:val="26"/>
          <w:lang w:eastAsia="zh-CN" w:bidi="hi-IN"/>
        </w:rPr>
        <w:t>й</w:t>
      </w:r>
      <w:r w:rsidR="0036338D" w:rsidRPr="0036338D">
        <w:rPr>
          <w:rFonts w:ascii="Liberation Serif" w:eastAsia="Tahoma" w:hAnsi="Liberation Serif" w:cs="Liberation Serif"/>
          <w:color w:val="000000"/>
          <w:sz w:val="26"/>
          <w:szCs w:val="26"/>
          <w:lang w:eastAsia="zh-CN" w:bidi="hi-IN"/>
        </w:rPr>
        <w:t>ской Федерации».</w:t>
      </w:r>
    </w:p>
    <w:p w:rsidR="0036338D" w:rsidRPr="0036338D" w:rsidRDefault="0036338D" w:rsidP="0036338D">
      <w:pPr>
        <w:widowControl w:val="0"/>
        <w:tabs>
          <w:tab w:val="left" w:pos="900"/>
          <w:tab w:val="left" w:pos="1080"/>
        </w:tabs>
        <w:ind w:firstLine="540"/>
        <w:jc w:val="both"/>
        <w:rPr>
          <w:rFonts w:ascii="Liberation Serif" w:eastAsia="Tahoma" w:hAnsi="Liberation Serif" w:cs="Liberation Serif"/>
          <w:color w:val="CE181E"/>
          <w:sz w:val="26"/>
          <w:szCs w:val="26"/>
          <w:lang w:eastAsia="zh-CN" w:bidi="hi-IN"/>
        </w:rPr>
      </w:pPr>
    </w:p>
    <w:p w:rsidR="0036338D" w:rsidRPr="0036338D" w:rsidRDefault="0036338D" w:rsidP="0036338D">
      <w:pPr>
        <w:jc w:val="center"/>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V. Досудебный (внесудебный) порядок обжалований решений и действий (бездействия) Уполномоченного органа, его должностных лиц либо муниципальных сл</w:t>
      </w:r>
      <w:r w:rsidRPr="0036338D">
        <w:rPr>
          <w:rFonts w:ascii="Liberation Serif" w:eastAsia="Tahoma" w:hAnsi="Liberation Serif" w:cs="Liberation Serif"/>
          <w:color w:val="000000"/>
          <w:sz w:val="26"/>
          <w:szCs w:val="26"/>
          <w:lang w:eastAsia="zh-CN" w:bidi="hi-IN"/>
        </w:rPr>
        <w:t>у</w:t>
      </w:r>
      <w:r w:rsidRPr="0036338D">
        <w:rPr>
          <w:rFonts w:ascii="Liberation Serif" w:eastAsia="Tahoma" w:hAnsi="Liberation Serif" w:cs="Liberation Serif"/>
          <w:color w:val="000000"/>
          <w:sz w:val="26"/>
          <w:szCs w:val="26"/>
          <w:lang w:eastAsia="zh-CN" w:bidi="hi-IN"/>
        </w:rPr>
        <w:t>жащих, МФЦ, его работников</w:t>
      </w:r>
    </w:p>
    <w:p w:rsidR="0036338D" w:rsidRPr="0036338D" w:rsidRDefault="0036338D" w:rsidP="0036338D">
      <w:pPr>
        <w:widowControl w:val="0"/>
        <w:ind w:firstLine="540"/>
        <w:jc w:val="both"/>
        <w:rPr>
          <w:rFonts w:ascii="Liberation Serif" w:eastAsia="Tahoma" w:hAnsi="Liberation Serif" w:cs="Liberation Serif"/>
          <w:color w:val="000000"/>
          <w:sz w:val="26"/>
          <w:szCs w:val="26"/>
          <w:lang w:eastAsia="zh-CN" w:bidi="hi-IN"/>
        </w:rPr>
      </w:pP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5.1. </w:t>
      </w:r>
      <w:proofErr w:type="gramStart"/>
      <w:r w:rsidRPr="0036338D">
        <w:rPr>
          <w:rFonts w:ascii="Liberation Serif" w:eastAsia="Tahoma" w:hAnsi="Liberation Serif" w:cs="Liberation Serif"/>
          <w:color w:val="000000"/>
          <w:sz w:val="26"/>
          <w:szCs w:val="26"/>
          <w:lang w:eastAsia="zh-CN" w:bidi="hi-I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5.2. </w:t>
      </w:r>
      <w:proofErr w:type="gramStart"/>
      <w:r w:rsidRPr="0036338D">
        <w:rPr>
          <w:rFonts w:ascii="Liberation Serif" w:eastAsia="Tahoma" w:hAnsi="Liberation Serif" w:cs="Liberation Serif"/>
          <w:color w:val="000000"/>
          <w:sz w:val="26"/>
          <w:szCs w:val="26"/>
          <w:lang w:eastAsia="zh-CN" w:bidi="hi-I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Заявитель может обратиться с жалобой, в том числе в следующих случаях:</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1) нарушение срока регистрации запроса о предоставлении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2) нарушение срока предоставления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w:t>
      </w:r>
      <w:r w:rsidRPr="0036338D">
        <w:rPr>
          <w:rFonts w:ascii="Liberation Serif" w:eastAsia="Tahoma" w:hAnsi="Liberation Serif" w:cs="Liberation Serif"/>
          <w:color w:val="CE181E"/>
          <w:sz w:val="26"/>
          <w:szCs w:val="26"/>
          <w:lang w:eastAsia="zh-CN" w:bidi="hi-IN"/>
        </w:rPr>
        <w:t xml:space="preserve"> </w:t>
      </w:r>
      <w:r w:rsidRPr="0036338D">
        <w:rPr>
          <w:rFonts w:ascii="Liberation Serif" w:eastAsia="Tahoma" w:hAnsi="Liberation Serif" w:cs="Liberation Serif"/>
          <w:color w:val="000000"/>
          <w:sz w:val="26"/>
          <w:szCs w:val="26"/>
          <w:lang w:eastAsia="zh-CN" w:bidi="hi-IN"/>
        </w:rPr>
        <w:t>правовыми актами области, муниципальными правовыми актами администрации Грязовецкого м</w:t>
      </w:r>
      <w:r w:rsidRPr="0036338D">
        <w:rPr>
          <w:rFonts w:ascii="Liberation Serif" w:eastAsia="Tahoma" w:hAnsi="Liberation Serif" w:cs="Liberation Serif"/>
          <w:color w:val="000000"/>
          <w:sz w:val="26"/>
          <w:szCs w:val="26"/>
          <w:lang w:eastAsia="zh-CN" w:bidi="hi-IN"/>
        </w:rPr>
        <w:t>у</w:t>
      </w:r>
      <w:r w:rsidRPr="0036338D">
        <w:rPr>
          <w:rFonts w:ascii="Liberation Serif" w:eastAsia="Tahoma" w:hAnsi="Liberation Serif" w:cs="Liberation Serif"/>
          <w:color w:val="000000"/>
          <w:sz w:val="26"/>
          <w:szCs w:val="26"/>
          <w:lang w:eastAsia="zh-CN" w:bidi="hi-IN"/>
        </w:rPr>
        <w:t>ниципального округа для предоставления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Грязовецкого муниципального округа для предоставления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w:t>
      </w:r>
      <w:r w:rsidRPr="0036338D">
        <w:rPr>
          <w:rFonts w:ascii="Liberation Serif" w:eastAsia="Tahoma" w:hAnsi="Liberation Serif" w:cs="Liberation Serif"/>
          <w:color w:val="000000"/>
          <w:sz w:val="26"/>
          <w:szCs w:val="26"/>
          <w:lang w:eastAsia="zh-CN" w:bidi="hi-IN"/>
        </w:rPr>
        <w:t>а</w:t>
      </w:r>
      <w:r w:rsidRPr="0036338D">
        <w:rPr>
          <w:rFonts w:ascii="Liberation Serif" w:eastAsia="Tahoma" w:hAnsi="Liberation Serif" w:cs="Liberation Serif"/>
          <w:color w:val="000000"/>
          <w:sz w:val="26"/>
          <w:szCs w:val="26"/>
          <w:lang w:eastAsia="zh-CN" w:bidi="hi-IN"/>
        </w:rPr>
        <w:t>вовыми актами области, муниципальными правовыми актами администрации Гр</w:t>
      </w:r>
      <w:r w:rsidRPr="0036338D">
        <w:rPr>
          <w:rFonts w:ascii="Liberation Serif" w:eastAsia="Tahoma" w:hAnsi="Liberation Serif" w:cs="Liberation Serif"/>
          <w:color w:val="000000"/>
          <w:sz w:val="26"/>
          <w:szCs w:val="26"/>
          <w:lang w:eastAsia="zh-CN" w:bidi="hi-IN"/>
        </w:rPr>
        <w:t>я</w:t>
      </w:r>
      <w:r w:rsidRPr="0036338D">
        <w:rPr>
          <w:rFonts w:ascii="Liberation Serif" w:eastAsia="Tahoma" w:hAnsi="Liberation Serif" w:cs="Liberation Serif"/>
          <w:color w:val="000000"/>
          <w:sz w:val="26"/>
          <w:szCs w:val="26"/>
          <w:lang w:eastAsia="zh-CN" w:bidi="hi-IN"/>
        </w:rPr>
        <w:t>зовецкого муниципального округа;</w:t>
      </w:r>
      <w:proofErr w:type="gramEnd"/>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Грязовецкого муниципального округа;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w:t>
      </w:r>
      <w:r w:rsidRPr="0036338D">
        <w:rPr>
          <w:rFonts w:ascii="Liberation Serif" w:eastAsia="Tahoma" w:hAnsi="Liberation Serif" w:cs="Liberation Serif"/>
          <w:color w:val="000000"/>
          <w:sz w:val="26"/>
          <w:szCs w:val="26"/>
          <w:lang w:eastAsia="zh-CN" w:bidi="hi-IN"/>
        </w:rPr>
        <w:t>в</w:t>
      </w:r>
      <w:r w:rsidRPr="0036338D">
        <w:rPr>
          <w:rFonts w:ascii="Liberation Serif" w:eastAsia="Tahoma" w:hAnsi="Liberation Serif" w:cs="Liberation Serif"/>
          <w:color w:val="000000"/>
          <w:sz w:val="26"/>
          <w:szCs w:val="26"/>
          <w:lang w:eastAsia="zh-CN" w:bidi="hi-IN"/>
        </w:rPr>
        <w:t>ленного срока таких исправлений;</w:t>
      </w:r>
      <w:proofErr w:type="gramEnd"/>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8) нарушение срока или порядка выдачи документов по результатам предоставления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Грязовецкого муниципального округа;</w:t>
      </w:r>
      <w:proofErr w:type="gramEnd"/>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w:t>
      </w:r>
      <w:r w:rsidRPr="0036338D">
        <w:rPr>
          <w:rFonts w:ascii="Liberation Serif" w:eastAsia="Tahoma" w:hAnsi="Liberation Serif" w:cs="Liberation Serif"/>
          <w:color w:val="000000"/>
          <w:sz w:val="26"/>
          <w:szCs w:val="26"/>
          <w:lang w:eastAsia="zh-CN" w:bidi="hi-IN"/>
        </w:rPr>
        <w:t>т</w:t>
      </w:r>
      <w:r w:rsidRPr="0036338D">
        <w:rPr>
          <w:rFonts w:ascii="Liberation Serif" w:eastAsia="Tahoma" w:hAnsi="Liberation Serif" w:cs="Liberation Serif"/>
          <w:color w:val="000000"/>
          <w:sz w:val="26"/>
          <w:szCs w:val="26"/>
          <w:lang w:eastAsia="zh-CN" w:bidi="hi-IN"/>
        </w:rPr>
        <w:t>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36338D">
        <w:rPr>
          <w:rFonts w:ascii="Liberation Serif" w:eastAsia="Tahoma" w:hAnsi="Liberation Serif" w:cs="Liberation Serif"/>
          <w:color w:val="000000"/>
          <w:sz w:val="26"/>
          <w:szCs w:val="26"/>
          <w:lang w:eastAsia="zh-CN" w:bidi="hi-IN"/>
        </w:rPr>
        <w:t>, приносятся извинения за доставленные неудобства.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36338D">
        <w:rPr>
          <w:rFonts w:ascii="Liberation Serif" w:eastAsia="Tahoma" w:hAnsi="Liberation Serif" w:cs="Liberation Serif"/>
          <w:color w:val="000000"/>
          <w:sz w:val="26"/>
          <w:szCs w:val="26"/>
          <w:lang w:eastAsia="zh-CN" w:bidi="hi-IN"/>
        </w:rPr>
        <w:lastRenderedPageBreak/>
        <w:t>которого обжалуются, возложена функция по предоставлению соответствующей муниципальной услуги в полном объеме.</w:t>
      </w:r>
    </w:p>
    <w:p w:rsidR="0036338D" w:rsidRPr="0036338D" w:rsidRDefault="004B4E3D" w:rsidP="0036338D">
      <w:pPr>
        <w:ind w:firstLine="709"/>
        <w:jc w:val="both"/>
        <w:rPr>
          <w:rFonts w:ascii="Liberation Serif" w:eastAsia="Tahoma" w:hAnsi="Liberation Serif" w:cs="Liberation Serif"/>
          <w:color w:val="CE181E"/>
          <w:sz w:val="26"/>
          <w:szCs w:val="26"/>
          <w:lang w:eastAsia="zh-CN" w:bidi="hi-IN"/>
        </w:rPr>
      </w:pPr>
      <w:r>
        <w:rPr>
          <w:rFonts w:ascii="Liberation Serif" w:eastAsia="Tahoma" w:hAnsi="Liberation Serif" w:cs="Liberation Serif"/>
          <w:color w:val="000000"/>
          <w:sz w:val="26"/>
          <w:szCs w:val="26"/>
          <w:lang w:eastAsia="zh-CN" w:bidi="hi-IN"/>
        </w:rPr>
        <w:t>5.3. </w:t>
      </w:r>
      <w:r w:rsidR="0036338D" w:rsidRPr="0036338D">
        <w:rPr>
          <w:rFonts w:ascii="Liberation Serif" w:eastAsia="Tahoma" w:hAnsi="Liberation Serif" w:cs="Liberation Serif"/>
          <w:color w:val="000000"/>
          <w:sz w:val="26"/>
          <w:szCs w:val="26"/>
          <w:lang w:eastAsia="zh-CN" w:bidi="hi-IN"/>
        </w:rPr>
        <w:t>Основанием для начала процедуры досудебного (внесудебного) обжалования является поступление жалобы заявителя.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Жалоба подается в письменной форме на бумажном носителе, в электронной форме. </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w:t>
      </w:r>
      <w:r w:rsidRPr="0036338D">
        <w:rPr>
          <w:rFonts w:ascii="Liberation Serif" w:eastAsia="Tahoma" w:hAnsi="Liberation Serif" w:cs="Liberation Serif"/>
          <w:color w:val="000000"/>
          <w:sz w:val="26"/>
          <w:szCs w:val="26"/>
          <w:lang w:eastAsia="zh-CN" w:bidi="hi-IN"/>
        </w:rPr>
        <w:t>а</w:t>
      </w:r>
      <w:r w:rsidRPr="0036338D">
        <w:rPr>
          <w:rFonts w:ascii="Liberation Serif" w:eastAsia="Tahoma" w:hAnsi="Liberation Serif" w:cs="Liberation Serif"/>
          <w:color w:val="000000"/>
          <w:sz w:val="26"/>
          <w:szCs w:val="26"/>
          <w:lang w:eastAsia="zh-CN" w:bidi="hi-IN"/>
        </w:rPr>
        <w:t>явителя.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36338D" w:rsidRPr="0036338D" w:rsidRDefault="0036338D" w:rsidP="0036338D">
      <w:pPr>
        <w:widowControl w:val="0"/>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5.4. В досудебном порядке могут быть обжалованы действия (бездействие) и решения:</w:t>
      </w:r>
    </w:p>
    <w:p w:rsidR="0036338D" w:rsidRPr="0036338D" w:rsidRDefault="0036338D" w:rsidP="0036338D">
      <w:pPr>
        <w:spacing w:after="29"/>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должностных лиц Уполномоченного органа, муниципальных служащих - руководителю Уполномоченного органа;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работника многофункционального центра - руководителю многофункционального центра;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36338D" w:rsidRPr="0036338D" w:rsidRDefault="0036338D" w:rsidP="0036338D">
      <w:pPr>
        <w:ind w:firstLine="709"/>
        <w:jc w:val="both"/>
        <w:rPr>
          <w:rFonts w:ascii="Liberation Serif" w:eastAsia="Tahoma" w:hAnsi="Liberation Serif" w:cs="Liberation Serif"/>
          <w:color w:val="000000"/>
          <w:sz w:val="26"/>
          <w:szCs w:val="26"/>
          <w:lang w:eastAsia="zh-CN" w:bidi="hi-IN"/>
        </w:rPr>
      </w:pPr>
      <w:r w:rsidRPr="0036338D">
        <w:rPr>
          <w:rFonts w:ascii="Liberation Serif" w:eastAsia="Tahoma" w:hAnsi="Liberation Serif" w:cs="Liberation Serif"/>
          <w:color w:val="000000"/>
          <w:sz w:val="26"/>
          <w:szCs w:val="26"/>
          <w:lang w:eastAsia="zh-CN" w:bidi="hi-IN"/>
        </w:rPr>
        <w:t xml:space="preserve">5.5. </w:t>
      </w:r>
      <w:r w:rsidRPr="0036338D">
        <w:rPr>
          <w:rFonts w:ascii="Liberation Serif" w:eastAsia="Andale Sans UI;Arial Unicode MS" w:hAnsi="Liberation Serif" w:cs="Liberation Serif"/>
          <w:color w:val="000000"/>
          <w:kern w:val="2"/>
          <w:sz w:val="26"/>
          <w:szCs w:val="26"/>
          <w:lang w:eastAsia="zh-CN" w:bidi="ru-RU"/>
        </w:rPr>
        <w:t xml:space="preserve">Жалобы в электронной форме направляются через систему досудебного обжалования </w:t>
      </w:r>
      <w:hyperlink r:id="rId28">
        <w:r w:rsidRPr="0036338D">
          <w:rPr>
            <w:rFonts w:ascii="Liberation Serif" w:eastAsia="Andale Sans UI;Arial Unicode MS" w:hAnsi="Liberation Serif" w:cs="Liberation Serif"/>
            <w:color w:val="000000"/>
            <w:kern w:val="2"/>
            <w:sz w:val="26"/>
            <w:szCs w:val="26"/>
            <w:u w:val="single"/>
            <w:lang w:eastAsia="zh-CN" w:bidi="en-US"/>
          </w:rPr>
          <w:t>https</w:t>
        </w:r>
        <w:r w:rsidRPr="0036338D">
          <w:rPr>
            <w:rFonts w:ascii="Liberation Serif" w:eastAsia="Andale Sans UI;Arial Unicode MS" w:hAnsi="Liberation Serif" w:cs="Liberation Serif"/>
            <w:color w:val="000000"/>
            <w:kern w:val="2"/>
            <w:sz w:val="26"/>
            <w:szCs w:val="26"/>
            <w:u w:val="single"/>
            <w:lang w:eastAsia="zh-CN" w:bidi="hi-IN"/>
          </w:rPr>
          <w:t>://</w:t>
        </w:r>
        <w:r w:rsidRPr="0036338D">
          <w:rPr>
            <w:rFonts w:ascii="Liberation Serif" w:eastAsia="Andale Sans UI;Arial Unicode MS" w:hAnsi="Liberation Serif" w:cs="Liberation Serif"/>
            <w:color w:val="000000"/>
            <w:kern w:val="2"/>
            <w:sz w:val="26"/>
            <w:szCs w:val="26"/>
            <w:u w:val="single"/>
            <w:lang w:eastAsia="zh-CN" w:bidi="en-US"/>
          </w:rPr>
          <w:t>do</w:t>
        </w:r>
        <w:r w:rsidRPr="0036338D">
          <w:rPr>
            <w:rFonts w:ascii="Liberation Serif" w:eastAsia="Andale Sans UI;Arial Unicode MS" w:hAnsi="Liberation Serif" w:cs="Liberation Serif"/>
            <w:color w:val="000000"/>
            <w:kern w:val="2"/>
            <w:sz w:val="26"/>
            <w:szCs w:val="26"/>
            <w:u w:val="single"/>
            <w:lang w:eastAsia="zh-CN" w:bidi="hi-IN"/>
          </w:rPr>
          <w:t>.</w:t>
        </w:r>
        <w:r w:rsidRPr="0036338D">
          <w:rPr>
            <w:rFonts w:ascii="Liberation Serif" w:eastAsia="Andale Sans UI;Arial Unicode MS" w:hAnsi="Liberation Serif" w:cs="Liberation Serif"/>
            <w:color w:val="000000"/>
            <w:kern w:val="2"/>
            <w:sz w:val="26"/>
            <w:szCs w:val="26"/>
            <w:u w:val="single"/>
            <w:lang w:eastAsia="zh-CN" w:bidi="en-US"/>
          </w:rPr>
          <w:t>gosuslugi</w:t>
        </w:r>
        <w:r w:rsidRPr="0036338D">
          <w:rPr>
            <w:rFonts w:ascii="Liberation Serif" w:eastAsia="Andale Sans UI;Arial Unicode MS" w:hAnsi="Liberation Serif" w:cs="Liberation Serif"/>
            <w:color w:val="000000"/>
            <w:kern w:val="2"/>
            <w:sz w:val="26"/>
            <w:szCs w:val="26"/>
            <w:u w:val="single"/>
            <w:lang w:eastAsia="zh-CN" w:bidi="hi-IN"/>
          </w:rPr>
          <w:t>.</w:t>
        </w:r>
        <w:r w:rsidRPr="0036338D">
          <w:rPr>
            <w:rFonts w:ascii="Liberation Serif" w:eastAsia="Andale Sans UI;Arial Unicode MS" w:hAnsi="Liberation Serif" w:cs="Liberation Serif"/>
            <w:color w:val="000000"/>
            <w:kern w:val="2"/>
            <w:sz w:val="26"/>
            <w:szCs w:val="26"/>
            <w:u w:val="single"/>
            <w:lang w:eastAsia="zh-CN" w:bidi="en-US"/>
          </w:rPr>
          <w:t>ru</w:t>
        </w:r>
      </w:hyperlink>
      <w:r w:rsidRPr="0036338D">
        <w:rPr>
          <w:rFonts w:ascii="Liberation Serif" w:eastAsia="Andale Sans UI;Arial Unicode MS" w:hAnsi="Liberation Serif" w:cs="Liberation Serif"/>
          <w:color w:val="000000"/>
          <w:kern w:val="2"/>
          <w:sz w:val="26"/>
          <w:szCs w:val="26"/>
          <w:lang w:eastAsia="zh-CN" w:bidi="hi-IN"/>
        </w:rPr>
        <w:t>.</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5.6. Жалоба должна содержать:</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наименование Уполномоченного органа, его должностного лица либо муниципального служащего, МФЦ, его руководителя и (или) работника, решения и де</w:t>
      </w:r>
      <w:r w:rsidRPr="0036338D">
        <w:rPr>
          <w:rFonts w:ascii="Liberation Serif" w:eastAsia="Tahoma" w:hAnsi="Liberation Serif" w:cs="Liberation Serif"/>
          <w:color w:val="000000"/>
          <w:sz w:val="26"/>
          <w:szCs w:val="26"/>
          <w:lang w:eastAsia="zh-CN" w:bidi="hi-IN"/>
        </w:rPr>
        <w:t>й</w:t>
      </w:r>
      <w:r w:rsidRPr="0036338D">
        <w:rPr>
          <w:rFonts w:ascii="Liberation Serif" w:eastAsia="Tahoma" w:hAnsi="Liberation Serif" w:cs="Liberation Serif"/>
          <w:color w:val="000000"/>
          <w:sz w:val="26"/>
          <w:szCs w:val="26"/>
          <w:lang w:eastAsia="zh-CN" w:bidi="hi-IN"/>
        </w:rPr>
        <w:t>ствия (бездействие) которых обжалуются;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сведения об обжалуемых решениях и действиях (бездействии) Уполномоченного органа, должностного лица Уполномоченного органа либо муниципальн</w:t>
      </w:r>
      <w:r w:rsidRPr="0036338D">
        <w:rPr>
          <w:rFonts w:ascii="Liberation Serif" w:eastAsia="Tahoma" w:hAnsi="Liberation Serif" w:cs="Liberation Serif"/>
          <w:color w:val="000000"/>
          <w:sz w:val="26"/>
          <w:szCs w:val="26"/>
          <w:lang w:eastAsia="zh-CN" w:bidi="hi-IN"/>
        </w:rPr>
        <w:t>о</w:t>
      </w:r>
      <w:r w:rsidRPr="0036338D">
        <w:rPr>
          <w:rFonts w:ascii="Liberation Serif" w:eastAsia="Tahoma" w:hAnsi="Liberation Serif" w:cs="Liberation Serif"/>
          <w:color w:val="000000"/>
          <w:sz w:val="26"/>
          <w:szCs w:val="26"/>
          <w:lang w:eastAsia="zh-CN" w:bidi="hi-IN"/>
        </w:rPr>
        <w:t>го служащего, МФЦ, его работника;</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lastRenderedPageBreak/>
        <w:t xml:space="preserve">5.7. </w:t>
      </w:r>
      <w:proofErr w:type="gramStart"/>
      <w:r w:rsidRPr="0036338D">
        <w:rPr>
          <w:rFonts w:ascii="Liberation Serif" w:eastAsia="Tahoma" w:hAnsi="Liberation Serif" w:cs="Liberation Serif"/>
          <w:color w:val="000000"/>
          <w:sz w:val="26"/>
          <w:szCs w:val="26"/>
          <w:lang w:eastAsia="zh-CN" w:bidi="hi-IN"/>
        </w:rPr>
        <w:t>Жалоба, поступившая в Уполномоченный орган, МФЦ, орган местного самоуправления, являющийся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6338D">
        <w:rPr>
          <w:rFonts w:ascii="Liberation Serif" w:eastAsia="Tahoma" w:hAnsi="Liberation Serif" w:cs="Liberation Serif"/>
          <w:color w:val="000000"/>
          <w:sz w:val="26"/>
          <w:szCs w:val="26"/>
          <w:lang w:eastAsia="zh-CN" w:bidi="hi-IN"/>
        </w:rPr>
        <w:t xml:space="preserve"> со дня ее регистрации. </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5.8. По результатам рассмотрения жалобы принимается одно из следующих решений:</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proofErr w:type="gramStart"/>
      <w:r w:rsidRPr="0036338D">
        <w:rPr>
          <w:rFonts w:ascii="Liberation Serif" w:eastAsia="Tahoma" w:hAnsi="Liberation Serif" w:cs="Liberation Serif"/>
          <w:color w:val="000000"/>
          <w:sz w:val="26"/>
          <w:szCs w:val="26"/>
          <w:lang w:eastAsia="zh-CN" w:bidi="hi-I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w:t>
      </w:r>
      <w:r w:rsidRPr="0036338D">
        <w:rPr>
          <w:rFonts w:ascii="Liberation Serif" w:eastAsia="Tahoma" w:hAnsi="Liberation Serif" w:cs="Liberation Serif"/>
          <w:color w:val="000000"/>
          <w:sz w:val="26"/>
          <w:szCs w:val="26"/>
          <w:lang w:eastAsia="zh-CN" w:bidi="hi-IN"/>
        </w:rPr>
        <w:t>о</w:t>
      </w:r>
      <w:r w:rsidRPr="0036338D">
        <w:rPr>
          <w:rFonts w:ascii="Liberation Serif" w:eastAsia="Tahoma" w:hAnsi="Liberation Serif" w:cs="Liberation Serif"/>
          <w:color w:val="000000"/>
          <w:sz w:val="26"/>
          <w:szCs w:val="26"/>
          <w:lang w:eastAsia="zh-CN" w:bidi="hi-IN"/>
        </w:rPr>
        <w:t xml:space="preserve">выми актами </w:t>
      </w:r>
      <w:r w:rsidRPr="0036338D">
        <w:rPr>
          <w:rFonts w:ascii="Liberation Serif" w:eastAsia="Tahoma" w:hAnsi="Liberation Serif" w:cs="Liberation Serif"/>
          <w:i/>
          <w:color w:val="000000"/>
          <w:sz w:val="26"/>
          <w:szCs w:val="26"/>
          <w:lang w:eastAsia="zh-CN" w:bidi="hi-IN"/>
        </w:rPr>
        <w:t>муниципального образования «наименование»</w:t>
      </w:r>
      <w:r w:rsidRPr="0036338D">
        <w:rPr>
          <w:rFonts w:ascii="Liberation Serif" w:eastAsia="Tahoma" w:hAnsi="Liberation Serif" w:cs="Liberation Serif"/>
          <w:color w:val="000000"/>
          <w:sz w:val="26"/>
          <w:szCs w:val="26"/>
          <w:lang w:eastAsia="zh-CN" w:bidi="hi-IN"/>
        </w:rPr>
        <w:t>;</w:t>
      </w:r>
      <w:proofErr w:type="gramEnd"/>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в удовлетворении жалобы отказывается.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338D">
        <w:rPr>
          <w:rFonts w:ascii="Liberation Serif" w:eastAsia="Tahoma" w:hAnsi="Liberation Serif" w:cs="Liberation Serif"/>
          <w:color w:val="000000"/>
          <w:sz w:val="26"/>
          <w:szCs w:val="26"/>
          <w:lang w:eastAsia="zh-CN" w:bidi="hi-IN"/>
        </w:rPr>
        <w:t>неудобства</w:t>
      </w:r>
      <w:proofErr w:type="gramEnd"/>
      <w:r w:rsidRPr="0036338D">
        <w:rPr>
          <w:rFonts w:ascii="Liberation Serif" w:eastAsia="Tahoma" w:hAnsi="Liberation Serif" w:cs="Liberation Serif"/>
          <w:color w:val="000000"/>
          <w:sz w:val="26"/>
          <w:szCs w:val="26"/>
          <w:lang w:eastAsia="zh-CN" w:bidi="hi-IN"/>
        </w:rPr>
        <w:t xml:space="preserve"> и указывается информация о дальнейших действиях, которые необходимо совершить заявителю в целях получения муниципальной усл</w:t>
      </w:r>
      <w:r w:rsidRPr="0036338D">
        <w:rPr>
          <w:rFonts w:ascii="Liberation Serif" w:eastAsia="Tahoma" w:hAnsi="Liberation Serif" w:cs="Liberation Serif"/>
          <w:color w:val="000000"/>
          <w:sz w:val="26"/>
          <w:szCs w:val="26"/>
          <w:lang w:eastAsia="zh-CN" w:bidi="hi-IN"/>
        </w:rPr>
        <w:t>у</w:t>
      </w:r>
      <w:r w:rsidRPr="0036338D">
        <w:rPr>
          <w:rFonts w:ascii="Liberation Serif" w:eastAsia="Tahoma" w:hAnsi="Liberation Serif" w:cs="Liberation Serif"/>
          <w:color w:val="000000"/>
          <w:sz w:val="26"/>
          <w:szCs w:val="26"/>
          <w:lang w:eastAsia="zh-CN" w:bidi="hi-IN"/>
        </w:rPr>
        <w:t>ги.</w:t>
      </w:r>
    </w:p>
    <w:p w:rsidR="0036338D" w:rsidRPr="0036338D" w:rsidRDefault="0036338D" w:rsidP="0036338D">
      <w:pPr>
        <w:ind w:firstLine="709"/>
        <w:jc w:val="both"/>
        <w:rPr>
          <w:rFonts w:ascii="Liberation Serif" w:eastAsia="Tahoma" w:hAnsi="Liberation Serif" w:cs="Liberation Serif"/>
          <w:color w:val="CE181E"/>
          <w:sz w:val="26"/>
          <w:szCs w:val="26"/>
          <w:lang w:eastAsia="zh-CN" w:bidi="hi-IN"/>
        </w:rPr>
      </w:pPr>
      <w:r w:rsidRPr="0036338D">
        <w:rPr>
          <w:rFonts w:ascii="Liberation Serif" w:eastAsia="Tahoma" w:hAnsi="Liberation Serif" w:cs="Liberation Serif"/>
          <w:color w:val="000000"/>
          <w:sz w:val="26"/>
          <w:szCs w:val="26"/>
          <w:lang w:eastAsia="zh-CN" w:bidi="hi-IN"/>
        </w:rPr>
        <w:t xml:space="preserve">5.11. В случае признания </w:t>
      </w:r>
      <w:proofErr w:type="gramStart"/>
      <w:r w:rsidRPr="0036338D">
        <w:rPr>
          <w:rFonts w:ascii="Liberation Serif" w:eastAsia="Tahoma" w:hAnsi="Liberation Serif" w:cs="Liberation Serif"/>
          <w:color w:val="000000"/>
          <w:sz w:val="26"/>
          <w:szCs w:val="26"/>
          <w:lang w:eastAsia="zh-CN" w:bidi="hi-IN"/>
        </w:rPr>
        <w:t>жалобы</w:t>
      </w:r>
      <w:proofErr w:type="gramEnd"/>
      <w:r w:rsidRPr="0036338D">
        <w:rPr>
          <w:rFonts w:ascii="Liberation Serif" w:eastAsia="Tahoma" w:hAnsi="Liberation Serif" w:cs="Liberation Serif"/>
          <w:color w:val="000000"/>
          <w:sz w:val="26"/>
          <w:szCs w:val="26"/>
          <w:lang w:eastAsia="zh-CN" w:bidi="hi-IN"/>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338D" w:rsidRPr="0036338D" w:rsidRDefault="0036338D" w:rsidP="0036338D">
      <w:pPr>
        <w:spacing w:after="200"/>
        <w:ind w:firstLine="709"/>
        <w:jc w:val="both"/>
        <w:rPr>
          <w:rFonts w:ascii="Liberation Serif" w:eastAsia="Tahoma" w:hAnsi="Liberation Serif" w:cs="Liberation Serif"/>
          <w:color w:val="CE181E"/>
          <w:sz w:val="26"/>
          <w:szCs w:val="26"/>
          <w:lang w:eastAsia="zh-CN" w:bidi="hi-IN"/>
        </w:rPr>
        <w:sectPr w:rsidR="0036338D" w:rsidRPr="0036338D" w:rsidSect="00FC4F6D">
          <w:headerReference w:type="default" r:id="rId29"/>
          <w:footerReference w:type="default" r:id="rId30"/>
          <w:pgSz w:w="11906" w:h="16838"/>
          <w:pgMar w:top="1134" w:right="567" w:bottom="1134" w:left="1701" w:header="782" w:footer="862" w:gutter="0"/>
          <w:cols w:space="720"/>
          <w:formProt w:val="0"/>
          <w:titlePg/>
          <w:docGrid w:linePitch="272" w:charSpace="4096"/>
        </w:sectPr>
      </w:pPr>
      <w:r w:rsidRPr="0036338D">
        <w:rPr>
          <w:rFonts w:ascii="Liberation Serif" w:eastAsia="Tahoma" w:hAnsi="Liberation Serif" w:cs="Liberation Serif"/>
          <w:color w:val="000000"/>
          <w:sz w:val="26"/>
          <w:szCs w:val="26"/>
          <w:lang w:eastAsia="zh-CN" w:bidi="hi-IN"/>
        </w:rPr>
        <w:t xml:space="preserve">5.12. В случае установления в ходе или по результатам </w:t>
      </w:r>
      <w:proofErr w:type="gramStart"/>
      <w:r w:rsidRPr="0036338D">
        <w:rPr>
          <w:rFonts w:ascii="Liberation Serif" w:eastAsia="Tahoma" w:hAnsi="Liberation Serif" w:cs="Liberation Serif"/>
          <w:color w:val="000000"/>
          <w:sz w:val="26"/>
          <w:szCs w:val="26"/>
          <w:lang w:eastAsia="zh-CN" w:bidi="hi-IN"/>
        </w:rPr>
        <w:t>рассмотрения жалобы признаков состава административного правонарушения</w:t>
      </w:r>
      <w:proofErr w:type="gramEnd"/>
      <w:r w:rsidRPr="0036338D">
        <w:rPr>
          <w:rFonts w:ascii="Liberation Serif" w:eastAsia="Tahoma" w:hAnsi="Liberation Serif" w:cs="Liberation Serif"/>
          <w:color w:val="000000"/>
          <w:sz w:val="26"/>
          <w:szCs w:val="26"/>
          <w:lang w:eastAsia="zh-CN" w:bidi="hi-I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B4E3D" w:rsidRPr="004B4E3D" w:rsidRDefault="004B4E3D" w:rsidP="004B4E3D">
      <w:pPr>
        <w:widowControl w:val="0"/>
        <w:suppressAutoHyphens w:val="0"/>
        <w:ind w:left="5669"/>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lastRenderedPageBreak/>
        <w:t>Приложение 1</w:t>
      </w:r>
    </w:p>
    <w:p w:rsidR="004B4E3D" w:rsidRPr="004B4E3D" w:rsidRDefault="004B4E3D" w:rsidP="004B4E3D">
      <w:pPr>
        <w:widowControl w:val="0"/>
        <w:suppressAutoHyphens w:val="0"/>
        <w:ind w:left="5669"/>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к административному регламенту</w:t>
      </w:r>
    </w:p>
    <w:p w:rsidR="004B4E3D" w:rsidRPr="004B4E3D" w:rsidRDefault="004B4E3D" w:rsidP="004B4E3D">
      <w:pPr>
        <w:widowControl w:val="0"/>
        <w:suppressAutoHyphens w:val="0"/>
        <w:jc w:val="right"/>
        <w:rPr>
          <w:rFonts w:ascii="Liberation Serif" w:eastAsia="Tahoma" w:hAnsi="Liberation Serif" w:cs="Liberation Serif"/>
          <w:color w:val="000000"/>
          <w:sz w:val="26"/>
          <w:szCs w:val="26"/>
          <w:lang w:eastAsia="zh-CN" w:bidi="hi-IN"/>
        </w:rPr>
      </w:pPr>
    </w:p>
    <w:p w:rsidR="004B4E3D" w:rsidRPr="004B4E3D" w:rsidRDefault="004B4E3D" w:rsidP="004B4E3D">
      <w:pPr>
        <w:suppressAutoHyphens w:val="0"/>
        <w:ind w:firstLine="5244"/>
        <w:rPr>
          <w:rFonts w:ascii="Liberation Serif" w:eastAsia="Tahoma" w:hAnsi="Liberation Serif" w:cs="Liberation Serif"/>
          <w:color w:val="000000"/>
          <w:sz w:val="26"/>
          <w:szCs w:val="26"/>
          <w:lang w:eastAsia="zh-CN" w:bidi="hi-IN"/>
        </w:rPr>
      </w:pPr>
    </w:p>
    <w:tbl>
      <w:tblPr>
        <w:tblW w:w="5926" w:type="dxa"/>
        <w:jc w:val="right"/>
        <w:tblLook w:val="04A0" w:firstRow="1" w:lastRow="0" w:firstColumn="1" w:lastColumn="0" w:noHBand="0" w:noVBand="1"/>
      </w:tblPr>
      <w:tblGrid>
        <w:gridCol w:w="1499"/>
        <w:gridCol w:w="4427"/>
      </w:tblGrid>
      <w:tr w:rsidR="004B4E3D" w:rsidRPr="004B4E3D" w:rsidTr="00A57C13">
        <w:trPr>
          <w:jc w:val="right"/>
        </w:trPr>
        <w:tc>
          <w:tcPr>
            <w:tcW w:w="1499" w:type="dxa"/>
            <w:shd w:val="clear" w:color="auto" w:fill="auto"/>
          </w:tcPr>
          <w:p w:rsidR="004B4E3D" w:rsidRPr="004B4E3D" w:rsidRDefault="004B4E3D" w:rsidP="004B4E3D">
            <w:pPr>
              <w:suppressAutoHyphens w:val="0"/>
              <w:jc w:val="right"/>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Куда:</w:t>
            </w:r>
          </w:p>
        </w:tc>
        <w:tc>
          <w:tcPr>
            <w:tcW w:w="4426" w:type="dxa"/>
            <w:tcBorders>
              <w:bottom w:val="single" w:sz="4" w:space="0" w:color="000000"/>
            </w:tcBorders>
            <w:shd w:val="clear" w:color="auto" w:fill="auto"/>
            <w:tcMar>
              <w:top w:w="55" w:type="dxa"/>
              <w:bottom w:w="55" w:type="dxa"/>
            </w:tcMar>
          </w:tcPr>
          <w:p w:rsidR="004B4E3D" w:rsidRPr="004B4E3D" w:rsidRDefault="004B4E3D" w:rsidP="004B4E3D">
            <w:pPr>
              <w:suppressAutoHyphens w:val="0"/>
              <w:jc w:val="both"/>
              <w:rPr>
                <w:rFonts w:ascii="Liberation Serif" w:eastAsia="Tahoma" w:hAnsi="Liberation Serif" w:cs="Liberation Serif"/>
                <w:color w:val="000000"/>
                <w:sz w:val="26"/>
                <w:szCs w:val="26"/>
                <w:lang w:eastAsia="zh-CN" w:bidi="hi-IN"/>
              </w:rPr>
            </w:pPr>
          </w:p>
        </w:tc>
      </w:tr>
      <w:tr w:rsidR="004B4E3D" w:rsidRPr="004B4E3D" w:rsidTr="00A57C13">
        <w:trPr>
          <w:jc w:val="right"/>
        </w:trPr>
        <w:tc>
          <w:tcPr>
            <w:tcW w:w="1499" w:type="dxa"/>
            <w:shd w:val="clear" w:color="auto" w:fill="auto"/>
          </w:tcPr>
          <w:p w:rsidR="004B4E3D" w:rsidRPr="004B4E3D" w:rsidRDefault="004B4E3D" w:rsidP="004B4E3D">
            <w:pPr>
              <w:suppressAutoHyphens w:val="0"/>
              <w:jc w:val="both"/>
              <w:rPr>
                <w:rFonts w:ascii="Liberation Serif" w:eastAsia="Tahoma" w:hAnsi="Liberation Serif" w:cs="Noto Sans Devanagari"/>
                <w:color w:val="000000"/>
                <w:sz w:val="26"/>
                <w:szCs w:val="26"/>
                <w:lang w:eastAsia="zh-CN" w:bidi="hi-IN"/>
              </w:rPr>
            </w:pPr>
          </w:p>
        </w:tc>
        <w:tc>
          <w:tcPr>
            <w:tcW w:w="4426" w:type="dxa"/>
            <w:shd w:val="clear" w:color="auto" w:fill="auto"/>
          </w:tcPr>
          <w:p w:rsidR="004B4E3D" w:rsidRPr="004B4E3D" w:rsidRDefault="004B4E3D" w:rsidP="004B4E3D">
            <w:pPr>
              <w:suppressAutoHyphens w:val="0"/>
              <w:spacing w:line="276" w:lineRule="auto"/>
              <w:jc w:val="center"/>
              <w:rPr>
                <w:rFonts w:ascii="Calibri" w:eastAsia="Tahoma" w:hAnsi="Calibri" w:cs="Noto Sans Devanagari"/>
                <w:color w:val="CE181E"/>
                <w:sz w:val="22"/>
                <w:lang w:eastAsia="zh-CN" w:bidi="hi-IN"/>
              </w:rPr>
            </w:pPr>
            <w:r w:rsidRPr="004B4E3D">
              <w:rPr>
                <w:rFonts w:ascii="Liberation Serif" w:eastAsia="Andale Sans UI;Arial Unicode MS" w:hAnsi="Liberation Serif" w:cs="Noto Sans Devanagari"/>
                <w:color w:val="000000"/>
                <w:kern w:val="2"/>
                <w:sz w:val="18"/>
                <w:szCs w:val="18"/>
                <w:lang w:eastAsia="zh-CN" w:bidi="ru-RU"/>
              </w:rPr>
              <w:t>(наименование Уполномоченного органа)</w:t>
            </w:r>
          </w:p>
        </w:tc>
      </w:tr>
      <w:tr w:rsidR="004B4E3D" w:rsidRPr="004B4E3D" w:rsidTr="00A57C13">
        <w:trPr>
          <w:jc w:val="right"/>
        </w:trPr>
        <w:tc>
          <w:tcPr>
            <w:tcW w:w="1499" w:type="dxa"/>
            <w:shd w:val="clear" w:color="auto" w:fill="auto"/>
          </w:tcPr>
          <w:p w:rsidR="004B4E3D" w:rsidRPr="004B4E3D" w:rsidRDefault="004B4E3D" w:rsidP="004B4E3D">
            <w:pPr>
              <w:suppressAutoHyphens w:val="0"/>
              <w:jc w:val="right"/>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Заявитель:</w:t>
            </w:r>
          </w:p>
        </w:tc>
        <w:tc>
          <w:tcPr>
            <w:tcW w:w="4426" w:type="dxa"/>
            <w:tcBorders>
              <w:top w:val="single" w:sz="4" w:space="0" w:color="000000"/>
              <w:bottom w:val="single" w:sz="4" w:space="0" w:color="000000"/>
            </w:tcBorders>
            <w:shd w:val="clear" w:color="auto" w:fill="auto"/>
            <w:tcMar>
              <w:top w:w="55" w:type="dxa"/>
              <w:bottom w:w="55" w:type="dxa"/>
            </w:tcMar>
          </w:tcPr>
          <w:p w:rsidR="004B4E3D" w:rsidRPr="004B4E3D" w:rsidRDefault="004B4E3D" w:rsidP="004B4E3D">
            <w:pPr>
              <w:suppressAutoHyphens w:val="0"/>
              <w:jc w:val="both"/>
              <w:rPr>
                <w:rFonts w:ascii="Liberation Serif" w:eastAsia="Tahoma" w:hAnsi="Liberation Serif" w:cs="Noto Sans Devanagari"/>
                <w:color w:val="000000"/>
                <w:sz w:val="26"/>
                <w:szCs w:val="26"/>
                <w:lang w:eastAsia="zh-CN" w:bidi="hi-IN"/>
              </w:rPr>
            </w:pPr>
          </w:p>
        </w:tc>
      </w:tr>
      <w:tr w:rsidR="004B4E3D" w:rsidRPr="004B4E3D" w:rsidTr="00A57C13">
        <w:trPr>
          <w:jc w:val="right"/>
        </w:trPr>
        <w:tc>
          <w:tcPr>
            <w:tcW w:w="1499" w:type="dxa"/>
            <w:shd w:val="clear" w:color="auto" w:fill="auto"/>
          </w:tcPr>
          <w:p w:rsidR="004B4E3D" w:rsidRPr="004B4E3D" w:rsidRDefault="004B4E3D" w:rsidP="004B4E3D">
            <w:pPr>
              <w:suppressAutoHyphens w:val="0"/>
              <w:jc w:val="center"/>
              <w:rPr>
                <w:rFonts w:ascii="Liberation Serif" w:eastAsia="Tahoma" w:hAnsi="Liberation Serif" w:cs="Noto Sans Devanagari"/>
                <w:color w:val="000000"/>
                <w:sz w:val="26"/>
                <w:szCs w:val="26"/>
                <w:lang w:eastAsia="zh-CN" w:bidi="hi-IN"/>
              </w:rPr>
            </w:pPr>
          </w:p>
        </w:tc>
        <w:tc>
          <w:tcPr>
            <w:tcW w:w="4426" w:type="dxa"/>
            <w:tcBorders>
              <w:top w:val="single" w:sz="4" w:space="0" w:color="000000"/>
              <w:bottom w:val="single" w:sz="4" w:space="0" w:color="000000"/>
            </w:tcBorders>
            <w:shd w:val="clear" w:color="auto" w:fill="auto"/>
            <w:tcMar>
              <w:top w:w="55" w:type="dxa"/>
              <w:bottom w:w="55" w:type="dxa"/>
            </w:tcMar>
          </w:tcPr>
          <w:p w:rsidR="004B4E3D" w:rsidRPr="004B4E3D" w:rsidRDefault="004B4E3D" w:rsidP="004B4E3D">
            <w:pPr>
              <w:suppressAutoHyphens w:val="0"/>
              <w:jc w:val="center"/>
              <w:rPr>
                <w:rFonts w:ascii="Liberation Serif" w:eastAsia="Tahoma" w:hAnsi="Liberation Serif" w:cs="Noto Sans Devanagari"/>
                <w:color w:val="000000"/>
                <w:sz w:val="26"/>
                <w:szCs w:val="26"/>
                <w:lang w:eastAsia="zh-CN" w:bidi="hi-IN"/>
              </w:rPr>
            </w:pPr>
          </w:p>
        </w:tc>
      </w:tr>
    </w:tbl>
    <w:p w:rsidR="004B4E3D" w:rsidRPr="004B4E3D" w:rsidRDefault="004B4E3D" w:rsidP="004B4E3D">
      <w:pPr>
        <w:widowControl w:val="0"/>
        <w:suppressAutoHyphens w:val="0"/>
        <w:jc w:val="center"/>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uppressAutoHyphens w:val="0"/>
        <w:jc w:val="center"/>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ЗАЯВЛЕНИЕ</w:t>
      </w:r>
    </w:p>
    <w:p w:rsidR="004B4E3D" w:rsidRPr="004B4E3D" w:rsidRDefault="004B4E3D" w:rsidP="004B4E3D">
      <w:pPr>
        <w:widowControl w:val="0"/>
        <w:jc w:val="center"/>
        <w:rPr>
          <w:rFonts w:ascii="Liberation Serif" w:eastAsia="Tahoma" w:hAnsi="Liberation Serif" w:cs="Liberation Serif"/>
          <w:color w:val="000000"/>
          <w:sz w:val="26"/>
          <w:szCs w:val="26"/>
          <w:lang w:eastAsia="zh-CN" w:bidi="hi-IN"/>
        </w:rPr>
      </w:pPr>
      <w:r w:rsidRPr="004B4E3D">
        <w:rPr>
          <w:rFonts w:ascii="Liberation Serif" w:eastAsia="Tahoma" w:hAnsi="Liberation Serif" w:cs="Noto Sans Devanagari"/>
          <w:color w:val="000000"/>
          <w:sz w:val="26"/>
          <w:szCs w:val="26"/>
          <w:lang w:eastAsia="zh-CN" w:bidi="hi-IN"/>
        </w:rPr>
        <w:t xml:space="preserve">о выдаче разрешения на </w:t>
      </w:r>
      <w:r w:rsidRPr="004B4E3D">
        <w:rPr>
          <w:rFonts w:ascii="Liberation Serif" w:eastAsia="Tahoma" w:hAnsi="Liberation Serif" w:cs="Liberation Serif"/>
          <w:color w:val="000000"/>
          <w:sz w:val="26"/>
          <w:szCs w:val="26"/>
          <w:lang w:eastAsia="zh-CN" w:bidi="hi-IN"/>
        </w:rPr>
        <w:t>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Грязовецкого муниципального округа Вологодской области,</w:t>
      </w:r>
    </w:p>
    <w:p w:rsidR="004B4E3D" w:rsidRPr="004B4E3D" w:rsidRDefault="004B4E3D" w:rsidP="004B4E3D">
      <w:pPr>
        <w:widowControl w:val="0"/>
        <w:jc w:val="center"/>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а также посадок (взлетов) на расположенные в границах населенных пунктов Грязовецкого муниципального округа Вологодской области площадки, сведения о которых не опубликованы в документах аэронавигационной информации</w:t>
      </w:r>
    </w:p>
    <w:p w:rsidR="004B4E3D" w:rsidRPr="004B4E3D" w:rsidRDefault="004B4E3D" w:rsidP="004B4E3D">
      <w:pPr>
        <w:widowControl w:val="0"/>
        <w:jc w:val="center"/>
        <w:rPr>
          <w:rFonts w:ascii="Liberation Serif" w:eastAsia="Tahoma" w:hAnsi="Liberation Serif" w:cs="Liberation Serif"/>
          <w:color w:val="000000"/>
          <w:sz w:val="26"/>
          <w:szCs w:val="26"/>
          <w:lang w:eastAsia="zh-CN" w:bidi="hi-IN"/>
        </w:rPr>
      </w:pPr>
    </w:p>
    <w:tbl>
      <w:tblPr>
        <w:tblW w:w="9300" w:type="dxa"/>
        <w:tblInd w:w="62" w:type="dxa"/>
        <w:tblCellMar>
          <w:top w:w="102" w:type="dxa"/>
          <w:left w:w="62" w:type="dxa"/>
          <w:bottom w:w="102" w:type="dxa"/>
          <w:right w:w="62" w:type="dxa"/>
        </w:tblCellMar>
        <w:tblLook w:val="04A0" w:firstRow="1" w:lastRow="0" w:firstColumn="1" w:lastColumn="0" w:noHBand="0" w:noVBand="1"/>
      </w:tblPr>
      <w:tblGrid>
        <w:gridCol w:w="433"/>
        <w:gridCol w:w="340"/>
        <w:gridCol w:w="464"/>
        <w:gridCol w:w="1471"/>
        <w:gridCol w:w="321"/>
        <w:gridCol w:w="877"/>
        <w:gridCol w:w="567"/>
        <w:gridCol w:w="469"/>
        <w:gridCol w:w="2085"/>
        <w:gridCol w:w="320"/>
        <w:gridCol w:w="1953"/>
      </w:tblGrid>
      <w:tr w:rsidR="004B4E3D" w:rsidRPr="004B4E3D" w:rsidTr="00A57C13">
        <w:trPr>
          <w:trHeight w:val="1452"/>
        </w:trPr>
        <w:tc>
          <w:tcPr>
            <w:tcW w:w="2830" w:type="dxa"/>
            <w:gridSpan w:val="4"/>
            <w:shd w:val="clear" w:color="auto" w:fill="auto"/>
          </w:tcPr>
          <w:p w:rsidR="004B4E3D" w:rsidRPr="004B4E3D" w:rsidRDefault="004B4E3D" w:rsidP="004B4E3D">
            <w:pPr>
              <w:widowControl w:val="0"/>
              <w:ind w:left="62" w:hanging="62"/>
              <w:jc w:val="center"/>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mc:AlternateContent>
                <mc:Choice Requires="wps">
                  <w:drawing>
                    <wp:anchor distT="0" distB="0" distL="114300" distR="114300" simplePos="0" relativeHeight="251663360" behindDoc="0" locked="0" layoutInCell="1" allowOverlap="1" wp14:anchorId="1F4BCE46" wp14:editId="3A351E95">
                      <wp:simplePos x="0" y="0"/>
                      <wp:positionH relativeFrom="column">
                        <wp:posOffset>1626235</wp:posOffset>
                      </wp:positionH>
                      <wp:positionV relativeFrom="paragraph">
                        <wp:posOffset>10160</wp:posOffset>
                      </wp:positionV>
                      <wp:extent cx="261620" cy="257810"/>
                      <wp:effectExtent l="0" t="0" r="0" b="0"/>
                      <wp:wrapNone/>
                      <wp:docPr id="2" name="Picture 1"/>
                      <wp:cNvGraphicFramePr/>
                      <a:graphic xmlns:a="http://schemas.openxmlformats.org/drawingml/2006/main">
                        <a:graphicData uri="http://schemas.microsoft.com/office/word/2010/wordprocessingShape">
                          <wps:wsp>
                            <wps:cNvSpPr/>
                            <wps:spPr>
                              <a:xfrm>
                                <a:off x="0" y="0"/>
                                <a:ext cx="261000" cy="257040"/>
                              </a:xfrm>
                              <a:prstGeom prst="rect">
                                <a:avLst/>
                              </a:prstGeom>
                              <a:solidFill>
                                <a:srgbClr val="FFFFFF"/>
                              </a:solidFill>
                              <a:ln w="9360">
                                <a:solidFill>
                                  <a:srgbClr val="000000"/>
                                </a:solidFill>
                                <a:round/>
                              </a:ln>
                              <a:effectLst/>
                            </wps:spPr>
                            <wps:bodyPr/>
                          </wps:wsp>
                        </a:graphicData>
                      </a:graphic>
                    </wp:anchor>
                  </w:drawing>
                </mc:Choice>
                <mc:Fallback>
                  <w:pict>
                    <v:rect id="Picture 1" o:spid="_x0000_s1026" style="position:absolute;margin-left:128.05pt;margin-top:.8pt;width:20.6pt;height:20.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" strokeweight=".26mm">
                      <v:stroke joinstyle="round"/>
                    </v:rect>
                  </w:pict>
                </mc:Fallback>
              </mc:AlternateContent>
            </w:r>
            <w:r w:rsidRPr="004B4E3D">
              <w:rPr>
                <w:rFonts w:ascii="Liberation Serif" w:eastAsia="Tahoma" w:hAnsi="Liberation Serif" w:cs="Liberation Serif"/>
                <w:color w:val="000000"/>
                <w:sz w:val="26"/>
                <w:szCs w:val="26"/>
                <w:lang w:eastAsia="zh-CN" w:bidi="hi-IN"/>
              </w:rPr>
              <mc:AlternateContent>
                <mc:Choice Requires="wps">
                  <w:drawing>
                    <wp:anchor distT="0" distB="0" distL="0" distR="0" simplePos="0" relativeHeight="251664384" behindDoc="0" locked="0" layoutInCell="1" allowOverlap="1" wp14:anchorId="22E31B17" wp14:editId="7D92F67A">
                      <wp:simplePos x="0" y="0"/>
                      <wp:positionH relativeFrom="column">
                        <wp:posOffset>1626235</wp:posOffset>
                      </wp:positionH>
                      <wp:positionV relativeFrom="paragraph">
                        <wp:posOffset>10160</wp:posOffset>
                      </wp:positionV>
                      <wp:extent cx="261620" cy="257810"/>
                      <wp:effectExtent l="0" t="0" r="0" b="0"/>
                      <wp:wrapNone/>
                      <wp:docPr id="3" name="Врезка1"/>
                      <wp:cNvGraphicFramePr/>
                      <a:graphic xmlns:a="http://schemas.openxmlformats.org/drawingml/2006/main">
                        <a:graphicData uri="http://schemas.microsoft.com/office/word/2010/wordprocessingShape">
                          <wps:wsp>
                            <wps:cNvSpPr/>
                            <wps:spPr>
                              <a:xfrm>
                                <a:off x="0" y="0"/>
                                <a:ext cx="261000" cy="257040"/>
                              </a:xfrm>
                              <a:prstGeom prst="rect">
                                <a:avLst/>
                              </a:prstGeom>
                              <a:noFill/>
                              <a:ln>
                                <a:noFill/>
                              </a:ln>
                              <a:effectLst/>
                            </wps:spPr>
                            <wps:txbx>
                              <w:txbxContent>
                                <w:p w:rsidR="004B4E3D" w:rsidRDefault="004B4E3D" w:rsidP="004B4E3D"/>
                              </w:txbxContent>
                            </wps:txbx>
                            <wps:bodyPr>
                              <a:noAutofit/>
                            </wps:bodyPr>
                          </wps:wsp>
                        </a:graphicData>
                      </a:graphic>
                    </wp:anchor>
                  </w:drawing>
                </mc:Choice>
                <mc:Fallback>
                  <w:pict>
                    <v:rect id="Врезка1" o:spid="_x0000_s1026" style="position:absolute;left:0;text-align:left;margin-left:128.05pt;margin-top:.8pt;width:20.6pt;height:20.3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" filled="f" stroked="f">
                      <v:textbox>
                        <w:txbxContent>
                          <w:p w:rsidR="004B4E3D" w:rsidRDefault="004B4E3D" w:rsidP="004B4E3D"/>
                        </w:txbxContent>
                      </v:textbox>
                    </v:rect>
                  </w:pict>
                </mc:Fallback>
              </mc:AlternateContent>
            </w:r>
            <w:r w:rsidRPr="004B4E3D">
              <w:rPr>
                <w:rFonts w:ascii="Liberation Serif" w:eastAsia="Tahoma" w:hAnsi="Liberation Serif" w:cs="Liberation Serif"/>
                <w:color w:val="000000"/>
                <w:sz w:val="26"/>
                <w:szCs w:val="26"/>
                <w:lang w:eastAsia="zh-CN" w:bidi="hi-IN"/>
              </w:rPr>
              <w:t xml:space="preserve">Заявитель </w:t>
            </w:r>
          </w:p>
          <w:p w:rsidR="004B4E3D" w:rsidRPr="004B4E3D" w:rsidRDefault="004B4E3D" w:rsidP="004B4E3D">
            <w:pPr>
              <w:widowControl w:val="0"/>
              <w:ind w:left="62" w:hanging="62"/>
              <w:jc w:val="center"/>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(отметьте любым знаком выбранное знач</w:t>
            </w:r>
            <w:r w:rsidRPr="004B4E3D">
              <w:rPr>
                <w:rFonts w:ascii="Liberation Serif" w:eastAsia="Tahoma" w:hAnsi="Liberation Serif" w:cs="Liberation Serif"/>
                <w:color w:val="000000"/>
                <w:sz w:val="26"/>
                <w:szCs w:val="26"/>
                <w:lang w:eastAsia="zh-CN" w:bidi="hi-IN"/>
              </w:rPr>
              <w:t>е</w:t>
            </w:r>
            <w:r w:rsidRPr="004B4E3D">
              <w:rPr>
                <w:rFonts w:ascii="Liberation Serif" w:eastAsia="Tahoma" w:hAnsi="Liberation Serif" w:cs="Liberation Serif"/>
                <w:color w:val="000000"/>
                <w:sz w:val="26"/>
                <w:szCs w:val="26"/>
                <w:lang w:eastAsia="zh-CN" w:bidi="hi-IN"/>
              </w:rPr>
              <w:t>ние)</w:t>
            </w:r>
          </w:p>
        </w:tc>
        <w:tc>
          <w:tcPr>
            <w:tcW w:w="341" w:type="dxa"/>
            <w:shd w:val="clear" w:color="auto" w:fill="auto"/>
          </w:tcPr>
          <w:p w:rsidR="004B4E3D" w:rsidRPr="004B4E3D" w:rsidRDefault="004B4E3D" w:rsidP="004B4E3D">
            <w:pPr>
              <w:widowControl w:val="0"/>
              <w:ind w:firstLine="720"/>
              <w:jc w:val="center"/>
              <w:rPr>
                <w:rFonts w:ascii="Liberation Serif" w:eastAsia="Tahoma" w:hAnsi="Liberation Serif" w:cs="Liberation Serif"/>
                <w:color w:val="000000"/>
                <w:sz w:val="26"/>
                <w:szCs w:val="26"/>
                <w:lang w:eastAsia="zh-CN" w:bidi="hi-IN"/>
              </w:rPr>
            </w:pPr>
          </w:p>
        </w:tc>
        <w:tc>
          <w:tcPr>
            <w:tcW w:w="1425" w:type="dxa"/>
            <w:gridSpan w:val="2"/>
            <w:shd w:val="clear" w:color="auto" w:fill="auto"/>
          </w:tcPr>
          <w:p w:rsidR="004B4E3D" w:rsidRPr="004B4E3D" w:rsidRDefault="004B4E3D" w:rsidP="004B4E3D">
            <w:pPr>
              <w:widowControl w:val="0"/>
              <w:jc w:val="center"/>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Физическое лицо</w:t>
            </w:r>
          </w:p>
        </w:tc>
        <w:tc>
          <w:tcPr>
            <w:tcW w:w="505" w:type="dxa"/>
            <w:shd w:val="clear" w:color="auto" w:fill="auto"/>
          </w:tcPr>
          <w:p w:rsidR="004B4E3D" w:rsidRPr="004B4E3D" w:rsidRDefault="004B4E3D" w:rsidP="004B4E3D">
            <w:pPr>
              <w:widowControl w:val="0"/>
              <w:ind w:firstLine="720"/>
              <w:jc w:val="center"/>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mc:AlternateContent>
                <mc:Choice Requires="wps">
                  <w:drawing>
                    <wp:anchor distT="0" distB="0" distL="114300" distR="114300" simplePos="0" relativeHeight="251662336" behindDoc="0" locked="0" layoutInCell="1" allowOverlap="1" wp14:anchorId="0A069E36" wp14:editId="3AF022B5">
                      <wp:simplePos x="0" y="0"/>
                      <wp:positionH relativeFrom="column">
                        <wp:posOffset>-16510</wp:posOffset>
                      </wp:positionH>
                      <wp:positionV relativeFrom="paragraph">
                        <wp:posOffset>10160</wp:posOffset>
                      </wp:positionV>
                      <wp:extent cx="252095" cy="257810"/>
                      <wp:effectExtent l="0" t="0" r="0" b="0"/>
                      <wp:wrapNone/>
                      <wp:docPr id="5" name="Picture 2"/>
                      <wp:cNvGraphicFramePr/>
                      <a:graphic xmlns:a="http://schemas.openxmlformats.org/drawingml/2006/main">
                        <a:graphicData uri="http://schemas.microsoft.com/office/word/2010/wordprocessingShape">
                          <wps:wsp>
                            <wps:cNvSpPr/>
                            <wps:spPr>
                              <a:xfrm>
                                <a:off x="0" y="0"/>
                                <a:ext cx="251640" cy="257040"/>
                              </a:xfrm>
                              <a:prstGeom prst="rect">
                                <a:avLst/>
                              </a:prstGeom>
                              <a:solidFill>
                                <a:srgbClr val="FFFFFF"/>
                              </a:solidFill>
                              <a:ln w="9360">
                                <a:solidFill>
                                  <a:srgbClr val="000000"/>
                                </a:solidFill>
                                <a:round/>
                              </a:ln>
                              <a:effectLst/>
                            </wps:spPr>
                            <wps:bodyPr/>
                          </wps:wsp>
                        </a:graphicData>
                      </a:graphic>
                    </wp:anchor>
                  </w:drawing>
                </mc:Choice>
                <mc:Fallback>
                  <w:pict>
                    <v:rect id="Picture 2" o:spid="_x0000_s1026" style="position:absolute;margin-left:-1.3pt;margin-top:.8pt;width:19.85pt;height:2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" strokeweight=".26mm">
                      <v:stroke joinstyle="round"/>
                    </v:rect>
                  </w:pict>
                </mc:Fallback>
              </mc:AlternateContent>
            </w:r>
            <w:r w:rsidRPr="004B4E3D">
              <w:rPr>
                <w:rFonts w:ascii="Liberation Serif" w:eastAsia="Tahoma" w:hAnsi="Liberation Serif" w:cs="Liberation Serif"/>
                <w:color w:val="000000"/>
                <w:sz w:val="26"/>
                <w:szCs w:val="26"/>
                <w:lang w:eastAsia="zh-CN" w:bidi="hi-IN"/>
              </w:rPr>
              <mc:AlternateContent>
                <mc:Choice Requires="wps">
                  <w:drawing>
                    <wp:anchor distT="0" distB="0" distL="0" distR="0" simplePos="0" relativeHeight="251665408" behindDoc="0" locked="0" layoutInCell="1" allowOverlap="1" wp14:anchorId="29705039" wp14:editId="54C265B6">
                      <wp:simplePos x="0" y="0"/>
                      <wp:positionH relativeFrom="column">
                        <wp:posOffset>-16510</wp:posOffset>
                      </wp:positionH>
                      <wp:positionV relativeFrom="paragraph">
                        <wp:posOffset>10160</wp:posOffset>
                      </wp:positionV>
                      <wp:extent cx="252095" cy="257810"/>
                      <wp:effectExtent l="0" t="0" r="0" b="0"/>
                      <wp:wrapNone/>
                      <wp:docPr id="6" name="Врезка2"/>
                      <wp:cNvGraphicFramePr/>
                      <a:graphic xmlns:a="http://schemas.openxmlformats.org/drawingml/2006/main">
                        <a:graphicData uri="http://schemas.microsoft.com/office/word/2010/wordprocessingShape">
                          <wps:wsp>
                            <wps:cNvSpPr/>
                            <wps:spPr>
                              <a:xfrm>
                                <a:off x="0" y="0"/>
                                <a:ext cx="251640" cy="257040"/>
                              </a:xfrm>
                              <a:prstGeom prst="rect">
                                <a:avLst/>
                              </a:prstGeom>
                              <a:noFill/>
                              <a:ln>
                                <a:noFill/>
                              </a:ln>
                              <a:effectLst/>
                            </wps:spPr>
                            <wps:txbx>
                              <w:txbxContent>
                                <w:p w:rsidR="004B4E3D" w:rsidRDefault="004B4E3D" w:rsidP="004B4E3D"/>
                              </w:txbxContent>
                            </wps:txbx>
                            <wps:bodyPr>
                              <a:noAutofit/>
                            </wps:bodyPr>
                          </wps:wsp>
                        </a:graphicData>
                      </a:graphic>
                    </wp:anchor>
                  </w:drawing>
                </mc:Choice>
                <mc:Fallback>
                  <w:pict>
                    <v:rect id="Врезка2" o:spid="_x0000_s1027" style="position:absolute;left:0;text-align:left;margin-left:-1.3pt;margin-top:.8pt;width:19.85pt;height:20.3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" filled="f" stroked="f">
                      <v:textbox>
                        <w:txbxContent>
                          <w:p w:rsidR="004B4E3D" w:rsidRDefault="004B4E3D" w:rsidP="004B4E3D"/>
                        </w:txbxContent>
                      </v:textbox>
                    </v:rect>
                  </w:pict>
                </mc:Fallback>
              </mc:AlternateContent>
            </w:r>
          </w:p>
        </w:tc>
        <w:tc>
          <w:tcPr>
            <w:tcW w:w="1874" w:type="dxa"/>
            <w:shd w:val="clear" w:color="auto" w:fill="auto"/>
          </w:tcPr>
          <w:p w:rsidR="004B4E3D" w:rsidRPr="004B4E3D" w:rsidRDefault="004B4E3D" w:rsidP="004B4E3D">
            <w:pPr>
              <w:widowControl w:val="0"/>
              <w:ind w:left="37" w:hanging="37"/>
              <w:jc w:val="center"/>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Индивидуальный предприниматель</w:t>
            </w:r>
          </w:p>
        </w:tc>
        <w:tc>
          <w:tcPr>
            <w:tcW w:w="340" w:type="dxa"/>
            <w:shd w:val="clear" w:color="auto" w:fill="auto"/>
          </w:tcPr>
          <w:p w:rsidR="004B4E3D" w:rsidRPr="004B4E3D" w:rsidRDefault="004B4E3D" w:rsidP="004B4E3D">
            <w:pPr>
              <w:widowControl w:val="0"/>
              <w:ind w:firstLine="720"/>
              <w:jc w:val="center"/>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mc:AlternateContent>
                <mc:Choice Requires="wps">
                  <w:drawing>
                    <wp:anchor distT="0" distB="0" distL="114300" distR="114300" simplePos="0" relativeHeight="251661312" behindDoc="0" locked="0" layoutInCell="1" allowOverlap="1" wp14:anchorId="40C4CA23" wp14:editId="588B8471">
                      <wp:simplePos x="0" y="0"/>
                      <wp:positionH relativeFrom="column">
                        <wp:posOffset>-13970</wp:posOffset>
                      </wp:positionH>
                      <wp:positionV relativeFrom="paragraph">
                        <wp:posOffset>10160</wp:posOffset>
                      </wp:positionV>
                      <wp:extent cx="242570" cy="257810"/>
                      <wp:effectExtent l="0" t="0" r="0" b="0"/>
                      <wp:wrapNone/>
                      <wp:docPr id="8" name="Picture 3"/>
                      <wp:cNvGraphicFramePr/>
                      <a:graphic xmlns:a="http://schemas.openxmlformats.org/drawingml/2006/main">
                        <a:graphicData uri="http://schemas.microsoft.com/office/word/2010/wordprocessingShape">
                          <wps:wsp>
                            <wps:cNvSpPr/>
                            <wps:spPr>
                              <a:xfrm>
                                <a:off x="0" y="0"/>
                                <a:ext cx="241920" cy="257040"/>
                              </a:xfrm>
                              <a:prstGeom prst="rect">
                                <a:avLst/>
                              </a:prstGeom>
                              <a:solidFill>
                                <a:srgbClr val="FFFFFF"/>
                              </a:solidFill>
                              <a:ln w="9360">
                                <a:solidFill>
                                  <a:srgbClr val="000000"/>
                                </a:solidFill>
                                <a:round/>
                              </a:ln>
                              <a:effectLst/>
                            </wps:spPr>
                            <wps:bodyPr/>
                          </wps:wsp>
                        </a:graphicData>
                      </a:graphic>
                    </wp:anchor>
                  </w:drawing>
                </mc:Choice>
                <mc:Fallback>
                  <w:pict>
                    <v:rect id="Picture 3" o:spid="_x0000_s1026" style="position:absolute;margin-left:-1.1pt;margin-top:.8pt;width:19.1pt;height:2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" strokeweight=".26mm">
                      <v:stroke joinstyle="round"/>
                    </v:rect>
                  </w:pict>
                </mc:Fallback>
              </mc:AlternateContent>
            </w:r>
            <w:r w:rsidRPr="004B4E3D">
              <w:rPr>
                <w:rFonts w:ascii="Liberation Serif" w:eastAsia="Tahoma" w:hAnsi="Liberation Serif" w:cs="Liberation Serif"/>
                <w:color w:val="000000"/>
                <w:sz w:val="26"/>
                <w:szCs w:val="26"/>
                <w:lang w:eastAsia="zh-CN" w:bidi="hi-IN"/>
              </w:rPr>
              <mc:AlternateContent>
                <mc:Choice Requires="wps">
                  <w:drawing>
                    <wp:anchor distT="0" distB="0" distL="0" distR="0" simplePos="0" relativeHeight="251666432" behindDoc="0" locked="0" layoutInCell="1" allowOverlap="1" wp14:anchorId="7B64DA2F" wp14:editId="671335EE">
                      <wp:simplePos x="0" y="0"/>
                      <wp:positionH relativeFrom="column">
                        <wp:posOffset>-13970</wp:posOffset>
                      </wp:positionH>
                      <wp:positionV relativeFrom="paragraph">
                        <wp:posOffset>10160</wp:posOffset>
                      </wp:positionV>
                      <wp:extent cx="242570" cy="257810"/>
                      <wp:effectExtent l="0" t="0" r="0" b="0"/>
                      <wp:wrapNone/>
                      <wp:docPr id="9" name="Врезка3"/>
                      <wp:cNvGraphicFramePr/>
                      <a:graphic xmlns:a="http://schemas.openxmlformats.org/drawingml/2006/main">
                        <a:graphicData uri="http://schemas.microsoft.com/office/word/2010/wordprocessingShape">
                          <wps:wsp>
                            <wps:cNvSpPr/>
                            <wps:spPr>
                              <a:xfrm>
                                <a:off x="0" y="0"/>
                                <a:ext cx="241920" cy="257040"/>
                              </a:xfrm>
                              <a:prstGeom prst="rect">
                                <a:avLst/>
                              </a:prstGeom>
                              <a:noFill/>
                              <a:ln>
                                <a:noFill/>
                              </a:ln>
                              <a:effectLst/>
                            </wps:spPr>
                            <wps:txbx>
                              <w:txbxContent>
                                <w:p w:rsidR="004B4E3D" w:rsidRDefault="004B4E3D" w:rsidP="004B4E3D"/>
                              </w:txbxContent>
                            </wps:txbx>
                            <wps:bodyPr>
                              <a:noAutofit/>
                            </wps:bodyPr>
                          </wps:wsp>
                        </a:graphicData>
                      </a:graphic>
                    </wp:anchor>
                  </w:drawing>
                </mc:Choice>
                <mc:Fallback>
                  <w:pict>
                    <v:rect id="Врезка3" o:spid="_x0000_s1028" style="position:absolute;left:0;text-align:left;margin-left:-1.1pt;margin-top:.8pt;width:19.1pt;height:20.3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" filled="f" stroked="f">
                      <v:textbox>
                        <w:txbxContent>
                          <w:p w:rsidR="004B4E3D" w:rsidRDefault="004B4E3D" w:rsidP="004B4E3D"/>
                        </w:txbxContent>
                      </v:textbox>
                    </v:rect>
                  </w:pict>
                </mc:Fallback>
              </mc:AlternateContent>
            </w:r>
          </w:p>
        </w:tc>
        <w:tc>
          <w:tcPr>
            <w:tcW w:w="1984" w:type="dxa"/>
            <w:shd w:val="clear" w:color="auto" w:fill="auto"/>
          </w:tcPr>
          <w:p w:rsidR="004B4E3D" w:rsidRPr="004B4E3D" w:rsidRDefault="004B4E3D" w:rsidP="004B4E3D">
            <w:pPr>
              <w:widowControl w:val="0"/>
              <w:jc w:val="center"/>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Юридическое лицо</w:t>
            </w:r>
          </w:p>
        </w:tc>
      </w:tr>
      <w:tr w:rsidR="004B4E3D" w:rsidRPr="004B4E3D" w:rsidTr="00A57C13">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Для физических лиц и индивидуальных предпринимателей:</w:t>
            </w:r>
          </w:p>
          <w:p w:rsidR="004B4E3D" w:rsidRPr="004B4E3D" w:rsidRDefault="004B4E3D" w:rsidP="004B4E3D">
            <w:pPr>
              <w:widowControl w:val="0"/>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Фамилия, имя, отчество (последнее - при наличии) заявителя</w:t>
            </w:r>
          </w:p>
        </w:tc>
      </w:tr>
      <w:tr w:rsidR="004B4E3D" w:rsidRPr="004B4E3D" w:rsidTr="00A57C13">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ind w:firstLine="720"/>
              <w:rPr>
                <w:rFonts w:ascii="Liberation Serif" w:eastAsia="Tahoma" w:hAnsi="Liberation Serif" w:cs="Liberation Serif"/>
                <w:color w:val="000000"/>
                <w:sz w:val="26"/>
                <w:szCs w:val="26"/>
                <w:lang w:eastAsia="zh-CN" w:bidi="hi-IN"/>
              </w:rPr>
            </w:pPr>
          </w:p>
        </w:tc>
      </w:tr>
      <w:tr w:rsidR="004B4E3D" w:rsidRPr="004B4E3D" w:rsidTr="00A57C13">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Адрес места жительства, контактный телефон:</w:t>
            </w:r>
          </w:p>
        </w:tc>
      </w:tr>
      <w:tr w:rsidR="004B4E3D" w:rsidRPr="004B4E3D" w:rsidTr="00A57C13">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ind w:firstLine="720"/>
              <w:rPr>
                <w:rFonts w:ascii="Liberation Serif" w:eastAsia="Tahoma" w:hAnsi="Liberation Serif" w:cs="Liberation Serif"/>
                <w:color w:val="000000"/>
                <w:sz w:val="26"/>
                <w:szCs w:val="26"/>
                <w:lang w:eastAsia="zh-CN" w:bidi="hi-IN"/>
              </w:rPr>
            </w:pPr>
          </w:p>
        </w:tc>
      </w:tr>
      <w:tr w:rsidR="004B4E3D" w:rsidRPr="004B4E3D" w:rsidTr="00A57C13">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ind w:firstLine="720"/>
              <w:rPr>
                <w:rFonts w:ascii="Liberation Serif" w:eastAsia="Tahoma" w:hAnsi="Liberation Serif" w:cs="Liberation Serif"/>
                <w:color w:val="000000"/>
                <w:sz w:val="26"/>
                <w:szCs w:val="26"/>
                <w:lang w:eastAsia="zh-CN" w:bidi="hi-IN"/>
              </w:rPr>
            </w:pPr>
          </w:p>
        </w:tc>
      </w:tr>
      <w:tr w:rsidR="004B4E3D" w:rsidRPr="004B4E3D" w:rsidTr="00A57C13">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Сведения о документе, удостоверяющем личность заявителя</w:t>
            </w:r>
          </w:p>
        </w:tc>
      </w:tr>
      <w:tr w:rsidR="004B4E3D" w:rsidRPr="004B4E3D" w:rsidTr="00A57C13">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ind w:firstLine="720"/>
              <w:rPr>
                <w:rFonts w:ascii="Liberation Serif" w:eastAsia="Tahoma" w:hAnsi="Liberation Serif" w:cs="Liberation Serif"/>
                <w:color w:val="000000"/>
                <w:sz w:val="26"/>
                <w:szCs w:val="26"/>
                <w:lang w:eastAsia="zh-CN" w:bidi="hi-IN"/>
              </w:rPr>
            </w:pPr>
          </w:p>
        </w:tc>
      </w:tr>
      <w:tr w:rsidR="004B4E3D" w:rsidRPr="004B4E3D" w:rsidTr="00A57C13">
        <w:tc>
          <w:tcPr>
            <w:tcW w:w="9299" w:type="dxa"/>
            <w:gridSpan w:val="11"/>
            <w:tcBorders>
              <w:top w:val="single" w:sz="4" w:space="0" w:color="000000"/>
            </w:tcBorders>
            <w:shd w:val="clear" w:color="auto" w:fill="auto"/>
          </w:tcPr>
          <w:p w:rsidR="004B4E3D" w:rsidRPr="004B4E3D" w:rsidRDefault="004B4E3D" w:rsidP="004B4E3D">
            <w:pPr>
              <w:widowControl w:val="0"/>
              <w:ind w:firstLine="720"/>
              <w:rPr>
                <w:rFonts w:ascii="Liberation Serif" w:eastAsia="Tahoma" w:hAnsi="Liberation Serif" w:cs="Liberation Serif"/>
                <w:color w:val="000000"/>
                <w:sz w:val="26"/>
                <w:szCs w:val="26"/>
                <w:lang w:eastAsia="zh-CN" w:bidi="hi-IN"/>
              </w:rPr>
            </w:pPr>
          </w:p>
        </w:tc>
      </w:tr>
      <w:tr w:rsidR="004B4E3D" w:rsidRPr="004B4E3D" w:rsidTr="00A57C13">
        <w:trPr>
          <w:trHeight w:val="556"/>
        </w:trPr>
        <w:tc>
          <w:tcPr>
            <w:tcW w:w="9299" w:type="dxa"/>
            <w:gridSpan w:val="11"/>
            <w:shd w:val="clear" w:color="auto" w:fill="auto"/>
          </w:tcPr>
          <w:p w:rsidR="004B4E3D" w:rsidRPr="004B4E3D" w:rsidRDefault="004B4E3D" w:rsidP="004B4E3D">
            <w:pPr>
              <w:widowControl w:val="0"/>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Для индивидуальных предпринимателей:</w:t>
            </w:r>
          </w:p>
        </w:tc>
      </w:tr>
      <w:tr w:rsidR="004B4E3D" w:rsidRPr="004B4E3D" w:rsidTr="00A57C13">
        <w:trPr>
          <w:trHeight w:val="994"/>
        </w:trPr>
        <w:tc>
          <w:tcPr>
            <w:tcW w:w="1245" w:type="dxa"/>
            <w:gridSpan w:val="3"/>
            <w:shd w:val="clear" w:color="auto" w:fill="auto"/>
          </w:tcPr>
          <w:p w:rsidR="004B4E3D" w:rsidRPr="004B4E3D" w:rsidRDefault="004B4E3D" w:rsidP="004B4E3D">
            <w:pPr>
              <w:widowControl w:val="0"/>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ОГРНИП</w:t>
            </w:r>
          </w:p>
        </w:tc>
        <w:tc>
          <w:tcPr>
            <w:tcW w:w="8054" w:type="dxa"/>
            <w:gridSpan w:val="8"/>
            <w:shd w:val="clear" w:color="auto" w:fill="auto"/>
          </w:tcPr>
          <w:p w:rsidR="004B4E3D" w:rsidRPr="004B4E3D" w:rsidRDefault="004B4E3D" w:rsidP="004B4E3D">
            <w:pPr>
              <w:widowControl w:val="0"/>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_______________________________   ИНН_________________________________</w:t>
            </w:r>
          </w:p>
        </w:tc>
      </w:tr>
      <w:tr w:rsidR="004B4E3D" w:rsidRPr="004B4E3D" w:rsidTr="00A57C13">
        <w:trPr>
          <w:trHeight w:val="894"/>
        </w:trPr>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lastRenderedPageBreak/>
              <w:t>Для юридических лиц:</w:t>
            </w:r>
          </w:p>
          <w:p w:rsidR="004B4E3D" w:rsidRPr="004B4E3D" w:rsidRDefault="004B4E3D" w:rsidP="004B4E3D">
            <w:pPr>
              <w:widowControl w:val="0"/>
              <w:rPr>
                <w:rFonts w:ascii="Liberation Serif" w:eastAsia="Tahoma" w:hAnsi="Liberation Serif" w:cs="Liberation Serif"/>
                <w:color w:val="000000"/>
                <w:sz w:val="26"/>
                <w:szCs w:val="26"/>
                <w:lang w:eastAsia="zh-CN" w:bidi="hi-IN"/>
              </w:rPr>
            </w:pPr>
            <w:r w:rsidRPr="004B4E3D">
              <w:rPr>
                <w:rFonts w:ascii="Liberation Serif" w:eastAsia="Tahoma" w:hAnsi="Liberation Serif" w:cs="Liberation Serif"/>
                <w:color w:val="000000"/>
                <w:sz w:val="26"/>
                <w:szCs w:val="26"/>
                <w:lang w:eastAsia="zh-CN" w:bidi="hi-IN"/>
              </w:rPr>
              <w:t>Наименование</w:t>
            </w:r>
          </w:p>
        </w:tc>
      </w:tr>
      <w:tr w:rsidR="004B4E3D" w:rsidRPr="004B4E3D" w:rsidTr="00A57C13">
        <w:trPr>
          <w:trHeight w:val="193"/>
        </w:trPr>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ind w:firstLine="720"/>
              <w:rPr>
                <w:rFonts w:ascii="Liberation Serif" w:eastAsia="Tahoma" w:hAnsi="Liberation Serif" w:cs="Liberation Serif"/>
                <w:color w:val="000000"/>
                <w:sz w:val="26"/>
                <w:szCs w:val="26"/>
                <w:lang w:eastAsia="zh-CN" w:bidi="hi-IN"/>
              </w:rPr>
            </w:pPr>
          </w:p>
        </w:tc>
      </w:tr>
      <w:tr w:rsidR="004B4E3D" w:rsidRPr="004B4E3D" w:rsidTr="00A57C13">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suppressAutoHyphens w:val="0"/>
              <w:jc w:val="center"/>
              <w:rPr>
                <w:rFonts w:ascii="Arial" w:eastAsia="Tahoma" w:hAnsi="Arial" w:cs="Noto Sans Devanagari"/>
                <w:color w:val="CE181E"/>
                <w:sz w:val="22"/>
                <w:lang w:eastAsia="zh-CN" w:bidi="hi-IN"/>
              </w:rPr>
            </w:pPr>
            <w:r w:rsidRPr="004B4E3D">
              <w:rPr>
                <w:rFonts w:ascii="Liberation Serif" w:eastAsia="Tahoma" w:hAnsi="Liberation Serif" w:cs="Noto Sans Devanagari"/>
                <w:color w:val="000000"/>
                <w:lang w:eastAsia="zh-CN" w:bidi="hi-IN"/>
              </w:rPr>
              <w:t>Адрес места нахождения, контактный телефон</w:t>
            </w:r>
          </w:p>
        </w:tc>
      </w:tr>
      <w:tr w:rsidR="004B4E3D" w:rsidRPr="004B4E3D" w:rsidTr="00A57C13">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p>
        </w:tc>
      </w:tr>
      <w:tr w:rsidR="004B4E3D" w:rsidRPr="004B4E3D" w:rsidTr="00A57C13">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p>
        </w:tc>
      </w:tr>
      <w:tr w:rsidR="004B4E3D" w:rsidRPr="004B4E3D" w:rsidTr="00A57C13">
        <w:trPr>
          <w:trHeight w:val="49"/>
        </w:trPr>
        <w:tc>
          <w:tcPr>
            <w:tcW w:w="9299" w:type="dxa"/>
            <w:gridSpan w:val="11"/>
            <w:tcBorders>
              <w:top w:val="single" w:sz="4" w:space="0" w:color="000000"/>
            </w:tcBorders>
            <w:shd w:val="clear" w:color="auto" w:fill="auto"/>
          </w:tcPr>
          <w:p w:rsidR="004B4E3D" w:rsidRPr="004B4E3D" w:rsidRDefault="004B4E3D" w:rsidP="004B4E3D">
            <w:pPr>
              <w:widowControl w:val="0"/>
              <w:suppressAutoHyphens w:val="0"/>
              <w:rPr>
                <w:rFonts w:ascii="Arial" w:eastAsia="Tahoma" w:hAnsi="Arial"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ОГРН    _________________________________    ИНН______________________________________</w:t>
            </w:r>
          </w:p>
          <w:p w:rsidR="004B4E3D" w:rsidRPr="004B4E3D" w:rsidRDefault="004B4E3D" w:rsidP="004B4E3D">
            <w:pPr>
              <w:widowControl w:val="0"/>
              <w:suppressAutoHyphens w:val="0"/>
              <w:ind w:firstLine="720"/>
              <w:rPr>
                <w:rFonts w:ascii="Arial" w:eastAsia="Tahoma" w:hAnsi="Arial"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xml:space="preserve">          </w:t>
            </w:r>
          </w:p>
        </w:tc>
      </w:tr>
      <w:tr w:rsidR="004B4E3D" w:rsidRPr="004B4E3D" w:rsidTr="00A57C13">
        <w:tc>
          <w:tcPr>
            <w:tcW w:w="9299" w:type="dxa"/>
            <w:gridSpan w:val="11"/>
            <w:shd w:val="clear" w:color="auto" w:fill="auto"/>
          </w:tcPr>
          <w:p w:rsidR="004B4E3D" w:rsidRPr="004B4E3D" w:rsidRDefault="004B4E3D" w:rsidP="004B4E3D">
            <w:pPr>
              <w:widowControl w:val="0"/>
              <w:suppressAutoHyphens w:val="0"/>
              <w:rPr>
                <w:rFonts w:ascii="Arial" w:eastAsia="Tahoma" w:hAnsi="Arial"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Сведения о представителе заявителя:</w:t>
            </w:r>
          </w:p>
          <w:p w:rsidR="004B4E3D" w:rsidRPr="004B4E3D" w:rsidRDefault="004B4E3D" w:rsidP="004B4E3D">
            <w:pPr>
              <w:widowControl w:val="0"/>
              <w:suppressAutoHyphens w:val="0"/>
              <w:rPr>
                <w:rFonts w:ascii="Arial" w:eastAsia="Tahoma" w:hAnsi="Arial"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Представитель действует:</w:t>
            </w:r>
          </w:p>
        </w:tc>
      </w:tr>
      <w:tr w:rsidR="004B4E3D" w:rsidRPr="004B4E3D" w:rsidTr="00A57C13">
        <w:tc>
          <w:tcPr>
            <w:tcW w:w="433" w:type="dxa"/>
            <w:shd w:val="clear" w:color="auto" w:fill="auto"/>
          </w:tcPr>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r w:rsidRPr="004B4E3D">
              <w:rPr>
                <w:rFonts w:ascii="Liberation Serif" w:eastAsia="Tahoma" w:hAnsi="Liberation Serif" w:cs="Noto Sans Devanagari"/>
                <w:noProof/>
                <w:color w:val="000000"/>
                <w:sz w:val="26"/>
                <w:szCs w:val="26"/>
              </w:rPr>
              <mc:AlternateContent>
                <mc:Choice Requires="wps">
                  <w:drawing>
                    <wp:anchor distT="0" distB="0" distL="114300" distR="114300" simplePos="0" relativeHeight="251660288" behindDoc="0" locked="0" layoutInCell="1" allowOverlap="1" wp14:anchorId="6D016897" wp14:editId="6A16648F">
                      <wp:simplePos x="0" y="0"/>
                      <wp:positionH relativeFrom="column">
                        <wp:posOffset>168910</wp:posOffset>
                      </wp:positionH>
                      <wp:positionV relativeFrom="paragraph">
                        <wp:posOffset>2540</wp:posOffset>
                      </wp:positionV>
                      <wp:extent cx="261620" cy="257810"/>
                      <wp:effectExtent l="0" t="0" r="0" b="0"/>
                      <wp:wrapNone/>
                      <wp:docPr id="11" name="Picture 4"/>
                      <wp:cNvGraphicFramePr/>
                      <a:graphic xmlns:a="http://schemas.openxmlformats.org/drawingml/2006/main">
                        <a:graphicData uri="http://schemas.microsoft.com/office/word/2010/wordprocessingShape">
                          <wps:wsp>
                            <wps:cNvSpPr/>
                            <wps:spPr>
                              <a:xfrm>
                                <a:off x="0" y="0"/>
                                <a:ext cx="261000" cy="257040"/>
                              </a:xfrm>
                              <a:prstGeom prst="rect">
                                <a:avLst/>
                              </a:prstGeom>
                              <a:solidFill>
                                <a:srgbClr val="FFFFFF"/>
                              </a:solidFill>
                              <a:ln w="9360">
                                <a:solidFill>
                                  <a:srgbClr val="000000"/>
                                </a:solidFill>
                                <a:round/>
                              </a:ln>
                              <a:effectLst/>
                            </wps:spPr>
                            <wps:bodyPr/>
                          </wps:wsp>
                        </a:graphicData>
                      </a:graphic>
                    </wp:anchor>
                  </w:drawing>
                </mc:Choice>
                <mc:Fallback>
                  <w:pict>
                    <v:rect id="Picture 4" o:spid="_x0000_s1026" style="position:absolute;margin-left:13.3pt;margin-top:.2pt;width:20.6pt;height:2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" strokeweight=".26mm">
                      <v:stroke joinstyle="round"/>
                    </v:rect>
                  </w:pict>
                </mc:Fallback>
              </mc:AlternateContent>
            </w:r>
            <w:r w:rsidRPr="004B4E3D">
              <w:rPr>
                <w:rFonts w:ascii="Liberation Serif" w:eastAsia="Tahoma" w:hAnsi="Liberation Serif" w:cs="Noto Sans Devanagari"/>
                <w:noProof/>
                <w:color w:val="000000"/>
                <w:sz w:val="26"/>
                <w:szCs w:val="26"/>
              </w:rPr>
              <mc:AlternateContent>
                <mc:Choice Requires="wps">
                  <w:drawing>
                    <wp:anchor distT="0" distB="0" distL="0" distR="0" simplePos="0" relativeHeight="251667456" behindDoc="0" locked="0" layoutInCell="1" allowOverlap="1" wp14:anchorId="781CBDF4" wp14:editId="01B02B16">
                      <wp:simplePos x="0" y="0"/>
                      <wp:positionH relativeFrom="column">
                        <wp:posOffset>168910</wp:posOffset>
                      </wp:positionH>
                      <wp:positionV relativeFrom="paragraph">
                        <wp:posOffset>2540</wp:posOffset>
                      </wp:positionV>
                      <wp:extent cx="261620" cy="257810"/>
                      <wp:effectExtent l="0" t="0" r="0" b="0"/>
                      <wp:wrapNone/>
                      <wp:docPr id="12" name="Врезка4"/>
                      <wp:cNvGraphicFramePr/>
                      <a:graphic xmlns:a="http://schemas.openxmlformats.org/drawingml/2006/main">
                        <a:graphicData uri="http://schemas.microsoft.com/office/word/2010/wordprocessingShape">
                          <wps:wsp>
                            <wps:cNvSpPr/>
                            <wps:spPr>
                              <a:xfrm>
                                <a:off x="0" y="0"/>
                                <a:ext cx="261000" cy="257040"/>
                              </a:xfrm>
                              <a:prstGeom prst="rect">
                                <a:avLst/>
                              </a:prstGeom>
                              <a:noFill/>
                              <a:ln>
                                <a:noFill/>
                              </a:ln>
                              <a:effectLst/>
                            </wps:spPr>
                            <wps:txbx>
                              <w:txbxContent>
                                <w:p w:rsidR="004B4E3D" w:rsidRDefault="004B4E3D" w:rsidP="004B4E3D"/>
                              </w:txbxContent>
                            </wps:txbx>
                            <wps:bodyPr>
                              <a:noAutofit/>
                            </wps:bodyPr>
                          </wps:wsp>
                        </a:graphicData>
                      </a:graphic>
                    </wp:anchor>
                  </w:drawing>
                </mc:Choice>
                <mc:Fallback>
                  <w:pict>
                    <v:rect id="Врезка4" o:spid="_x0000_s1029" style="position:absolute;left:0;text-align:left;margin-left:13.3pt;margin-top:.2pt;width:20.6pt;height:20.3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" filled="f" stroked="f">
                      <v:textbox>
                        <w:txbxContent>
                          <w:p w:rsidR="004B4E3D" w:rsidRDefault="004B4E3D" w:rsidP="004B4E3D"/>
                        </w:txbxContent>
                      </v:textbox>
                    </v:rect>
                  </w:pict>
                </mc:Fallback>
              </mc:AlternateContent>
            </w:r>
          </w:p>
        </w:tc>
        <w:tc>
          <w:tcPr>
            <w:tcW w:w="340" w:type="dxa"/>
            <w:shd w:val="clear" w:color="auto" w:fill="auto"/>
          </w:tcPr>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p>
        </w:tc>
        <w:tc>
          <w:tcPr>
            <w:tcW w:w="3265" w:type="dxa"/>
            <w:gridSpan w:val="4"/>
            <w:shd w:val="clear" w:color="auto" w:fill="auto"/>
          </w:tcPr>
          <w:p w:rsidR="004B4E3D" w:rsidRPr="004B4E3D" w:rsidRDefault="004B4E3D" w:rsidP="004B4E3D">
            <w:pPr>
              <w:widowControl w:val="0"/>
              <w:suppressAutoHyphens w:val="0"/>
              <w:rPr>
                <w:rFonts w:ascii="Arial" w:eastAsia="Tahoma" w:hAnsi="Arial"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на основании доверенн</w:t>
            </w:r>
            <w:r w:rsidRPr="004B4E3D">
              <w:rPr>
                <w:rFonts w:ascii="Liberation Serif" w:eastAsia="Tahoma" w:hAnsi="Liberation Serif" w:cs="Noto Sans Devanagari"/>
                <w:color w:val="000000"/>
                <w:sz w:val="26"/>
                <w:szCs w:val="26"/>
                <w:lang w:eastAsia="zh-CN" w:bidi="hi-IN"/>
              </w:rPr>
              <w:t>о</w:t>
            </w:r>
            <w:r w:rsidRPr="004B4E3D">
              <w:rPr>
                <w:rFonts w:ascii="Liberation Serif" w:eastAsia="Tahoma" w:hAnsi="Liberation Serif" w:cs="Noto Sans Devanagari"/>
                <w:color w:val="000000"/>
                <w:sz w:val="26"/>
                <w:szCs w:val="26"/>
                <w:lang w:eastAsia="zh-CN" w:bidi="hi-IN"/>
              </w:rPr>
              <w:t>сти</w:t>
            </w:r>
          </w:p>
        </w:tc>
        <w:tc>
          <w:tcPr>
            <w:tcW w:w="5261" w:type="dxa"/>
            <w:gridSpan w:val="5"/>
            <w:tcBorders>
              <w:top w:val="single" w:sz="4" w:space="0" w:color="000000"/>
              <w:bottom w:val="single" w:sz="4" w:space="0" w:color="000000"/>
            </w:tcBorders>
            <w:shd w:val="clear" w:color="auto" w:fill="auto"/>
          </w:tcPr>
          <w:p w:rsidR="004B4E3D" w:rsidRPr="004B4E3D" w:rsidRDefault="004B4E3D" w:rsidP="004B4E3D">
            <w:pPr>
              <w:widowControl w:val="0"/>
              <w:suppressAutoHyphens w:val="0"/>
              <w:rPr>
                <w:rFonts w:ascii="Liberation Serif" w:eastAsia="Tahoma" w:hAnsi="Liberation Serif" w:cs="Noto Sans Devanagari"/>
                <w:color w:val="000000"/>
                <w:sz w:val="26"/>
                <w:szCs w:val="26"/>
                <w:lang w:eastAsia="zh-CN" w:bidi="hi-IN"/>
              </w:rPr>
            </w:pPr>
          </w:p>
        </w:tc>
      </w:tr>
      <w:tr w:rsidR="004B4E3D" w:rsidRPr="004B4E3D" w:rsidTr="00A57C13">
        <w:trPr>
          <w:trHeight w:val="372"/>
        </w:trPr>
        <w:tc>
          <w:tcPr>
            <w:tcW w:w="433" w:type="dxa"/>
            <w:shd w:val="clear" w:color="auto" w:fill="auto"/>
          </w:tcPr>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p>
        </w:tc>
        <w:tc>
          <w:tcPr>
            <w:tcW w:w="340" w:type="dxa"/>
            <w:shd w:val="clear" w:color="auto" w:fill="auto"/>
          </w:tcPr>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p>
        </w:tc>
        <w:tc>
          <w:tcPr>
            <w:tcW w:w="3265" w:type="dxa"/>
            <w:gridSpan w:val="4"/>
            <w:shd w:val="clear" w:color="auto" w:fill="auto"/>
          </w:tcPr>
          <w:p w:rsidR="004B4E3D" w:rsidRPr="004B4E3D" w:rsidRDefault="004B4E3D" w:rsidP="004B4E3D">
            <w:pPr>
              <w:widowControl w:val="0"/>
              <w:suppressAutoHyphens w:val="0"/>
              <w:rPr>
                <w:rFonts w:ascii="Liberation Serif" w:eastAsia="Tahoma" w:hAnsi="Liberation Serif" w:cs="Noto Sans Devanagari"/>
                <w:color w:val="000000"/>
                <w:sz w:val="26"/>
                <w:szCs w:val="26"/>
                <w:lang w:eastAsia="zh-CN" w:bidi="hi-IN"/>
              </w:rPr>
            </w:pPr>
          </w:p>
        </w:tc>
        <w:tc>
          <w:tcPr>
            <w:tcW w:w="5261" w:type="dxa"/>
            <w:gridSpan w:val="5"/>
            <w:shd w:val="clear" w:color="auto" w:fill="auto"/>
          </w:tcPr>
          <w:p w:rsidR="004B4E3D" w:rsidRPr="004B4E3D" w:rsidRDefault="004B4E3D" w:rsidP="004B4E3D">
            <w:pPr>
              <w:widowControl w:val="0"/>
              <w:suppressAutoHyphens w:val="0"/>
              <w:jc w:val="center"/>
              <w:rPr>
                <w:rFonts w:ascii="Arial" w:eastAsia="Tahoma" w:hAnsi="Arial" w:cs="Noto Sans Devanagari"/>
                <w:color w:val="CE181E"/>
                <w:sz w:val="22"/>
                <w:lang w:eastAsia="zh-CN" w:bidi="hi-IN"/>
              </w:rPr>
            </w:pPr>
            <w:r w:rsidRPr="004B4E3D">
              <w:rPr>
                <w:rFonts w:ascii="Liberation Serif" w:eastAsia="Tahoma" w:hAnsi="Liberation Serif" w:cs="Noto Sans Devanagari"/>
                <w:color w:val="000000"/>
                <w:lang w:eastAsia="zh-CN" w:bidi="hi-IN"/>
              </w:rPr>
              <w:t>(реквизиты доверенности)</w:t>
            </w:r>
          </w:p>
        </w:tc>
      </w:tr>
      <w:tr w:rsidR="004B4E3D" w:rsidRPr="004B4E3D" w:rsidTr="00A57C13">
        <w:tc>
          <w:tcPr>
            <w:tcW w:w="9299" w:type="dxa"/>
            <w:gridSpan w:val="11"/>
            <w:shd w:val="clear" w:color="auto" w:fill="auto"/>
          </w:tcPr>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p>
        </w:tc>
      </w:tr>
      <w:tr w:rsidR="004B4E3D" w:rsidRPr="004B4E3D" w:rsidTr="00A57C13">
        <w:tc>
          <w:tcPr>
            <w:tcW w:w="433" w:type="dxa"/>
            <w:shd w:val="clear" w:color="auto" w:fill="auto"/>
          </w:tcPr>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r w:rsidRPr="004B4E3D">
              <w:rPr>
                <w:rFonts w:ascii="Liberation Serif" w:eastAsia="Tahoma" w:hAnsi="Liberation Serif" w:cs="Noto Sans Devanagari"/>
                <w:noProof/>
                <w:color w:val="000000"/>
                <w:sz w:val="26"/>
                <w:szCs w:val="26"/>
              </w:rPr>
              <mc:AlternateContent>
                <mc:Choice Requires="wps">
                  <w:drawing>
                    <wp:anchor distT="0" distB="0" distL="114300" distR="114300" simplePos="0" relativeHeight="251659264" behindDoc="0" locked="0" layoutInCell="1" allowOverlap="1" wp14:anchorId="5E719EC4" wp14:editId="47E4B2C0">
                      <wp:simplePos x="0" y="0"/>
                      <wp:positionH relativeFrom="column">
                        <wp:posOffset>168910</wp:posOffset>
                      </wp:positionH>
                      <wp:positionV relativeFrom="paragraph">
                        <wp:posOffset>-43815</wp:posOffset>
                      </wp:positionV>
                      <wp:extent cx="261620" cy="257810"/>
                      <wp:effectExtent l="0" t="0" r="0" b="0"/>
                      <wp:wrapNone/>
                      <wp:docPr id="14" name="Picture 5"/>
                      <wp:cNvGraphicFramePr/>
                      <a:graphic xmlns:a="http://schemas.openxmlformats.org/drawingml/2006/main">
                        <a:graphicData uri="http://schemas.microsoft.com/office/word/2010/wordprocessingShape">
                          <wps:wsp>
                            <wps:cNvSpPr/>
                            <wps:spPr>
                              <a:xfrm>
                                <a:off x="0" y="0"/>
                                <a:ext cx="261000" cy="257040"/>
                              </a:xfrm>
                              <a:prstGeom prst="rect">
                                <a:avLst/>
                              </a:prstGeom>
                              <a:solidFill>
                                <a:srgbClr val="FFFFFF"/>
                              </a:solidFill>
                              <a:ln w="9360">
                                <a:solidFill>
                                  <a:srgbClr val="000000"/>
                                </a:solidFill>
                                <a:round/>
                              </a:ln>
                              <a:effectLst/>
                            </wps:spPr>
                            <wps:bodyPr/>
                          </wps:wsp>
                        </a:graphicData>
                      </a:graphic>
                    </wp:anchor>
                  </w:drawing>
                </mc:Choice>
                <mc:Fallback>
                  <w:pict>
                    <v:rect id="Picture 5" o:spid="_x0000_s1026" style="position:absolute;margin-left:13.3pt;margin-top:-3.45pt;width:20.6pt;height:2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" strokeweight=".26mm">
                      <v:stroke joinstyle="round"/>
                    </v:rect>
                  </w:pict>
                </mc:Fallback>
              </mc:AlternateContent>
            </w:r>
            <w:r w:rsidRPr="004B4E3D">
              <w:rPr>
                <w:rFonts w:ascii="Liberation Serif" w:eastAsia="Tahoma" w:hAnsi="Liberation Serif" w:cs="Noto Sans Devanagari"/>
                <w:noProof/>
                <w:color w:val="000000"/>
                <w:sz w:val="26"/>
                <w:szCs w:val="26"/>
              </w:rPr>
              <mc:AlternateContent>
                <mc:Choice Requires="wps">
                  <w:drawing>
                    <wp:anchor distT="0" distB="0" distL="0" distR="0" simplePos="0" relativeHeight="251668480" behindDoc="0" locked="0" layoutInCell="1" allowOverlap="1" wp14:anchorId="2BAA4FA9" wp14:editId="3FBECD0D">
                      <wp:simplePos x="0" y="0"/>
                      <wp:positionH relativeFrom="column">
                        <wp:posOffset>168910</wp:posOffset>
                      </wp:positionH>
                      <wp:positionV relativeFrom="paragraph">
                        <wp:posOffset>-43815</wp:posOffset>
                      </wp:positionV>
                      <wp:extent cx="261620" cy="257810"/>
                      <wp:effectExtent l="0" t="0" r="0" b="0"/>
                      <wp:wrapNone/>
                      <wp:docPr id="15" name="Врезка5"/>
                      <wp:cNvGraphicFramePr/>
                      <a:graphic xmlns:a="http://schemas.openxmlformats.org/drawingml/2006/main">
                        <a:graphicData uri="http://schemas.microsoft.com/office/word/2010/wordprocessingShape">
                          <wps:wsp>
                            <wps:cNvSpPr/>
                            <wps:spPr>
                              <a:xfrm>
                                <a:off x="0" y="0"/>
                                <a:ext cx="261000" cy="257040"/>
                              </a:xfrm>
                              <a:prstGeom prst="rect">
                                <a:avLst/>
                              </a:prstGeom>
                              <a:noFill/>
                              <a:ln>
                                <a:noFill/>
                              </a:ln>
                              <a:effectLst/>
                            </wps:spPr>
                            <wps:txbx>
                              <w:txbxContent>
                                <w:p w:rsidR="004B4E3D" w:rsidRDefault="004B4E3D" w:rsidP="004B4E3D"/>
                              </w:txbxContent>
                            </wps:txbx>
                            <wps:bodyPr>
                              <a:noAutofit/>
                            </wps:bodyPr>
                          </wps:wsp>
                        </a:graphicData>
                      </a:graphic>
                    </wp:anchor>
                  </w:drawing>
                </mc:Choice>
                <mc:Fallback>
                  <w:pict>
                    <v:rect id="Врезка5" o:spid="_x0000_s1030" style="position:absolute;left:0;text-align:left;margin-left:13.3pt;margin-top:-3.45pt;width:20.6pt;height:20.3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" filled="f" stroked="f">
                      <v:textbox>
                        <w:txbxContent>
                          <w:p w:rsidR="004B4E3D" w:rsidRDefault="004B4E3D" w:rsidP="004B4E3D"/>
                        </w:txbxContent>
                      </v:textbox>
                    </v:rect>
                  </w:pict>
                </mc:Fallback>
              </mc:AlternateContent>
            </w:r>
          </w:p>
        </w:tc>
        <w:tc>
          <w:tcPr>
            <w:tcW w:w="340" w:type="dxa"/>
            <w:shd w:val="clear" w:color="auto" w:fill="auto"/>
          </w:tcPr>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p>
        </w:tc>
        <w:tc>
          <w:tcPr>
            <w:tcW w:w="8526" w:type="dxa"/>
            <w:gridSpan w:val="9"/>
            <w:shd w:val="clear" w:color="auto" w:fill="auto"/>
          </w:tcPr>
          <w:p w:rsidR="004B4E3D" w:rsidRPr="004B4E3D" w:rsidRDefault="004B4E3D" w:rsidP="004B4E3D">
            <w:pPr>
              <w:widowControl w:val="0"/>
              <w:suppressAutoHyphens w:val="0"/>
              <w:rPr>
                <w:rFonts w:ascii="Arial" w:eastAsia="Tahoma" w:hAnsi="Arial"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имеет право действовать от имени юридического лица без доверенности</w:t>
            </w:r>
          </w:p>
        </w:tc>
      </w:tr>
      <w:tr w:rsidR="004B4E3D" w:rsidRPr="004B4E3D" w:rsidTr="00A57C13">
        <w:tc>
          <w:tcPr>
            <w:tcW w:w="9299" w:type="dxa"/>
            <w:gridSpan w:val="11"/>
            <w:tcBorders>
              <w:top w:val="single" w:sz="4" w:space="0" w:color="000000"/>
              <w:bottom w:val="single" w:sz="4" w:space="0" w:color="000000"/>
            </w:tcBorders>
            <w:shd w:val="clear" w:color="auto" w:fill="auto"/>
          </w:tcPr>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p>
        </w:tc>
      </w:tr>
      <w:tr w:rsidR="004B4E3D" w:rsidRPr="004B4E3D" w:rsidTr="00A57C13">
        <w:tc>
          <w:tcPr>
            <w:tcW w:w="9299" w:type="dxa"/>
            <w:gridSpan w:val="11"/>
            <w:shd w:val="clear" w:color="auto" w:fill="auto"/>
          </w:tcPr>
          <w:p w:rsidR="004B4E3D" w:rsidRPr="004B4E3D" w:rsidRDefault="004B4E3D" w:rsidP="004B4E3D">
            <w:pPr>
              <w:widowControl w:val="0"/>
              <w:suppressAutoHyphens w:val="0"/>
              <w:jc w:val="center"/>
              <w:rPr>
                <w:rFonts w:ascii="Arial" w:eastAsia="Tahoma" w:hAnsi="Arial" w:cs="Noto Sans Devanagari"/>
                <w:color w:val="CE181E"/>
                <w:sz w:val="22"/>
                <w:lang w:eastAsia="zh-CN" w:bidi="hi-IN"/>
              </w:rPr>
            </w:pPr>
            <w:r w:rsidRPr="004B4E3D">
              <w:rPr>
                <w:rFonts w:ascii="Liberation Serif" w:eastAsia="Tahoma" w:hAnsi="Liberation Serif" w:cs="Noto Sans Devanagari"/>
                <w:color w:val="000000"/>
                <w:lang w:eastAsia="zh-CN" w:bidi="hi-IN"/>
              </w:rPr>
              <w:t>Фамилия, Имя, Отчество (последнее при наличии), контактный телефон</w:t>
            </w:r>
          </w:p>
        </w:tc>
      </w:tr>
      <w:tr w:rsidR="004B4E3D" w:rsidRPr="004B4E3D" w:rsidTr="00A57C13">
        <w:trPr>
          <w:trHeight w:val="445"/>
        </w:trPr>
        <w:tc>
          <w:tcPr>
            <w:tcW w:w="9299" w:type="dxa"/>
            <w:gridSpan w:val="11"/>
            <w:shd w:val="clear" w:color="auto" w:fill="auto"/>
          </w:tcPr>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p>
        </w:tc>
      </w:tr>
      <w:tr w:rsidR="004B4E3D" w:rsidRPr="004B4E3D" w:rsidTr="00A57C13">
        <w:trPr>
          <w:trHeight w:val="761"/>
        </w:trPr>
        <w:tc>
          <w:tcPr>
            <w:tcW w:w="9299" w:type="dxa"/>
            <w:gridSpan w:val="11"/>
            <w:tcBorders>
              <w:top w:val="single" w:sz="4" w:space="0" w:color="000000"/>
              <w:bottom w:val="single" w:sz="4" w:space="0" w:color="000000"/>
            </w:tcBorders>
            <w:shd w:val="clear" w:color="auto" w:fill="auto"/>
          </w:tcPr>
          <w:p w:rsidR="004B4E3D" w:rsidRPr="004B4E3D" w:rsidRDefault="004B4E3D" w:rsidP="004B4E3D">
            <w:pPr>
              <w:suppressAutoHyphens w:val="0"/>
              <w:spacing w:before="100"/>
              <w:ind w:left="60" w:right="60"/>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lang w:eastAsia="zh-CN" w:bidi="hi-IN"/>
              </w:rPr>
              <w:t>Сведения о документе, удостоверяющем личность представителя заявителя</w:t>
            </w:r>
          </w:p>
          <w:p w:rsidR="004B4E3D" w:rsidRPr="004B4E3D" w:rsidRDefault="004B4E3D" w:rsidP="004B4E3D">
            <w:pPr>
              <w:widowControl w:val="0"/>
              <w:suppressAutoHyphens w:val="0"/>
              <w:ind w:firstLine="720"/>
              <w:rPr>
                <w:rFonts w:ascii="Liberation Serif" w:eastAsia="Tahoma" w:hAnsi="Liberation Serif" w:cs="Noto Sans Devanagari"/>
                <w:color w:val="000000"/>
                <w:sz w:val="26"/>
                <w:szCs w:val="26"/>
                <w:lang w:eastAsia="zh-CN" w:bidi="hi-IN"/>
              </w:rPr>
            </w:pPr>
          </w:p>
        </w:tc>
      </w:tr>
      <w:tr w:rsidR="004B4E3D" w:rsidRPr="004B4E3D" w:rsidTr="00A57C13">
        <w:trPr>
          <w:trHeight w:val="421"/>
        </w:trPr>
        <w:tc>
          <w:tcPr>
            <w:tcW w:w="9299" w:type="dxa"/>
            <w:gridSpan w:val="11"/>
            <w:tcBorders>
              <w:top w:val="single" w:sz="4" w:space="0" w:color="000000"/>
            </w:tcBorders>
            <w:shd w:val="clear" w:color="auto" w:fill="auto"/>
          </w:tcPr>
          <w:p w:rsidR="004B4E3D" w:rsidRPr="004B4E3D" w:rsidRDefault="004B4E3D" w:rsidP="004B4E3D">
            <w:pPr>
              <w:suppressAutoHyphens w:val="0"/>
              <w:spacing w:before="100" w:line="276" w:lineRule="auto"/>
              <w:ind w:left="60" w:right="60"/>
              <w:rPr>
                <w:rFonts w:ascii="Liberation Serif" w:eastAsia="Tahoma" w:hAnsi="Liberation Serif" w:cs="Noto Sans Devanagari"/>
                <w:color w:val="000000"/>
                <w:sz w:val="26"/>
                <w:szCs w:val="26"/>
                <w:lang w:eastAsia="zh-CN" w:bidi="hi-IN"/>
              </w:rPr>
            </w:pPr>
          </w:p>
        </w:tc>
      </w:tr>
    </w:tbl>
    <w:p w:rsidR="004B4E3D" w:rsidRPr="004B4E3D" w:rsidRDefault="004B4E3D" w:rsidP="004B4E3D">
      <w:pPr>
        <w:widowControl w:val="0"/>
        <w:ind w:firstLine="709"/>
        <w:jc w:val="both"/>
        <w:rPr>
          <w:rFonts w:ascii="Courier New" w:eastAsia="Tahoma" w:hAnsi="Courier New" w:cs="Noto Sans Devanagari"/>
          <w:color w:val="000000"/>
          <w:lang w:eastAsia="zh-CN" w:bidi="hi-IN"/>
        </w:rPr>
      </w:pPr>
      <w:proofErr w:type="gramStart"/>
      <w:r w:rsidRPr="004B4E3D">
        <w:rPr>
          <w:rFonts w:ascii="Liberation Serif" w:eastAsia="Tahoma" w:hAnsi="Liberation Serif" w:cs="Noto Sans Devanagari"/>
          <w:color w:val="000000"/>
          <w:sz w:val="26"/>
          <w:szCs w:val="26"/>
          <w:lang w:eastAsia="zh-CN" w:bidi="hi-IN"/>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w:t>
      </w:r>
      <w:r w:rsidRPr="004B4E3D">
        <w:rPr>
          <w:rFonts w:ascii="Liberation Serif" w:eastAsia="Tahoma" w:hAnsi="Liberation Serif" w:cs="Noto Sans Devanagari"/>
          <w:color w:val="000000"/>
          <w:sz w:val="26"/>
          <w:szCs w:val="26"/>
          <w:lang w:eastAsia="zh-CN" w:bidi="hi-IN"/>
        </w:rPr>
        <w:t>ь</w:t>
      </w:r>
      <w:r w:rsidRPr="004B4E3D">
        <w:rPr>
          <w:rFonts w:ascii="Liberation Serif" w:eastAsia="Tahoma" w:hAnsi="Liberation Serif" w:cs="Noto Sans Devanagari"/>
          <w:color w:val="000000"/>
          <w:sz w:val="26"/>
          <w:szCs w:val="26"/>
          <w:lang w:eastAsia="zh-CN" w:bidi="hi-IN"/>
        </w:rPr>
        <w:t>ной взлетной массой менее 0,25 кг), подъемов привязных аэростатов над территорией Грязовецкого муниципального округа Вологодской области, посадок (взлетов) на расположенные в границах населенных пунктов Грязовецкого муниципального округа Вологодской области  площадки, сведения о которых не опубликованы в</w:t>
      </w:r>
      <w:proofErr w:type="gramEnd"/>
      <w:r w:rsidRPr="004B4E3D">
        <w:rPr>
          <w:rFonts w:ascii="Liberation Serif" w:eastAsia="Tahoma" w:hAnsi="Liberation Serif" w:cs="Noto Sans Devanagari"/>
          <w:color w:val="000000"/>
          <w:sz w:val="26"/>
          <w:szCs w:val="26"/>
          <w:lang w:eastAsia="zh-CN" w:bidi="hi-IN"/>
        </w:rPr>
        <w:t xml:space="preserve"> </w:t>
      </w:r>
      <w:proofErr w:type="gramStart"/>
      <w:r w:rsidRPr="004B4E3D">
        <w:rPr>
          <w:rFonts w:ascii="Liberation Serif" w:eastAsia="Tahoma" w:hAnsi="Liberation Serif" w:cs="Noto Sans Devanagari"/>
          <w:color w:val="000000"/>
          <w:sz w:val="26"/>
          <w:szCs w:val="26"/>
          <w:lang w:eastAsia="zh-CN" w:bidi="hi-IN"/>
        </w:rPr>
        <w:t>докуме</w:t>
      </w:r>
      <w:r w:rsidRPr="004B4E3D">
        <w:rPr>
          <w:rFonts w:ascii="Liberation Serif" w:eastAsia="Tahoma" w:hAnsi="Liberation Serif" w:cs="Noto Sans Devanagari"/>
          <w:color w:val="000000"/>
          <w:sz w:val="26"/>
          <w:szCs w:val="26"/>
          <w:lang w:eastAsia="zh-CN" w:bidi="hi-IN"/>
        </w:rPr>
        <w:t>н</w:t>
      </w:r>
      <w:r w:rsidRPr="004B4E3D">
        <w:rPr>
          <w:rFonts w:ascii="Liberation Serif" w:eastAsia="Tahoma" w:hAnsi="Liberation Serif" w:cs="Noto Sans Devanagari"/>
          <w:color w:val="000000"/>
          <w:sz w:val="26"/>
          <w:szCs w:val="26"/>
          <w:lang w:eastAsia="zh-CN" w:bidi="hi-IN"/>
        </w:rPr>
        <w:t>тах</w:t>
      </w:r>
      <w:proofErr w:type="gramEnd"/>
      <w:r w:rsidRPr="004B4E3D">
        <w:rPr>
          <w:rFonts w:ascii="Liberation Serif" w:eastAsia="Tahoma" w:hAnsi="Liberation Serif" w:cs="Noto Sans Devanagari"/>
          <w:color w:val="000000"/>
          <w:sz w:val="26"/>
          <w:szCs w:val="26"/>
          <w:lang w:eastAsia="zh-CN" w:bidi="hi-IN"/>
        </w:rPr>
        <w:t xml:space="preserve"> аэронавигационной информации, на воздушном судне:</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4B4E3D" w:rsidRPr="004B4E3D" w:rsidTr="00A57C13">
        <w:tc>
          <w:tcPr>
            <w:tcW w:w="9355" w:type="dxa"/>
            <w:tcBorders>
              <w:bottom w:val="single" w:sz="4" w:space="0" w:color="000000"/>
            </w:tcBorders>
            <w:shd w:val="clear" w:color="auto" w:fill="auto"/>
          </w:tcPr>
          <w:p w:rsidR="004B4E3D" w:rsidRPr="004B4E3D" w:rsidRDefault="004B4E3D" w:rsidP="004B4E3D">
            <w:pPr>
              <w:suppressLineNumbers/>
              <w:suppressAutoHyphens w:val="0"/>
              <w:spacing w:after="200" w:line="276" w:lineRule="auto"/>
              <w:rPr>
                <w:rFonts w:ascii="Liberation Serif" w:eastAsia="Tahoma" w:hAnsi="Liberation Serif" w:cs="Noto Sans Devanagari"/>
                <w:color w:val="000000"/>
                <w:sz w:val="22"/>
                <w:lang w:eastAsia="zh-CN" w:bidi="hi-IN"/>
              </w:rPr>
            </w:pP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widowControl w:val="0"/>
              <w:suppressAutoHyphens w:val="0"/>
              <w:jc w:val="center"/>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lang w:eastAsia="zh-CN" w:bidi="hi-IN"/>
              </w:rPr>
              <w:t>государственный регистрационный (опознавательный/учетно-опознавательный) знак, заводской номер (при наличии)</w:t>
            </w:r>
          </w:p>
        </w:tc>
      </w:tr>
    </w:tbl>
    <w:p w:rsidR="004B4E3D" w:rsidRPr="004B4E3D" w:rsidRDefault="004B4E3D" w:rsidP="004B4E3D">
      <w:pPr>
        <w:widowControl w:val="0"/>
        <w:suppressAutoHyphens w:val="0"/>
        <w:jc w:val="both"/>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uppressAutoHyphens w:val="0"/>
        <w:jc w:val="both"/>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Срок использования воздушного пространства муниципального образования</w:t>
      </w:r>
    </w:p>
    <w:tbl>
      <w:tblPr>
        <w:tblW w:w="9360" w:type="dxa"/>
        <w:tblCellMar>
          <w:top w:w="55" w:type="dxa"/>
          <w:left w:w="55" w:type="dxa"/>
          <w:bottom w:w="55" w:type="dxa"/>
          <w:right w:w="55" w:type="dxa"/>
        </w:tblCellMar>
        <w:tblLook w:val="04A0" w:firstRow="1" w:lastRow="0" w:firstColumn="1" w:lastColumn="0" w:noHBand="0" w:noVBand="1"/>
      </w:tblPr>
      <w:tblGrid>
        <w:gridCol w:w="450"/>
        <w:gridCol w:w="8564"/>
        <w:gridCol w:w="346"/>
      </w:tblGrid>
      <w:tr w:rsidR="004B4E3D" w:rsidRPr="004B4E3D" w:rsidTr="00A57C13">
        <w:tc>
          <w:tcPr>
            <w:tcW w:w="450" w:type="dxa"/>
            <w:shd w:val="clear" w:color="auto" w:fill="auto"/>
            <w:vAlign w:val="bottom"/>
          </w:tcPr>
          <w:p w:rsidR="004B4E3D" w:rsidRPr="004B4E3D" w:rsidRDefault="004B4E3D" w:rsidP="004B4E3D">
            <w:pPr>
              <w:suppressLineNumbers/>
              <w:suppressAutoHyphens w:val="0"/>
              <w:spacing w:line="276" w:lineRule="auto"/>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w:t>
            </w:r>
          </w:p>
        </w:tc>
        <w:tc>
          <w:tcPr>
            <w:tcW w:w="8564" w:type="dxa"/>
            <w:tcBorders>
              <w:top w:val="single" w:sz="4" w:space="0" w:color="000000"/>
              <w:bottom w:val="single" w:sz="4" w:space="0" w:color="000000"/>
            </w:tcBorders>
            <w:shd w:val="clear" w:color="auto" w:fill="auto"/>
            <w:vAlign w:val="bottom"/>
          </w:tcPr>
          <w:p w:rsidR="004B4E3D" w:rsidRPr="004B4E3D" w:rsidRDefault="004B4E3D" w:rsidP="004B4E3D">
            <w:pPr>
              <w:suppressLineNumbers/>
              <w:suppressAutoHyphens w:val="0"/>
              <w:spacing w:line="276" w:lineRule="auto"/>
              <w:rPr>
                <w:rFonts w:ascii="Liberation Serif" w:eastAsia="Tahoma" w:hAnsi="Liberation Serif" w:cs="Noto Sans Devanagari"/>
                <w:color w:val="000000"/>
                <w:sz w:val="26"/>
                <w:szCs w:val="26"/>
                <w:lang w:eastAsia="zh-CN" w:bidi="hi-IN"/>
              </w:rPr>
            </w:pPr>
          </w:p>
        </w:tc>
        <w:tc>
          <w:tcPr>
            <w:tcW w:w="346" w:type="dxa"/>
            <w:shd w:val="clear" w:color="auto" w:fill="auto"/>
            <w:vAlign w:val="bottom"/>
          </w:tcPr>
          <w:p w:rsidR="004B4E3D" w:rsidRPr="004B4E3D" w:rsidRDefault="004B4E3D" w:rsidP="004B4E3D">
            <w:pPr>
              <w:suppressLineNumbers/>
              <w:suppressAutoHyphens w:val="0"/>
              <w:spacing w:line="276" w:lineRule="auto"/>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w:t>
            </w:r>
          </w:p>
        </w:tc>
      </w:tr>
    </w:tbl>
    <w:p w:rsidR="004B4E3D" w:rsidRPr="004B4E3D" w:rsidRDefault="004B4E3D" w:rsidP="004B4E3D">
      <w:pPr>
        <w:widowControl w:val="0"/>
        <w:suppressAutoHyphens w:val="0"/>
        <w:jc w:val="both"/>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uppressAutoHyphens w:val="0"/>
        <w:jc w:val="both"/>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начало ____________________________, окончание _________________________.</w:t>
      </w:r>
    </w:p>
    <w:p w:rsidR="004B4E3D" w:rsidRPr="004B4E3D" w:rsidRDefault="004B4E3D" w:rsidP="004B4E3D">
      <w:pPr>
        <w:widowControl w:val="0"/>
        <w:suppressAutoHyphens w:val="0"/>
        <w:spacing w:line="360" w:lineRule="auto"/>
        <w:jc w:val="both"/>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uppressAutoHyphens w:val="0"/>
        <w:spacing w:line="360" w:lineRule="auto"/>
        <w:jc w:val="both"/>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Место использования воздушного пространства муниципального образования</w:t>
      </w:r>
    </w:p>
    <w:tbl>
      <w:tblPr>
        <w:tblW w:w="9360" w:type="dxa"/>
        <w:tblCellMar>
          <w:top w:w="55" w:type="dxa"/>
          <w:left w:w="55" w:type="dxa"/>
          <w:bottom w:w="55" w:type="dxa"/>
          <w:right w:w="55" w:type="dxa"/>
        </w:tblCellMar>
        <w:tblLook w:val="04A0" w:firstRow="1" w:lastRow="0" w:firstColumn="1" w:lastColumn="0" w:noHBand="0" w:noVBand="1"/>
      </w:tblPr>
      <w:tblGrid>
        <w:gridCol w:w="450"/>
        <w:gridCol w:w="8564"/>
        <w:gridCol w:w="346"/>
      </w:tblGrid>
      <w:tr w:rsidR="004B4E3D" w:rsidRPr="004B4E3D" w:rsidTr="00A57C13">
        <w:tc>
          <w:tcPr>
            <w:tcW w:w="450" w:type="dxa"/>
            <w:shd w:val="clear" w:color="auto" w:fill="auto"/>
            <w:vAlign w:val="bottom"/>
          </w:tcPr>
          <w:p w:rsidR="004B4E3D" w:rsidRPr="004B4E3D" w:rsidRDefault="004B4E3D" w:rsidP="004B4E3D">
            <w:pPr>
              <w:suppressLineNumbers/>
              <w:suppressAutoHyphens w:val="0"/>
              <w:spacing w:line="276" w:lineRule="auto"/>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w:t>
            </w:r>
          </w:p>
        </w:tc>
        <w:tc>
          <w:tcPr>
            <w:tcW w:w="8564" w:type="dxa"/>
            <w:tcBorders>
              <w:bottom w:val="single" w:sz="4" w:space="0" w:color="000000"/>
            </w:tcBorders>
            <w:shd w:val="clear" w:color="auto" w:fill="auto"/>
            <w:vAlign w:val="bottom"/>
          </w:tcPr>
          <w:p w:rsidR="004B4E3D" w:rsidRPr="004B4E3D" w:rsidRDefault="004B4E3D" w:rsidP="004B4E3D">
            <w:pPr>
              <w:suppressLineNumbers/>
              <w:suppressAutoHyphens w:val="0"/>
              <w:spacing w:line="276" w:lineRule="auto"/>
              <w:rPr>
                <w:rFonts w:ascii="Liberation Serif" w:eastAsia="Tahoma" w:hAnsi="Liberation Serif" w:cs="Noto Sans Devanagari"/>
                <w:color w:val="000000"/>
                <w:sz w:val="26"/>
                <w:szCs w:val="26"/>
                <w:lang w:eastAsia="zh-CN" w:bidi="hi-IN"/>
              </w:rPr>
            </w:pPr>
          </w:p>
        </w:tc>
        <w:tc>
          <w:tcPr>
            <w:tcW w:w="346" w:type="dxa"/>
            <w:shd w:val="clear" w:color="auto" w:fill="auto"/>
            <w:vAlign w:val="bottom"/>
          </w:tcPr>
          <w:p w:rsidR="004B4E3D" w:rsidRPr="004B4E3D" w:rsidRDefault="004B4E3D" w:rsidP="004B4E3D">
            <w:pPr>
              <w:suppressLineNumbers/>
              <w:suppressAutoHyphens w:val="0"/>
              <w:spacing w:line="276" w:lineRule="auto"/>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w:t>
            </w:r>
          </w:p>
        </w:tc>
      </w:tr>
      <w:tr w:rsidR="004B4E3D" w:rsidRPr="004B4E3D" w:rsidTr="00A57C13">
        <w:tc>
          <w:tcPr>
            <w:tcW w:w="9360" w:type="dxa"/>
            <w:gridSpan w:val="3"/>
            <w:tcBorders>
              <w:top w:val="single" w:sz="4" w:space="0" w:color="000000"/>
              <w:bottom w:val="single" w:sz="4" w:space="0" w:color="000000"/>
            </w:tcBorders>
            <w:shd w:val="clear" w:color="auto" w:fill="auto"/>
            <w:vAlign w:val="bottom"/>
          </w:tcPr>
          <w:p w:rsidR="004B4E3D" w:rsidRPr="004B4E3D" w:rsidRDefault="004B4E3D" w:rsidP="004B4E3D">
            <w:pPr>
              <w:suppressLineNumbers/>
              <w:suppressAutoHyphens w:val="0"/>
              <w:spacing w:line="276" w:lineRule="auto"/>
              <w:rPr>
                <w:rFonts w:ascii="Liberation Serif" w:eastAsia="Tahoma" w:hAnsi="Liberation Serif" w:cs="Noto Sans Devanagari"/>
                <w:color w:val="000000"/>
                <w:sz w:val="26"/>
                <w:szCs w:val="26"/>
                <w:lang w:eastAsia="zh-CN" w:bidi="hi-IN"/>
              </w:rPr>
            </w:pPr>
          </w:p>
        </w:tc>
      </w:tr>
      <w:tr w:rsidR="004B4E3D" w:rsidRPr="004B4E3D" w:rsidTr="00A57C13">
        <w:tc>
          <w:tcPr>
            <w:tcW w:w="9360" w:type="dxa"/>
            <w:gridSpan w:val="3"/>
            <w:shd w:val="clear" w:color="auto" w:fill="auto"/>
            <w:vAlign w:val="center"/>
          </w:tcPr>
          <w:p w:rsidR="004B4E3D" w:rsidRPr="004B4E3D" w:rsidRDefault="004B4E3D" w:rsidP="004B4E3D">
            <w:pPr>
              <w:widowControl w:val="0"/>
              <w:suppressAutoHyphens w:val="0"/>
              <w:spacing w:line="360" w:lineRule="auto"/>
              <w:jc w:val="center"/>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lang w:eastAsia="zh-CN" w:bidi="hi-IN"/>
              </w:rPr>
              <w:t>(посадочные площадки, планируемые к использованию)</w:t>
            </w:r>
          </w:p>
        </w:tc>
      </w:tr>
    </w:tbl>
    <w:p w:rsidR="004B4E3D" w:rsidRPr="004B4E3D" w:rsidRDefault="004B4E3D" w:rsidP="004B4E3D">
      <w:pPr>
        <w:widowControl w:val="0"/>
        <w:suppressAutoHyphens w:val="0"/>
        <w:jc w:val="both"/>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uppressAutoHyphens w:val="0"/>
        <w:jc w:val="both"/>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 xml:space="preserve">Время использования воздушного пространства муниципального образования </w:t>
      </w:r>
    </w:p>
    <w:tbl>
      <w:tblPr>
        <w:tblW w:w="9360" w:type="dxa"/>
        <w:tblCellMar>
          <w:top w:w="55" w:type="dxa"/>
          <w:left w:w="55" w:type="dxa"/>
          <w:bottom w:w="55" w:type="dxa"/>
          <w:right w:w="55" w:type="dxa"/>
        </w:tblCellMar>
        <w:tblLook w:val="04A0" w:firstRow="1" w:lastRow="0" w:firstColumn="1" w:lastColumn="0" w:noHBand="0" w:noVBand="1"/>
      </w:tblPr>
      <w:tblGrid>
        <w:gridCol w:w="450"/>
        <w:gridCol w:w="8564"/>
        <w:gridCol w:w="346"/>
      </w:tblGrid>
      <w:tr w:rsidR="004B4E3D" w:rsidRPr="004B4E3D" w:rsidTr="00A57C13">
        <w:tc>
          <w:tcPr>
            <w:tcW w:w="450" w:type="dxa"/>
            <w:shd w:val="clear" w:color="auto" w:fill="auto"/>
            <w:vAlign w:val="bottom"/>
          </w:tcPr>
          <w:p w:rsidR="004B4E3D" w:rsidRPr="004B4E3D" w:rsidRDefault="004B4E3D" w:rsidP="004B4E3D">
            <w:pPr>
              <w:suppressLineNumbers/>
              <w:suppressAutoHyphens w:val="0"/>
              <w:spacing w:line="276" w:lineRule="auto"/>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w:t>
            </w:r>
          </w:p>
        </w:tc>
        <w:tc>
          <w:tcPr>
            <w:tcW w:w="8564" w:type="dxa"/>
            <w:tcBorders>
              <w:bottom w:val="single" w:sz="4" w:space="0" w:color="000000"/>
            </w:tcBorders>
            <w:shd w:val="clear" w:color="auto" w:fill="auto"/>
            <w:vAlign w:val="bottom"/>
          </w:tcPr>
          <w:p w:rsidR="004B4E3D" w:rsidRPr="004B4E3D" w:rsidRDefault="004B4E3D" w:rsidP="004B4E3D">
            <w:pPr>
              <w:suppressLineNumbers/>
              <w:suppressAutoHyphens w:val="0"/>
              <w:spacing w:line="276" w:lineRule="auto"/>
              <w:rPr>
                <w:rFonts w:ascii="Liberation Serif" w:eastAsia="Tahoma" w:hAnsi="Liberation Serif" w:cs="Noto Sans Devanagari"/>
                <w:color w:val="000000"/>
                <w:sz w:val="26"/>
                <w:szCs w:val="26"/>
                <w:lang w:eastAsia="zh-CN" w:bidi="hi-IN"/>
              </w:rPr>
            </w:pPr>
          </w:p>
        </w:tc>
        <w:tc>
          <w:tcPr>
            <w:tcW w:w="346" w:type="dxa"/>
            <w:shd w:val="clear" w:color="auto" w:fill="auto"/>
            <w:vAlign w:val="bottom"/>
          </w:tcPr>
          <w:p w:rsidR="004B4E3D" w:rsidRPr="004B4E3D" w:rsidRDefault="004B4E3D" w:rsidP="004B4E3D">
            <w:pPr>
              <w:suppressLineNumbers/>
              <w:suppressAutoHyphens w:val="0"/>
              <w:spacing w:line="276" w:lineRule="auto"/>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w:t>
            </w:r>
          </w:p>
        </w:tc>
      </w:tr>
      <w:tr w:rsidR="004B4E3D" w:rsidRPr="004B4E3D" w:rsidTr="00A57C13">
        <w:tc>
          <w:tcPr>
            <w:tcW w:w="9360" w:type="dxa"/>
            <w:gridSpan w:val="3"/>
            <w:tcBorders>
              <w:top w:val="single" w:sz="4" w:space="0" w:color="000000"/>
              <w:bottom w:val="single" w:sz="4" w:space="0" w:color="000000"/>
            </w:tcBorders>
            <w:shd w:val="clear" w:color="auto" w:fill="auto"/>
            <w:vAlign w:val="bottom"/>
          </w:tcPr>
          <w:p w:rsidR="004B4E3D" w:rsidRPr="004B4E3D" w:rsidRDefault="004B4E3D" w:rsidP="004B4E3D">
            <w:pPr>
              <w:suppressLineNumbers/>
              <w:suppressAutoHyphens w:val="0"/>
              <w:spacing w:line="276" w:lineRule="auto"/>
              <w:rPr>
                <w:rFonts w:ascii="Liberation Serif" w:eastAsia="Tahoma" w:hAnsi="Liberation Serif" w:cs="Noto Sans Devanagari"/>
                <w:color w:val="000000"/>
                <w:sz w:val="26"/>
                <w:szCs w:val="26"/>
                <w:lang w:eastAsia="zh-CN" w:bidi="hi-IN"/>
              </w:rPr>
            </w:pPr>
          </w:p>
        </w:tc>
      </w:tr>
      <w:tr w:rsidR="004B4E3D" w:rsidRPr="004B4E3D" w:rsidTr="00A57C13">
        <w:tc>
          <w:tcPr>
            <w:tcW w:w="9360" w:type="dxa"/>
            <w:gridSpan w:val="3"/>
            <w:shd w:val="clear" w:color="auto" w:fill="auto"/>
            <w:vAlign w:val="center"/>
          </w:tcPr>
          <w:p w:rsidR="004B4E3D" w:rsidRPr="004B4E3D" w:rsidRDefault="004B4E3D" w:rsidP="004B4E3D">
            <w:pPr>
              <w:widowControl w:val="0"/>
              <w:suppressAutoHyphens w:val="0"/>
              <w:spacing w:line="360" w:lineRule="auto"/>
              <w:jc w:val="center"/>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lang w:eastAsia="zh-CN" w:bidi="hi-IN"/>
              </w:rPr>
              <w:t>(дневное/ночное)</w:t>
            </w:r>
          </w:p>
        </w:tc>
      </w:tr>
    </w:tbl>
    <w:p w:rsidR="004B4E3D" w:rsidRPr="004B4E3D" w:rsidRDefault="004B4E3D" w:rsidP="004B4E3D">
      <w:pPr>
        <w:widowControl w:val="0"/>
        <w:suppressAutoHyphens w:val="0"/>
        <w:jc w:val="center"/>
        <w:rPr>
          <w:rFonts w:ascii="Liberation Serif" w:eastAsia="Tahoma" w:hAnsi="Liberation Serif" w:cs="Noto Sans Devanagari"/>
          <w:color w:val="000000"/>
          <w:sz w:val="26"/>
          <w:szCs w:val="26"/>
          <w:lang w:eastAsia="zh-CN" w:bidi="hi-IN"/>
        </w:rPr>
      </w:pP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Вид деятельности:</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выполнение авиационных работ;</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выполнение парашютных прыжков;</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выполнение демонстрационных полетов воздушных судов;</w:t>
      </w:r>
    </w:p>
    <w:p w:rsidR="004B4E3D" w:rsidRPr="004B4E3D" w:rsidRDefault="004B4E3D" w:rsidP="004B4E3D">
      <w:pPr>
        <w:jc w:val="both"/>
        <w:rPr>
          <w:rFonts w:ascii="Calibri" w:eastAsia="Tahoma" w:hAnsi="Calibri" w:cs="Noto Sans Devanagari"/>
          <w:color w:val="000000"/>
          <w:sz w:val="22"/>
          <w:lang w:eastAsia="zh-CN" w:bidi="hi-IN"/>
        </w:rPr>
      </w:pPr>
      <w:r w:rsidRPr="004B4E3D">
        <w:rPr>
          <w:rFonts w:ascii="Liberation Serif" w:eastAsia="Tahoma" w:hAnsi="Liberation Serif" w:cs="Noto Sans Devanagari"/>
          <w:color w:val="000000"/>
          <w:sz w:val="26"/>
          <w:szCs w:val="26"/>
          <w:lang w:eastAsia="zh-CN" w:bidi="hi-IN"/>
        </w:rPr>
        <w:t>□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выполнение подъемов привязных аэростатов;</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выполнение посадки (взлета) на площадки, сведения о которых не опубликованы в документах аэронавигационной информации</w:t>
      </w:r>
    </w:p>
    <w:p w:rsidR="004B4E3D" w:rsidRPr="004B4E3D" w:rsidRDefault="004B4E3D" w:rsidP="004B4E3D">
      <w:pPr>
        <w:widowControl w:val="0"/>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uppressAutoHyphens w:val="0"/>
        <w:jc w:val="both"/>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Летный экипаж:</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4B4E3D" w:rsidRPr="004B4E3D" w:rsidTr="00A57C13">
        <w:tc>
          <w:tcPr>
            <w:tcW w:w="9355" w:type="dxa"/>
            <w:tcBorders>
              <w:bottom w:val="single" w:sz="4" w:space="0" w:color="000000"/>
            </w:tcBorders>
            <w:shd w:val="clear" w:color="auto" w:fill="auto"/>
          </w:tcPr>
          <w:p w:rsidR="004B4E3D" w:rsidRPr="004B4E3D" w:rsidRDefault="004B4E3D" w:rsidP="004B4E3D">
            <w:pPr>
              <w:suppressLineNumbers/>
              <w:suppressAutoHyphens w:val="0"/>
              <w:spacing w:after="29" w:line="276" w:lineRule="auto"/>
              <w:rPr>
                <w:rFonts w:ascii="Liberation Serif" w:eastAsia="Tahoma" w:hAnsi="Liberation Serif" w:cs="Noto Sans Devanagari"/>
                <w:color w:val="000000"/>
                <w:sz w:val="22"/>
                <w:lang w:eastAsia="zh-CN" w:bidi="hi-IN"/>
              </w:rPr>
            </w:pP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suppressLineNumbers/>
              <w:suppressAutoHyphens w:val="0"/>
              <w:spacing w:line="276" w:lineRule="auto"/>
              <w:rPr>
                <w:rFonts w:ascii="Liberation Serif" w:eastAsia="Tahoma" w:hAnsi="Liberation Serif" w:cs="Noto Sans Devanagari"/>
                <w:color w:val="000000"/>
                <w:sz w:val="22"/>
                <w:lang w:eastAsia="zh-CN" w:bidi="hi-IN"/>
              </w:rPr>
            </w:pP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widowControl w:val="0"/>
              <w:suppressAutoHyphens w:val="0"/>
              <w:jc w:val="center"/>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lang w:eastAsia="zh-CN" w:bidi="hi-IN"/>
              </w:rPr>
              <w:t>(Ф.И.О., должности)</w:t>
            </w:r>
          </w:p>
        </w:tc>
      </w:tr>
    </w:tbl>
    <w:p w:rsidR="004B4E3D" w:rsidRPr="004B4E3D" w:rsidRDefault="004B4E3D" w:rsidP="004B4E3D">
      <w:pPr>
        <w:widowControl w:val="0"/>
        <w:suppressAutoHyphens w:val="0"/>
        <w:jc w:val="both"/>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uppressAutoHyphens w:val="0"/>
        <w:jc w:val="both"/>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Реквизиты документа о регистрации судна:</w:t>
      </w:r>
    </w:p>
    <w:tbl>
      <w:tblPr>
        <w:tblW w:w="9355" w:type="dxa"/>
        <w:tblBorders>
          <w:top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suppressLineNumbers/>
              <w:suppressAutoHyphens w:val="0"/>
              <w:spacing w:line="276" w:lineRule="auto"/>
              <w:rPr>
                <w:rFonts w:ascii="Liberation Serif" w:eastAsia="Tahoma" w:hAnsi="Liberation Serif" w:cs="Noto Sans Devanagari"/>
                <w:color w:val="000000"/>
                <w:sz w:val="22"/>
                <w:lang w:eastAsia="zh-CN" w:bidi="hi-IN"/>
              </w:rPr>
            </w:pPr>
          </w:p>
        </w:tc>
      </w:tr>
    </w:tbl>
    <w:p w:rsidR="004B4E3D" w:rsidRPr="004B4E3D" w:rsidRDefault="004B4E3D" w:rsidP="004B4E3D">
      <w:pPr>
        <w:widowControl w:val="0"/>
        <w:suppressAutoHyphens w:val="0"/>
        <w:jc w:val="both"/>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uppressAutoHyphens w:val="0"/>
        <w:jc w:val="both"/>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Реквизиты сертификата летной годности:</w:t>
      </w:r>
    </w:p>
    <w:tbl>
      <w:tblPr>
        <w:tblW w:w="9355" w:type="dxa"/>
        <w:tblBorders>
          <w:top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suppressLineNumbers/>
              <w:suppressAutoHyphens w:val="0"/>
              <w:spacing w:line="276" w:lineRule="auto"/>
              <w:rPr>
                <w:rFonts w:ascii="Liberation Serif" w:eastAsia="Tahoma" w:hAnsi="Liberation Serif" w:cs="Noto Sans Devanagari"/>
                <w:color w:val="000000"/>
                <w:sz w:val="22"/>
                <w:lang w:eastAsia="zh-CN" w:bidi="hi-IN"/>
              </w:rPr>
            </w:pPr>
          </w:p>
        </w:tc>
      </w:tr>
    </w:tbl>
    <w:p w:rsidR="004B4E3D" w:rsidRPr="004B4E3D" w:rsidRDefault="004B4E3D" w:rsidP="004B4E3D">
      <w:pPr>
        <w:widowControl w:val="0"/>
        <w:suppressAutoHyphens w:val="0"/>
        <w:jc w:val="both"/>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uppressAutoHyphens w:val="0"/>
        <w:jc w:val="both"/>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Реквизиты сертификатов членов экипажа:</w:t>
      </w:r>
    </w:p>
    <w:tbl>
      <w:tblPr>
        <w:tblW w:w="9355" w:type="dxa"/>
        <w:tblBorders>
          <w:top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suppressLineNumbers/>
              <w:suppressAutoHyphens w:val="0"/>
              <w:spacing w:line="276" w:lineRule="auto"/>
              <w:rPr>
                <w:rFonts w:ascii="Liberation Serif" w:eastAsia="Tahoma" w:hAnsi="Liberation Serif" w:cs="Noto Sans Devanagari"/>
                <w:color w:val="000000"/>
                <w:sz w:val="22"/>
                <w:lang w:eastAsia="zh-CN" w:bidi="hi-IN"/>
              </w:rPr>
            </w:pPr>
          </w:p>
        </w:tc>
      </w:tr>
    </w:tbl>
    <w:p w:rsidR="004B4E3D" w:rsidRPr="004B4E3D" w:rsidRDefault="004B4E3D" w:rsidP="004B4E3D">
      <w:pPr>
        <w:widowControl w:val="0"/>
        <w:suppressAutoHyphens w:val="0"/>
        <w:jc w:val="both"/>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uppressAutoHyphens w:val="0"/>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lastRenderedPageBreak/>
        <w:t>Разрешение или отказ в выдаче разрешения выдать лично</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4B4E3D" w:rsidRPr="004B4E3D" w:rsidTr="00A57C13">
        <w:tc>
          <w:tcPr>
            <w:tcW w:w="9355" w:type="dxa"/>
            <w:tcBorders>
              <w:bottom w:val="single" w:sz="4" w:space="0" w:color="000000"/>
            </w:tcBorders>
            <w:shd w:val="clear" w:color="auto" w:fill="auto"/>
          </w:tcPr>
          <w:p w:rsidR="004B4E3D" w:rsidRPr="004B4E3D" w:rsidRDefault="004B4E3D" w:rsidP="004B4E3D">
            <w:pPr>
              <w:suppressLineNumbers/>
              <w:suppressAutoHyphens w:val="0"/>
              <w:spacing w:line="276" w:lineRule="auto"/>
              <w:rPr>
                <w:rFonts w:ascii="Liberation Serif" w:eastAsia="Tahoma" w:hAnsi="Liberation Serif" w:cs="Noto Sans Devanagari"/>
                <w:color w:val="000000"/>
                <w:sz w:val="22"/>
                <w:lang w:eastAsia="zh-CN" w:bidi="hi-IN"/>
              </w:rPr>
            </w:pP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widowControl w:val="0"/>
              <w:suppressAutoHyphens w:val="0"/>
              <w:jc w:val="center"/>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lang w:eastAsia="zh-CN" w:bidi="hi-IN"/>
              </w:rPr>
              <w:t xml:space="preserve">  (контактный телефон)</w:t>
            </w: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widowControl w:val="0"/>
              <w:suppressAutoHyphens w:val="0"/>
              <w:jc w:val="both"/>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либо направить по адресу:</w:t>
            </w: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suppressLineNumbers/>
              <w:suppressAutoHyphens w:val="0"/>
              <w:spacing w:line="276" w:lineRule="auto"/>
              <w:rPr>
                <w:rFonts w:ascii="Liberation Serif" w:eastAsia="Tahoma" w:hAnsi="Liberation Serif" w:cs="Noto Sans Devanagari"/>
                <w:color w:val="000000"/>
                <w:sz w:val="22"/>
                <w:lang w:eastAsia="zh-CN" w:bidi="hi-IN"/>
              </w:rPr>
            </w:pP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widowControl w:val="0"/>
              <w:suppressAutoHyphens w:val="0"/>
              <w:jc w:val="center"/>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lang w:eastAsia="zh-CN" w:bidi="hi-IN"/>
              </w:rPr>
              <w:t>(почтовый адрес, либо электронный адрес)</w:t>
            </w:r>
          </w:p>
        </w:tc>
      </w:tr>
    </w:tbl>
    <w:p w:rsidR="004B4E3D" w:rsidRPr="004B4E3D" w:rsidRDefault="004B4E3D" w:rsidP="004B4E3D">
      <w:pPr>
        <w:widowControl w:val="0"/>
        <w:suppressAutoHyphens w:val="0"/>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uppressAutoHyphens w:val="0"/>
        <w:rPr>
          <w:rFonts w:ascii="Liberation Serif" w:eastAsia="Tahoma" w:hAnsi="Liberation Serif" w:cs="Noto Sans Devanagari"/>
          <w:color w:val="000000"/>
          <w:sz w:val="26"/>
          <w:szCs w:val="26"/>
          <w:lang w:eastAsia="zh-CN" w:bidi="hi-IN"/>
        </w:rPr>
      </w:pPr>
    </w:p>
    <w:tbl>
      <w:tblPr>
        <w:tblW w:w="9360" w:type="dxa"/>
        <w:tblCellMar>
          <w:top w:w="55" w:type="dxa"/>
          <w:left w:w="55" w:type="dxa"/>
          <w:bottom w:w="55" w:type="dxa"/>
          <w:right w:w="55" w:type="dxa"/>
        </w:tblCellMar>
        <w:tblLook w:val="04A0" w:firstRow="1" w:lastRow="0" w:firstColumn="1" w:lastColumn="0" w:noHBand="0" w:noVBand="1"/>
      </w:tblPr>
      <w:tblGrid>
        <w:gridCol w:w="2489"/>
        <w:gridCol w:w="3638"/>
        <w:gridCol w:w="221"/>
        <w:gridCol w:w="3012"/>
      </w:tblGrid>
      <w:tr w:rsidR="004B4E3D" w:rsidRPr="004B4E3D" w:rsidTr="00A57C13">
        <w:tc>
          <w:tcPr>
            <w:tcW w:w="2488" w:type="dxa"/>
            <w:shd w:val="clear" w:color="auto" w:fill="auto"/>
          </w:tcPr>
          <w:p w:rsidR="004B4E3D" w:rsidRPr="004B4E3D" w:rsidRDefault="004B4E3D" w:rsidP="004B4E3D">
            <w:pPr>
              <w:suppressLineNumbers/>
              <w:suppressAutoHyphens w:val="0"/>
              <w:spacing w:after="200" w:line="276" w:lineRule="auto"/>
              <w:rPr>
                <w:rFonts w:ascii="Liberation Serif" w:eastAsia="Tahoma" w:hAnsi="Liberation Serif" w:cs="Noto Sans Devanagari"/>
                <w:color w:val="000000"/>
                <w:sz w:val="22"/>
                <w:lang w:eastAsia="zh-CN" w:bidi="hi-IN"/>
              </w:rPr>
            </w:pPr>
          </w:p>
        </w:tc>
        <w:tc>
          <w:tcPr>
            <w:tcW w:w="3638" w:type="dxa"/>
            <w:tcBorders>
              <w:bottom w:val="single" w:sz="4" w:space="0" w:color="000000"/>
            </w:tcBorders>
            <w:shd w:val="clear" w:color="auto" w:fill="auto"/>
          </w:tcPr>
          <w:p w:rsidR="004B4E3D" w:rsidRPr="004B4E3D" w:rsidRDefault="004B4E3D" w:rsidP="004B4E3D">
            <w:pPr>
              <w:suppressLineNumbers/>
              <w:suppressAutoHyphens w:val="0"/>
              <w:spacing w:after="200" w:line="276" w:lineRule="auto"/>
              <w:rPr>
                <w:rFonts w:ascii="Liberation Serif" w:eastAsia="Tahoma" w:hAnsi="Liberation Serif" w:cs="Noto Sans Devanagari"/>
                <w:color w:val="000000"/>
                <w:sz w:val="22"/>
                <w:lang w:eastAsia="zh-CN" w:bidi="hi-IN"/>
              </w:rPr>
            </w:pPr>
          </w:p>
        </w:tc>
        <w:tc>
          <w:tcPr>
            <w:tcW w:w="221" w:type="dxa"/>
            <w:shd w:val="clear" w:color="auto" w:fill="auto"/>
          </w:tcPr>
          <w:p w:rsidR="004B4E3D" w:rsidRPr="004B4E3D" w:rsidRDefault="004B4E3D" w:rsidP="004B4E3D">
            <w:pPr>
              <w:suppressLineNumbers/>
              <w:suppressAutoHyphens w:val="0"/>
              <w:spacing w:after="200" w:line="276" w:lineRule="auto"/>
              <w:rPr>
                <w:rFonts w:ascii="Liberation Serif" w:eastAsia="Tahoma" w:hAnsi="Liberation Serif" w:cs="Noto Sans Devanagari"/>
                <w:color w:val="000000"/>
                <w:sz w:val="22"/>
                <w:lang w:eastAsia="zh-CN" w:bidi="hi-IN"/>
              </w:rPr>
            </w:pPr>
          </w:p>
        </w:tc>
        <w:tc>
          <w:tcPr>
            <w:tcW w:w="3012" w:type="dxa"/>
            <w:tcBorders>
              <w:bottom w:val="single" w:sz="4" w:space="0" w:color="000000"/>
            </w:tcBorders>
            <w:shd w:val="clear" w:color="auto" w:fill="auto"/>
          </w:tcPr>
          <w:p w:rsidR="004B4E3D" w:rsidRPr="004B4E3D" w:rsidRDefault="004B4E3D" w:rsidP="004B4E3D">
            <w:pPr>
              <w:suppressLineNumbers/>
              <w:suppressAutoHyphens w:val="0"/>
              <w:spacing w:after="200" w:line="276" w:lineRule="auto"/>
              <w:rPr>
                <w:rFonts w:ascii="Liberation Serif" w:eastAsia="Tahoma" w:hAnsi="Liberation Serif" w:cs="Noto Sans Devanagari"/>
                <w:color w:val="000000"/>
                <w:sz w:val="22"/>
                <w:lang w:eastAsia="zh-CN" w:bidi="hi-IN"/>
              </w:rPr>
            </w:pPr>
          </w:p>
        </w:tc>
      </w:tr>
      <w:tr w:rsidR="004B4E3D" w:rsidRPr="004B4E3D" w:rsidTr="00A57C13">
        <w:tc>
          <w:tcPr>
            <w:tcW w:w="2488" w:type="dxa"/>
            <w:shd w:val="clear" w:color="auto" w:fill="auto"/>
          </w:tcPr>
          <w:p w:rsidR="004B4E3D" w:rsidRPr="004B4E3D" w:rsidRDefault="004B4E3D" w:rsidP="004B4E3D">
            <w:pPr>
              <w:suppressAutoHyphens w:val="0"/>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xml:space="preserve">М.П. </w:t>
            </w:r>
          </w:p>
          <w:p w:rsidR="004B4E3D" w:rsidRPr="004B4E3D" w:rsidRDefault="004B4E3D" w:rsidP="004B4E3D">
            <w:pPr>
              <w:suppressAutoHyphens w:val="0"/>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1"/>
                <w:szCs w:val="21"/>
                <w:lang w:eastAsia="zh-CN" w:bidi="hi-IN"/>
              </w:rPr>
              <w:t>(при наличии)</w:t>
            </w:r>
          </w:p>
        </w:tc>
        <w:tc>
          <w:tcPr>
            <w:tcW w:w="3638" w:type="dxa"/>
            <w:shd w:val="clear" w:color="auto" w:fill="auto"/>
          </w:tcPr>
          <w:p w:rsidR="004B4E3D" w:rsidRPr="004B4E3D" w:rsidRDefault="004B4E3D" w:rsidP="004B4E3D">
            <w:pPr>
              <w:suppressAutoHyphens w:val="0"/>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lang w:eastAsia="zh-CN" w:bidi="hi-IN"/>
              </w:rPr>
              <w:t>(Ф.И.О. заявителя)</w:t>
            </w:r>
          </w:p>
        </w:tc>
        <w:tc>
          <w:tcPr>
            <w:tcW w:w="221" w:type="dxa"/>
            <w:shd w:val="clear" w:color="auto" w:fill="auto"/>
          </w:tcPr>
          <w:p w:rsidR="004B4E3D" w:rsidRPr="004B4E3D" w:rsidRDefault="004B4E3D" w:rsidP="004B4E3D">
            <w:pPr>
              <w:suppressLineNumbers/>
              <w:suppressAutoHyphens w:val="0"/>
              <w:spacing w:after="200" w:line="276" w:lineRule="auto"/>
              <w:jc w:val="center"/>
              <w:rPr>
                <w:rFonts w:ascii="Liberation Serif" w:eastAsia="Tahoma" w:hAnsi="Liberation Serif" w:cs="Noto Sans Devanagari"/>
                <w:color w:val="000000"/>
                <w:lang w:eastAsia="zh-CN" w:bidi="hi-IN"/>
              </w:rPr>
            </w:pPr>
          </w:p>
        </w:tc>
        <w:tc>
          <w:tcPr>
            <w:tcW w:w="3012" w:type="dxa"/>
            <w:shd w:val="clear" w:color="auto" w:fill="auto"/>
          </w:tcPr>
          <w:p w:rsidR="004B4E3D" w:rsidRPr="004B4E3D" w:rsidRDefault="004B4E3D" w:rsidP="004B4E3D">
            <w:pPr>
              <w:suppressAutoHyphens w:val="0"/>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lang w:eastAsia="zh-CN" w:bidi="hi-IN"/>
              </w:rPr>
              <w:t xml:space="preserve"> (дата, подпись)</w:t>
            </w:r>
          </w:p>
        </w:tc>
      </w:tr>
    </w:tbl>
    <w:p w:rsidR="008134A7" w:rsidRDefault="008134A7"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Pr="004B4E3D" w:rsidRDefault="004B4E3D" w:rsidP="004B4E3D">
      <w:pPr>
        <w:widowControl w:val="0"/>
        <w:suppressAutoHyphens w:val="0"/>
        <w:ind w:left="5669"/>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4"/>
          <w:szCs w:val="24"/>
          <w:lang w:eastAsia="zh-CN" w:bidi="hi-IN"/>
        </w:rPr>
        <w:lastRenderedPageBreak/>
        <w:t>Приложение 2</w:t>
      </w:r>
    </w:p>
    <w:p w:rsidR="004B4E3D" w:rsidRPr="004B4E3D" w:rsidRDefault="004B4E3D" w:rsidP="004B4E3D">
      <w:pPr>
        <w:widowControl w:val="0"/>
        <w:suppressAutoHyphens w:val="0"/>
        <w:ind w:left="5669"/>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4"/>
          <w:szCs w:val="24"/>
          <w:lang w:eastAsia="zh-CN" w:bidi="hi-IN"/>
        </w:rPr>
        <w:t>к административному регламенту</w:t>
      </w:r>
    </w:p>
    <w:p w:rsidR="004B4E3D" w:rsidRPr="004B4E3D" w:rsidRDefault="004B4E3D" w:rsidP="004B4E3D">
      <w:pPr>
        <w:widowControl w:val="0"/>
        <w:suppressAutoHyphens w:val="0"/>
        <w:jc w:val="center"/>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jc w:val="center"/>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РАЗРЕШЕНИЕ</w:t>
      </w:r>
    </w:p>
    <w:p w:rsidR="004B4E3D" w:rsidRPr="004B4E3D" w:rsidRDefault="004B4E3D" w:rsidP="004B4E3D">
      <w:pPr>
        <w:widowControl w:val="0"/>
        <w:jc w:val="center"/>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на выполнение авиационных работ, парашютных прыжков, демонстрационных</w:t>
      </w:r>
    </w:p>
    <w:p w:rsidR="004B4E3D" w:rsidRPr="004B4E3D" w:rsidRDefault="004B4E3D" w:rsidP="004B4E3D">
      <w:pPr>
        <w:widowControl w:val="0"/>
        <w:jc w:val="center"/>
        <w:rPr>
          <w:rFonts w:ascii="Courier New" w:eastAsia="Tahoma" w:hAnsi="Courier New" w:cs="Noto Sans Devanagari"/>
          <w:color w:val="000000"/>
          <w:lang w:eastAsia="zh-CN" w:bidi="hi-IN"/>
        </w:rPr>
      </w:pPr>
      <w:r w:rsidRPr="004B4E3D">
        <w:rPr>
          <w:rFonts w:ascii="Liberation Serif" w:eastAsia="Tahoma" w:hAnsi="Liberation Serif" w:cs="Noto Sans Devanagari"/>
          <w:color w:val="000000"/>
          <w:sz w:val="26"/>
          <w:szCs w:val="26"/>
          <w:lang w:eastAsia="zh-CN" w:bidi="hi-IN"/>
        </w:rPr>
        <w:t>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Грязовецкого муниципального округа Вологодской области,</w:t>
      </w:r>
    </w:p>
    <w:p w:rsidR="004B4E3D" w:rsidRPr="004B4E3D" w:rsidRDefault="004B4E3D" w:rsidP="004B4E3D">
      <w:pPr>
        <w:widowControl w:val="0"/>
        <w:jc w:val="center"/>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а также посадок (взлетов) на расположенные в границах населенных пунктов Грязовецкого муниципального округа Вологодской области площадки, сведения о которых не опубликованы в документах аэронавигационной информации</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xml:space="preserve">«____» ______________ 20____ г.         </w:t>
      </w:r>
      <w:r w:rsidRPr="004B4E3D">
        <w:rPr>
          <w:rFonts w:ascii="Liberation Serif" w:eastAsia="Tahoma" w:hAnsi="Liberation Serif" w:cs="Noto Sans Devanagari"/>
          <w:color w:val="000000"/>
          <w:sz w:val="26"/>
          <w:szCs w:val="26"/>
          <w:lang w:eastAsia="zh-CN" w:bidi="hi-IN"/>
        </w:rPr>
        <w:tab/>
      </w:r>
      <w:r w:rsidRPr="004B4E3D">
        <w:rPr>
          <w:rFonts w:ascii="Liberation Serif" w:eastAsia="Tahoma" w:hAnsi="Liberation Serif" w:cs="Noto Sans Devanagari"/>
          <w:color w:val="000000"/>
          <w:sz w:val="26"/>
          <w:szCs w:val="26"/>
          <w:lang w:eastAsia="zh-CN" w:bidi="hi-IN"/>
        </w:rPr>
        <w:tab/>
      </w:r>
      <w:r w:rsidRPr="004B4E3D">
        <w:rPr>
          <w:rFonts w:ascii="Liberation Serif" w:eastAsia="Tahoma" w:hAnsi="Liberation Serif" w:cs="Noto Sans Devanagari"/>
          <w:color w:val="000000"/>
          <w:sz w:val="26"/>
          <w:szCs w:val="26"/>
          <w:lang w:eastAsia="zh-CN" w:bidi="hi-IN"/>
        </w:rPr>
        <w:tab/>
      </w:r>
      <w:r w:rsidRPr="004B4E3D">
        <w:rPr>
          <w:rFonts w:ascii="Liberation Serif" w:eastAsia="Tahoma" w:hAnsi="Liberation Serif" w:cs="Noto Sans Devanagari"/>
          <w:color w:val="000000"/>
          <w:sz w:val="26"/>
          <w:szCs w:val="26"/>
          <w:lang w:eastAsia="zh-CN" w:bidi="hi-IN"/>
        </w:rPr>
        <w:tab/>
        <w:t>           № ________</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Выдано</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4B4E3D" w:rsidRPr="004B4E3D" w:rsidTr="00A57C13">
        <w:tc>
          <w:tcPr>
            <w:tcW w:w="9355" w:type="dxa"/>
            <w:tcBorders>
              <w:bottom w:val="single" w:sz="4" w:space="0" w:color="000000"/>
            </w:tcBorders>
            <w:shd w:val="clear" w:color="auto" w:fill="auto"/>
          </w:tcPr>
          <w:p w:rsidR="004B4E3D" w:rsidRPr="004B4E3D" w:rsidRDefault="004B4E3D" w:rsidP="004B4E3D">
            <w:pPr>
              <w:suppressLineNumbers/>
              <w:rPr>
                <w:rFonts w:ascii="Liberation Serif" w:eastAsia="Tahoma" w:hAnsi="Liberation Serif" w:cs="Noto Sans Devanagari"/>
                <w:color w:val="000000"/>
                <w:sz w:val="22"/>
                <w:lang w:eastAsia="zh-CN" w:bidi="hi-IN"/>
              </w:rPr>
            </w:pPr>
          </w:p>
        </w:tc>
      </w:tr>
      <w:tr w:rsidR="004B4E3D" w:rsidRPr="004B4E3D" w:rsidTr="00A57C13">
        <w:trPr>
          <w:trHeight w:val="415"/>
        </w:trPr>
        <w:tc>
          <w:tcPr>
            <w:tcW w:w="9355" w:type="dxa"/>
            <w:tcBorders>
              <w:top w:val="single" w:sz="4" w:space="0" w:color="000000"/>
              <w:bottom w:val="single" w:sz="4" w:space="0" w:color="000000"/>
            </w:tcBorders>
            <w:shd w:val="clear" w:color="auto" w:fill="auto"/>
          </w:tcPr>
          <w:p w:rsidR="004B4E3D" w:rsidRPr="004B4E3D" w:rsidRDefault="004B4E3D" w:rsidP="004B4E3D">
            <w:pPr>
              <w:jc w:val="center"/>
              <w:rPr>
                <w:rFonts w:ascii="Calibri" w:eastAsia="Tahoma" w:hAnsi="Calibri" w:cs="Noto Sans Devanagari"/>
                <w:color w:val="CE181E"/>
                <w:sz w:val="22"/>
                <w:lang w:eastAsia="zh-CN" w:bidi="hi-IN"/>
              </w:rPr>
            </w:pPr>
            <w:proofErr w:type="gramStart"/>
            <w:r w:rsidRPr="004B4E3D">
              <w:rPr>
                <w:rFonts w:ascii="Liberation Serif" w:eastAsia="Tahoma" w:hAnsi="Liberation Serif" w:cs="Noto Sans Devanagari"/>
                <w:color w:val="000000"/>
                <w:lang w:eastAsia="zh-CN" w:bidi="hi-IN"/>
              </w:rPr>
              <w:t>(полное наименование с указанием организационно-правовой формы</w:t>
            </w:r>
            <w:proofErr w:type="gramEnd"/>
          </w:p>
          <w:p w:rsidR="004B4E3D" w:rsidRPr="004B4E3D" w:rsidRDefault="004B4E3D" w:rsidP="004B4E3D">
            <w:pPr>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lang w:eastAsia="zh-CN" w:bidi="hi-IN"/>
              </w:rPr>
              <w:t xml:space="preserve"> </w:t>
            </w:r>
            <w:proofErr w:type="gramStart"/>
            <w:r w:rsidRPr="004B4E3D">
              <w:rPr>
                <w:rFonts w:ascii="Liberation Serif" w:eastAsia="Tahoma" w:hAnsi="Liberation Serif" w:cs="Noto Sans Devanagari"/>
                <w:color w:val="000000"/>
                <w:lang w:eastAsia="zh-CN" w:bidi="hi-IN"/>
              </w:rPr>
              <w:t>юридического лица; фамилия, имя, отчество (при наличии) физического лица, индивидуального предпринимателя)</w:t>
            </w:r>
            <w:proofErr w:type="gramEnd"/>
          </w:p>
        </w:tc>
      </w:tr>
    </w:tbl>
    <w:p w:rsidR="004B4E3D" w:rsidRPr="004B4E3D" w:rsidRDefault="004B4E3D" w:rsidP="004B4E3D">
      <w:pPr>
        <w:jc w:val="both"/>
        <w:rPr>
          <w:rFonts w:ascii="Liberation Serif" w:eastAsia="Tahoma" w:hAnsi="Liberation Serif" w:cs="Noto Sans Devanagari"/>
          <w:color w:val="000000"/>
          <w:lang w:eastAsia="zh-CN" w:bidi="hi-IN"/>
        </w:rPr>
      </w:pP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на выполнение над территорией Грязовецкого муниципального округа Вологодской области:</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4B4E3D" w:rsidRPr="004B4E3D" w:rsidTr="00A57C13">
        <w:tc>
          <w:tcPr>
            <w:tcW w:w="9355" w:type="dxa"/>
            <w:tcBorders>
              <w:bottom w:val="single" w:sz="4" w:space="0" w:color="000000"/>
            </w:tcBorders>
            <w:shd w:val="clear" w:color="auto" w:fill="auto"/>
          </w:tcPr>
          <w:p w:rsidR="004B4E3D" w:rsidRPr="004B4E3D" w:rsidRDefault="004B4E3D" w:rsidP="004B4E3D">
            <w:pPr>
              <w:suppressLineNumbers/>
              <w:rPr>
                <w:rFonts w:ascii="Liberation Serif" w:eastAsia="Tahoma" w:hAnsi="Liberation Serif" w:cs="Noto Sans Devanagari"/>
                <w:color w:val="000000"/>
                <w:sz w:val="22"/>
                <w:lang w:eastAsia="zh-CN" w:bidi="hi-IN"/>
              </w:rPr>
            </w:pP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1"/>
                <w:szCs w:val="21"/>
                <w:lang w:eastAsia="zh-CN" w:bidi="hi-IN"/>
              </w:rPr>
              <w:t>(вид деятельности, в отношении которого выдано разрешение)</w:t>
            </w:r>
          </w:p>
        </w:tc>
      </w:tr>
    </w:tbl>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с целью:</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4B4E3D" w:rsidRPr="004B4E3D" w:rsidTr="00A57C13">
        <w:tc>
          <w:tcPr>
            <w:tcW w:w="9355" w:type="dxa"/>
            <w:tcBorders>
              <w:bottom w:val="single" w:sz="4" w:space="0" w:color="000000"/>
            </w:tcBorders>
            <w:shd w:val="clear" w:color="auto" w:fill="auto"/>
          </w:tcPr>
          <w:p w:rsidR="004B4E3D" w:rsidRPr="004B4E3D" w:rsidRDefault="004B4E3D" w:rsidP="004B4E3D">
            <w:pPr>
              <w:suppressLineNumbers/>
              <w:rPr>
                <w:rFonts w:ascii="Liberation Serif" w:eastAsia="Tahoma" w:hAnsi="Liberation Serif" w:cs="Noto Sans Devanagari"/>
                <w:color w:val="000000"/>
                <w:sz w:val="22"/>
                <w:lang w:eastAsia="zh-CN" w:bidi="hi-IN"/>
              </w:rPr>
            </w:pP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1"/>
                <w:szCs w:val="21"/>
                <w:lang w:eastAsia="zh-CN" w:bidi="hi-IN"/>
              </w:rPr>
              <w:t xml:space="preserve"> (цель осуществления вида деятельности, в отношении которого выдано разрешение)</w:t>
            </w:r>
          </w:p>
        </w:tc>
      </w:tr>
    </w:tbl>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на воздушном судне (воздушных судах):</w:t>
      </w:r>
    </w:p>
    <w:tbl>
      <w:tblPr>
        <w:tblW w:w="940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405"/>
      </w:tblGrid>
      <w:tr w:rsidR="004B4E3D" w:rsidRPr="004B4E3D" w:rsidTr="00A57C13">
        <w:tc>
          <w:tcPr>
            <w:tcW w:w="9405" w:type="dxa"/>
            <w:tcBorders>
              <w:bottom w:val="single" w:sz="4" w:space="0" w:color="000000"/>
            </w:tcBorders>
            <w:shd w:val="clear" w:color="auto" w:fill="auto"/>
          </w:tcPr>
          <w:p w:rsidR="004B4E3D" w:rsidRPr="004B4E3D" w:rsidRDefault="004B4E3D" w:rsidP="004B4E3D">
            <w:pPr>
              <w:suppressLineNumbers/>
              <w:rPr>
                <w:rFonts w:ascii="Liberation Serif" w:eastAsia="Tahoma" w:hAnsi="Liberation Serif" w:cs="Noto Sans Devanagari"/>
                <w:color w:val="000000"/>
                <w:sz w:val="22"/>
                <w:lang w:eastAsia="zh-CN" w:bidi="hi-IN"/>
              </w:rPr>
            </w:pPr>
          </w:p>
        </w:tc>
      </w:tr>
      <w:tr w:rsidR="004B4E3D" w:rsidRPr="004B4E3D" w:rsidTr="00A57C13">
        <w:tc>
          <w:tcPr>
            <w:tcW w:w="9405" w:type="dxa"/>
            <w:tcBorders>
              <w:top w:val="single" w:sz="4" w:space="0" w:color="000000"/>
              <w:bottom w:val="single" w:sz="4" w:space="0" w:color="000000"/>
            </w:tcBorders>
            <w:shd w:val="clear" w:color="auto" w:fill="auto"/>
          </w:tcPr>
          <w:p w:rsidR="004B4E3D" w:rsidRPr="004B4E3D" w:rsidRDefault="004B4E3D" w:rsidP="004B4E3D">
            <w:pPr>
              <w:jc w:val="center"/>
              <w:rPr>
                <w:rFonts w:ascii="Calibri" w:eastAsia="Tahoma" w:hAnsi="Calibri" w:cs="Noto Sans Devanagari"/>
                <w:color w:val="CE181E"/>
                <w:sz w:val="22"/>
                <w:lang w:eastAsia="zh-CN" w:bidi="hi-IN"/>
              </w:rPr>
            </w:pPr>
            <w:proofErr w:type="gramStart"/>
            <w:r w:rsidRPr="004B4E3D">
              <w:rPr>
                <w:rFonts w:ascii="Liberation Serif" w:eastAsia="Tahoma" w:hAnsi="Liberation Serif" w:cs="Noto Sans Devanagari"/>
                <w:color w:val="000000"/>
                <w:sz w:val="21"/>
                <w:szCs w:val="21"/>
                <w:lang w:eastAsia="zh-CN" w:bidi="hi-IN"/>
              </w:rPr>
              <w:t>(вид, тип, (наименование) воздушного  судна, их количество, государственный и регистрационный опознавательные знаки (при наличии)</w:t>
            </w:r>
            <w:proofErr w:type="gramEnd"/>
          </w:p>
        </w:tc>
      </w:tr>
    </w:tbl>
    <w:p w:rsidR="004B4E3D" w:rsidRPr="004B4E3D" w:rsidRDefault="004B4E3D" w:rsidP="004B4E3D">
      <w:pPr>
        <w:jc w:val="both"/>
        <w:rPr>
          <w:rFonts w:ascii="Liberation Serif" w:eastAsia="Tahoma" w:hAnsi="Liberation Serif" w:cs="Noto Sans Devanagari"/>
          <w:color w:val="000000"/>
          <w:sz w:val="26"/>
          <w:szCs w:val="26"/>
          <w:lang w:eastAsia="zh-CN" w:bidi="hi-IN"/>
        </w:rPr>
      </w:pP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Дата, время начала и окончания осуществления разрешаемого вида деятельности:</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с _______ час</w:t>
      </w:r>
      <w:proofErr w:type="gramStart"/>
      <w:r w:rsidRPr="004B4E3D">
        <w:rPr>
          <w:rFonts w:ascii="Liberation Serif" w:eastAsia="Tahoma" w:hAnsi="Liberation Serif" w:cs="Noto Sans Devanagari"/>
          <w:color w:val="000000"/>
          <w:sz w:val="26"/>
          <w:szCs w:val="26"/>
          <w:lang w:eastAsia="zh-CN" w:bidi="hi-IN"/>
        </w:rPr>
        <w:t>.</w:t>
      </w:r>
      <w:proofErr w:type="gramEnd"/>
      <w:r w:rsidRPr="004B4E3D">
        <w:rPr>
          <w:rFonts w:ascii="Liberation Serif" w:eastAsia="Tahoma" w:hAnsi="Liberation Serif" w:cs="Noto Sans Devanagari"/>
          <w:color w:val="000000"/>
          <w:sz w:val="26"/>
          <w:szCs w:val="26"/>
          <w:lang w:eastAsia="zh-CN" w:bidi="hi-IN"/>
        </w:rPr>
        <w:t xml:space="preserve"> ______ </w:t>
      </w:r>
      <w:proofErr w:type="gramStart"/>
      <w:r w:rsidRPr="004B4E3D">
        <w:rPr>
          <w:rFonts w:ascii="Liberation Serif" w:eastAsia="Tahoma" w:hAnsi="Liberation Serif" w:cs="Noto Sans Devanagari"/>
          <w:color w:val="000000"/>
          <w:sz w:val="26"/>
          <w:szCs w:val="26"/>
          <w:lang w:eastAsia="zh-CN" w:bidi="hi-IN"/>
        </w:rPr>
        <w:t>м</w:t>
      </w:r>
      <w:proofErr w:type="gramEnd"/>
      <w:r w:rsidRPr="004B4E3D">
        <w:rPr>
          <w:rFonts w:ascii="Liberation Serif" w:eastAsia="Tahoma" w:hAnsi="Liberation Serif" w:cs="Noto Sans Devanagari"/>
          <w:color w:val="000000"/>
          <w:sz w:val="26"/>
          <w:szCs w:val="26"/>
          <w:lang w:eastAsia="zh-CN" w:bidi="hi-IN"/>
        </w:rPr>
        <w:t>ин. «____» ______________ 20___ г.</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до ______ час</w:t>
      </w:r>
      <w:proofErr w:type="gramStart"/>
      <w:r w:rsidRPr="004B4E3D">
        <w:rPr>
          <w:rFonts w:ascii="Liberation Serif" w:eastAsia="Tahoma" w:hAnsi="Liberation Serif" w:cs="Noto Sans Devanagari"/>
          <w:color w:val="000000"/>
          <w:sz w:val="26"/>
          <w:szCs w:val="26"/>
          <w:lang w:eastAsia="zh-CN" w:bidi="hi-IN"/>
        </w:rPr>
        <w:t>.</w:t>
      </w:r>
      <w:proofErr w:type="gramEnd"/>
      <w:r w:rsidRPr="004B4E3D">
        <w:rPr>
          <w:rFonts w:ascii="Liberation Serif" w:eastAsia="Tahoma" w:hAnsi="Liberation Serif" w:cs="Noto Sans Devanagari"/>
          <w:color w:val="000000"/>
          <w:sz w:val="26"/>
          <w:szCs w:val="26"/>
          <w:lang w:eastAsia="zh-CN" w:bidi="hi-IN"/>
        </w:rPr>
        <w:t xml:space="preserve"> ______ </w:t>
      </w:r>
      <w:proofErr w:type="gramStart"/>
      <w:r w:rsidRPr="004B4E3D">
        <w:rPr>
          <w:rFonts w:ascii="Liberation Serif" w:eastAsia="Tahoma" w:hAnsi="Liberation Serif" w:cs="Noto Sans Devanagari"/>
          <w:color w:val="000000"/>
          <w:sz w:val="26"/>
          <w:szCs w:val="26"/>
          <w:lang w:eastAsia="zh-CN" w:bidi="hi-IN"/>
        </w:rPr>
        <w:t>м</w:t>
      </w:r>
      <w:proofErr w:type="gramEnd"/>
      <w:r w:rsidRPr="004B4E3D">
        <w:rPr>
          <w:rFonts w:ascii="Liberation Serif" w:eastAsia="Tahoma" w:hAnsi="Liberation Serif" w:cs="Noto Sans Devanagari"/>
          <w:color w:val="000000"/>
          <w:sz w:val="26"/>
          <w:szCs w:val="26"/>
          <w:lang w:eastAsia="zh-CN" w:bidi="hi-IN"/>
        </w:rPr>
        <w:t>ин. «____» ______________ 20___ г.</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xml:space="preserve">Место осуществления разрешаемого вида деятельности, высота </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4B4E3D" w:rsidRPr="004B4E3D" w:rsidTr="00A57C13">
        <w:tc>
          <w:tcPr>
            <w:tcW w:w="9355" w:type="dxa"/>
            <w:tcBorders>
              <w:bottom w:val="single" w:sz="4" w:space="0" w:color="000000"/>
            </w:tcBorders>
            <w:shd w:val="clear" w:color="auto" w:fill="auto"/>
          </w:tcPr>
          <w:p w:rsidR="004B4E3D" w:rsidRPr="004B4E3D" w:rsidRDefault="004B4E3D" w:rsidP="004B4E3D">
            <w:pPr>
              <w:suppressLineNumbers/>
              <w:rPr>
                <w:rFonts w:ascii="Liberation Serif" w:eastAsia="Tahoma" w:hAnsi="Liberation Serif" w:cs="Noto Sans Devanagari"/>
                <w:color w:val="000000"/>
                <w:sz w:val="22"/>
                <w:lang w:eastAsia="zh-CN" w:bidi="hi-IN"/>
              </w:rPr>
            </w:pP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suppressLineNumbers/>
              <w:rPr>
                <w:rFonts w:ascii="Liberation Serif" w:eastAsia="Tahoma" w:hAnsi="Liberation Serif" w:cs="Noto Sans Devanagari"/>
                <w:color w:val="000000"/>
                <w:sz w:val="22"/>
                <w:lang w:eastAsia="zh-CN" w:bidi="hi-IN"/>
              </w:rPr>
            </w:pPr>
          </w:p>
        </w:tc>
      </w:tr>
    </w:tbl>
    <w:p w:rsidR="004B4E3D" w:rsidRPr="004B4E3D" w:rsidRDefault="004B4E3D" w:rsidP="004B4E3D">
      <w:pPr>
        <w:ind w:firstLine="540"/>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bl>
      <w:tblPr>
        <w:tblW w:w="9355" w:type="dxa"/>
        <w:tblCellMar>
          <w:left w:w="113" w:type="dxa"/>
        </w:tblCellMar>
        <w:tblLook w:val="04A0" w:firstRow="1" w:lastRow="0" w:firstColumn="1" w:lastColumn="0" w:noHBand="0" w:noVBand="1"/>
      </w:tblPr>
      <w:tblGrid>
        <w:gridCol w:w="3449"/>
        <w:gridCol w:w="1305"/>
        <w:gridCol w:w="340"/>
        <w:gridCol w:w="1288"/>
        <w:gridCol w:w="397"/>
        <w:gridCol w:w="2576"/>
      </w:tblGrid>
      <w:tr w:rsidR="004B4E3D" w:rsidRPr="004B4E3D" w:rsidTr="00A57C13">
        <w:tc>
          <w:tcPr>
            <w:tcW w:w="4754" w:type="dxa"/>
            <w:gridSpan w:val="2"/>
            <w:shd w:val="clear" w:color="auto" w:fill="auto"/>
          </w:tcPr>
          <w:p w:rsidR="004B4E3D" w:rsidRPr="004B4E3D" w:rsidRDefault="004B4E3D" w:rsidP="004B4E3D">
            <w:pP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xml:space="preserve">Руководитель </w:t>
            </w:r>
            <w:r w:rsidRPr="004B4E3D">
              <w:rPr>
                <w:rFonts w:ascii="Liberation Serif" w:eastAsia="Tahoma" w:hAnsi="Liberation Serif" w:cs="Noto Sans Devanagari"/>
                <w:color w:val="000000"/>
                <w:sz w:val="24"/>
                <w:szCs w:val="26"/>
                <w:lang w:eastAsia="zh-CN" w:bidi="hi-IN"/>
              </w:rPr>
              <w:t>структурного подразделения</w:t>
            </w:r>
            <w:r w:rsidRPr="004B4E3D">
              <w:rPr>
                <w:rFonts w:ascii="Liberation Serif" w:eastAsia="Tahoma" w:hAnsi="Liberation Serif" w:cs="Noto Sans Devanagari"/>
                <w:i/>
                <w:color w:val="000000"/>
                <w:sz w:val="24"/>
                <w:szCs w:val="26"/>
                <w:lang w:eastAsia="zh-CN" w:bidi="hi-IN"/>
              </w:rPr>
              <w:t xml:space="preserve"> </w:t>
            </w:r>
            <w:r w:rsidRPr="004B4E3D">
              <w:rPr>
                <w:rFonts w:ascii="Liberation Serif" w:eastAsia="Tahoma" w:hAnsi="Liberation Serif" w:cs="Noto Sans Devanagari"/>
                <w:i/>
                <w:color w:val="000000"/>
                <w:sz w:val="26"/>
                <w:szCs w:val="26"/>
                <w:lang w:eastAsia="zh-CN" w:bidi="hi-IN"/>
              </w:rPr>
              <w:t>Уполномоченного органа</w:t>
            </w:r>
          </w:p>
        </w:tc>
        <w:tc>
          <w:tcPr>
            <w:tcW w:w="340"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1288" w:type="dxa"/>
            <w:tcBorders>
              <w:bottom w:val="single" w:sz="6" w:space="0" w:color="000000"/>
            </w:tcBorders>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397"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2576" w:type="dxa"/>
            <w:tcBorders>
              <w:bottom w:val="single" w:sz="6" w:space="0" w:color="000000"/>
            </w:tcBorders>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r>
      <w:tr w:rsidR="004B4E3D" w:rsidRPr="004B4E3D" w:rsidTr="00A57C13">
        <w:tc>
          <w:tcPr>
            <w:tcW w:w="4754" w:type="dxa"/>
            <w:gridSpan w:val="2"/>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340"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1288" w:type="dxa"/>
            <w:tcBorders>
              <w:top w:val="single" w:sz="6" w:space="0" w:color="000000"/>
            </w:tcBorders>
            <w:shd w:val="clear" w:color="auto" w:fill="auto"/>
          </w:tcPr>
          <w:p w:rsidR="004B4E3D" w:rsidRPr="004B4E3D" w:rsidRDefault="004B4E3D" w:rsidP="004B4E3D">
            <w:pPr>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lang w:eastAsia="zh-CN" w:bidi="hi-IN"/>
              </w:rPr>
              <w:t>(подпись)</w:t>
            </w:r>
          </w:p>
        </w:tc>
        <w:tc>
          <w:tcPr>
            <w:tcW w:w="397"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lang w:eastAsia="zh-CN" w:bidi="hi-IN"/>
              </w:rPr>
              <w:t> </w:t>
            </w:r>
          </w:p>
        </w:tc>
        <w:tc>
          <w:tcPr>
            <w:tcW w:w="2576" w:type="dxa"/>
            <w:tcBorders>
              <w:top w:val="single" w:sz="6" w:space="0" w:color="000000"/>
            </w:tcBorders>
            <w:shd w:val="clear" w:color="auto" w:fill="auto"/>
          </w:tcPr>
          <w:p w:rsidR="004B4E3D" w:rsidRPr="004B4E3D" w:rsidRDefault="004B4E3D" w:rsidP="004B4E3D">
            <w:pPr>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lang w:eastAsia="zh-CN" w:bidi="hi-IN"/>
              </w:rPr>
              <w:t>(инициалы, фамилия)</w:t>
            </w:r>
          </w:p>
        </w:tc>
      </w:tr>
      <w:tr w:rsidR="004B4E3D" w:rsidRPr="004B4E3D" w:rsidTr="00A57C13">
        <w:tc>
          <w:tcPr>
            <w:tcW w:w="3449"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1305" w:type="dxa"/>
            <w:shd w:val="clear" w:color="auto" w:fill="auto"/>
          </w:tcPr>
          <w:p w:rsidR="004B4E3D" w:rsidRPr="004B4E3D" w:rsidRDefault="004B4E3D" w:rsidP="004B4E3D">
            <w:pPr>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М.П.</w:t>
            </w:r>
          </w:p>
        </w:tc>
        <w:tc>
          <w:tcPr>
            <w:tcW w:w="340"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4261" w:type="dxa"/>
            <w:gridSpan w:val="3"/>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r>
    </w:tbl>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Pr="004B4E3D" w:rsidRDefault="004B4E3D" w:rsidP="004B4E3D">
      <w:pPr>
        <w:widowControl w:val="0"/>
        <w:ind w:left="5669"/>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4"/>
          <w:szCs w:val="24"/>
          <w:lang w:eastAsia="zh-CN" w:bidi="hi-IN"/>
        </w:rPr>
        <w:lastRenderedPageBreak/>
        <w:t>Приложение 3</w:t>
      </w:r>
    </w:p>
    <w:p w:rsidR="004B4E3D" w:rsidRPr="004B4E3D" w:rsidRDefault="004B4E3D" w:rsidP="004B4E3D">
      <w:pPr>
        <w:widowControl w:val="0"/>
        <w:ind w:left="5669"/>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4"/>
          <w:szCs w:val="24"/>
          <w:lang w:eastAsia="zh-CN" w:bidi="hi-IN"/>
        </w:rPr>
        <w:t>к административному регламенту</w:t>
      </w:r>
    </w:p>
    <w:p w:rsidR="004B4E3D" w:rsidRPr="004B4E3D" w:rsidRDefault="004B4E3D" w:rsidP="004B4E3D">
      <w:pPr>
        <w:widowControl w:val="0"/>
        <w:jc w:val="center"/>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jc w:val="center"/>
        <w:rPr>
          <w:rFonts w:ascii="Courier New" w:eastAsia="Tahoma" w:hAnsi="Courier New" w:cs="Noto Sans Devanagari"/>
          <w:color w:val="CE181E"/>
          <w:lang w:eastAsia="zh-CN" w:bidi="hi-IN"/>
        </w:rPr>
      </w:pPr>
      <w:r w:rsidRPr="004B4E3D">
        <w:rPr>
          <w:rFonts w:ascii="Liberation Serif" w:eastAsia="Tahoma" w:hAnsi="Liberation Serif" w:cs="Noto Sans Devanagari"/>
          <w:color w:val="000000"/>
          <w:sz w:val="26"/>
          <w:szCs w:val="26"/>
          <w:lang w:eastAsia="zh-CN" w:bidi="hi-IN"/>
        </w:rPr>
        <w:t>УВЕДОМЛЕНИЕ</w:t>
      </w:r>
    </w:p>
    <w:p w:rsidR="004B4E3D" w:rsidRPr="004B4E3D" w:rsidRDefault="004B4E3D" w:rsidP="004B4E3D">
      <w:pPr>
        <w:widowControl w:val="0"/>
        <w:jc w:val="center"/>
        <w:rPr>
          <w:rFonts w:ascii="Courier New" w:eastAsia="Tahoma" w:hAnsi="Courier New" w:cs="Noto Sans Devanagari"/>
          <w:color w:val="000000"/>
          <w:lang w:eastAsia="zh-CN" w:bidi="hi-IN"/>
        </w:rPr>
      </w:pPr>
      <w:proofErr w:type="gramStart"/>
      <w:r w:rsidRPr="004B4E3D">
        <w:rPr>
          <w:rFonts w:ascii="Liberation Serif" w:eastAsia="Tahoma" w:hAnsi="Liberation Serif" w:cs="Noto Sans Devanagari"/>
          <w:color w:val="000000"/>
          <w:sz w:val="26"/>
          <w:szCs w:val="26"/>
          <w:lang w:eastAsia="zh-CN" w:bidi="hi-IN"/>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w:t>
      </w:r>
      <w:r w:rsidRPr="004B4E3D">
        <w:rPr>
          <w:rFonts w:ascii="Liberation Serif" w:eastAsia="Tahoma" w:hAnsi="Liberation Serif" w:cs="Noto Sans Devanagari"/>
          <w:color w:val="000000"/>
          <w:sz w:val="26"/>
          <w:szCs w:val="26"/>
          <w:lang w:eastAsia="zh-CN" w:bidi="hi-IN"/>
        </w:rPr>
        <w:t>ь</w:t>
      </w:r>
      <w:r w:rsidRPr="004B4E3D">
        <w:rPr>
          <w:rFonts w:ascii="Liberation Serif" w:eastAsia="Tahoma" w:hAnsi="Liberation Serif" w:cs="Noto Sans Devanagari"/>
          <w:color w:val="000000"/>
          <w:sz w:val="26"/>
          <w:szCs w:val="26"/>
          <w:lang w:eastAsia="zh-CN" w:bidi="hi-IN"/>
        </w:rPr>
        <w:t>ной взлетной массой менее 0,25 кг), подъемов привязных аэростатов над населенн</w:t>
      </w:r>
      <w:r w:rsidRPr="004B4E3D">
        <w:rPr>
          <w:rFonts w:ascii="Liberation Serif" w:eastAsia="Tahoma" w:hAnsi="Liberation Serif" w:cs="Noto Sans Devanagari"/>
          <w:color w:val="000000"/>
          <w:sz w:val="26"/>
          <w:szCs w:val="26"/>
          <w:lang w:eastAsia="zh-CN" w:bidi="hi-IN"/>
        </w:rPr>
        <w:t>ы</w:t>
      </w:r>
      <w:r w:rsidRPr="004B4E3D">
        <w:rPr>
          <w:rFonts w:ascii="Liberation Serif" w:eastAsia="Tahoma" w:hAnsi="Liberation Serif" w:cs="Noto Sans Devanagari"/>
          <w:color w:val="000000"/>
          <w:sz w:val="26"/>
          <w:szCs w:val="26"/>
          <w:lang w:eastAsia="zh-CN" w:bidi="hi-IN"/>
        </w:rPr>
        <w:t>ми пунктами Грязовецкого муниципального округа Вологодской области, а также посадок (взлетов) на расположенные в границах населенных пунктов Грязовецкого муниципального округа площадки, сведения о которых</w:t>
      </w:r>
      <w:proofErr w:type="gramEnd"/>
      <w:r w:rsidRPr="004B4E3D">
        <w:rPr>
          <w:rFonts w:ascii="Liberation Serif" w:eastAsia="Tahoma" w:hAnsi="Liberation Serif" w:cs="Noto Sans Devanagari"/>
          <w:color w:val="000000"/>
          <w:sz w:val="26"/>
          <w:szCs w:val="26"/>
          <w:lang w:eastAsia="zh-CN" w:bidi="hi-IN"/>
        </w:rPr>
        <w:t xml:space="preserve"> </w:t>
      </w:r>
      <w:proofErr w:type="gramStart"/>
      <w:r w:rsidRPr="004B4E3D">
        <w:rPr>
          <w:rFonts w:ascii="Liberation Serif" w:eastAsia="Tahoma" w:hAnsi="Liberation Serif" w:cs="Noto Sans Devanagari"/>
          <w:color w:val="000000"/>
          <w:sz w:val="26"/>
          <w:szCs w:val="26"/>
          <w:lang w:eastAsia="zh-CN" w:bidi="hi-IN"/>
        </w:rPr>
        <w:t>не опубликованы в документах аэронавигационной информации</w:t>
      </w:r>
      <w:proofErr w:type="gramEnd"/>
    </w:p>
    <w:p w:rsidR="004B4E3D" w:rsidRPr="004B4E3D" w:rsidRDefault="004B4E3D" w:rsidP="004B4E3D">
      <w:pPr>
        <w:widowControl w:val="0"/>
        <w:spacing w:after="198"/>
        <w:jc w:val="center"/>
        <w:rPr>
          <w:rFonts w:ascii="Liberation Serif" w:eastAsia="Tahoma" w:hAnsi="Liberation Serif" w:cs="Noto Sans Devanagari"/>
          <w:color w:val="000000"/>
          <w:sz w:val="26"/>
          <w:szCs w:val="26"/>
          <w:lang w:eastAsia="zh-CN" w:bidi="hi-IN"/>
        </w:rPr>
      </w:pPr>
    </w:p>
    <w:p w:rsidR="004B4E3D" w:rsidRPr="004B4E3D" w:rsidRDefault="004B4E3D" w:rsidP="004B4E3D">
      <w:pPr>
        <w:tabs>
          <w:tab w:val="left" w:pos="7365"/>
        </w:tabs>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xml:space="preserve">«____» ______________ 20____ г.         </w:t>
      </w:r>
      <w:r w:rsidRPr="004B4E3D">
        <w:rPr>
          <w:rFonts w:ascii="Liberation Serif" w:eastAsia="Tahoma" w:hAnsi="Liberation Serif" w:cs="Noto Sans Devanagari"/>
          <w:color w:val="000000"/>
          <w:sz w:val="26"/>
          <w:szCs w:val="26"/>
          <w:lang w:eastAsia="zh-CN" w:bidi="hi-IN"/>
        </w:rPr>
        <w:tab/>
        <w:t>№ ________ </w:t>
      </w:r>
    </w:p>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xml:space="preserve">    </w:t>
      </w:r>
    </w:p>
    <w:p w:rsidR="004B4E3D" w:rsidRPr="004B4E3D" w:rsidRDefault="004B4E3D" w:rsidP="004B4E3D">
      <w:pPr>
        <w:jc w:val="both"/>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spacing w:after="200"/>
        <w:ind w:firstLine="709"/>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i/>
          <w:color w:val="000000"/>
          <w:sz w:val="26"/>
          <w:szCs w:val="26"/>
          <w:lang w:eastAsia="zh-CN" w:bidi="hi-IN"/>
        </w:rPr>
        <w:t>Уполномоченным органом</w:t>
      </w:r>
      <w:r w:rsidRPr="004B4E3D">
        <w:rPr>
          <w:rFonts w:ascii="Liberation Serif" w:eastAsia="Tahoma" w:hAnsi="Liberation Serif" w:cs="Noto Sans Devanagari"/>
          <w:color w:val="000000"/>
          <w:sz w:val="26"/>
          <w:szCs w:val="26"/>
          <w:lang w:eastAsia="zh-CN" w:bidi="hi-IN"/>
        </w:rPr>
        <w:t xml:space="preserve"> принято решение об отказе в предоставлении муниципальной услуги по следующим основаниям:</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3"/>
        <w:gridCol w:w="4141"/>
        <w:gridCol w:w="4251"/>
      </w:tblGrid>
      <w:tr w:rsidR="004B4E3D" w:rsidRPr="004B4E3D" w:rsidTr="00A57C13">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4B4E3D" w:rsidRPr="004B4E3D" w:rsidRDefault="004B4E3D" w:rsidP="004B4E3D">
            <w:pPr>
              <w:widowControl w:val="0"/>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w:t>
            </w:r>
          </w:p>
          <w:p w:rsidR="004B4E3D" w:rsidRPr="004B4E3D" w:rsidRDefault="004B4E3D" w:rsidP="004B4E3D">
            <w:pPr>
              <w:widowControl w:val="0"/>
              <w:spacing w:after="200"/>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пункта</w:t>
            </w: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4B4E3D" w:rsidRPr="004B4E3D" w:rsidRDefault="004B4E3D" w:rsidP="004B4E3D">
            <w:pPr>
              <w:widowControl w:val="0"/>
              <w:spacing w:after="200"/>
              <w:jc w:val="center"/>
              <w:rPr>
                <w:rFonts w:ascii="Calibri" w:eastAsia="Tahoma" w:hAnsi="Calibri" w:cs="Noto Sans Devanagari"/>
                <w:color w:val="000000"/>
                <w:sz w:val="22"/>
                <w:lang w:eastAsia="zh-CN" w:bidi="hi-IN"/>
              </w:rPr>
            </w:pPr>
            <w:r w:rsidRPr="004B4E3D">
              <w:rPr>
                <w:rFonts w:ascii="Liberation Serif" w:eastAsia="Tahoma" w:hAnsi="Liberation Serif" w:cs="Noto Sans Devanagari"/>
                <w:color w:val="000000"/>
                <w:sz w:val="26"/>
                <w:szCs w:val="26"/>
                <w:lang w:eastAsia="zh-CN" w:bidi="hi-IN"/>
              </w:rPr>
              <w:t>Наименование основания для отказа в соответствии с административным регламентом</w:t>
            </w:r>
            <w:r w:rsidRPr="004B4E3D">
              <w:rPr>
                <w:rFonts w:ascii="Liberation Serif" w:eastAsia="Tahoma" w:hAnsi="Liberation Serif" w:cs="Noto Sans Devanagari"/>
                <w:color w:val="000000"/>
                <w:sz w:val="26"/>
                <w:szCs w:val="26"/>
                <w:vertAlign w:val="superscript"/>
                <w:lang w:eastAsia="zh-CN" w:bidi="hi-IN"/>
              </w:rPr>
              <w:footnoteReference w:id="2"/>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4B4E3D" w:rsidRPr="004B4E3D" w:rsidRDefault="004B4E3D" w:rsidP="004B4E3D">
            <w:pPr>
              <w:widowControl w:val="0"/>
              <w:spacing w:after="200"/>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Разъяснение причин отказа в предоставлении муниципальной услуги</w:t>
            </w:r>
          </w:p>
        </w:tc>
      </w:tr>
      <w:tr w:rsidR="004B4E3D" w:rsidRPr="004B4E3D" w:rsidTr="00A57C13">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4B4E3D" w:rsidRPr="004B4E3D" w:rsidRDefault="004B4E3D" w:rsidP="004B4E3D">
            <w:pPr>
              <w:widowControl w:val="0"/>
              <w:spacing w:after="200"/>
              <w:rPr>
                <w:rFonts w:ascii="Liberation Serif" w:eastAsia="Tahoma" w:hAnsi="Liberation Serif" w:cs="Noto Sans Devanagari"/>
                <w:color w:val="000000"/>
                <w:sz w:val="26"/>
                <w:szCs w:val="26"/>
                <w:lang w:eastAsia="zh-CN" w:bidi="hi-IN"/>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4B4E3D" w:rsidRPr="004B4E3D" w:rsidRDefault="004B4E3D" w:rsidP="004B4E3D">
            <w:pPr>
              <w:widowControl w:val="0"/>
              <w:spacing w:after="200"/>
              <w:rPr>
                <w:rFonts w:ascii="Liberation Serif" w:eastAsia="Tahoma" w:hAnsi="Liberation Serif" w:cs="Noto Sans Devanagari"/>
                <w:color w:val="000000"/>
                <w:sz w:val="26"/>
                <w:szCs w:val="26"/>
                <w:lang w:eastAsia="zh-CN" w:bidi="hi-IN"/>
              </w:rPr>
            </w:pP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4B4E3D" w:rsidRPr="004B4E3D" w:rsidRDefault="004B4E3D" w:rsidP="004B4E3D">
            <w:pPr>
              <w:widowControl w:val="0"/>
              <w:spacing w:after="200"/>
              <w:rPr>
                <w:rFonts w:ascii="Liberation Serif" w:eastAsia="Tahoma" w:hAnsi="Liberation Serif" w:cs="Noto Sans Devanagari"/>
                <w:color w:val="000000"/>
                <w:sz w:val="26"/>
                <w:szCs w:val="26"/>
                <w:lang w:eastAsia="zh-CN" w:bidi="hi-IN"/>
              </w:rPr>
            </w:pPr>
          </w:p>
        </w:tc>
      </w:tr>
    </w:tbl>
    <w:p w:rsidR="004B4E3D" w:rsidRPr="004B4E3D" w:rsidRDefault="004B4E3D" w:rsidP="004B4E3D">
      <w:pPr>
        <w:widowControl w:val="0"/>
        <w:ind w:firstLine="709"/>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xml:space="preserve">Вы вправе повторно обратиться в </w:t>
      </w:r>
      <w:r w:rsidRPr="004B4E3D">
        <w:rPr>
          <w:rFonts w:ascii="Liberation Serif" w:eastAsia="Tahoma" w:hAnsi="Liberation Serif" w:cs="Noto Sans Devanagari"/>
          <w:i/>
          <w:color w:val="000000"/>
          <w:sz w:val="26"/>
          <w:szCs w:val="26"/>
          <w:lang w:eastAsia="zh-CN" w:bidi="hi-IN"/>
        </w:rPr>
        <w:t>Уполномоченный орган</w:t>
      </w:r>
      <w:r w:rsidRPr="004B4E3D">
        <w:rPr>
          <w:rFonts w:ascii="Liberation Serif" w:eastAsia="Tahoma" w:hAnsi="Liberation Serif" w:cs="Noto Sans Devanagari"/>
          <w:color w:val="000000"/>
          <w:sz w:val="26"/>
          <w:szCs w:val="26"/>
          <w:lang w:eastAsia="zh-CN" w:bidi="hi-IN"/>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4B4E3D" w:rsidRPr="004B4E3D" w:rsidRDefault="004B4E3D" w:rsidP="004B4E3D">
      <w:pPr>
        <w:widowControl w:val="0"/>
        <w:ind w:firstLine="709"/>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4B4E3D" w:rsidRPr="004B4E3D" w:rsidRDefault="004B4E3D" w:rsidP="004B4E3D">
      <w:pPr>
        <w:widowControl w:val="0"/>
        <w:spacing w:after="200"/>
        <w:ind w:firstLine="709"/>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Дополнительно информируем:</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4B4E3D" w:rsidRPr="004B4E3D" w:rsidTr="00A57C13">
        <w:tc>
          <w:tcPr>
            <w:tcW w:w="9355" w:type="dxa"/>
            <w:tcBorders>
              <w:bottom w:val="single" w:sz="4" w:space="0" w:color="000000"/>
            </w:tcBorders>
            <w:shd w:val="clear" w:color="auto" w:fill="auto"/>
          </w:tcPr>
          <w:p w:rsidR="004B4E3D" w:rsidRPr="004B4E3D" w:rsidRDefault="004B4E3D" w:rsidP="004B4E3D">
            <w:pPr>
              <w:suppressLineNumbers/>
              <w:rPr>
                <w:rFonts w:ascii="Liberation Serif" w:eastAsia="Tahoma" w:hAnsi="Liberation Serif" w:cs="Noto Sans Devanagari"/>
                <w:color w:val="000000"/>
                <w:sz w:val="22"/>
                <w:lang w:eastAsia="zh-CN" w:bidi="hi-IN"/>
              </w:rPr>
            </w:pP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suppressLineNumbers/>
              <w:rPr>
                <w:rFonts w:ascii="Liberation Serif" w:eastAsia="Tahoma" w:hAnsi="Liberation Serif" w:cs="Noto Sans Devanagari"/>
                <w:color w:val="000000"/>
                <w:sz w:val="22"/>
                <w:lang w:eastAsia="zh-CN" w:bidi="hi-IN"/>
              </w:rPr>
            </w:pPr>
          </w:p>
        </w:tc>
      </w:tr>
      <w:tr w:rsidR="004B4E3D" w:rsidRPr="004B4E3D" w:rsidTr="00A57C13">
        <w:tc>
          <w:tcPr>
            <w:tcW w:w="9355" w:type="dxa"/>
            <w:tcBorders>
              <w:top w:val="single" w:sz="4" w:space="0" w:color="000000"/>
              <w:bottom w:val="single" w:sz="4" w:space="0" w:color="000000"/>
            </w:tcBorders>
            <w:shd w:val="clear" w:color="auto" w:fill="auto"/>
          </w:tcPr>
          <w:p w:rsidR="004B4E3D" w:rsidRPr="004B4E3D" w:rsidRDefault="004B4E3D" w:rsidP="004B4E3D">
            <w:pPr>
              <w:widowControl w:val="0"/>
              <w:jc w:val="center"/>
              <w:rPr>
                <w:rFonts w:ascii="Calibri" w:eastAsia="Tahoma" w:hAnsi="Calibri" w:cs="Noto Sans Devanagari"/>
                <w:color w:val="CE181E"/>
                <w:sz w:val="22"/>
                <w:lang w:eastAsia="zh-CN" w:bidi="hi-IN"/>
              </w:rPr>
            </w:pPr>
            <w:proofErr w:type="gramStart"/>
            <w:r w:rsidRPr="004B4E3D">
              <w:rPr>
                <w:rFonts w:ascii="Liberation Serif" w:eastAsia="Tahoma" w:hAnsi="Liberation Serif" w:cs="Noto Sans Devanagari"/>
                <w:color w:val="000000"/>
                <w:sz w:val="21"/>
                <w:szCs w:val="21"/>
                <w:lang w:eastAsia="zh-CN" w:bidi="hi-IN"/>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roofErr w:type="gramEnd"/>
          </w:p>
        </w:tc>
      </w:tr>
    </w:tbl>
    <w:p w:rsidR="004B4E3D" w:rsidRPr="004B4E3D" w:rsidRDefault="004B4E3D" w:rsidP="004B4E3D">
      <w:pPr>
        <w:widowControl w:val="0"/>
        <w:spacing w:after="200"/>
        <w:ind w:firstLine="709"/>
        <w:jc w:val="both"/>
        <w:rPr>
          <w:rFonts w:ascii="Liberation Serif" w:eastAsia="Tahoma" w:hAnsi="Liberation Serif" w:cs="Noto Sans Devanagari"/>
          <w:color w:val="000000"/>
          <w:sz w:val="24"/>
          <w:lang w:eastAsia="zh-CN" w:bidi="hi-IN"/>
        </w:rPr>
      </w:pPr>
    </w:p>
    <w:p w:rsidR="004B4E3D" w:rsidRPr="004B4E3D" w:rsidRDefault="004B4E3D" w:rsidP="004B4E3D">
      <w:pPr>
        <w:widowControl w:val="0"/>
        <w:spacing w:after="200"/>
        <w:jc w:val="both"/>
        <w:rPr>
          <w:rFonts w:ascii="Liberation Serif" w:eastAsia="Tahoma" w:hAnsi="Liberation Serif" w:cs="Noto Sans Devanagari"/>
          <w:color w:val="000000"/>
          <w:sz w:val="26"/>
          <w:szCs w:val="26"/>
          <w:lang w:eastAsia="zh-CN" w:bidi="hi-IN"/>
        </w:rPr>
      </w:pPr>
    </w:p>
    <w:tbl>
      <w:tblPr>
        <w:tblW w:w="9355" w:type="dxa"/>
        <w:tblCellMar>
          <w:left w:w="113" w:type="dxa"/>
        </w:tblCellMar>
        <w:tblLook w:val="04A0" w:firstRow="1" w:lastRow="0" w:firstColumn="1" w:lastColumn="0" w:noHBand="0" w:noVBand="1"/>
      </w:tblPr>
      <w:tblGrid>
        <w:gridCol w:w="3449"/>
        <w:gridCol w:w="1305"/>
        <w:gridCol w:w="340"/>
        <w:gridCol w:w="1288"/>
        <w:gridCol w:w="397"/>
        <w:gridCol w:w="2576"/>
      </w:tblGrid>
      <w:tr w:rsidR="004B4E3D" w:rsidRPr="004B4E3D" w:rsidTr="00A57C13">
        <w:tc>
          <w:tcPr>
            <w:tcW w:w="4754" w:type="dxa"/>
            <w:gridSpan w:val="2"/>
            <w:shd w:val="clear" w:color="auto" w:fill="auto"/>
          </w:tcPr>
          <w:p w:rsidR="004B4E3D" w:rsidRPr="004B4E3D" w:rsidRDefault="004B4E3D" w:rsidP="004B4E3D">
            <w:pP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xml:space="preserve">Руководитель </w:t>
            </w:r>
            <w:r w:rsidRPr="004B4E3D">
              <w:rPr>
                <w:rFonts w:ascii="Liberation Serif" w:eastAsia="Tahoma" w:hAnsi="Liberation Serif" w:cs="Noto Sans Devanagari"/>
                <w:color w:val="000000"/>
                <w:sz w:val="24"/>
                <w:szCs w:val="26"/>
                <w:lang w:eastAsia="zh-CN" w:bidi="hi-IN"/>
              </w:rPr>
              <w:t xml:space="preserve">структурного подразделения </w:t>
            </w:r>
            <w:r w:rsidRPr="004B4E3D">
              <w:rPr>
                <w:rFonts w:ascii="Liberation Serif" w:eastAsia="Tahoma" w:hAnsi="Liberation Serif" w:cs="Noto Sans Devanagari"/>
                <w:i/>
                <w:color w:val="000000"/>
                <w:sz w:val="26"/>
                <w:szCs w:val="26"/>
                <w:lang w:eastAsia="zh-CN" w:bidi="hi-IN"/>
              </w:rPr>
              <w:t>Уполномоченного органа</w:t>
            </w:r>
          </w:p>
        </w:tc>
        <w:tc>
          <w:tcPr>
            <w:tcW w:w="340"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1288" w:type="dxa"/>
            <w:tcBorders>
              <w:bottom w:val="single" w:sz="6" w:space="0" w:color="000000"/>
            </w:tcBorders>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397"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2576" w:type="dxa"/>
            <w:tcBorders>
              <w:bottom w:val="single" w:sz="6" w:space="0" w:color="000000"/>
            </w:tcBorders>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r>
      <w:tr w:rsidR="004B4E3D" w:rsidRPr="004B4E3D" w:rsidTr="00A57C13">
        <w:tc>
          <w:tcPr>
            <w:tcW w:w="4754" w:type="dxa"/>
            <w:gridSpan w:val="2"/>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340"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1288" w:type="dxa"/>
            <w:tcBorders>
              <w:top w:val="single" w:sz="6" w:space="0" w:color="000000"/>
            </w:tcBorders>
            <w:shd w:val="clear" w:color="auto" w:fill="auto"/>
          </w:tcPr>
          <w:p w:rsidR="004B4E3D" w:rsidRPr="004B4E3D" w:rsidRDefault="004B4E3D" w:rsidP="004B4E3D">
            <w:pPr>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1"/>
                <w:szCs w:val="21"/>
                <w:lang w:eastAsia="zh-CN" w:bidi="hi-IN"/>
              </w:rPr>
              <w:t>(подпись)</w:t>
            </w:r>
          </w:p>
        </w:tc>
        <w:tc>
          <w:tcPr>
            <w:tcW w:w="397"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1"/>
                <w:szCs w:val="21"/>
                <w:lang w:eastAsia="zh-CN" w:bidi="hi-IN"/>
              </w:rPr>
              <w:t> </w:t>
            </w:r>
          </w:p>
        </w:tc>
        <w:tc>
          <w:tcPr>
            <w:tcW w:w="2576" w:type="dxa"/>
            <w:tcBorders>
              <w:top w:val="single" w:sz="6" w:space="0" w:color="000000"/>
            </w:tcBorders>
            <w:shd w:val="clear" w:color="auto" w:fill="auto"/>
          </w:tcPr>
          <w:p w:rsidR="004B4E3D" w:rsidRPr="004B4E3D" w:rsidRDefault="004B4E3D" w:rsidP="004B4E3D">
            <w:pPr>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1"/>
                <w:szCs w:val="21"/>
                <w:lang w:eastAsia="zh-CN" w:bidi="hi-IN"/>
              </w:rPr>
              <w:t>(инициалы, фамилия)</w:t>
            </w:r>
          </w:p>
        </w:tc>
      </w:tr>
      <w:tr w:rsidR="004B4E3D" w:rsidRPr="004B4E3D" w:rsidTr="00A57C13">
        <w:tc>
          <w:tcPr>
            <w:tcW w:w="3449"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1305" w:type="dxa"/>
            <w:shd w:val="clear" w:color="auto" w:fill="auto"/>
          </w:tcPr>
          <w:p w:rsidR="004B4E3D" w:rsidRPr="004B4E3D" w:rsidRDefault="004B4E3D" w:rsidP="004B4E3D">
            <w:pPr>
              <w:jc w:val="center"/>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М.П.</w:t>
            </w:r>
          </w:p>
        </w:tc>
        <w:tc>
          <w:tcPr>
            <w:tcW w:w="340" w:type="dxa"/>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c>
          <w:tcPr>
            <w:tcW w:w="4261" w:type="dxa"/>
            <w:gridSpan w:val="3"/>
            <w:shd w:val="clear" w:color="auto" w:fill="auto"/>
          </w:tcPr>
          <w:p w:rsidR="004B4E3D" w:rsidRPr="004B4E3D" w:rsidRDefault="004B4E3D" w:rsidP="004B4E3D">
            <w:pPr>
              <w:jc w:val="both"/>
              <w:rPr>
                <w:rFonts w:ascii="Calibri" w:eastAsia="Tahoma" w:hAnsi="Calibri" w:cs="Noto Sans Devanagari"/>
                <w:color w:val="CE181E"/>
                <w:sz w:val="22"/>
                <w:lang w:eastAsia="zh-CN" w:bidi="hi-IN"/>
              </w:rPr>
            </w:pPr>
            <w:r w:rsidRPr="004B4E3D">
              <w:rPr>
                <w:rFonts w:ascii="Liberation Serif" w:eastAsia="Tahoma" w:hAnsi="Liberation Serif" w:cs="Noto Sans Devanagari"/>
                <w:color w:val="000000"/>
                <w:sz w:val="26"/>
                <w:szCs w:val="26"/>
                <w:lang w:eastAsia="zh-CN" w:bidi="hi-IN"/>
              </w:rPr>
              <w:t> </w:t>
            </w:r>
          </w:p>
        </w:tc>
      </w:tr>
    </w:tbl>
    <w:p w:rsidR="004B4E3D" w:rsidRPr="004B4E3D" w:rsidRDefault="004B4E3D" w:rsidP="004B4E3D">
      <w:pPr>
        <w:widowControl w:val="0"/>
        <w:suppressAutoHyphens w:val="0"/>
        <w:ind w:left="5103"/>
        <w:jc w:val="right"/>
        <w:rPr>
          <w:rFonts w:ascii="Liberation Serif" w:eastAsia="Tahoma" w:hAnsi="Liberation Serif" w:cs="Noto Sans Devanagari"/>
          <w:color w:val="000000"/>
          <w:sz w:val="26"/>
          <w:szCs w:val="26"/>
          <w:lang w:eastAsia="zh-CN" w:bidi="hi-IN"/>
        </w:rPr>
      </w:pPr>
    </w:p>
    <w:p w:rsidR="004B4E3D" w:rsidRPr="004B4E3D" w:rsidRDefault="004B4E3D" w:rsidP="004B4E3D">
      <w:pPr>
        <w:widowControl w:val="0"/>
        <w:ind w:left="5103" w:firstLine="709"/>
        <w:jc w:val="both"/>
        <w:rPr>
          <w:rFonts w:ascii="Arial" w:eastAsia="Tahoma" w:hAnsi="Arial" w:cs="Noto Sans Devanagari"/>
          <w:color w:val="CE181E"/>
          <w:sz w:val="26"/>
          <w:szCs w:val="26"/>
          <w:lang w:eastAsia="zh-CN" w:bidi="hi-IN"/>
        </w:rPr>
      </w:pPr>
      <w:r w:rsidRPr="004B4E3D">
        <w:rPr>
          <w:rFonts w:ascii="Liberation Serif" w:eastAsia="Tahoma" w:hAnsi="Liberation Serif"/>
          <w:color w:val="000000"/>
          <w:sz w:val="26"/>
          <w:szCs w:val="26"/>
          <w:lang w:eastAsia="zh-CN" w:bidi="hi-IN"/>
        </w:rPr>
        <w:lastRenderedPageBreak/>
        <w:t>Приложение 4</w:t>
      </w:r>
    </w:p>
    <w:p w:rsidR="004B4E3D" w:rsidRPr="004B4E3D" w:rsidRDefault="004B4E3D" w:rsidP="004B4E3D">
      <w:pPr>
        <w:widowControl w:val="0"/>
        <w:ind w:left="5103" w:firstLine="709"/>
        <w:jc w:val="both"/>
        <w:rPr>
          <w:rFonts w:ascii="Arial" w:eastAsia="Tahoma" w:hAnsi="Arial" w:cs="Noto Sans Devanagari"/>
          <w:color w:val="CE181E"/>
          <w:sz w:val="26"/>
          <w:szCs w:val="26"/>
          <w:lang w:eastAsia="zh-CN" w:bidi="hi-IN"/>
        </w:rPr>
      </w:pPr>
      <w:r w:rsidRPr="004B4E3D">
        <w:rPr>
          <w:rFonts w:ascii="Liberation Serif" w:eastAsia="Tahoma" w:hAnsi="Liberation Serif"/>
          <w:color w:val="000000"/>
          <w:sz w:val="26"/>
          <w:szCs w:val="26"/>
          <w:lang w:eastAsia="zh-CN" w:bidi="hi-IN"/>
        </w:rPr>
        <w:t>к административному регламенту</w:t>
      </w:r>
    </w:p>
    <w:p w:rsidR="004B4E3D" w:rsidRPr="004B4E3D" w:rsidRDefault="004B4E3D" w:rsidP="004B4E3D">
      <w:pPr>
        <w:spacing w:line="276" w:lineRule="auto"/>
        <w:ind w:left="5103" w:firstLine="709"/>
        <w:rPr>
          <w:rFonts w:ascii="Liberation Serif" w:eastAsia="Tahoma" w:hAnsi="Liberation Serif"/>
          <w:color w:val="000000"/>
          <w:sz w:val="26"/>
          <w:szCs w:val="26"/>
          <w:lang w:eastAsia="zh-CN" w:bidi="hi-IN"/>
        </w:rPr>
      </w:pPr>
    </w:p>
    <w:p w:rsidR="004B4E3D" w:rsidRPr="004B4E3D" w:rsidRDefault="004B4E3D" w:rsidP="004B4E3D">
      <w:pPr>
        <w:spacing w:line="276" w:lineRule="auto"/>
        <w:ind w:left="5103" w:firstLine="709"/>
        <w:rPr>
          <w:rFonts w:ascii="Liberation Serif" w:eastAsia="Tahoma" w:hAnsi="Liberation Serif"/>
          <w:color w:val="000000"/>
          <w:sz w:val="26"/>
          <w:szCs w:val="26"/>
          <w:lang w:eastAsia="zh-CN" w:bidi="hi-IN"/>
        </w:rPr>
      </w:pPr>
    </w:p>
    <w:p w:rsidR="004B4E3D" w:rsidRPr="004B4E3D" w:rsidRDefault="004B4E3D" w:rsidP="004B4E3D">
      <w:pPr>
        <w:spacing w:line="276" w:lineRule="auto"/>
        <w:ind w:firstLine="709"/>
        <w:jc w:val="center"/>
        <w:rPr>
          <w:rFonts w:ascii="Calibri" w:eastAsia="Tahoma" w:hAnsi="Calibri" w:cs="Noto Sans Devanagari"/>
          <w:color w:val="CE181E"/>
          <w:sz w:val="26"/>
          <w:szCs w:val="26"/>
          <w:lang w:eastAsia="zh-CN" w:bidi="hi-IN"/>
        </w:rPr>
      </w:pPr>
      <w:r w:rsidRPr="004B4E3D">
        <w:rPr>
          <w:rFonts w:ascii="Liberation Serif" w:eastAsia="Tahoma" w:hAnsi="Liberation Serif"/>
          <w:bCs/>
          <w:color w:val="000000"/>
          <w:sz w:val="26"/>
          <w:szCs w:val="26"/>
          <w:lang w:eastAsia="zh-CN" w:bidi="hi-IN"/>
        </w:rPr>
        <w:t>Сведения о местонахождении МФЦ, телефонах,</w:t>
      </w:r>
    </w:p>
    <w:p w:rsidR="004B4E3D" w:rsidRPr="004B4E3D" w:rsidRDefault="004B4E3D" w:rsidP="004B4E3D">
      <w:pPr>
        <w:spacing w:line="276" w:lineRule="auto"/>
        <w:ind w:firstLine="709"/>
        <w:jc w:val="center"/>
        <w:rPr>
          <w:rFonts w:ascii="Calibri" w:eastAsia="Tahoma" w:hAnsi="Calibri" w:cs="Noto Sans Devanagari"/>
          <w:color w:val="CE181E"/>
          <w:sz w:val="26"/>
          <w:szCs w:val="26"/>
          <w:lang w:eastAsia="zh-CN" w:bidi="hi-IN"/>
        </w:rPr>
      </w:pPr>
      <w:proofErr w:type="gramStart"/>
      <w:r w:rsidRPr="004B4E3D">
        <w:rPr>
          <w:rFonts w:ascii="Liberation Serif" w:eastAsia="Tahoma" w:hAnsi="Liberation Serif"/>
          <w:bCs/>
          <w:color w:val="000000"/>
          <w:sz w:val="26"/>
          <w:szCs w:val="26"/>
          <w:lang w:eastAsia="zh-CN" w:bidi="hi-IN"/>
        </w:rPr>
        <w:t>адресе</w:t>
      </w:r>
      <w:proofErr w:type="gramEnd"/>
      <w:r w:rsidRPr="004B4E3D">
        <w:rPr>
          <w:rFonts w:ascii="Liberation Serif" w:eastAsia="Tahoma" w:hAnsi="Liberation Serif"/>
          <w:bCs/>
          <w:color w:val="000000"/>
          <w:sz w:val="26"/>
          <w:szCs w:val="26"/>
          <w:lang w:eastAsia="zh-CN" w:bidi="hi-IN"/>
        </w:rPr>
        <w:t xml:space="preserve"> электронной почты, графике работы</w:t>
      </w:r>
    </w:p>
    <w:p w:rsidR="004B4E3D" w:rsidRPr="004B4E3D" w:rsidRDefault="004B4E3D" w:rsidP="004B4E3D">
      <w:pPr>
        <w:spacing w:line="276" w:lineRule="auto"/>
        <w:ind w:firstLine="709"/>
        <w:jc w:val="center"/>
        <w:rPr>
          <w:rFonts w:ascii="Liberation Serif" w:eastAsia="Tahoma" w:hAnsi="Liberation Serif"/>
          <w:bCs/>
          <w:color w:val="000000"/>
          <w:sz w:val="26"/>
          <w:szCs w:val="26"/>
          <w:lang w:eastAsia="zh-CN" w:bidi="hi-IN"/>
        </w:rPr>
      </w:pPr>
    </w:p>
    <w:p w:rsidR="004B4E3D" w:rsidRPr="004B4E3D" w:rsidRDefault="004B4E3D" w:rsidP="004B4E3D">
      <w:pPr>
        <w:spacing w:line="276" w:lineRule="auto"/>
        <w:ind w:firstLine="709"/>
        <w:rPr>
          <w:rFonts w:ascii="Liberation Serif" w:eastAsia="Tahoma" w:hAnsi="Liberation Serif"/>
          <w:bCs/>
          <w:color w:val="000000"/>
          <w:sz w:val="26"/>
          <w:szCs w:val="26"/>
          <w:lang w:eastAsia="zh-CN" w:bidi="hi-IN"/>
        </w:rPr>
      </w:pPr>
    </w:p>
    <w:p w:rsidR="004B4E3D" w:rsidRPr="004B4E3D" w:rsidRDefault="004B4E3D" w:rsidP="004B4E3D">
      <w:pPr>
        <w:spacing w:line="276" w:lineRule="auto"/>
        <w:ind w:firstLine="709"/>
        <w:jc w:val="both"/>
        <w:rPr>
          <w:rFonts w:ascii="Calibri" w:eastAsia="Tahoma" w:hAnsi="Calibri" w:cs="Noto Sans Devanagari"/>
          <w:color w:val="CE181E"/>
          <w:sz w:val="26"/>
          <w:szCs w:val="26"/>
          <w:lang w:eastAsia="zh-CN" w:bidi="hi-IN"/>
        </w:rPr>
      </w:pPr>
      <w:r w:rsidRPr="004B4E3D">
        <w:rPr>
          <w:rFonts w:ascii="Liberation Serif" w:eastAsia="Tahoma" w:hAnsi="Liberation Serif"/>
          <w:bCs/>
          <w:color w:val="000000"/>
          <w:sz w:val="26"/>
          <w:szCs w:val="26"/>
          <w:lang w:eastAsia="zh-CN" w:bidi="hi-IN"/>
        </w:rPr>
        <w:t>Место нахождения многофункциональных центров предоставления государственных и муниципальных услуг, с которыми заключены соглашения о взаимоде</w:t>
      </w:r>
      <w:r w:rsidRPr="004B4E3D">
        <w:rPr>
          <w:rFonts w:ascii="Liberation Serif" w:eastAsia="Tahoma" w:hAnsi="Liberation Serif"/>
          <w:bCs/>
          <w:color w:val="000000"/>
          <w:sz w:val="26"/>
          <w:szCs w:val="26"/>
          <w:lang w:eastAsia="zh-CN" w:bidi="hi-IN"/>
        </w:rPr>
        <w:t>й</w:t>
      </w:r>
      <w:r w:rsidRPr="004B4E3D">
        <w:rPr>
          <w:rFonts w:ascii="Liberation Serif" w:eastAsia="Tahoma" w:hAnsi="Liberation Serif"/>
          <w:bCs/>
          <w:color w:val="000000"/>
          <w:sz w:val="26"/>
          <w:szCs w:val="26"/>
          <w:lang w:eastAsia="zh-CN" w:bidi="hi-IN"/>
        </w:rPr>
        <w:t xml:space="preserve">ствии (далее - МФЦ): </w:t>
      </w:r>
    </w:p>
    <w:p w:rsidR="004B4E3D" w:rsidRPr="004B4E3D" w:rsidRDefault="004B4E3D" w:rsidP="004B4E3D">
      <w:pPr>
        <w:spacing w:line="276" w:lineRule="auto"/>
        <w:jc w:val="both"/>
        <w:rPr>
          <w:rFonts w:ascii="Calibri" w:eastAsia="Tahoma" w:hAnsi="Calibri" w:cs="Noto Sans Devanagari"/>
          <w:color w:val="CE181E"/>
          <w:sz w:val="26"/>
          <w:szCs w:val="26"/>
          <w:lang w:eastAsia="zh-CN" w:bidi="hi-IN"/>
        </w:rPr>
      </w:pPr>
      <w:r w:rsidRPr="004B4E3D">
        <w:rPr>
          <w:rFonts w:ascii="Liberation Serif" w:eastAsia="Tahoma" w:hAnsi="Liberation Serif"/>
          <w:bCs/>
          <w:color w:val="000000"/>
          <w:sz w:val="26"/>
          <w:szCs w:val="26"/>
          <w:lang w:eastAsia="zh-CN" w:bidi="hi-IN"/>
        </w:rPr>
        <w:t>Вологодская область, г. Грязовец, ул. Беляева, 15.</w:t>
      </w:r>
    </w:p>
    <w:p w:rsidR="004B4E3D" w:rsidRPr="004B4E3D" w:rsidRDefault="004B4E3D" w:rsidP="004B4E3D">
      <w:pPr>
        <w:spacing w:line="276" w:lineRule="auto"/>
        <w:jc w:val="both"/>
        <w:rPr>
          <w:rFonts w:ascii="Calibri" w:eastAsia="Tahoma" w:hAnsi="Calibri" w:cs="Noto Sans Devanagari"/>
          <w:color w:val="CE181E"/>
          <w:sz w:val="26"/>
          <w:szCs w:val="26"/>
          <w:lang w:eastAsia="zh-CN" w:bidi="hi-IN"/>
        </w:rPr>
      </w:pPr>
      <w:r w:rsidRPr="004B4E3D">
        <w:rPr>
          <w:rFonts w:ascii="Liberation Serif" w:eastAsia="Tahoma" w:hAnsi="Liberation Serif"/>
          <w:bCs/>
          <w:color w:val="000000"/>
          <w:sz w:val="26"/>
          <w:szCs w:val="26"/>
          <w:lang w:eastAsia="zh-CN" w:bidi="hi-IN"/>
        </w:rPr>
        <w:t xml:space="preserve">Почтовый адрес МФЦ: </w:t>
      </w:r>
    </w:p>
    <w:p w:rsidR="004B4E3D" w:rsidRPr="004B4E3D" w:rsidRDefault="004B4E3D" w:rsidP="004B4E3D">
      <w:pPr>
        <w:spacing w:line="276" w:lineRule="auto"/>
        <w:jc w:val="both"/>
        <w:rPr>
          <w:rFonts w:ascii="Calibri" w:eastAsia="Tahoma" w:hAnsi="Calibri" w:cs="Noto Sans Devanagari"/>
          <w:color w:val="CE181E"/>
          <w:sz w:val="26"/>
          <w:szCs w:val="26"/>
          <w:lang w:eastAsia="zh-CN" w:bidi="hi-IN"/>
        </w:rPr>
      </w:pPr>
      <w:r w:rsidRPr="004B4E3D">
        <w:rPr>
          <w:rFonts w:ascii="Liberation Serif" w:eastAsia="Tahoma" w:hAnsi="Liberation Serif"/>
          <w:bCs/>
          <w:color w:val="000000"/>
          <w:sz w:val="26"/>
          <w:szCs w:val="26"/>
          <w:lang w:eastAsia="zh-CN" w:bidi="hi-IN"/>
        </w:rPr>
        <w:t>162000, Вологодская область, г. Грязовец, ул. Беляева, 15.</w:t>
      </w:r>
    </w:p>
    <w:p w:rsidR="004B4E3D" w:rsidRPr="004B4E3D" w:rsidRDefault="004B4E3D" w:rsidP="004B4E3D">
      <w:pPr>
        <w:spacing w:line="276" w:lineRule="auto"/>
        <w:jc w:val="both"/>
        <w:rPr>
          <w:rFonts w:ascii="Calibri" w:eastAsia="Tahoma" w:hAnsi="Calibri" w:cs="Noto Sans Devanagari"/>
          <w:color w:val="CE181E"/>
          <w:sz w:val="26"/>
          <w:szCs w:val="26"/>
          <w:lang w:eastAsia="zh-CN" w:bidi="hi-IN"/>
        </w:rPr>
      </w:pPr>
      <w:r w:rsidRPr="004B4E3D">
        <w:rPr>
          <w:rFonts w:ascii="Liberation Serif" w:eastAsia="Tahoma" w:hAnsi="Liberation Serif"/>
          <w:bCs/>
          <w:color w:val="000000"/>
          <w:sz w:val="26"/>
          <w:szCs w:val="26"/>
          <w:lang w:eastAsia="zh-CN" w:bidi="hi-IN"/>
        </w:rPr>
        <w:t>Телефон/факс МФЦ: (81755)2-02-74, 2-02-75.</w:t>
      </w:r>
    </w:p>
    <w:p w:rsidR="004B4E3D" w:rsidRPr="004B4E3D" w:rsidRDefault="004B4E3D" w:rsidP="004B4E3D">
      <w:pPr>
        <w:spacing w:line="276" w:lineRule="auto"/>
        <w:jc w:val="both"/>
        <w:rPr>
          <w:rFonts w:ascii="Calibri" w:eastAsia="Tahoma" w:hAnsi="Calibri" w:cs="Noto Sans Devanagari"/>
          <w:color w:val="CE181E"/>
          <w:sz w:val="26"/>
          <w:szCs w:val="26"/>
          <w:lang w:eastAsia="zh-CN" w:bidi="hi-IN"/>
        </w:rPr>
      </w:pPr>
      <w:r w:rsidRPr="004B4E3D">
        <w:rPr>
          <w:rFonts w:ascii="Liberation Serif" w:eastAsia="Tahoma" w:hAnsi="Liberation Serif"/>
          <w:bCs/>
          <w:color w:val="000000"/>
          <w:sz w:val="26"/>
          <w:szCs w:val="26"/>
          <w:lang w:eastAsia="zh-CN" w:bidi="hi-IN"/>
        </w:rPr>
        <w:t>Адрес электронной почты МФЦ: grmfc@yandex.ru.</w:t>
      </w:r>
    </w:p>
    <w:p w:rsidR="004B4E3D" w:rsidRPr="004B4E3D" w:rsidRDefault="004B4E3D" w:rsidP="004B4E3D">
      <w:pPr>
        <w:spacing w:line="276" w:lineRule="auto"/>
        <w:jc w:val="both"/>
        <w:rPr>
          <w:rFonts w:ascii="Calibri" w:eastAsia="Tahoma" w:hAnsi="Calibri" w:cs="Noto Sans Devanagari"/>
          <w:color w:val="CE181E"/>
          <w:sz w:val="26"/>
          <w:szCs w:val="26"/>
          <w:lang w:eastAsia="zh-CN" w:bidi="hi-IN"/>
        </w:rPr>
      </w:pPr>
      <w:r w:rsidRPr="004B4E3D">
        <w:rPr>
          <w:rFonts w:ascii="Liberation Serif" w:eastAsia="Tahoma" w:hAnsi="Liberation Serif"/>
          <w:bCs/>
          <w:color w:val="000000"/>
          <w:sz w:val="26"/>
          <w:szCs w:val="26"/>
          <w:lang w:eastAsia="zh-CN" w:bidi="hi-IN"/>
        </w:rPr>
        <w:t>График работы МФЦ:</w:t>
      </w:r>
    </w:p>
    <w:p w:rsidR="004B4E3D" w:rsidRPr="004B4E3D" w:rsidRDefault="004B4E3D" w:rsidP="004B4E3D">
      <w:pPr>
        <w:spacing w:line="276" w:lineRule="auto"/>
        <w:jc w:val="both"/>
        <w:rPr>
          <w:rFonts w:ascii="Liberation Serif" w:eastAsia="Tahoma" w:hAnsi="Liberation Serif"/>
          <w:bCs/>
          <w:color w:val="000000"/>
          <w:sz w:val="26"/>
          <w:szCs w:val="26"/>
          <w:lang w:eastAsia="zh-CN" w:bidi="hi-IN"/>
        </w:rPr>
      </w:pPr>
    </w:p>
    <w:tbl>
      <w:tblPr>
        <w:tblW w:w="9405" w:type="dxa"/>
        <w:tblInd w:w="-7" w:type="dxa"/>
        <w:tblBorders>
          <w:top w:val="single" w:sz="4" w:space="0" w:color="000000"/>
          <w:left w:val="single" w:sz="4" w:space="0" w:color="000000"/>
          <w:bottom w:val="single" w:sz="4" w:space="0" w:color="000000"/>
          <w:insideH w:val="single" w:sz="4" w:space="0" w:color="000000"/>
        </w:tblBorders>
        <w:tblCellMar>
          <w:left w:w="5" w:type="dxa"/>
          <w:right w:w="10" w:type="dxa"/>
        </w:tblCellMar>
        <w:tblLook w:val="04A0" w:firstRow="1" w:lastRow="0" w:firstColumn="1" w:lastColumn="0" w:noHBand="0" w:noVBand="1"/>
      </w:tblPr>
      <w:tblGrid>
        <w:gridCol w:w="3572"/>
        <w:gridCol w:w="5833"/>
      </w:tblGrid>
      <w:tr w:rsidR="004B4E3D" w:rsidRPr="004B4E3D" w:rsidTr="00A57C13">
        <w:trPr>
          <w:trHeight w:val="23"/>
        </w:trPr>
        <w:tc>
          <w:tcPr>
            <w:tcW w:w="3572" w:type="dxa"/>
            <w:tcBorders>
              <w:top w:val="single" w:sz="4" w:space="0" w:color="000000"/>
              <w:left w:val="single" w:sz="4" w:space="0" w:color="000000"/>
              <w:bottom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CE181E"/>
                <w:sz w:val="26"/>
                <w:szCs w:val="26"/>
                <w:lang w:eastAsia="zh-CN" w:bidi="hi-IN"/>
              </w:rPr>
            </w:pPr>
            <w:r w:rsidRPr="004B4E3D">
              <w:rPr>
                <w:rFonts w:ascii="Liberation Serif" w:eastAsia="Tahoma" w:hAnsi="Liberation Serif"/>
                <w:color w:val="000000"/>
                <w:sz w:val="26"/>
                <w:szCs w:val="26"/>
                <w:lang w:eastAsia="zh-CN" w:bidi="hi-IN"/>
              </w:rPr>
              <w:t>Понедельник</w:t>
            </w:r>
          </w:p>
        </w:tc>
        <w:tc>
          <w:tcPr>
            <w:tcW w:w="5832" w:type="dxa"/>
            <w:tcBorders>
              <w:top w:val="single" w:sz="4" w:space="0" w:color="000000"/>
              <w:left w:val="single" w:sz="4" w:space="0" w:color="000000"/>
              <w:bottom w:val="single" w:sz="4" w:space="0" w:color="000000"/>
              <w:right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000000"/>
                <w:sz w:val="26"/>
                <w:szCs w:val="26"/>
                <w:lang w:eastAsia="zh-CN" w:bidi="hi-IN"/>
              </w:rPr>
            </w:pPr>
            <w:r w:rsidRPr="004B4E3D">
              <w:rPr>
                <w:rFonts w:ascii="Liberation Serif" w:eastAsia="Tahoma" w:hAnsi="Liberation Serif"/>
                <w:color w:val="000000"/>
                <w:sz w:val="26"/>
                <w:szCs w:val="26"/>
                <w:lang w:eastAsia="zh-CN" w:bidi="hi-IN"/>
              </w:rPr>
              <w:t>с 8.00 до 18.00</w:t>
            </w:r>
          </w:p>
        </w:tc>
      </w:tr>
      <w:tr w:rsidR="004B4E3D" w:rsidRPr="004B4E3D" w:rsidTr="00A57C13">
        <w:trPr>
          <w:trHeight w:val="23"/>
        </w:trPr>
        <w:tc>
          <w:tcPr>
            <w:tcW w:w="3572" w:type="dxa"/>
            <w:tcBorders>
              <w:top w:val="single" w:sz="4" w:space="0" w:color="000000"/>
              <w:left w:val="single" w:sz="4" w:space="0" w:color="000000"/>
              <w:bottom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CE181E"/>
                <w:sz w:val="26"/>
                <w:szCs w:val="26"/>
                <w:lang w:eastAsia="zh-CN" w:bidi="hi-IN"/>
              </w:rPr>
            </w:pPr>
            <w:r w:rsidRPr="004B4E3D">
              <w:rPr>
                <w:rFonts w:ascii="Liberation Serif" w:eastAsia="Tahoma" w:hAnsi="Liberation Serif"/>
                <w:color w:val="000000"/>
                <w:sz w:val="26"/>
                <w:szCs w:val="26"/>
                <w:lang w:eastAsia="zh-CN" w:bidi="hi-IN"/>
              </w:rPr>
              <w:t>Вторник</w:t>
            </w:r>
          </w:p>
        </w:tc>
        <w:tc>
          <w:tcPr>
            <w:tcW w:w="5832" w:type="dxa"/>
            <w:tcBorders>
              <w:top w:val="single" w:sz="4" w:space="0" w:color="000000"/>
              <w:left w:val="single" w:sz="4" w:space="0" w:color="000000"/>
              <w:bottom w:val="single" w:sz="4" w:space="0" w:color="000000"/>
              <w:right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000000"/>
                <w:sz w:val="26"/>
                <w:szCs w:val="26"/>
                <w:lang w:eastAsia="zh-CN" w:bidi="hi-IN"/>
              </w:rPr>
            </w:pPr>
            <w:r w:rsidRPr="004B4E3D">
              <w:rPr>
                <w:rFonts w:ascii="Liberation Serif" w:eastAsia="Tahoma" w:hAnsi="Liberation Serif"/>
                <w:color w:val="000000"/>
                <w:sz w:val="26"/>
                <w:szCs w:val="26"/>
                <w:lang w:eastAsia="zh-CN" w:bidi="hi-IN"/>
              </w:rPr>
              <w:t>с 8.00 до 18.00</w:t>
            </w:r>
          </w:p>
        </w:tc>
      </w:tr>
      <w:tr w:rsidR="004B4E3D" w:rsidRPr="004B4E3D" w:rsidTr="00A57C13">
        <w:trPr>
          <w:trHeight w:val="23"/>
        </w:trPr>
        <w:tc>
          <w:tcPr>
            <w:tcW w:w="3572" w:type="dxa"/>
            <w:tcBorders>
              <w:top w:val="single" w:sz="4" w:space="0" w:color="000000"/>
              <w:left w:val="single" w:sz="4" w:space="0" w:color="000000"/>
              <w:bottom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CE181E"/>
                <w:sz w:val="26"/>
                <w:szCs w:val="26"/>
                <w:lang w:eastAsia="zh-CN" w:bidi="hi-IN"/>
              </w:rPr>
            </w:pPr>
            <w:r w:rsidRPr="004B4E3D">
              <w:rPr>
                <w:rFonts w:ascii="Liberation Serif" w:eastAsia="Tahoma" w:hAnsi="Liberation Serif"/>
                <w:color w:val="000000"/>
                <w:sz w:val="26"/>
                <w:szCs w:val="26"/>
                <w:lang w:eastAsia="zh-CN" w:bidi="hi-IN"/>
              </w:rPr>
              <w:t>Среда</w:t>
            </w:r>
          </w:p>
        </w:tc>
        <w:tc>
          <w:tcPr>
            <w:tcW w:w="5832" w:type="dxa"/>
            <w:tcBorders>
              <w:top w:val="single" w:sz="4" w:space="0" w:color="000000"/>
              <w:left w:val="single" w:sz="4" w:space="0" w:color="000000"/>
              <w:bottom w:val="single" w:sz="4" w:space="0" w:color="000000"/>
              <w:right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000000"/>
                <w:sz w:val="26"/>
                <w:szCs w:val="26"/>
                <w:lang w:eastAsia="zh-CN" w:bidi="hi-IN"/>
              </w:rPr>
            </w:pPr>
            <w:r w:rsidRPr="004B4E3D">
              <w:rPr>
                <w:rFonts w:ascii="Liberation Serif" w:eastAsia="Tahoma" w:hAnsi="Liberation Serif"/>
                <w:color w:val="000000"/>
                <w:sz w:val="26"/>
                <w:szCs w:val="26"/>
                <w:lang w:eastAsia="zh-CN" w:bidi="hi-IN"/>
              </w:rPr>
              <w:t>с 10.00 до 20.00</w:t>
            </w:r>
          </w:p>
        </w:tc>
      </w:tr>
      <w:tr w:rsidR="004B4E3D" w:rsidRPr="004B4E3D" w:rsidTr="00A57C13">
        <w:trPr>
          <w:trHeight w:val="23"/>
        </w:trPr>
        <w:tc>
          <w:tcPr>
            <w:tcW w:w="3572" w:type="dxa"/>
            <w:tcBorders>
              <w:top w:val="single" w:sz="4" w:space="0" w:color="000000"/>
              <w:left w:val="single" w:sz="4" w:space="0" w:color="000000"/>
              <w:bottom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CE181E"/>
                <w:sz w:val="26"/>
                <w:szCs w:val="26"/>
                <w:lang w:eastAsia="zh-CN" w:bidi="hi-IN"/>
              </w:rPr>
            </w:pPr>
            <w:r w:rsidRPr="004B4E3D">
              <w:rPr>
                <w:rFonts w:ascii="Liberation Serif" w:eastAsia="Tahoma" w:hAnsi="Liberation Serif"/>
                <w:color w:val="000000"/>
                <w:sz w:val="26"/>
                <w:szCs w:val="26"/>
                <w:lang w:eastAsia="zh-CN" w:bidi="hi-IN"/>
              </w:rPr>
              <w:t>Четверг</w:t>
            </w:r>
          </w:p>
        </w:tc>
        <w:tc>
          <w:tcPr>
            <w:tcW w:w="5832" w:type="dxa"/>
            <w:tcBorders>
              <w:top w:val="single" w:sz="4" w:space="0" w:color="000000"/>
              <w:left w:val="single" w:sz="4" w:space="0" w:color="000000"/>
              <w:bottom w:val="single" w:sz="4" w:space="0" w:color="000000"/>
              <w:right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000000"/>
                <w:sz w:val="26"/>
                <w:szCs w:val="26"/>
                <w:lang w:eastAsia="zh-CN" w:bidi="hi-IN"/>
              </w:rPr>
            </w:pPr>
            <w:r w:rsidRPr="004B4E3D">
              <w:rPr>
                <w:rFonts w:ascii="Liberation Serif" w:eastAsia="Tahoma" w:hAnsi="Liberation Serif"/>
                <w:color w:val="000000"/>
                <w:sz w:val="26"/>
                <w:szCs w:val="26"/>
                <w:lang w:eastAsia="zh-CN" w:bidi="hi-IN"/>
              </w:rPr>
              <w:t>с 8.00 до 18.00</w:t>
            </w:r>
          </w:p>
        </w:tc>
      </w:tr>
      <w:tr w:rsidR="004B4E3D" w:rsidRPr="004B4E3D" w:rsidTr="00A57C13">
        <w:trPr>
          <w:trHeight w:val="23"/>
        </w:trPr>
        <w:tc>
          <w:tcPr>
            <w:tcW w:w="3572" w:type="dxa"/>
            <w:tcBorders>
              <w:top w:val="single" w:sz="4" w:space="0" w:color="000000"/>
              <w:left w:val="single" w:sz="4" w:space="0" w:color="000000"/>
              <w:bottom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CE181E"/>
                <w:sz w:val="26"/>
                <w:szCs w:val="26"/>
                <w:lang w:eastAsia="zh-CN" w:bidi="hi-IN"/>
              </w:rPr>
            </w:pPr>
            <w:r w:rsidRPr="004B4E3D">
              <w:rPr>
                <w:rFonts w:ascii="Liberation Serif" w:eastAsia="Tahoma" w:hAnsi="Liberation Serif"/>
                <w:color w:val="000000"/>
                <w:sz w:val="26"/>
                <w:szCs w:val="26"/>
                <w:lang w:eastAsia="zh-CN" w:bidi="hi-IN"/>
              </w:rPr>
              <w:t>Пятница</w:t>
            </w:r>
          </w:p>
        </w:tc>
        <w:tc>
          <w:tcPr>
            <w:tcW w:w="5832" w:type="dxa"/>
            <w:tcBorders>
              <w:top w:val="single" w:sz="4" w:space="0" w:color="000000"/>
              <w:left w:val="single" w:sz="4" w:space="0" w:color="000000"/>
              <w:bottom w:val="single" w:sz="4" w:space="0" w:color="000000"/>
              <w:right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000000"/>
                <w:sz w:val="26"/>
                <w:szCs w:val="26"/>
                <w:lang w:eastAsia="zh-CN" w:bidi="hi-IN"/>
              </w:rPr>
            </w:pPr>
            <w:r w:rsidRPr="004B4E3D">
              <w:rPr>
                <w:rFonts w:ascii="Liberation Serif" w:eastAsia="Tahoma" w:hAnsi="Liberation Serif"/>
                <w:color w:val="000000"/>
                <w:sz w:val="26"/>
                <w:szCs w:val="26"/>
                <w:lang w:eastAsia="zh-CN" w:bidi="hi-IN"/>
              </w:rPr>
              <w:t>с 8.00 до 18.00</w:t>
            </w:r>
          </w:p>
        </w:tc>
      </w:tr>
      <w:tr w:rsidR="004B4E3D" w:rsidRPr="004B4E3D" w:rsidTr="00A57C13">
        <w:trPr>
          <w:trHeight w:val="23"/>
        </w:trPr>
        <w:tc>
          <w:tcPr>
            <w:tcW w:w="3572" w:type="dxa"/>
            <w:tcBorders>
              <w:top w:val="single" w:sz="4" w:space="0" w:color="000000"/>
              <w:left w:val="single" w:sz="4" w:space="0" w:color="000000"/>
              <w:bottom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CE181E"/>
                <w:sz w:val="26"/>
                <w:szCs w:val="26"/>
                <w:lang w:eastAsia="zh-CN" w:bidi="hi-IN"/>
              </w:rPr>
            </w:pPr>
            <w:r w:rsidRPr="004B4E3D">
              <w:rPr>
                <w:rFonts w:ascii="Liberation Serif" w:eastAsia="Tahoma" w:hAnsi="Liberation Serif"/>
                <w:color w:val="000000"/>
                <w:sz w:val="26"/>
                <w:szCs w:val="26"/>
                <w:lang w:eastAsia="zh-CN" w:bidi="hi-IN"/>
              </w:rPr>
              <w:t>Суббота</w:t>
            </w:r>
          </w:p>
        </w:tc>
        <w:tc>
          <w:tcPr>
            <w:tcW w:w="5832" w:type="dxa"/>
            <w:tcBorders>
              <w:top w:val="single" w:sz="4" w:space="0" w:color="000000"/>
              <w:left w:val="single" w:sz="4" w:space="0" w:color="000000"/>
              <w:bottom w:val="single" w:sz="4" w:space="0" w:color="000000"/>
              <w:right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000000"/>
                <w:sz w:val="26"/>
                <w:szCs w:val="26"/>
                <w:lang w:eastAsia="zh-CN" w:bidi="hi-IN"/>
              </w:rPr>
            </w:pPr>
            <w:r w:rsidRPr="004B4E3D">
              <w:rPr>
                <w:rFonts w:ascii="Liberation Serif" w:eastAsia="Tahoma" w:hAnsi="Liberation Serif"/>
                <w:color w:val="000000"/>
                <w:sz w:val="26"/>
                <w:szCs w:val="26"/>
                <w:lang w:eastAsia="zh-CN" w:bidi="hi-IN"/>
              </w:rPr>
              <w:t>с 8.00 до 12.00</w:t>
            </w:r>
          </w:p>
        </w:tc>
      </w:tr>
      <w:tr w:rsidR="004B4E3D" w:rsidRPr="004B4E3D" w:rsidTr="00A57C13">
        <w:trPr>
          <w:trHeight w:val="23"/>
        </w:trPr>
        <w:tc>
          <w:tcPr>
            <w:tcW w:w="3572" w:type="dxa"/>
            <w:tcBorders>
              <w:top w:val="single" w:sz="4" w:space="0" w:color="000000"/>
              <w:left w:val="single" w:sz="4" w:space="0" w:color="000000"/>
              <w:bottom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CE181E"/>
                <w:sz w:val="26"/>
                <w:szCs w:val="26"/>
                <w:lang w:eastAsia="zh-CN" w:bidi="hi-IN"/>
              </w:rPr>
            </w:pPr>
            <w:r w:rsidRPr="004B4E3D">
              <w:rPr>
                <w:rFonts w:ascii="Liberation Serif" w:eastAsia="Tahoma" w:hAnsi="Liberation Serif"/>
                <w:color w:val="000000"/>
                <w:sz w:val="26"/>
                <w:szCs w:val="26"/>
                <w:lang w:eastAsia="zh-CN" w:bidi="hi-IN"/>
              </w:rPr>
              <w:t>Воскресенье</w:t>
            </w:r>
          </w:p>
        </w:tc>
        <w:tc>
          <w:tcPr>
            <w:tcW w:w="5832" w:type="dxa"/>
            <w:tcBorders>
              <w:top w:val="single" w:sz="4" w:space="0" w:color="000000"/>
              <w:left w:val="single" w:sz="4" w:space="0" w:color="000000"/>
              <w:bottom w:val="single" w:sz="4" w:space="0" w:color="000000"/>
              <w:right w:val="single" w:sz="4" w:space="0" w:color="000000"/>
            </w:tcBorders>
            <w:shd w:val="clear" w:color="auto" w:fill="FFFFFF"/>
          </w:tcPr>
          <w:p w:rsidR="004B4E3D" w:rsidRPr="004B4E3D" w:rsidRDefault="004B4E3D" w:rsidP="004B4E3D">
            <w:pPr>
              <w:tabs>
                <w:tab w:val="left" w:pos="851"/>
              </w:tabs>
              <w:spacing w:line="276" w:lineRule="auto"/>
              <w:jc w:val="center"/>
              <w:rPr>
                <w:rFonts w:ascii="Calibri" w:eastAsia="Tahoma" w:hAnsi="Calibri" w:cs="Noto Sans Devanagari"/>
                <w:color w:val="CE181E"/>
                <w:sz w:val="26"/>
                <w:szCs w:val="26"/>
                <w:lang w:eastAsia="zh-CN" w:bidi="hi-IN"/>
              </w:rPr>
            </w:pPr>
            <w:r w:rsidRPr="004B4E3D">
              <w:rPr>
                <w:rFonts w:ascii="Liberation Serif" w:eastAsia="Tahoma" w:hAnsi="Liberation Serif"/>
                <w:color w:val="000000"/>
                <w:sz w:val="26"/>
                <w:szCs w:val="26"/>
                <w:lang w:eastAsia="zh-CN" w:bidi="hi-IN"/>
              </w:rPr>
              <w:t>выходной</w:t>
            </w:r>
          </w:p>
        </w:tc>
      </w:tr>
    </w:tbl>
    <w:p w:rsidR="004B4E3D" w:rsidRPr="004B4E3D" w:rsidRDefault="004B4E3D" w:rsidP="004B4E3D">
      <w:pPr>
        <w:spacing w:line="276" w:lineRule="auto"/>
        <w:jc w:val="both"/>
        <w:rPr>
          <w:rFonts w:ascii="Liberation Serif" w:eastAsia="Tahoma" w:hAnsi="Liberation Serif"/>
          <w:color w:val="000000"/>
          <w:sz w:val="26"/>
          <w:szCs w:val="26"/>
          <w:lang w:eastAsia="zh-CN" w:bidi="hi-IN"/>
        </w:rPr>
      </w:pPr>
    </w:p>
    <w:p w:rsidR="004B4E3D" w:rsidRPr="004B4E3D" w:rsidRDefault="004B4E3D" w:rsidP="004B4E3D">
      <w:pPr>
        <w:snapToGrid w:val="0"/>
        <w:ind w:left="5103"/>
        <w:jc w:val="center"/>
        <w:rPr>
          <w:rFonts w:ascii="Calibri" w:eastAsia="Tahoma" w:hAnsi="Calibri" w:cs="Noto Sans Devanagari"/>
          <w:color w:val="000000"/>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p w:rsidR="004B4E3D" w:rsidRDefault="004B4E3D" w:rsidP="00C53EEF">
      <w:pPr>
        <w:widowControl w:val="0"/>
        <w:autoSpaceDN w:val="0"/>
        <w:textAlignment w:val="baseline"/>
        <w:rPr>
          <w:rFonts w:ascii="Liberation Serif" w:eastAsia="Segoe UI" w:hAnsi="Liberation Serif" w:cs="Liberation Serif"/>
          <w:color w:val="000000"/>
          <w:kern w:val="3"/>
          <w:sz w:val="26"/>
          <w:szCs w:val="26"/>
          <w:lang w:eastAsia="zh-CN" w:bidi="hi-IN"/>
        </w:rPr>
      </w:pPr>
    </w:p>
    <w:sectPr w:rsidR="004B4E3D" w:rsidSect="008134A7">
      <w:headerReference w:type="default" r:id="rId31"/>
      <w:headerReference w:type="first" r:id="rId32"/>
      <w:pgSz w:w="11906" w:h="16838"/>
      <w:pgMar w:top="1134" w:right="567"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C0" w:rsidRDefault="002972C0">
      <w:r>
        <w:separator/>
      </w:r>
    </w:p>
  </w:endnote>
  <w:endnote w:type="continuationSeparator" w:id="0">
    <w:p w:rsidR="002972C0" w:rsidRDefault="0029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Cambria"/>
    <w:charset w:val="CC"/>
    <w:family w:val="roman"/>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ndale Sans UI;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8D" w:rsidRDefault="0036338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C0" w:rsidRDefault="002972C0">
      <w:r>
        <w:separator/>
      </w:r>
    </w:p>
  </w:footnote>
  <w:footnote w:type="continuationSeparator" w:id="0">
    <w:p w:rsidR="002972C0" w:rsidRDefault="002972C0">
      <w:r>
        <w:continuationSeparator/>
      </w:r>
    </w:p>
  </w:footnote>
  <w:footnote w:id="1">
    <w:p w:rsidR="0036338D" w:rsidRDefault="0036338D" w:rsidP="0036338D">
      <w:pPr>
        <w:pStyle w:val="Footnote"/>
        <w:spacing w:after="0" w:line="240" w:lineRule="auto"/>
        <w:ind w:firstLine="709"/>
        <w:jc w:val="both"/>
      </w:pPr>
      <w:r>
        <w:rPr>
          <w:rStyle w:val="afd"/>
        </w:rPr>
        <w:footnoteRef/>
      </w:r>
      <w:r>
        <w:rPr>
          <w:i/>
          <w:sz w:val="22"/>
        </w:rPr>
        <w:t xml:space="preserve"> </w:t>
      </w:r>
      <w:r>
        <w:rPr>
          <w:i/>
          <w:sz w:val="22"/>
          <w:highlight w:val="white"/>
        </w:rPr>
        <w:t>Положения, касающиеся проверки вида электронной подписи, описываются в разделе III административного регламента.</w:t>
      </w:r>
    </w:p>
  </w:footnote>
  <w:footnote w:id="2">
    <w:p w:rsidR="004B4E3D" w:rsidRDefault="004B4E3D" w:rsidP="004B4E3D">
      <w:pPr>
        <w:pStyle w:val="Footnote"/>
        <w:spacing w:after="0" w:line="240" w:lineRule="auto"/>
        <w:ind w:firstLine="709"/>
        <w:jc w:val="both"/>
      </w:pPr>
      <w:r>
        <w:rPr>
          <w:rStyle w:val="afd"/>
        </w:rPr>
        <w:footnoteRef/>
      </w:r>
      <w:r>
        <w:rPr>
          <w:i/>
          <w:sz w:val="22"/>
        </w:rPr>
        <w:t>Указывается основание для отказа в предоставлении муниципальной услуги в соответствии с подразделом 2.9.3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8D" w:rsidRDefault="0036338D">
    <w:pPr>
      <w:pStyle w:val="af1"/>
      <w:jc w:val="center"/>
    </w:pPr>
    <w:r>
      <w:rPr>
        <w:rFonts w:ascii="Liberation Serif" w:hAnsi="Liberation Serif"/>
      </w:rPr>
      <w:fldChar w:fldCharType="begin"/>
    </w:r>
    <w:r>
      <w:rPr>
        <w:rFonts w:ascii="Liberation Serif" w:hAnsi="Liberation Serif"/>
      </w:rPr>
      <w:instrText>PAGE</w:instrText>
    </w:r>
    <w:r>
      <w:rPr>
        <w:rFonts w:ascii="Liberation Serif" w:hAnsi="Liberation Serif"/>
      </w:rPr>
      <w:fldChar w:fldCharType="separate"/>
    </w:r>
    <w:r w:rsidR="00FC4F6D">
      <w:rPr>
        <w:rFonts w:ascii="Liberation Serif" w:hAnsi="Liberation Serif"/>
        <w:noProof/>
      </w:rPr>
      <w:t>2</w:t>
    </w:r>
    <w:r>
      <w:rPr>
        <w:rFonts w:ascii="Liberation Serif" w:hAnsi="Liberation Seri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03035"/>
      <w:docPartObj>
        <w:docPartGallery w:val="Page Numbers (Top of Page)"/>
        <w:docPartUnique/>
      </w:docPartObj>
    </w:sdtPr>
    <w:sdtContent>
      <w:p w:rsidR="0036338D" w:rsidRDefault="0036338D">
        <w:pPr>
          <w:pStyle w:val="af1"/>
          <w:jc w:val="center"/>
        </w:pPr>
        <w:r>
          <w:fldChar w:fldCharType="begin"/>
        </w:r>
        <w:r>
          <w:instrText>PAGE   \* MERGEFORMAT</w:instrText>
        </w:r>
        <w:r>
          <w:fldChar w:fldCharType="separate"/>
        </w:r>
        <w:r w:rsidR="00FC4F6D">
          <w:rPr>
            <w:noProof/>
          </w:rPr>
          <w:t>30</w:t>
        </w:r>
        <w:r>
          <w:fldChar w:fldCharType="end"/>
        </w:r>
      </w:p>
    </w:sdtContent>
  </w:sdt>
  <w:p w:rsidR="0036338D" w:rsidRDefault="0036338D">
    <w:pPr>
      <w:pStyle w:val="af1"/>
    </w:pPr>
  </w:p>
  <w:p w:rsidR="0036338D" w:rsidRDefault="003633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8D" w:rsidRDefault="0036338D">
    <w:pPr>
      <w:pStyle w:val="af1"/>
      <w:jc w:val="center"/>
    </w:pPr>
  </w:p>
  <w:p w:rsidR="0036338D" w:rsidRDefault="0036338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7A4583F"/>
    <w:multiLevelType w:val="hybridMultilevel"/>
    <w:tmpl w:val="29DC43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187582E"/>
    <w:multiLevelType w:val="multilevel"/>
    <w:tmpl w:val="9BD01A4C"/>
    <w:lvl w:ilvl="0">
      <w:start w:val="1"/>
      <w:numFmt w:val="decimal"/>
      <w:lvlText w:val="%1."/>
      <w:lvlJc w:val="left"/>
      <w:pPr>
        <w:ind w:left="928"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16">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7">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87526B6"/>
    <w:multiLevelType w:val="hybridMultilevel"/>
    <w:tmpl w:val="4894ECE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6EB732E"/>
    <w:multiLevelType w:val="multilevel"/>
    <w:tmpl w:val="14D2FAE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93C238B"/>
    <w:multiLevelType w:val="multilevel"/>
    <w:tmpl w:val="834EBF8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2">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6">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A096F38"/>
    <w:multiLevelType w:val="multilevel"/>
    <w:tmpl w:val="1B96B664"/>
    <w:lvl w:ilvl="0">
      <w:start w:val="1"/>
      <w:numFmt w:val="decimal"/>
      <w:lvlText w:val="%1."/>
      <w:lvlJc w:val="left"/>
      <w:pPr>
        <w:ind w:left="-207" w:hanging="360"/>
      </w:pPr>
    </w:lvl>
    <w:lvl w:ilvl="1">
      <w:start w:val="1"/>
      <w:numFmt w:val="decimal"/>
      <w:isLgl/>
      <w:lvlText w:val="%1.%2"/>
      <w:lvlJc w:val="left"/>
      <w:pPr>
        <w:ind w:left="1128" w:hanging="420"/>
      </w:pPr>
    </w:lvl>
    <w:lvl w:ilvl="2">
      <w:start w:val="1"/>
      <w:numFmt w:val="decimal"/>
      <w:isLgl/>
      <w:lvlText w:val="%1.%2.%3"/>
      <w:lvlJc w:val="left"/>
      <w:pPr>
        <w:ind w:left="2703" w:hanging="720"/>
      </w:pPr>
    </w:lvl>
    <w:lvl w:ilvl="3">
      <w:start w:val="1"/>
      <w:numFmt w:val="decimal"/>
      <w:isLgl/>
      <w:lvlText w:val="%1.%2.%3.%4"/>
      <w:lvlJc w:val="left"/>
      <w:pPr>
        <w:ind w:left="4338" w:hanging="1080"/>
      </w:pPr>
    </w:lvl>
    <w:lvl w:ilvl="4">
      <w:start w:val="1"/>
      <w:numFmt w:val="decimalZero"/>
      <w:isLgl/>
      <w:lvlText w:val="%1.%2.%3.%4.%5"/>
      <w:lvlJc w:val="left"/>
      <w:pPr>
        <w:ind w:left="5613" w:hanging="1080"/>
      </w:pPr>
    </w:lvl>
    <w:lvl w:ilvl="5">
      <w:start w:val="1"/>
      <w:numFmt w:val="decimal"/>
      <w:isLgl/>
      <w:lvlText w:val="%1.%2.%3.%4.%5.%6"/>
      <w:lvlJc w:val="left"/>
      <w:pPr>
        <w:ind w:left="7248" w:hanging="1440"/>
      </w:pPr>
    </w:lvl>
    <w:lvl w:ilvl="6">
      <w:start w:val="1"/>
      <w:numFmt w:val="decimal"/>
      <w:isLgl/>
      <w:lvlText w:val="%1.%2.%3.%4.%5.%6.%7"/>
      <w:lvlJc w:val="left"/>
      <w:pPr>
        <w:ind w:left="8523" w:hanging="1440"/>
      </w:pPr>
    </w:lvl>
    <w:lvl w:ilvl="7">
      <w:start w:val="1"/>
      <w:numFmt w:val="decimal"/>
      <w:isLgl/>
      <w:lvlText w:val="%1.%2.%3.%4.%5.%6.%7.%8"/>
      <w:lvlJc w:val="left"/>
      <w:pPr>
        <w:ind w:left="10158" w:hanging="1800"/>
      </w:pPr>
    </w:lvl>
    <w:lvl w:ilvl="8">
      <w:start w:val="1"/>
      <w:numFmt w:val="decimal"/>
      <w:isLgl/>
      <w:lvlText w:val="%1.%2.%3.%4.%5.%6.%7.%8.%9"/>
      <w:lvlJc w:val="left"/>
      <w:pPr>
        <w:ind w:left="11793" w:hanging="2160"/>
      </w:pPr>
    </w:lvl>
  </w:abstractNum>
  <w:abstractNum w:abstractNumId="39">
    <w:nsid w:val="7D741296"/>
    <w:multiLevelType w:val="multilevel"/>
    <w:tmpl w:val="672ED464"/>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0"/>
  </w:num>
  <w:num w:numId="2">
    <w:abstractNumId w:val="5"/>
  </w:num>
  <w:num w:numId="3">
    <w:abstractNumId w:val="40"/>
  </w:num>
  <w:num w:numId="4">
    <w:abstractNumId w:val="26"/>
  </w:num>
  <w:num w:numId="5">
    <w:abstractNumId w:val="34"/>
  </w:num>
  <w:num w:numId="6">
    <w:abstractNumId w:val="27"/>
  </w:num>
  <w:num w:numId="7">
    <w:abstractNumId w:val="32"/>
  </w:num>
  <w:num w:numId="8">
    <w:abstractNumId w:val="12"/>
  </w:num>
  <w:num w:numId="9">
    <w:abstractNumId w:val="17"/>
  </w:num>
  <w:num w:numId="10">
    <w:abstractNumId w:val="14"/>
  </w:num>
  <w:num w:numId="11">
    <w:abstractNumId w:val="3"/>
  </w:num>
  <w:num w:numId="12">
    <w:abstractNumId w:val="19"/>
  </w:num>
  <w:num w:numId="13">
    <w:abstractNumId w:val="22"/>
  </w:num>
  <w:num w:numId="14">
    <w:abstractNumId w:val="31"/>
  </w:num>
  <w:num w:numId="15">
    <w:abstractNumId w:val="33"/>
  </w:num>
  <w:num w:numId="16">
    <w:abstractNumId w:val="6"/>
  </w:num>
  <w:num w:numId="17">
    <w:abstractNumId w:val="23"/>
  </w:num>
  <w:num w:numId="18">
    <w:abstractNumId w:val="28"/>
  </w:num>
  <w:num w:numId="19">
    <w:abstractNumId w:val="37"/>
  </w:num>
  <w:num w:numId="20">
    <w:abstractNumId w:val="16"/>
  </w:num>
  <w:num w:numId="21">
    <w:abstractNumId w:val="9"/>
  </w:num>
  <w:num w:numId="22">
    <w:abstractNumId w:val="25"/>
  </w:num>
  <w:num w:numId="23">
    <w:abstractNumId w:val="21"/>
  </w:num>
  <w:num w:numId="24">
    <w:abstractNumId w:val="36"/>
  </w:num>
  <w:num w:numId="25">
    <w:abstractNumId w:val="10"/>
  </w:num>
  <w:num w:numId="26">
    <w:abstractNumId w:val="35"/>
  </w:num>
  <w:num w:numId="27">
    <w:abstractNumId w:val="7"/>
  </w:num>
  <w:num w:numId="28">
    <w:abstractNumId w:val="3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3"/>
  </w:num>
  <w:num w:numId="32">
    <w:abstractNumId w:val="13"/>
    <w:lvlOverride w:ilvl="0">
      <w:startOverride w:val="1"/>
    </w:lvlOverride>
  </w:num>
  <w:num w:numId="33">
    <w:abstractNumId w:val="2"/>
  </w:num>
  <w:num w:numId="34">
    <w:abstractNumId w:val="0"/>
  </w:num>
  <w:num w:numId="35">
    <w:abstractNumId w:val="8"/>
  </w:num>
  <w:num w:numId="36">
    <w:abstractNumId w:val="11"/>
  </w:num>
  <w:num w:numId="37">
    <w:abstractNumId w:val="11"/>
    <w:lvlOverride w:ilvl="0">
      <w:startOverride w:val="1"/>
    </w:lvlOverride>
  </w:num>
  <w:num w:numId="38">
    <w:abstractNumId w:val="15"/>
  </w:num>
  <w:num w:numId="39">
    <w:abstractNumId w:val="29"/>
  </w:num>
  <w:num w:numId="40">
    <w:abstractNumId w:val="24"/>
  </w:num>
  <w:num w:numId="41">
    <w:abstractNumId w:val="18"/>
  </w:num>
  <w:num w:numId="42">
    <w:abstractNumId w:val="39"/>
  </w:num>
  <w:num w:numId="43">
    <w:abstractNumId w:val="4"/>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3B60"/>
    <w:rsid w:val="00004827"/>
    <w:rsid w:val="000049B3"/>
    <w:rsid w:val="00005583"/>
    <w:rsid w:val="000076BD"/>
    <w:rsid w:val="00011D19"/>
    <w:rsid w:val="00012391"/>
    <w:rsid w:val="00012408"/>
    <w:rsid w:val="00012524"/>
    <w:rsid w:val="000137BF"/>
    <w:rsid w:val="0001475F"/>
    <w:rsid w:val="00015671"/>
    <w:rsid w:val="00015802"/>
    <w:rsid w:val="00016808"/>
    <w:rsid w:val="0001695C"/>
    <w:rsid w:val="00017796"/>
    <w:rsid w:val="00017ABF"/>
    <w:rsid w:val="0002102D"/>
    <w:rsid w:val="000212CF"/>
    <w:rsid w:val="00022E7E"/>
    <w:rsid w:val="0002345B"/>
    <w:rsid w:val="00026722"/>
    <w:rsid w:val="00027151"/>
    <w:rsid w:val="0003116F"/>
    <w:rsid w:val="0003124A"/>
    <w:rsid w:val="000316E5"/>
    <w:rsid w:val="000322E3"/>
    <w:rsid w:val="00033F96"/>
    <w:rsid w:val="000348EC"/>
    <w:rsid w:val="00034C58"/>
    <w:rsid w:val="00043A4B"/>
    <w:rsid w:val="0004426E"/>
    <w:rsid w:val="0005063A"/>
    <w:rsid w:val="00050941"/>
    <w:rsid w:val="00055B77"/>
    <w:rsid w:val="00057435"/>
    <w:rsid w:val="00057CEE"/>
    <w:rsid w:val="00061E3A"/>
    <w:rsid w:val="0006479F"/>
    <w:rsid w:val="00065F4E"/>
    <w:rsid w:val="00067DB3"/>
    <w:rsid w:val="00070260"/>
    <w:rsid w:val="0007242C"/>
    <w:rsid w:val="000724F6"/>
    <w:rsid w:val="00072FAB"/>
    <w:rsid w:val="00075392"/>
    <w:rsid w:val="00085F43"/>
    <w:rsid w:val="000903DD"/>
    <w:rsid w:val="00091211"/>
    <w:rsid w:val="000932EC"/>
    <w:rsid w:val="000936C4"/>
    <w:rsid w:val="00097561"/>
    <w:rsid w:val="00097882"/>
    <w:rsid w:val="00097938"/>
    <w:rsid w:val="000A087B"/>
    <w:rsid w:val="000A0A6A"/>
    <w:rsid w:val="000A11CA"/>
    <w:rsid w:val="000A1B67"/>
    <w:rsid w:val="000A2E85"/>
    <w:rsid w:val="000A4120"/>
    <w:rsid w:val="000A4BB0"/>
    <w:rsid w:val="000A6F0A"/>
    <w:rsid w:val="000B2E89"/>
    <w:rsid w:val="000B3013"/>
    <w:rsid w:val="000B5393"/>
    <w:rsid w:val="000B6621"/>
    <w:rsid w:val="000B6A15"/>
    <w:rsid w:val="000C3F9F"/>
    <w:rsid w:val="000C58B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12D9"/>
    <w:rsid w:val="00111ED8"/>
    <w:rsid w:val="001128EF"/>
    <w:rsid w:val="00113CC1"/>
    <w:rsid w:val="00113CC3"/>
    <w:rsid w:val="00113DE7"/>
    <w:rsid w:val="00113EF9"/>
    <w:rsid w:val="0011471F"/>
    <w:rsid w:val="001149E0"/>
    <w:rsid w:val="001177E4"/>
    <w:rsid w:val="0012035B"/>
    <w:rsid w:val="0012055F"/>
    <w:rsid w:val="001213C0"/>
    <w:rsid w:val="00126720"/>
    <w:rsid w:val="00131348"/>
    <w:rsid w:val="00131FA4"/>
    <w:rsid w:val="0013296C"/>
    <w:rsid w:val="001333F3"/>
    <w:rsid w:val="00133D73"/>
    <w:rsid w:val="00133DAF"/>
    <w:rsid w:val="001378C0"/>
    <w:rsid w:val="001447A5"/>
    <w:rsid w:val="00145224"/>
    <w:rsid w:val="0014582C"/>
    <w:rsid w:val="0014650D"/>
    <w:rsid w:val="00146821"/>
    <w:rsid w:val="00147127"/>
    <w:rsid w:val="001507C3"/>
    <w:rsid w:val="00151D19"/>
    <w:rsid w:val="00155F11"/>
    <w:rsid w:val="00156694"/>
    <w:rsid w:val="00157A16"/>
    <w:rsid w:val="00157DE9"/>
    <w:rsid w:val="00160BD8"/>
    <w:rsid w:val="00161792"/>
    <w:rsid w:val="0016342C"/>
    <w:rsid w:val="00165822"/>
    <w:rsid w:val="00165DEE"/>
    <w:rsid w:val="0016622F"/>
    <w:rsid w:val="00171C7C"/>
    <w:rsid w:val="001773C0"/>
    <w:rsid w:val="001809D8"/>
    <w:rsid w:val="00181546"/>
    <w:rsid w:val="0018171B"/>
    <w:rsid w:val="00181F1C"/>
    <w:rsid w:val="0018435F"/>
    <w:rsid w:val="00186EAC"/>
    <w:rsid w:val="00191482"/>
    <w:rsid w:val="00191DD0"/>
    <w:rsid w:val="00194611"/>
    <w:rsid w:val="00195B4D"/>
    <w:rsid w:val="001960AA"/>
    <w:rsid w:val="00196375"/>
    <w:rsid w:val="0019796F"/>
    <w:rsid w:val="00197C97"/>
    <w:rsid w:val="001A1706"/>
    <w:rsid w:val="001A1B62"/>
    <w:rsid w:val="001A23D4"/>
    <w:rsid w:val="001A2C7A"/>
    <w:rsid w:val="001A30E5"/>
    <w:rsid w:val="001A3DE0"/>
    <w:rsid w:val="001A3FBA"/>
    <w:rsid w:val="001A6021"/>
    <w:rsid w:val="001B05A0"/>
    <w:rsid w:val="001B2F80"/>
    <w:rsid w:val="001B49D3"/>
    <w:rsid w:val="001B50D8"/>
    <w:rsid w:val="001B60CC"/>
    <w:rsid w:val="001B7EA5"/>
    <w:rsid w:val="001C23CD"/>
    <w:rsid w:val="001C393E"/>
    <w:rsid w:val="001C59BD"/>
    <w:rsid w:val="001C6CEE"/>
    <w:rsid w:val="001D0480"/>
    <w:rsid w:val="001D3327"/>
    <w:rsid w:val="001D4637"/>
    <w:rsid w:val="001D48D5"/>
    <w:rsid w:val="001D52C6"/>
    <w:rsid w:val="001D583F"/>
    <w:rsid w:val="001D5895"/>
    <w:rsid w:val="001D5BBB"/>
    <w:rsid w:val="001E1167"/>
    <w:rsid w:val="001E4E16"/>
    <w:rsid w:val="001E620E"/>
    <w:rsid w:val="001F17DB"/>
    <w:rsid w:val="001F1BCD"/>
    <w:rsid w:val="001F329A"/>
    <w:rsid w:val="001F3D32"/>
    <w:rsid w:val="001F4364"/>
    <w:rsid w:val="001F45C8"/>
    <w:rsid w:val="001F79EF"/>
    <w:rsid w:val="002014A3"/>
    <w:rsid w:val="00201E36"/>
    <w:rsid w:val="00201FA1"/>
    <w:rsid w:val="00204C39"/>
    <w:rsid w:val="00204D45"/>
    <w:rsid w:val="002068E5"/>
    <w:rsid w:val="00206B84"/>
    <w:rsid w:val="002074C0"/>
    <w:rsid w:val="0021260F"/>
    <w:rsid w:val="00212A12"/>
    <w:rsid w:val="002132C1"/>
    <w:rsid w:val="00214F0D"/>
    <w:rsid w:val="00215D5D"/>
    <w:rsid w:val="0022013F"/>
    <w:rsid w:val="00222067"/>
    <w:rsid w:val="0022574A"/>
    <w:rsid w:val="002263F7"/>
    <w:rsid w:val="00227E50"/>
    <w:rsid w:val="002321C8"/>
    <w:rsid w:val="00237066"/>
    <w:rsid w:val="00237183"/>
    <w:rsid w:val="0023797F"/>
    <w:rsid w:val="00240854"/>
    <w:rsid w:val="00240EE0"/>
    <w:rsid w:val="00241B0E"/>
    <w:rsid w:val="00242EE0"/>
    <w:rsid w:val="00246BF8"/>
    <w:rsid w:val="002475DB"/>
    <w:rsid w:val="00251ECE"/>
    <w:rsid w:val="002559C4"/>
    <w:rsid w:val="00256189"/>
    <w:rsid w:val="00256CB8"/>
    <w:rsid w:val="00261763"/>
    <w:rsid w:val="002659BC"/>
    <w:rsid w:val="002675D8"/>
    <w:rsid w:val="00267981"/>
    <w:rsid w:val="002712D3"/>
    <w:rsid w:val="00273540"/>
    <w:rsid w:val="00274A67"/>
    <w:rsid w:val="00275215"/>
    <w:rsid w:val="0027590B"/>
    <w:rsid w:val="00275E7E"/>
    <w:rsid w:val="002772F2"/>
    <w:rsid w:val="00282097"/>
    <w:rsid w:val="00283170"/>
    <w:rsid w:val="002843E0"/>
    <w:rsid w:val="002853D1"/>
    <w:rsid w:val="00285BD1"/>
    <w:rsid w:val="002860B3"/>
    <w:rsid w:val="00287B6C"/>
    <w:rsid w:val="00287F0F"/>
    <w:rsid w:val="00291783"/>
    <w:rsid w:val="00291F9E"/>
    <w:rsid w:val="00292EA9"/>
    <w:rsid w:val="00294377"/>
    <w:rsid w:val="00295FB0"/>
    <w:rsid w:val="0029716E"/>
    <w:rsid w:val="002972C0"/>
    <w:rsid w:val="00297F5D"/>
    <w:rsid w:val="002A00F7"/>
    <w:rsid w:val="002A01D3"/>
    <w:rsid w:val="002A0848"/>
    <w:rsid w:val="002A12A5"/>
    <w:rsid w:val="002A188F"/>
    <w:rsid w:val="002A1BC4"/>
    <w:rsid w:val="002B0923"/>
    <w:rsid w:val="002B0DED"/>
    <w:rsid w:val="002B1A40"/>
    <w:rsid w:val="002B21AB"/>
    <w:rsid w:val="002B425E"/>
    <w:rsid w:val="002B5566"/>
    <w:rsid w:val="002B6B93"/>
    <w:rsid w:val="002B75E9"/>
    <w:rsid w:val="002B7CE4"/>
    <w:rsid w:val="002C169D"/>
    <w:rsid w:val="002C29B5"/>
    <w:rsid w:val="002C3852"/>
    <w:rsid w:val="002C6A1C"/>
    <w:rsid w:val="002D061D"/>
    <w:rsid w:val="002D0660"/>
    <w:rsid w:val="002D5F05"/>
    <w:rsid w:val="002D6C44"/>
    <w:rsid w:val="002D7FCE"/>
    <w:rsid w:val="002E1D62"/>
    <w:rsid w:val="002E3727"/>
    <w:rsid w:val="002E3D4C"/>
    <w:rsid w:val="002E5DA6"/>
    <w:rsid w:val="002E64A4"/>
    <w:rsid w:val="002F12D3"/>
    <w:rsid w:val="002F2D29"/>
    <w:rsid w:val="002F5B04"/>
    <w:rsid w:val="002F670B"/>
    <w:rsid w:val="00302776"/>
    <w:rsid w:val="00302ACA"/>
    <w:rsid w:val="00305BED"/>
    <w:rsid w:val="00307012"/>
    <w:rsid w:val="00310438"/>
    <w:rsid w:val="00311918"/>
    <w:rsid w:val="00311EC2"/>
    <w:rsid w:val="00312F0C"/>
    <w:rsid w:val="00313F87"/>
    <w:rsid w:val="00314D5F"/>
    <w:rsid w:val="00315B28"/>
    <w:rsid w:val="00316177"/>
    <w:rsid w:val="003224AE"/>
    <w:rsid w:val="00323578"/>
    <w:rsid w:val="00324BE0"/>
    <w:rsid w:val="00325B9F"/>
    <w:rsid w:val="00326BC8"/>
    <w:rsid w:val="00327BC8"/>
    <w:rsid w:val="00330FD5"/>
    <w:rsid w:val="0033261A"/>
    <w:rsid w:val="00333338"/>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57A3"/>
    <w:rsid w:val="00355D19"/>
    <w:rsid w:val="00360226"/>
    <w:rsid w:val="00360656"/>
    <w:rsid w:val="0036118B"/>
    <w:rsid w:val="0036221E"/>
    <w:rsid w:val="003626D9"/>
    <w:rsid w:val="0036338D"/>
    <w:rsid w:val="00364844"/>
    <w:rsid w:val="00364888"/>
    <w:rsid w:val="00365D5D"/>
    <w:rsid w:val="0036709E"/>
    <w:rsid w:val="00367D79"/>
    <w:rsid w:val="003700D2"/>
    <w:rsid w:val="00370A6E"/>
    <w:rsid w:val="003712F5"/>
    <w:rsid w:val="0037182D"/>
    <w:rsid w:val="00371F24"/>
    <w:rsid w:val="00373AF6"/>
    <w:rsid w:val="00373B29"/>
    <w:rsid w:val="003772B5"/>
    <w:rsid w:val="00380025"/>
    <w:rsid w:val="0038020E"/>
    <w:rsid w:val="00381ED9"/>
    <w:rsid w:val="003834A1"/>
    <w:rsid w:val="003855A4"/>
    <w:rsid w:val="00387AD2"/>
    <w:rsid w:val="00387BB1"/>
    <w:rsid w:val="003901CC"/>
    <w:rsid w:val="00394C21"/>
    <w:rsid w:val="00394E86"/>
    <w:rsid w:val="00395998"/>
    <w:rsid w:val="003959B5"/>
    <w:rsid w:val="00397F73"/>
    <w:rsid w:val="003A039D"/>
    <w:rsid w:val="003A0CB2"/>
    <w:rsid w:val="003A1768"/>
    <w:rsid w:val="003A19AF"/>
    <w:rsid w:val="003A2586"/>
    <w:rsid w:val="003A38A3"/>
    <w:rsid w:val="003B21D9"/>
    <w:rsid w:val="003B6F34"/>
    <w:rsid w:val="003B7F39"/>
    <w:rsid w:val="003C15AC"/>
    <w:rsid w:val="003C259D"/>
    <w:rsid w:val="003C3B40"/>
    <w:rsid w:val="003C709F"/>
    <w:rsid w:val="003D028D"/>
    <w:rsid w:val="003D06A1"/>
    <w:rsid w:val="003D0AA7"/>
    <w:rsid w:val="003D574B"/>
    <w:rsid w:val="003D7447"/>
    <w:rsid w:val="003E0020"/>
    <w:rsid w:val="003E06C8"/>
    <w:rsid w:val="003E1735"/>
    <w:rsid w:val="003E345D"/>
    <w:rsid w:val="003E46F8"/>
    <w:rsid w:val="003E4929"/>
    <w:rsid w:val="003E4E96"/>
    <w:rsid w:val="003E5C5E"/>
    <w:rsid w:val="003E662A"/>
    <w:rsid w:val="003E7E17"/>
    <w:rsid w:val="003F09F3"/>
    <w:rsid w:val="003F2014"/>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0380"/>
    <w:rsid w:val="00432DD1"/>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8660D"/>
    <w:rsid w:val="00491960"/>
    <w:rsid w:val="00492DDC"/>
    <w:rsid w:val="00494AB3"/>
    <w:rsid w:val="0049552B"/>
    <w:rsid w:val="00495CF3"/>
    <w:rsid w:val="004A1E88"/>
    <w:rsid w:val="004A48E2"/>
    <w:rsid w:val="004A5843"/>
    <w:rsid w:val="004B1A7F"/>
    <w:rsid w:val="004B2893"/>
    <w:rsid w:val="004B4E3D"/>
    <w:rsid w:val="004B4F2A"/>
    <w:rsid w:val="004C3201"/>
    <w:rsid w:val="004C53EE"/>
    <w:rsid w:val="004C5D3F"/>
    <w:rsid w:val="004C6634"/>
    <w:rsid w:val="004C6A4B"/>
    <w:rsid w:val="004C6DE1"/>
    <w:rsid w:val="004D1736"/>
    <w:rsid w:val="004D2636"/>
    <w:rsid w:val="004D2B01"/>
    <w:rsid w:val="004D2D5A"/>
    <w:rsid w:val="004D2E9E"/>
    <w:rsid w:val="004D67A9"/>
    <w:rsid w:val="004D7FF7"/>
    <w:rsid w:val="004E0259"/>
    <w:rsid w:val="004E09A2"/>
    <w:rsid w:val="004E0B7F"/>
    <w:rsid w:val="004E1614"/>
    <w:rsid w:val="004E2EFA"/>
    <w:rsid w:val="004E6047"/>
    <w:rsid w:val="004F0A4D"/>
    <w:rsid w:val="004F3057"/>
    <w:rsid w:val="004F37A8"/>
    <w:rsid w:val="004F3DD3"/>
    <w:rsid w:val="004F741F"/>
    <w:rsid w:val="005007CB"/>
    <w:rsid w:val="00501E15"/>
    <w:rsid w:val="00502242"/>
    <w:rsid w:val="00502C69"/>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5106"/>
    <w:rsid w:val="00536BF6"/>
    <w:rsid w:val="005431C5"/>
    <w:rsid w:val="005431D5"/>
    <w:rsid w:val="00543A89"/>
    <w:rsid w:val="00543B69"/>
    <w:rsid w:val="0054603C"/>
    <w:rsid w:val="005469C2"/>
    <w:rsid w:val="00546C26"/>
    <w:rsid w:val="00546D0B"/>
    <w:rsid w:val="005479CE"/>
    <w:rsid w:val="00550940"/>
    <w:rsid w:val="00550DE9"/>
    <w:rsid w:val="005514DD"/>
    <w:rsid w:val="005518EE"/>
    <w:rsid w:val="0055415C"/>
    <w:rsid w:val="00555A76"/>
    <w:rsid w:val="00557146"/>
    <w:rsid w:val="00560F08"/>
    <w:rsid w:val="00566596"/>
    <w:rsid w:val="00566611"/>
    <w:rsid w:val="00567D69"/>
    <w:rsid w:val="00572670"/>
    <w:rsid w:val="005741C9"/>
    <w:rsid w:val="005760CE"/>
    <w:rsid w:val="00576749"/>
    <w:rsid w:val="005778B8"/>
    <w:rsid w:val="00581788"/>
    <w:rsid w:val="00581DAE"/>
    <w:rsid w:val="00583573"/>
    <w:rsid w:val="00583890"/>
    <w:rsid w:val="00583B5D"/>
    <w:rsid w:val="00584514"/>
    <w:rsid w:val="005845F3"/>
    <w:rsid w:val="00584BB3"/>
    <w:rsid w:val="00586A62"/>
    <w:rsid w:val="005874B6"/>
    <w:rsid w:val="0059028E"/>
    <w:rsid w:val="00591FE3"/>
    <w:rsid w:val="00592A2D"/>
    <w:rsid w:val="00593050"/>
    <w:rsid w:val="00596715"/>
    <w:rsid w:val="005A0E1E"/>
    <w:rsid w:val="005A22ED"/>
    <w:rsid w:val="005A45A2"/>
    <w:rsid w:val="005A64CC"/>
    <w:rsid w:val="005B0F06"/>
    <w:rsid w:val="005B2974"/>
    <w:rsid w:val="005B3796"/>
    <w:rsid w:val="005B3F7E"/>
    <w:rsid w:val="005B41F8"/>
    <w:rsid w:val="005B4FC2"/>
    <w:rsid w:val="005B553A"/>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E6792"/>
    <w:rsid w:val="005F385D"/>
    <w:rsid w:val="005F3EC2"/>
    <w:rsid w:val="005F4030"/>
    <w:rsid w:val="005F4999"/>
    <w:rsid w:val="005F726B"/>
    <w:rsid w:val="00600815"/>
    <w:rsid w:val="00603004"/>
    <w:rsid w:val="006069B8"/>
    <w:rsid w:val="00607934"/>
    <w:rsid w:val="00611520"/>
    <w:rsid w:val="006115B3"/>
    <w:rsid w:val="006137A5"/>
    <w:rsid w:val="00613B66"/>
    <w:rsid w:val="00613E2D"/>
    <w:rsid w:val="0061423A"/>
    <w:rsid w:val="00615634"/>
    <w:rsid w:val="00616CD5"/>
    <w:rsid w:val="00616E84"/>
    <w:rsid w:val="0061772C"/>
    <w:rsid w:val="00620088"/>
    <w:rsid w:val="0062153A"/>
    <w:rsid w:val="006227FA"/>
    <w:rsid w:val="00622F11"/>
    <w:rsid w:val="0062431E"/>
    <w:rsid w:val="00625372"/>
    <w:rsid w:val="00630156"/>
    <w:rsid w:val="006311E6"/>
    <w:rsid w:val="00632F67"/>
    <w:rsid w:val="00633EAE"/>
    <w:rsid w:val="00634B95"/>
    <w:rsid w:val="00636EAB"/>
    <w:rsid w:val="00637E71"/>
    <w:rsid w:val="00643EB4"/>
    <w:rsid w:val="00645F9F"/>
    <w:rsid w:val="00647B57"/>
    <w:rsid w:val="006531AE"/>
    <w:rsid w:val="006532B9"/>
    <w:rsid w:val="006534C1"/>
    <w:rsid w:val="00653850"/>
    <w:rsid w:val="00653F0F"/>
    <w:rsid w:val="00654319"/>
    <w:rsid w:val="00655A96"/>
    <w:rsid w:val="00655F50"/>
    <w:rsid w:val="006563E7"/>
    <w:rsid w:val="00656AD5"/>
    <w:rsid w:val="00660B32"/>
    <w:rsid w:val="00661014"/>
    <w:rsid w:val="00662524"/>
    <w:rsid w:val="00666C59"/>
    <w:rsid w:val="006709C8"/>
    <w:rsid w:val="006710AD"/>
    <w:rsid w:val="00673051"/>
    <w:rsid w:val="00677793"/>
    <w:rsid w:val="006802D3"/>
    <w:rsid w:val="0068070F"/>
    <w:rsid w:val="00681FA1"/>
    <w:rsid w:val="006830F0"/>
    <w:rsid w:val="00683E02"/>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4C00"/>
    <w:rsid w:val="006A6A69"/>
    <w:rsid w:val="006A7906"/>
    <w:rsid w:val="006A7A90"/>
    <w:rsid w:val="006B1371"/>
    <w:rsid w:val="006B1ADF"/>
    <w:rsid w:val="006B36B6"/>
    <w:rsid w:val="006B4A13"/>
    <w:rsid w:val="006B538C"/>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6FC0"/>
    <w:rsid w:val="006D7BCB"/>
    <w:rsid w:val="006E129D"/>
    <w:rsid w:val="006E239B"/>
    <w:rsid w:val="006E3F84"/>
    <w:rsid w:val="006E7E69"/>
    <w:rsid w:val="006F0D80"/>
    <w:rsid w:val="006F2EC4"/>
    <w:rsid w:val="006F3015"/>
    <w:rsid w:val="006F3A3D"/>
    <w:rsid w:val="006F54EE"/>
    <w:rsid w:val="006F560B"/>
    <w:rsid w:val="00700EAF"/>
    <w:rsid w:val="007028B3"/>
    <w:rsid w:val="00705382"/>
    <w:rsid w:val="0070597D"/>
    <w:rsid w:val="007138CE"/>
    <w:rsid w:val="007173E6"/>
    <w:rsid w:val="00721FEE"/>
    <w:rsid w:val="007223D2"/>
    <w:rsid w:val="007254ED"/>
    <w:rsid w:val="00725909"/>
    <w:rsid w:val="00734628"/>
    <w:rsid w:val="00740F7D"/>
    <w:rsid w:val="007411E4"/>
    <w:rsid w:val="00742289"/>
    <w:rsid w:val="0074359F"/>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AC6"/>
    <w:rsid w:val="00782B0E"/>
    <w:rsid w:val="00783221"/>
    <w:rsid w:val="007842C0"/>
    <w:rsid w:val="00785A5E"/>
    <w:rsid w:val="00786303"/>
    <w:rsid w:val="00787BFB"/>
    <w:rsid w:val="00787C3D"/>
    <w:rsid w:val="00787E1D"/>
    <w:rsid w:val="00790E75"/>
    <w:rsid w:val="00791430"/>
    <w:rsid w:val="00792848"/>
    <w:rsid w:val="007931A1"/>
    <w:rsid w:val="0079377F"/>
    <w:rsid w:val="00793901"/>
    <w:rsid w:val="007A1851"/>
    <w:rsid w:val="007A5EA0"/>
    <w:rsid w:val="007B09AE"/>
    <w:rsid w:val="007B2FDC"/>
    <w:rsid w:val="007B3CA8"/>
    <w:rsid w:val="007B3F22"/>
    <w:rsid w:val="007B3F51"/>
    <w:rsid w:val="007B59B2"/>
    <w:rsid w:val="007B648F"/>
    <w:rsid w:val="007B650A"/>
    <w:rsid w:val="007B72CC"/>
    <w:rsid w:val="007C0B27"/>
    <w:rsid w:val="007C0E98"/>
    <w:rsid w:val="007C241F"/>
    <w:rsid w:val="007C2EF5"/>
    <w:rsid w:val="007C5849"/>
    <w:rsid w:val="007C7DA0"/>
    <w:rsid w:val="007D12D8"/>
    <w:rsid w:val="007D1E6D"/>
    <w:rsid w:val="007D1E74"/>
    <w:rsid w:val="007D73D1"/>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2B05"/>
    <w:rsid w:val="00812BFC"/>
    <w:rsid w:val="008134A7"/>
    <w:rsid w:val="0081373A"/>
    <w:rsid w:val="00815AC8"/>
    <w:rsid w:val="00816016"/>
    <w:rsid w:val="008201CB"/>
    <w:rsid w:val="008223EA"/>
    <w:rsid w:val="00822560"/>
    <w:rsid w:val="00822839"/>
    <w:rsid w:val="00823CDB"/>
    <w:rsid w:val="00826915"/>
    <w:rsid w:val="00830CAF"/>
    <w:rsid w:val="00830F26"/>
    <w:rsid w:val="00832B28"/>
    <w:rsid w:val="00834B41"/>
    <w:rsid w:val="00836981"/>
    <w:rsid w:val="0083730A"/>
    <w:rsid w:val="0084022F"/>
    <w:rsid w:val="00840D41"/>
    <w:rsid w:val="0084341D"/>
    <w:rsid w:val="008446E9"/>
    <w:rsid w:val="008472CC"/>
    <w:rsid w:val="00850CD9"/>
    <w:rsid w:val="008511C8"/>
    <w:rsid w:val="00852956"/>
    <w:rsid w:val="0085393D"/>
    <w:rsid w:val="00853991"/>
    <w:rsid w:val="00855251"/>
    <w:rsid w:val="008606C7"/>
    <w:rsid w:val="00860F90"/>
    <w:rsid w:val="00861AB2"/>
    <w:rsid w:val="00863D6C"/>
    <w:rsid w:val="00865CEC"/>
    <w:rsid w:val="00867026"/>
    <w:rsid w:val="008707F4"/>
    <w:rsid w:val="00870818"/>
    <w:rsid w:val="008734FA"/>
    <w:rsid w:val="008744C8"/>
    <w:rsid w:val="008764EB"/>
    <w:rsid w:val="00877818"/>
    <w:rsid w:val="008801C9"/>
    <w:rsid w:val="00880713"/>
    <w:rsid w:val="00881BB1"/>
    <w:rsid w:val="00882E83"/>
    <w:rsid w:val="00884E09"/>
    <w:rsid w:val="00885D63"/>
    <w:rsid w:val="00886410"/>
    <w:rsid w:val="008878C4"/>
    <w:rsid w:val="0089050B"/>
    <w:rsid w:val="008915F9"/>
    <w:rsid w:val="00892062"/>
    <w:rsid w:val="00895ACF"/>
    <w:rsid w:val="00895EA7"/>
    <w:rsid w:val="008965EB"/>
    <w:rsid w:val="00897A0A"/>
    <w:rsid w:val="008A01B5"/>
    <w:rsid w:val="008A0A42"/>
    <w:rsid w:val="008A2259"/>
    <w:rsid w:val="008A2AE4"/>
    <w:rsid w:val="008A3306"/>
    <w:rsid w:val="008A4BF6"/>
    <w:rsid w:val="008A5D2C"/>
    <w:rsid w:val="008A670D"/>
    <w:rsid w:val="008A7718"/>
    <w:rsid w:val="008A7D96"/>
    <w:rsid w:val="008A7DE6"/>
    <w:rsid w:val="008B13F4"/>
    <w:rsid w:val="008B2022"/>
    <w:rsid w:val="008B45D0"/>
    <w:rsid w:val="008B4933"/>
    <w:rsid w:val="008B5C88"/>
    <w:rsid w:val="008B6430"/>
    <w:rsid w:val="008B6C2E"/>
    <w:rsid w:val="008B731E"/>
    <w:rsid w:val="008C1234"/>
    <w:rsid w:val="008C32FF"/>
    <w:rsid w:val="008C431A"/>
    <w:rsid w:val="008C4472"/>
    <w:rsid w:val="008D0663"/>
    <w:rsid w:val="008D0C8B"/>
    <w:rsid w:val="008D18DD"/>
    <w:rsid w:val="008D191E"/>
    <w:rsid w:val="008D7610"/>
    <w:rsid w:val="008E104D"/>
    <w:rsid w:val="008E19F9"/>
    <w:rsid w:val="008E23BC"/>
    <w:rsid w:val="008E3E51"/>
    <w:rsid w:val="008E674C"/>
    <w:rsid w:val="008F1A95"/>
    <w:rsid w:val="008F2E23"/>
    <w:rsid w:val="008F5773"/>
    <w:rsid w:val="008F6D42"/>
    <w:rsid w:val="00901C70"/>
    <w:rsid w:val="00904375"/>
    <w:rsid w:val="00905B5C"/>
    <w:rsid w:val="0090653B"/>
    <w:rsid w:val="00911595"/>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5B72"/>
    <w:rsid w:val="009475F8"/>
    <w:rsid w:val="00947BEB"/>
    <w:rsid w:val="00947DE5"/>
    <w:rsid w:val="00954C1F"/>
    <w:rsid w:val="00955266"/>
    <w:rsid w:val="009608D6"/>
    <w:rsid w:val="00961EE1"/>
    <w:rsid w:val="009629AB"/>
    <w:rsid w:val="00962CDD"/>
    <w:rsid w:val="00963D25"/>
    <w:rsid w:val="009660A9"/>
    <w:rsid w:val="00971058"/>
    <w:rsid w:val="009717CF"/>
    <w:rsid w:val="009723AD"/>
    <w:rsid w:val="00973692"/>
    <w:rsid w:val="009737C8"/>
    <w:rsid w:val="00973AF6"/>
    <w:rsid w:val="00973BC2"/>
    <w:rsid w:val="0097497C"/>
    <w:rsid w:val="009762E7"/>
    <w:rsid w:val="00976556"/>
    <w:rsid w:val="00976652"/>
    <w:rsid w:val="00980C43"/>
    <w:rsid w:val="009822BF"/>
    <w:rsid w:val="00982997"/>
    <w:rsid w:val="009840BF"/>
    <w:rsid w:val="00984A05"/>
    <w:rsid w:val="0098555E"/>
    <w:rsid w:val="00985C07"/>
    <w:rsid w:val="00986C4A"/>
    <w:rsid w:val="00986DFE"/>
    <w:rsid w:val="00987DD2"/>
    <w:rsid w:val="00991FBE"/>
    <w:rsid w:val="00993558"/>
    <w:rsid w:val="00993BD6"/>
    <w:rsid w:val="009947BD"/>
    <w:rsid w:val="00997997"/>
    <w:rsid w:val="009A075D"/>
    <w:rsid w:val="009A1032"/>
    <w:rsid w:val="009A1C0C"/>
    <w:rsid w:val="009A2EF0"/>
    <w:rsid w:val="009A350E"/>
    <w:rsid w:val="009A4A43"/>
    <w:rsid w:val="009A6FC5"/>
    <w:rsid w:val="009B007D"/>
    <w:rsid w:val="009B1866"/>
    <w:rsid w:val="009B20D0"/>
    <w:rsid w:val="009B4710"/>
    <w:rsid w:val="009B5D6B"/>
    <w:rsid w:val="009B60F9"/>
    <w:rsid w:val="009B6329"/>
    <w:rsid w:val="009C0ED9"/>
    <w:rsid w:val="009C1845"/>
    <w:rsid w:val="009C19FE"/>
    <w:rsid w:val="009C26C7"/>
    <w:rsid w:val="009C4972"/>
    <w:rsid w:val="009C4A31"/>
    <w:rsid w:val="009C5F6D"/>
    <w:rsid w:val="009C69F1"/>
    <w:rsid w:val="009C6F6F"/>
    <w:rsid w:val="009C78F4"/>
    <w:rsid w:val="009D0CB6"/>
    <w:rsid w:val="009D1395"/>
    <w:rsid w:val="009D1C85"/>
    <w:rsid w:val="009D314D"/>
    <w:rsid w:val="009D6F85"/>
    <w:rsid w:val="009E546B"/>
    <w:rsid w:val="009E54ED"/>
    <w:rsid w:val="009E573C"/>
    <w:rsid w:val="009E5B97"/>
    <w:rsid w:val="009E7B15"/>
    <w:rsid w:val="009F0D64"/>
    <w:rsid w:val="009F1FBA"/>
    <w:rsid w:val="009F2103"/>
    <w:rsid w:val="009F4BFD"/>
    <w:rsid w:val="009F5513"/>
    <w:rsid w:val="009F63E5"/>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671B"/>
    <w:rsid w:val="00A37D1C"/>
    <w:rsid w:val="00A4050B"/>
    <w:rsid w:val="00A4258F"/>
    <w:rsid w:val="00A43144"/>
    <w:rsid w:val="00A432CE"/>
    <w:rsid w:val="00A435C8"/>
    <w:rsid w:val="00A51714"/>
    <w:rsid w:val="00A522B0"/>
    <w:rsid w:val="00A53897"/>
    <w:rsid w:val="00A538F6"/>
    <w:rsid w:val="00A54419"/>
    <w:rsid w:val="00A56CB2"/>
    <w:rsid w:val="00A627B5"/>
    <w:rsid w:val="00A62A5E"/>
    <w:rsid w:val="00A62DE1"/>
    <w:rsid w:val="00A630E2"/>
    <w:rsid w:val="00A634A6"/>
    <w:rsid w:val="00A65133"/>
    <w:rsid w:val="00A65182"/>
    <w:rsid w:val="00A710DB"/>
    <w:rsid w:val="00A74BA9"/>
    <w:rsid w:val="00A756E5"/>
    <w:rsid w:val="00A75B17"/>
    <w:rsid w:val="00A77B2D"/>
    <w:rsid w:val="00A77C19"/>
    <w:rsid w:val="00A804D4"/>
    <w:rsid w:val="00A81A93"/>
    <w:rsid w:val="00A83107"/>
    <w:rsid w:val="00A83773"/>
    <w:rsid w:val="00A848D5"/>
    <w:rsid w:val="00A86E6A"/>
    <w:rsid w:val="00A9334D"/>
    <w:rsid w:val="00A937CE"/>
    <w:rsid w:val="00A94508"/>
    <w:rsid w:val="00A95EC0"/>
    <w:rsid w:val="00A97516"/>
    <w:rsid w:val="00A9792E"/>
    <w:rsid w:val="00A97C89"/>
    <w:rsid w:val="00AA1DD1"/>
    <w:rsid w:val="00AA2860"/>
    <w:rsid w:val="00AA3A56"/>
    <w:rsid w:val="00AA7F94"/>
    <w:rsid w:val="00AB09C9"/>
    <w:rsid w:val="00AB1B97"/>
    <w:rsid w:val="00AB26C4"/>
    <w:rsid w:val="00AB4001"/>
    <w:rsid w:val="00AB460B"/>
    <w:rsid w:val="00AB5109"/>
    <w:rsid w:val="00AB54DB"/>
    <w:rsid w:val="00AB79A3"/>
    <w:rsid w:val="00AC47EE"/>
    <w:rsid w:val="00AC5907"/>
    <w:rsid w:val="00AC5C37"/>
    <w:rsid w:val="00AC65A8"/>
    <w:rsid w:val="00AC78C7"/>
    <w:rsid w:val="00AD3B2E"/>
    <w:rsid w:val="00AD3BF8"/>
    <w:rsid w:val="00AD60FA"/>
    <w:rsid w:val="00AD68EB"/>
    <w:rsid w:val="00AE1ACB"/>
    <w:rsid w:val="00AE2394"/>
    <w:rsid w:val="00AE2C24"/>
    <w:rsid w:val="00AE5E19"/>
    <w:rsid w:val="00AF0653"/>
    <w:rsid w:val="00AF13E7"/>
    <w:rsid w:val="00AF2412"/>
    <w:rsid w:val="00AF28A9"/>
    <w:rsid w:val="00AF30B8"/>
    <w:rsid w:val="00AF420D"/>
    <w:rsid w:val="00AF4287"/>
    <w:rsid w:val="00AF712B"/>
    <w:rsid w:val="00AF7ECD"/>
    <w:rsid w:val="00B01A2C"/>
    <w:rsid w:val="00B04F40"/>
    <w:rsid w:val="00B0535F"/>
    <w:rsid w:val="00B064DE"/>
    <w:rsid w:val="00B07B82"/>
    <w:rsid w:val="00B10F7A"/>
    <w:rsid w:val="00B117C0"/>
    <w:rsid w:val="00B11803"/>
    <w:rsid w:val="00B1257C"/>
    <w:rsid w:val="00B12FDD"/>
    <w:rsid w:val="00B13CCA"/>
    <w:rsid w:val="00B15CF9"/>
    <w:rsid w:val="00B17099"/>
    <w:rsid w:val="00B2088C"/>
    <w:rsid w:val="00B21AD9"/>
    <w:rsid w:val="00B2228F"/>
    <w:rsid w:val="00B24473"/>
    <w:rsid w:val="00B25A3E"/>
    <w:rsid w:val="00B276E7"/>
    <w:rsid w:val="00B301FE"/>
    <w:rsid w:val="00B31BC6"/>
    <w:rsid w:val="00B32F15"/>
    <w:rsid w:val="00B37298"/>
    <w:rsid w:val="00B40302"/>
    <w:rsid w:val="00B40724"/>
    <w:rsid w:val="00B4123E"/>
    <w:rsid w:val="00B428FA"/>
    <w:rsid w:val="00B43015"/>
    <w:rsid w:val="00B448B3"/>
    <w:rsid w:val="00B46A16"/>
    <w:rsid w:val="00B506E5"/>
    <w:rsid w:val="00B50B75"/>
    <w:rsid w:val="00B54AFC"/>
    <w:rsid w:val="00B554B2"/>
    <w:rsid w:val="00B55C3D"/>
    <w:rsid w:val="00B55CD9"/>
    <w:rsid w:val="00B60686"/>
    <w:rsid w:val="00B60EBB"/>
    <w:rsid w:val="00B612A7"/>
    <w:rsid w:val="00B61A54"/>
    <w:rsid w:val="00B61D32"/>
    <w:rsid w:val="00B62EB8"/>
    <w:rsid w:val="00B6337B"/>
    <w:rsid w:val="00B636EF"/>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AB0"/>
    <w:rsid w:val="00B86E12"/>
    <w:rsid w:val="00B876B6"/>
    <w:rsid w:val="00B90C27"/>
    <w:rsid w:val="00B913D7"/>
    <w:rsid w:val="00B9320D"/>
    <w:rsid w:val="00B95412"/>
    <w:rsid w:val="00B95576"/>
    <w:rsid w:val="00B973E1"/>
    <w:rsid w:val="00B97804"/>
    <w:rsid w:val="00B97AA1"/>
    <w:rsid w:val="00BA2590"/>
    <w:rsid w:val="00BA3526"/>
    <w:rsid w:val="00BA3DD7"/>
    <w:rsid w:val="00BA3F41"/>
    <w:rsid w:val="00BA4928"/>
    <w:rsid w:val="00BA6C95"/>
    <w:rsid w:val="00BB0029"/>
    <w:rsid w:val="00BB2410"/>
    <w:rsid w:val="00BB3588"/>
    <w:rsid w:val="00BB4154"/>
    <w:rsid w:val="00BB4AF5"/>
    <w:rsid w:val="00BB55A6"/>
    <w:rsid w:val="00BB708B"/>
    <w:rsid w:val="00BB71DC"/>
    <w:rsid w:val="00BB75E1"/>
    <w:rsid w:val="00BC0A46"/>
    <w:rsid w:val="00BC1246"/>
    <w:rsid w:val="00BC2D4D"/>
    <w:rsid w:val="00BC4CC4"/>
    <w:rsid w:val="00BC57CD"/>
    <w:rsid w:val="00BC6051"/>
    <w:rsid w:val="00BC71EC"/>
    <w:rsid w:val="00BD362F"/>
    <w:rsid w:val="00BD3901"/>
    <w:rsid w:val="00BE030A"/>
    <w:rsid w:val="00BE0422"/>
    <w:rsid w:val="00BE08CC"/>
    <w:rsid w:val="00BE1596"/>
    <w:rsid w:val="00BE204A"/>
    <w:rsid w:val="00BE257D"/>
    <w:rsid w:val="00BE272E"/>
    <w:rsid w:val="00BE3C4A"/>
    <w:rsid w:val="00BE6C55"/>
    <w:rsid w:val="00BE7409"/>
    <w:rsid w:val="00BF25B2"/>
    <w:rsid w:val="00BF40CB"/>
    <w:rsid w:val="00BF4D37"/>
    <w:rsid w:val="00C0027B"/>
    <w:rsid w:val="00C003C5"/>
    <w:rsid w:val="00C01B6B"/>
    <w:rsid w:val="00C04395"/>
    <w:rsid w:val="00C04CFC"/>
    <w:rsid w:val="00C066CB"/>
    <w:rsid w:val="00C06BB2"/>
    <w:rsid w:val="00C10812"/>
    <w:rsid w:val="00C1166F"/>
    <w:rsid w:val="00C12224"/>
    <w:rsid w:val="00C12D72"/>
    <w:rsid w:val="00C172A1"/>
    <w:rsid w:val="00C2026D"/>
    <w:rsid w:val="00C215C3"/>
    <w:rsid w:val="00C21963"/>
    <w:rsid w:val="00C21F7B"/>
    <w:rsid w:val="00C22A3E"/>
    <w:rsid w:val="00C245EE"/>
    <w:rsid w:val="00C25BC0"/>
    <w:rsid w:val="00C268A9"/>
    <w:rsid w:val="00C2744D"/>
    <w:rsid w:val="00C306C1"/>
    <w:rsid w:val="00C31D76"/>
    <w:rsid w:val="00C347AA"/>
    <w:rsid w:val="00C36AD7"/>
    <w:rsid w:val="00C37E16"/>
    <w:rsid w:val="00C42D8F"/>
    <w:rsid w:val="00C448BD"/>
    <w:rsid w:val="00C47083"/>
    <w:rsid w:val="00C47457"/>
    <w:rsid w:val="00C512E9"/>
    <w:rsid w:val="00C53EEF"/>
    <w:rsid w:val="00C54A97"/>
    <w:rsid w:val="00C54B9F"/>
    <w:rsid w:val="00C55605"/>
    <w:rsid w:val="00C56C2D"/>
    <w:rsid w:val="00C617B4"/>
    <w:rsid w:val="00C61D8D"/>
    <w:rsid w:val="00C63035"/>
    <w:rsid w:val="00C6364F"/>
    <w:rsid w:val="00C64CF0"/>
    <w:rsid w:val="00C664CA"/>
    <w:rsid w:val="00C675C6"/>
    <w:rsid w:val="00C7138D"/>
    <w:rsid w:val="00C77D3E"/>
    <w:rsid w:val="00C80E9F"/>
    <w:rsid w:val="00C81873"/>
    <w:rsid w:val="00C81FE1"/>
    <w:rsid w:val="00C82987"/>
    <w:rsid w:val="00C8397F"/>
    <w:rsid w:val="00C87AA6"/>
    <w:rsid w:val="00C913C1"/>
    <w:rsid w:val="00C913F9"/>
    <w:rsid w:val="00C92E9D"/>
    <w:rsid w:val="00C9322E"/>
    <w:rsid w:val="00C93800"/>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2C2C"/>
    <w:rsid w:val="00CB44B1"/>
    <w:rsid w:val="00CB4826"/>
    <w:rsid w:val="00CB582A"/>
    <w:rsid w:val="00CB59B5"/>
    <w:rsid w:val="00CC0A91"/>
    <w:rsid w:val="00CC0C97"/>
    <w:rsid w:val="00CC305F"/>
    <w:rsid w:val="00CC3645"/>
    <w:rsid w:val="00CC37E6"/>
    <w:rsid w:val="00CC43C6"/>
    <w:rsid w:val="00CC55DC"/>
    <w:rsid w:val="00CC715E"/>
    <w:rsid w:val="00CD1058"/>
    <w:rsid w:val="00CD7B02"/>
    <w:rsid w:val="00CE11D2"/>
    <w:rsid w:val="00CE1BBD"/>
    <w:rsid w:val="00CE239B"/>
    <w:rsid w:val="00CE2C55"/>
    <w:rsid w:val="00CE3804"/>
    <w:rsid w:val="00CE7D15"/>
    <w:rsid w:val="00CF0886"/>
    <w:rsid w:val="00CF1E02"/>
    <w:rsid w:val="00CF29C3"/>
    <w:rsid w:val="00CF3A4B"/>
    <w:rsid w:val="00CF4784"/>
    <w:rsid w:val="00D005E1"/>
    <w:rsid w:val="00D00CFE"/>
    <w:rsid w:val="00D02C75"/>
    <w:rsid w:val="00D03550"/>
    <w:rsid w:val="00D0424D"/>
    <w:rsid w:val="00D05394"/>
    <w:rsid w:val="00D05971"/>
    <w:rsid w:val="00D0713A"/>
    <w:rsid w:val="00D07A4C"/>
    <w:rsid w:val="00D07E72"/>
    <w:rsid w:val="00D11048"/>
    <w:rsid w:val="00D12890"/>
    <w:rsid w:val="00D12C74"/>
    <w:rsid w:val="00D13151"/>
    <w:rsid w:val="00D1436A"/>
    <w:rsid w:val="00D172F1"/>
    <w:rsid w:val="00D207A8"/>
    <w:rsid w:val="00D22F0E"/>
    <w:rsid w:val="00D23C3D"/>
    <w:rsid w:val="00D26EDC"/>
    <w:rsid w:val="00D31100"/>
    <w:rsid w:val="00D31C10"/>
    <w:rsid w:val="00D32276"/>
    <w:rsid w:val="00D362A1"/>
    <w:rsid w:val="00D37999"/>
    <w:rsid w:val="00D408CE"/>
    <w:rsid w:val="00D40D53"/>
    <w:rsid w:val="00D42B0A"/>
    <w:rsid w:val="00D43479"/>
    <w:rsid w:val="00D436B2"/>
    <w:rsid w:val="00D43A3D"/>
    <w:rsid w:val="00D46C1B"/>
    <w:rsid w:val="00D46E75"/>
    <w:rsid w:val="00D4725E"/>
    <w:rsid w:val="00D501C7"/>
    <w:rsid w:val="00D50B2D"/>
    <w:rsid w:val="00D5299A"/>
    <w:rsid w:val="00D52AB2"/>
    <w:rsid w:val="00D53D9C"/>
    <w:rsid w:val="00D54503"/>
    <w:rsid w:val="00D578CA"/>
    <w:rsid w:val="00D6084F"/>
    <w:rsid w:val="00D60A22"/>
    <w:rsid w:val="00D60BD5"/>
    <w:rsid w:val="00D62794"/>
    <w:rsid w:val="00D65823"/>
    <w:rsid w:val="00D663FF"/>
    <w:rsid w:val="00D712E6"/>
    <w:rsid w:val="00D80CFB"/>
    <w:rsid w:val="00D859D0"/>
    <w:rsid w:val="00D86375"/>
    <w:rsid w:val="00D87A26"/>
    <w:rsid w:val="00D93D9A"/>
    <w:rsid w:val="00D94D2D"/>
    <w:rsid w:val="00D94F60"/>
    <w:rsid w:val="00D95A69"/>
    <w:rsid w:val="00D9685D"/>
    <w:rsid w:val="00DA149D"/>
    <w:rsid w:val="00DA220A"/>
    <w:rsid w:val="00DA363C"/>
    <w:rsid w:val="00DA5363"/>
    <w:rsid w:val="00DA637E"/>
    <w:rsid w:val="00DA6F43"/>
    <w:rsid w:val="00DA75A7"/>
    <w:rsid w:val="00DB0202"/>
    <w:rsid w:val="00DB08B2"/>
    <w:rsid w:val="00DB20FF"/>
    <w:rsid w:val="00DB3D5A"/>
    <w:rsid w:val="00DB4448"/>
    <w:rsid w:val="00DB571F"/>
    <w:rsid w:val="00DB68C8"/>
    <w:rsid w:val="00DC196A"/>
    <w:rsid w:val="00DC36ED"/>
    <w:rsid w:val="00DC4F72"/>
    <w:rsid w:val="00DC5181"/>
    <w:rsid w:val="00DC5AA5"/>
    <w:rsid w:val="00DC78AD"/>
    <w:rsid w:val="00DD09B7"/>
    <w:rsid w:val="00DD226A"/>
    <w:rsid w:val="00DD2332"/>
    <w:rsid w:val="00DD2DE0"/>
    <w:rsid w:val="00DD314B"/>
    <w:rsid w:val="00DD4568"/>
    <w:rsid w:val="00DD5D7E"/>
    <w:rsid w:val="00DD78A3"/>
    <w:rsid w:val="00DD7961"/>
    <w:rsid w:val="00DE0E72"/>
    <w:rsid w:val="00DE3AB4"/>
    <w:rsid w:val="00DE45CC"/>
    <w:rsid w:val="00DE4793"/>
    <w:rsid w:val="00DF04BE"/>
    <w:rsid w:val="00DF134E"/>
    <w:rsid w:val="00DF47D0"/>
    <w:rsid w:val="00DF7554"/>
    <w:rsid w:val="00DF7A6D"/>
    <w:rsid w:val="00DF7BD2"/>
    <w:rsid w:val="00E01FF5"/>
    <w:rsid w:val="00E028AF"/>
    <w:rsid w:val="00E02A74"/>
    <w:rsid w:val="00E05420"/>
    <w:rsid w:val="00E05A4A"/>
    <w:rsid w:val="00E06F1B"/>
    <w:rsid w:val="00E10563"/>
    <w:rsid w:val="00E14B19"/>
    <w:rsid w:val="00E151D6"/>
    <w:rsid w:val="00E224AE"/>
    <w:rsid w:val="00E233DC"/>
    <w:rsid w:val="00E25624"/>
    <w:rsid w:val="00E27DEF"/>
    <w:rsid w:val="00E30AB8"/>
    <w:rsid w:val="00E339D8"/>
    <w:rsid w:val="00E33D81"/>
    <w:rsid w:val="00E34B78"/>
    <w:rsid w:val="00E35798"/>
    <w:rsid w:val="00E3602C"/>
    <w:rsid w:val="00E367D0"/>
    <w:rsid w:val="00E37BD1"/>
    <w:rsid w:val="00E43165"/>
    <w:rsid w:val="00E4322F"/>
    <w:rsid w:val="00E44CCC"/>
    <w:rsid w:val="00E46A68"/>
    <w:rsid w:val="00E46B23"/>
    <w:rsid w:val="00E501E2"/>
    <w:rsid w:val="00E51A4C"/>
    <w:rsid w:val="00E5663A"/>
    <w:rsid w:val="00E568C0"/>
    <w:rsid w:val="00E57D53"/>
    <w:rsid w:val="00E57F08"/>
    <w:rsid w:val="00E60751"/>
    <w:rsid w:val="00E60DE4"/>
    <w:rsid w:val="00E62657"/>
    <w:rsid w:val="00E64344"/>
    <w:rsid w:val="00E65A38"/>
    <w:rsid w:val="00E66C1A"/>
    <w:rsid w:val="00E67771"/>
    <w:rsid w:val="00E7137F"/>
    <w:rsid w:val="00E717BE"/>
    <w:rsid w:val="00E726AD"/>
    <w:rsid w:val="00E73975"/>
    <w:rsid w:val="00E74EAB"/>
    <w:rsid w:val="00E753A8"/>
    <w:rsid w:val="00E75F1C"/>
    <w:rsid w:val="00E80961"/>
    <w:rsid w:val="00E80D09"/>
    <w:rsid w:val="00E81645"/>
    <w:rsid w:val="00E84387"/>
    <w:rsid w:val="00E87449"/>
    <w:rsid w:val="00E91BEE"/>
    <w:rsid w:val="00E91FC6"/>
    <w:rsid w:val="00E923E2"/>
    <w:rsid w:val="00E9266C"/>
    <w:rsid w:val="00E926D3"/>
    <w:rsid w:val="00E94299"/>
    <w:rsid w:val="00E95C36"/>
    <w:rsid w:val="00E96C3A"/>
    <w:rsid w:val="00EA0137"/>
    <w:rsid w:val="00EA118C"/>
    <w:rsid w:val="00EA1D41"/>
    <w:rsid w:val="00EA35E3"/>
    <w:rsid w:val="00EA5729"/>
    <w:rsid w:val="00EA59BC"/>
    <w:rsid w:val="00EA7AB7"/>
    <w:rsid w:val="00EB28E5"/>
    <w:rsid w:val="00EB3C5A"/>
    <w:rsid w:val="00EB4AFD"/>
    <w:rsid w:val="00EB4BE0"/>
    <w:rsid w:val="00EB75AA"/>
    <w:rsid w:val="00EB7F33"/>
    <w:rsid w:val="00EC0D3E"/>
    <w:rsid w:val="00EC23CC"/>
    <w:rsid w:val="00EC2A4C"/>
    <w:rsid w:val="00EC350D"/>
    <w:rsid w:val="00EC6F7A"/>
    <w:rsid w:val="00ED0AD6"/>
    <w:rsid w:val="00ED1B3C"/>
    <w:rsid w:val="00ED3443"/>
    <w:rsid w:val="00ED741B"/>
    <w:rsid w:val="00EE009D"/>
    <w:rsid w:val="00EE2300"/>
    <w:rsid w:val="00EE48BE"/>
    <w:rsid w:val="00EE51D3"/>
    <w:rsid w:val="00EE5865"/>
    <w:rsid w:val="00EE59EE"/>
    <w:rsid w:val="00EE5EC5"/>
    <w:rsid w:val="00EE6132"/>
    <w:rsid w:val="00EF195B"/>
    <w:rsid w:val="00EF262F"/>
    <w:rsid w:val="00EF2E9F"/>
    <w:rsid w:val="00EF569A"/>
    <w:rsid w:val="00F0053B"/>
    <w:rsid w:val="00F0060F"/>
    <w:rsid w:val="00F0261A"/>
    <w:rsid w:val="00F0275E"/>
    <w:rsid w:val="00F0519E"/>
    <w:rsid w:val="00F06AF2"/>
    <w:rsid w:val="00F0734C"/>
    <w:rsid w:val="00F10B3A"/>
    <w:rsid w:val="00F11DCB"/>
    <w:rsid w:val="00F135FA"/>
    <w:rsid w:val="00F1373E"/>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5D9"/>
    <w:rsid w:val="00F35D05"/>
    <w:rsid w:val="00F3760A"/>
    <w:rsid w:val="00F4450E"/>
    <w:rsid w:val="00F53FF2"/>
    <w:rsid w:val="00F54850"/>
    <w:rsid w:val="00F54867"/>
    <w:rsid w:val="00F55D31"/>
    <w:rsid w:val="00F55E92"/>
    <w:rsid w:val="00F57143"/>
    <w:rsid w:val="00F57FE7"/>
    <w:rsid w:val="00F61B77"/>
    <w:rsid w:val="00F61D27"/>
    <w:rsid w:val="00F624F1"/>
    <w:rsid w:val="00F6447F"/>
    <w:rsid w:val="00F65718"/>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B7CD3"/>
    <w:rsid w:val="00FC07E6"/>
    <w:rsid w:val="00FC12C8"/>
    <w:rsid w:val="00FC170C"/>
    <w:rsid w:val="00FC2ED3"/>
    <w:rsid w:val="00FC422B"/>
    <w:rsid w:val="00FC4276"/>
    <w:rsid w:val="00FC4977"/>
    <w:rsid w:val="00FC4F6D"/>
    <w:rsid w:val="00FC5314"/>
    <w:rsid w:val="00FC566A"/>
    <w:rsid w:val="00FC5B2C"/>
    <w:rsid w:val="00FC73AD"/>
    <w:rsid w:val="00FC782D"/>
    <w:rsid w:val="00FC798B"/>
    <w:rsid w:val="00FD0127"/>
    <w:rsid w:val="00FD01E3"/>
    <w:rsid w:val="00FD0942"/>
    <w:rsid w:val="00FD3DE6"/>
    <w:rsid w:val="00FD4A19"/>
    <w:rsid w:val="00FD5125"/>
    <w:rsid w:val="00FD623B"/>
    <w:rsid w:val="00FD6581"/>
    <w:rsid w:val="00FD7423"/>
    <w:rsid w:val="00FD7B31"/>
    <w:rsid w:val="00FE090E"/>
    <w:rsid w:val="00FE397A"/>
    <w:rsid w:val="00FE4A16"/>
    <w:rsid w:val="00FE4D05"/>
    <w:rsid w:val="00FE5858"/>
    <w:rsid w:val="00FE5C74"/>
    <w:rsid w:val="00FE6297"/>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iPriority w:val="99"/>
    <w:semiHidden/>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iPriority w:val="99"/>
    <w:semiHidden/>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47727515">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369768482">
      <w:bodyDiv w:val="1"/>
      <w:marLeft w:val="0"/>
      <w:marRight w:val="0"/>
      <w:marTop w:val="0"/>
      <w:marBottom w:val="0"/>
      <w:divBdr>
        <w:top w:val="none" w:sz="0" w:space="0" w:color="auto"/>
        <w:left w:val="none" w:sz="0" w:space="0" w:color="auto"/>
        <w:bottom w:val="none" w:sz="0" w:space="0" w:color="auto"/>
        <w:right w:val="none" w:sz="0" w:space="0" w:color="auto"/>
      </w:divBdr>
    </w:div>
    <w:div w:id="400448784">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95196147">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2210939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5926430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18377220">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001505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592908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2985591">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uslugi35.ru/" TargetMode="External"/><Relationship Id="rId18" Type="http://schemas.openxmlformats.org/officeDocument/2006/relationships/hyperlink" Target="https://login.consultant.ru/link/?req=doc&amp;base=LAW&amp;n=286959&amp;date=19.06.2020" TargetMode="External"/><Relationship Id="rId26"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21" Type="http://schemas.openxmlformats.org/officeDocument/2006/relationships/hyperlink" Target="https://login.consultant.ru/link/?req=doc&amp;base=LAW&amp;n=344643&amp;date=19.06.2020&amp;dst=100012&amp;fld=13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353251&amp;date=19.06.2020&amp;dst=100166&amp;fld=134" TargetMode="External"/><Relationship Id="rId25" Type="http://schemas.openxmlformats.org/officeDocument/2006/relationships/hyperlink" Target="https://login.consultant.ru/link/?rnd=10336DA60F86D63DCDFA8D98ED087F9A&amp;req=doc&amp;base=LAW&amp;n=183496&amp;date=27.03.20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42034&amp;date=19.06.2020&amp;dst=100094&amp;fld=134" TargetMode="External"/><Relationship Id="rId20" Type="http://schemas.openxmlformats.org/officeDocument/2006/relationships/hyperlink" Target="https://login.consultant.ru/link/?req=doc&amp;base=LAW&amp;n=344643&amp;date=19.06.2020&amp;dst=100012&amp;fld=13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5gryazovetskij.gosuslugi.ru/" TargetMode="External"/><Relationship Id="rId24" Type="http://schemas.openxmlformats.org/officeDocument/2006/relationships/hyperlink" Target="consultantplus://offline/ref=6516297AE893B6B7391D086B5E884F35F1831BBEB36328ED641890D3839C58CDA48DB4BE9CEA3D0Fn4e0Q"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LAW&amp;n=354536&amp;date=19.06.2020" TargetMode="External"/><Relationship Id="rId23" Type="http://schemas.openxmlformats.org/officeDocument/2006/relationships/hyperlink" Target="https://login.consultant.ru/link/?rnd=9083CD400C588EB41694BA827D5E85FE&amp;req=doc&amp;base=LAW&amp;n=303658&amp;dst=290&amp;fld=134&amp;date=17.03.2019" TargetMode="External"/><Relationship Id="rId28" Type="http://schemas.openxmlformats.org/officeDocument/2006/relationships/hyperlink" Target="https://do.gosuslugi.ru/" TargetMode="External"/><Relationship Id="rId10" Type="http://schemas.openxmlformats.org/officeDocument/2006/relationships/image" Target="media/image10.png"/><Relationship Id="rId19" Type="http://schemas.openxmlformats.org/officeDocument/2006/relationships/hyperlink" Target="https://login.consultant.ru/link/?req=doc&amp;base=LAW&amp;n=286515&amp;date=19.06.2020"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osuslugi35.ru./" TargetMode="External"/><Relationship Id="rId22" Type="http://schemas.openxmlformats.org/officeDocument/2006/relationships/hyperlink" Target="https://login.consultant.ru/link/?req=doc&amp;base=LAW&amp;n=354536&amp;date=19.06.2020" TargetMode="External"/><Relationship Id="rId27" Type="http://schemas.openxmlformats.org/officeDocument/2006/relationships/hyperlink" Target="http://internet.garant.ru/document/redirect/20337777/1577"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4A6D-B6BF-4365-B2C1-83FFA009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10726</Words>
  <Characters>61144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2024-07-09T07:19:00Z</cp:lastPrinted>
  <dcterms:created xsi:type="dcterms:W3CDTF">2024-07-09T06:51:00Z</dcterms:created>
  <dcterms:modified xsi:type="dcterms:W3CDTF">2024-07-09T07:21:00Z</dcterms:modified>
  <dc:language>ru-RU</dc:language>
</cp:coreProperties>
</file>