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62E01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25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62E01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2047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AE24EC" w:rsidRDefault="006137A5" w:rsidP="00AE24EC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134A7" w:rsidRPr="00AE24EC" w:rsidRDefault="008134A7" w:rsidP="00AE24EC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E24EC" w:rsidRPr="00AE24EC" w:rsidRDefault="00AE24EC" w:rsidP="00AE24EC">
      <w:pPr>
        <w:shd w:val="clear" w:color="auto" w:fill="FFFFFF"/>
        <w:autoSpaceDN w:val="0"/>
        <w:ind w:right="-1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AE24E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 внесении изменений в Порядок проведения инвентаризации мест захоронений на кладбищах, расположенных в границах Грязовецкого муниципального округа Вологодской области, утвержденный постановлением администрации Грязовецкого муниципального округа от 11.12.2023 № 3071 </w:t>
      </w:r>
    </w:p>
    <w:p w:rsidR="00AE24EC" w:rsidRPr="00AE24EC" w:rsidRDefault="00AE24EC" w:rsidP="00AE24EC">
      <w:pPr>
        <w:shd w:val="clear" w:color="auto" w:fill="FFFFFF"/>
        <w:autoSpaceDN w:val="0"/>
        <w:ind w:right="5800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bookmarkEnd w:id="0"/>
    <w:p w:rsidR="00AE24EC" w:rsidRPr="00AE24EC" w:rsidRDefault="00AE24EC" w:rsidP="00AE24EC">
      <w:pPr>
        <w:shd w:val="clear" w:color="auto" w:fill="FFFFFF"/>
        <w:autoSpaceDN w:val="0"/>
        <w:ind w:right="580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Pr="00AE24EC" w:rsidRDefault="00AE24EC" w:rsidP="00AE24EC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10D2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ранее принятого постановления</w:t>
      </w:r>
    </w:p>
    <w:p w:rsidR="00AE24EC" w:rsidRPr="00AE24EC" w:rsidRDefault="00AE24EC" w:rsidP="00AE24EC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E24EC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AE24EC" w:rsidRPr="00AE24EC" w:rsidRDefault="00AE24EC" w:rsidP="00AE24EC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изменение в Порядок проведения инвентаризации мест захоронений на кладбищах, утвержденный постановлением администрации Грязовецкого муниципального округа от 11.12.2023 № 3071 (далее - Порядок), изложив приложение 1 к Порядку согласно приложению к настоящему постановлению.</w:t>
      </w:r>
    </w:p>
    <w:p w:rsidR="00AE24EC" w:rsidRPr="00AE24EC" w:rsidRDefault="00AE24EC" w:rsidP="00AE24EC">
      <w:pPr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E24E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подписания, подлежит официальному опубликованию и размещению на официальном сайте Грязовецкого муниципального округа.</w:t>
      </w:r>
    </w:p>
    <w:p w:rsidR="00C1740E" w:rsidRPr="00C1740E" w:rsidRDefault="00C1740E" w:rsidP="00137E67">
      <w:pPr>
        <w:widowControl w:val="0"/>
        <w:tabs>
          <w:tab w:val="left" w:pos="570"/>
        </w:tabs>
        <w:spacing w:line="276" w:lineRule="auto"/>
        <w:jc w:val="both"/>
        <w:rPr>
          <w:rFonts w:ascii="Liberation Serif" w:eastAsia="Segoe UI" w:hAnsi="Liberation Serif" w:cs="Liberation Serif"/>
          <w:bCs/>
          <w:color w:val="000000"/>
          <w:sz w:val="24"/>
          <w:szCs w:val="24"/>
          <w:lang w:bidi="hi-IN"/>
        </w:rPr>
      </w:pPr>
    </w:p>
    <w:p w:rsidR="00A4666A" w:rsidRDefault="00A4666A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5023A" w:rsidRPr="006D6FC0" w:rsidRDefault="00A5023A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Pr="006F5E62" w:rsidRDefault="00AE24EC" w:rsidP="00AE24EC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AE24EC" w:rsidRDefault="00AE24EC" w:rsidP="00AE24EC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А.В. </w:t>
      </w:r>
      <w:proofErr w:type="spellStart"/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AE24EC" w:rsidRDefault="00AE24EC" w:rsidP="00AE24EC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FC4F6D" w:rsidRDefault="00FC4F6D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AE24EC" w:rsidSect="00DB0030">
          <w:headerReference w:type="default" r:id="rId11"/>
          <w:headerReference w:type="first" r:id="rId12"/>
          <w:pgSz w:w="11906" w:h="16838"/>
          <w:pgMar w:top="1134" w:right="567" w:bottom="1134" w:left="1701" w:header="782" w:footer="862" w:gutter="0"/>
          <w:cols w:space="720"/>
          <w:formProt w:val="0"/>
          <w:titlePg/>
          <w:docGrid w:linePitch="272" w:charSpace="4096"/>
        </w:sectPr>
      </w:pPr>
    </w:p>
    <w:p w:rsidR="00AE24EC" w:rsidRDefault="00AE24EC" w:rsidP="00AE24EC">
      <w:pPr>
        <w:autoSpaceDN w:val="0"/>
        <w:ind w:left="9923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Приложение</w:t>
      </w:r>
    </w:p>
    <w:p w:rsidR="00AE24EC" w:rsidRDefault="00AE24EC" w:rsidP="00AE24EC">
      <w:pPr>
        <w:autoSpaceDN w:val="0"/>
        <w:ind w:left="9923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к постановлению администрации Грязовецкого муниципального округа</w:t>
      </w:r>
    </w:p>
    <w:p w:rsidR="00AE24EC" w:rsidRDefault="00AE24EC" w:rsidP="00AE24EC">
      <w:pPr>
        <w:autoSpaceDN w:val="0"/>
        <w:ind w:left="9923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от 25.07.2024 № 2047</w:t>
      </w:r>
    </w:p>
    <w:p w:rsidR="00AE24EC" w:rsidRDefault="00AE24EC" w:rsidP="00AE24EC">
      <w:pPr>
        <w:autoSpaceDN w:val="0"/>
        <w:ind w:left="9923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E24EC" w:rsidRPr="00AE24EC" w:rsidRDefault="00AE24EC" w:rsidP="00AE24EC">
      <w:pPr>
        <w:autoSpaceDN w:val="0"/>
        <w:ind w:left="9923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«</w:t>
      </w:r>
      <w:r w:rsidRPr="006352FC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Приложение 1</w:t>
      </w:r>
      <w:r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6352FC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к Порядку </w:t>
      </w:r>
    </w:p>
    <w:p w:rsidR="00AE24EC" w:rsidRPr="006352FC" w:rsidRDefault="00AE24EC" w:rsidP="00AE24EC">
      <w:pPr>
        <w:autoSpaceDN w:val="0"/>
        <w:ind w:firstLine="709"/>
        <w:jc w:val="righ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E24EC" w:rsidRPr="006352FC" w:rsidRDefault="00AE24EC" w:rsidP="00AE24EC">
      <w:pPr>
        <w:jc w:val="right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Форма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E24EC" w:rsidRPr="00012877" w:rsidRDefault="00AE24EC" w:rsidP="00AE24EC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12877">
        <w:rPr>
          <w:rFonts w:ascii="Liberation Serif" w:hAnsi="Liberation Serif" w:cs="Liberation Serif"/>
          <w:b/>
          <w:sz w:val="26"/>
          <w:szCs w:val="26"/>
        </w:rPr>
        <w:t>ИНВЕНТАРИЗАЦИОННАЯ ОПИСЬ МЕСТ ЗАХОРОНЕНИЙ №___________</w:t>
      </w:r>
    </w:p>
    <w:p w:rsidR="00AE24EC" w:rsidRPr="00012877" w:rsidRDefault="00AE24EC" w:rsidP="00AE24EC">
      <w:pPr>
        <w:jc w:val="center"/>
        <w:rPr>
          <w:rFonts w:ascii="Liberation Serif" w:hAnsi="Liberation Serif" w:cs="Liberation Serif"/>
          <w:b/>
          <w:sz w:val="28"/>
        </w:rPr>
      </w:pPr>
    </w:p>
    <w:p w:rsidR="00AE24EC" w:rsidRPr="00012877" w:rsidRDefault="00AE24EC" w:rsidP="00AE24EC">
      <w:pPr>
        <w:widowControl w:val="0"/>
        <w:jc w:val="center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</w:t>
      </w:r>
    </w:p>
    <w:p w:rsidR="00AE24EC" w:rsidRPr="00012877" w:rsidRDefault="00AE24EC" w:rsidP="00AE24EC">
      <w:pPr>
        <w:widowControl w:val="0"/>
        <w:jc w:val="center"/>
        <w:rPr>
          <w:rFonts w:ascii="Liberation Serif" w:hAnsi="Liberation Serif" w:cs="Liberation Serif"/>
          <w:sz w:val="22"/>
          <w:szCs w:val="22"/>
        </w:rPr>
      </w:pPr>
      <w:proofErr w:type="gramStart"/>
      <w:r w:rsidRPr="00012877">
        <w:rPr>
          <w:rFonts w:ascii="Liberation Serif" w:hAnsi="Liberation Serif" w:cs="Liberation Serif"/>
          <w:sz w:val="22"/>
          <w:szCs w:val="22"/>
        </w:rPr>
        <w:t>(наименование кладбища, место его расположения, номер квартала, координаты (примерный центр кладбища, широта, долгота)</w:t>
      </w:r>
      <w:proofErr w:type="gramEnd"/>
    </w:p>
    <w:p w:rsidR="00AE24EC" w:rsidRPr="00012877" w:rsidRDefault="00AE24EC" w:rsidP="00AE24EC">
      <w:pPr>
        <w:widowControl w:val="0"/>
        <w:ind w:firstLine="540"/>
        <w:jc w:val="both"/>
        <w:rPr>
          <w:rFonts w:ascii="Liberation Serif" w:hAnsi="Liberation Serif" w:cs="Liberation Serif"/>
        </w:rPr>
      </w:pPr>
    </w:p>
    <w:tbl>
      <w:tblPr>
        <w:tblW w:w="15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67"/>
        <w:gridCol w:w="986"/>
        <w:gridCol w:w="1082"/>
        <w:gridCol w:w="1082"/>
        <w:gridCol w:w="1082"/>
        <w:gridCol w:w="1082"/>
        <w:gridCol w:w="1082"/>
        <w:gridCol w:w="1353"/>
        <w:gridCol w:w="1203"/>
        <w:gridCol w:w="1559"/>
        <w:gridCol w:w="1418"/>
        <w:gridCol w:w="1761"/>
      </w:tblGrid>
      <w:tr w:rsidR="00AE24EC" w:rsidRPr="00012877" w:rsidTr="00942A8F">
        <w:trPr>
          <w:trHeight w:val="324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Номер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ряда, 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места захоронения &lt;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&gt;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ФИО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 </w:t>
            </w:r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умершего</w:t>
            </w:r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&lt;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&gt;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Дата рождения умершего &lt;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&gt;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EC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Дата смерти 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умершего</w:t>
            </w:r>
            <w:proofErr w:type="gramEnd"/>
          </w:p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&lt;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&gt;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Дата захоронения  </w:t>
            </w:r>
          </w:p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&lt;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&gt;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Номер свидетельства о смерти или медицинской спра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ки о смерти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&lt;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&gt;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Размеры захоронения, 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Координаты захоронения (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</w:rPr>
              <w:t>геолокация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Публичная информация</w:t>
            </w:r>
          </w:p>
          <w:p w:rsidR="00AE24EC" w:rsidRPr="00012877" w:rsidRDefault="00AE24EC" w:rsidP="00942A8F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ФИО </w:t>
            </w:r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ответственного</w:t>
            </w:r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за захоронение</w:t>
            </w:r>
          </w:p>
          <w:p w:rsidR="00AE24EC" w:rsidRDefault="00AE24EC" w:rsidP="00942A8F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(контактного) лица, адрес, телефон)</w:t>
            </w:r>
          </w:p>
          <w:p w:rsidR="00AE24EC" w:rsidRPr="00012877" w:rsidRDefault="00AE24EC" w:rsidP="00942A8F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&lt;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&gt;</w:t>
            </w:r>
          </w:p>
        </w:tc>
      </w:tr>
      <w:tr w:rsidR="00AE24EC" w:rsidRPr="00012877" w:rsidTr="00942A8F">
        <w:trPr>
          <w:trHeight w:val="22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ind w:left="57" w:right="57" w:hanging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24EC" w:rsidRPr="00012877" w:rsidRDefault="00AE24EC" w:rsidP="00942A8F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AE24EC" w:rsidRPr="00012877" w:rsidRDefault="00AE24EC" w:rsidP="00AE24EC">
      <w:pPr>
        <w:jc w:val="center"/>
        <w:rPr>
          <w:rFonts w:ascii="Liberation Serif" w:hAnsi="Liberation Serif" w:cs="Liberation Serif"/>
          <w:b/>
          <w:sz w:val="28"/>
        </w:rPr>
      </w:pPr>
    </w:p>
    <w:p w:rsidR="00AE24EC" w:rsidRDefault="00AE24EC" w:rsidP="00AE24EC">
      <w:pPr>
        <w:widowControl w:val="0"/>
        <w:ind w:firstLine="540"/>
        <w:jc w:val="both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-----------------------------</w:t>
      </w:r>
    </w:p>
    <w:p w:rsidR="00AE24EC" w:rsidRDefault="00AE24EC" w:rsidP="00AE24EC">
      <w:pPr>
        <w:widowControl w:val="0"/>
        <w:ind w:firstLine="540"/>
        <w:jc w:val="both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&lt;</w:t>
      </w:r>
      <w:r>
        <w:rPr>
          <w:rFonts w:ascii="Liberation Serif" w:hAnsi="Liberation Serif" w:cs="Liberation Serif"/>
        </w:rPr>
        <w:t>1</w:t>
      </w:r>
      <w:proofErr w:type="gramStart"/>
      <w:r w:rsidRPr="00012877">
        <w:rPr>
          <w:rFonts w:ascii="Liberation Serif" w:hAnsi="Liberation Serif" w:cs="Liberation Serif"/>
        </w:rPr>
        <w:t>&gt;</w:t>
      </w:r>
      <w:r>
        <w:rPr>
          <w:rFonts w:ascii="Liberation Serif" w:hAnsi="Liberation Serif" w:cs="Liberation Serif"/>
        </w:rPr>
        <w:t xml:space="preserve"> В</w:t>
      </w:r>
      <w:proofErr w:type="gramEnd"/>
      <w:r>
        <w:rPr>
          <w:rFonts w:ascii="Liberation Serif" w:hAnsi="Liberation Serif" w:cs="Liberation Serif"/>
        </w:rPr>
        <w:t xml:space="preserve"> случае отсутствия ряда указывается номер захоронения</w:t>
      </w:r>
    </w:p>
    <w:p w:rsidR="00AE24EC" w:rsidRDefault="00AE24EC" w:rsidP="00AE24EC">
      <w:pPr>
        <w:widowControl w:val="0"/>
        <w:ind w:firstLine="540"/>
        <w:jc w:val="both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&lt;</w:t>
      </w:r>
      <w:r>
        <w:rPr>
          <w:rFonts w:ascii="Liberation Serif" w:hAnsi="Liberation Serif" w:cs="Liberation Serif"/>
        </w:rPr>
        <w:t>2</w:t>
      </w:r>
      <w:proofErr w:type="gramStart"/>
      <w:r w:rsidRPr="00012877">
        <w:rPr>
          <w:rFonts w:ascii="Liberation Serif" w:hAnsi="Liberation Serif" w:cs="Liberation Serif"/>
        </w:rPr>
        <w:t>&gt;</w:t>
      </w:r>
      <w:r w:rsidRPr="007007A6">
        <w:rPr>
          <w:rFonts w:ascii="Liberation Serif" w:hAnsi="Liberation Serif" w:cs="Liberation Serif"/>
        </w:rPr>
        <w:t xml:space="preserve"> </w:t>
      </w:r>
      <w:r w:rsidRPr="00012877">
        <w:rPr>
          <w:rFonts w:ascii="Liberation Serif" w:hAnsi="Liberation Serif" w:cs="Liberation Serif"/>
        </w:rPr>
        <w:t>П</w:t>
      </w:r>
      <w:proofErr w:type="gramEnd"/>
      <w:r w:rsidRPr="00012877">
        <w:rPr>
          <w:rFonts w:ascii="Liberation Serif" w:hAnsi="Liberation Serif" w:cs="Liberation Serif"/>
        </w:rPr>
        <w:t>ри невозможности установить на могиле фамилию, имя, отчество в поле заносится значение "Неизвестно"</w:t>
      </w:r>
    </w:p>
    <w:p w:rsidR="00AE24EC" w:rsidRDefault="00AE24EC" w:rsidP="00AE24EC">
      <w:pPr>
        <w:widowControl w:val="0"/>
        <w:ind w:firstLine="540"/>
        <w:jc w:val="both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&lt;</w:t>
      </w:r>
      <w:r>
        <w:rPr>
          <w:rFonts w:ascii="Liberation Serif" w:hAnsi="Liberation Serif" w:cs="Liberation Serif"/>
        </w:rPr>
        <w:t>3</w:t>
      </w:r>
      <w:proofErr w:type="gramStart"/>
      <w:r w:rsidRPr="00012877">
        <w:rPr>
          <w:rFonts w:ascii="Liberation Serif" w:hAnsi="Liberation Serif" w:cs="Liberation Serif"/>
        </w:rPr>
        <w:t>&gt;</w:t>
      </w:r>
      <w:r w:rsidRPr="007007A6">
        <w:rPr>
          <w:rFonts w:ascii="Liberation Serif" w:hAnsi="Liberation Serif" w:cs="Liberation Serif"/>
        </w:rPr>
        <w:t xml:space="preserve"> </w:t>
      </w:r>
      <w:r w:rsidRPr="00012877">
        <w:rPr>
          <w:rFonts w:ascii="Liberation Serif" w:hAnsi="Liberation Serif" w:cs="Liberation Serif"/>
        </w:rPr>
        <w:t>П</w:t>
      </w:r>
      <w:proofErr w:type="gramEnd"/>
      <w:r w:rsidRPr="00012877">
        <w:rPr>
          <w:rFonts w:ascii="Liberation Serif" w:hAnsi="Liberation Serif" w:cs="Liberation Serif"/>
        </w:rPr>
        <w:t>ри невозможности установить на могиле даты рождения и смерти умершего</w:t>
      </w:r>
      <w:r>
        <w:rPr>
          <w:rFonts w:ascii="Liberation Serif" w:hAnsi="Liberation Serif" w:cs="Liberation Serif"/>
        </w:rPr>
        <w:t>, нет информации о дате захоронения, свидетельстве и справки о смерти, ответственном о захоронении заносится значение «Нет данных»</w:t>
      </w:r>
    </w:p>
    <w:p w:rsidR="00AE24EC" w:rsidRPr="00012877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lastRenderedPageBreak/>
        <w:t>Итого по описи: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E24EC" w:rsidRPr="006352FC" w:rsidRDefault="00AE24EC" w:rsidP="00AE24EC">
      <w:pPr>
        <w:numPr>
          <w:ilvl w:val="0"/>
          <w:numId w:val="46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количество мест захоронений всего по инвентаризационной описи ___ единиц;</w:t>
      </w:r>
    </w:p>
    <w:p w:rsidR="00AE24EC" w:rsidRPr="006352FC" w:rsidRDefault="00AE24EC" w:rsidP="00AE24EC">
      <w:pPr>
        <w:numPr>
          <w:ilvl w:val="0"/>
          <w:numId w:val="46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в том числе:</w:t>
      </w:r>
    </w:p>
    <w:p w:rsidR="00AE24EC" w:rsidRPr="006352FC" w:rsidRDefault="00AE24EC" w:rsidP="00AE24EC">
      <w:pPr>
        <w:numPr>
          <w:ilvl w:val="0"/>
          <w:numId w:val="46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количество захоронений, зарегистрированных в книге регистрации мест захоронений ____ единиц;</w:t>
      </w:r>
    </w:p>
    <w:p w:rsidR="00AE24EC" w:rsidRPr="006352FC" w:rsidRDefault="00AE24EC" w:rsidP="00AE24EC">
      <w:pPr>
        <w:numPr>
          <w:ilvl w:val="0"/>
          <w:numId w:val="46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количество захоронений, не зарегистрированных в книге регистрации мест захоронений ____ единиц;</w:t>
      </w:r>
    </w:p>
    <w:p w:rsidR="00AE24EC" w:rsidRPr="006352FC" w:rsidRDefault="00AE24EC" w:rsidP="00AE24EC">
      <w:pPr>
        <w:numPr>
          <w:ilvl w:val="0"/>
          <w:numId w:val="46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количество мест захоронений, содержание которых не осуществляется _____ единиц.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t xml:space="preserve">Председатель инвентаризационной комиссии: 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t>Заместитель председателя инвентаризационной комиссии: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t>Члены инвентаризационной комиссии: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AE24EC" w:rsidRPr="006352F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AE24EC" w:rsidRDefault="00AE24EC" w:rsidP="00AE24EC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AE24EC" w:rsidRDefault="00AE24EC" w:rsidP="00AE24E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AE24EC" w:rsidSect="00AE24EC">
      <w:headerReference w:type="first" r:id="rId13"/>
      <w:pgSz w:w="16838" w:h="11906" w:orient="landscape"/>
      <w:pgMar w:top="1701" w:right="1134" w:bottom="567" w:left="1134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3B" w:rsidRDefault="00E7733B">
      <w:r>
        <w:separator/>
      </w:r>
    </w:p>
  </w:endnote>
  <w:endnote w:type="continuationSeparator" w:id="0">
    <w:p w:rsidR="00E7733B" w:rsidRDefault="00E7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3B" w:rsidRDefault="00E7733B">
      <w:r>
        <w:separator/>
      </w:r>
    </w:p>
  </w:footnote>
  <w:footnote w:type="continuationSeparator" w:id="0">
    <w:p w:rsidR="00E7733B" w:rsidRDefault="00E7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6338D" w:rsidRDefault="003633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4EC">
          <w:rPr>
            <w:noProof/>
          </w:rPr>
          <w:t>3</w:t>
        </w:r>
        <w:r>
          <w:fldChar w:fldCharType="end"/>
        </w:r>
      </w:p>
    </w:sdtContent>
  </w:sdt>
  <w:p w:rsidR="0036338D" w:rsidRDefault="0036338D">
    <w:pPr>
      <w:pStyle w:val="af1"/>
    </w:pPr>
  </w:p>
  <w:p w:rsidR="0036338D" w:rsidRDefault="003633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EC" w:rsidRDefault="00AE24EC">
    <w:pPr>
      <w:pStyle w:val="af1"/>
      <w:jc w:val="center"/>
    </w:pPr>
  </w:p>
  <w:p w:rsidR="0036338D" w:rsidRDefault="0036338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494586"/>
      <w:docPartObj>
        <w:docPartGallery w:val="Page Numbers (Top of Page)"/>
        <w:docPartUnique/>
      </w:docPartObj>
    </w:sdtPr>
    <w:sdtContent>
      <w:p w:rsidR="00AE24EC" w:rsidRDefault="00AE24E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24EC" w:rsidRDefault="00AE24E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49A2FD4"/>
    <w:multiLevelType w:val="multilevel"/>
    <w:tmpl w:val="2E5CEE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1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2"/>
  </w:num>
  <w:num w:numId="4">
    <w:abstractNumId w:val="27"/>
  </w:num>
  <w:num w:numId="5">
    <w:abstractNumId w:val="36"/>
  </w:num>
  <w:num w:numId="6">
    <w:abstractNumId w:val="28"/>
  </w:num>
  <w:num w:numId="7">
    <w:abstractNumId w:val="33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3"/>
  </w:num>
  <w:num w:numId="14">
    <w:abstractNumId w:val="32"/>
  </w:num>
  <w:num w:numId="15">
    <w:abstractNumId w:val="34"/>
  </w:num>
  <w:num w:numId="16">
    <w:abstractNumId w:val="6"/>
  </w:num>
  <w:num w:numId="17">
    <w:abstractNumId w:val="24"/>
  </w:num>
  <w:num w:numId="18">
    <w:abstractNumId w:val="29"/>
  </w:num>
  <w:num w:numId="19">
    <w:abstractNumId w:val="39"/>
  </w:num>
  <w:num w:numId="20">
    <w:abstractNumId w:val="17"/>
  </w:num>
  <w:num w:numId="21">
    <w:abstractNumId w:val="10"/>
  </w:num>
  <w:num w:numId="22">
    <w:abstractNumId w:val="26"/>
  </w:num>
  <w:num w:numId="23">
    <w:abstractNumId w:val="22"/>
  </w:num>
  <w:num w:numId="24">
    <w:abstractNumId w:val="38"/>
  </w:num>
  <w:num w:numId="25">
    <w:abstractNumId w:val="11"/>
  </w:num>
  <w:num w:numId="26">
    <w:abstractNumId w:val="37"/>
  </w:num>
  <w:num w:numId="27">
    <w:abstractNumId w:val="7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0"/>
  </w:num>
  <w:num w:numId="40">
    <w:abstractNumId w:val="25"/>
  </w:num>
  <w:num w:numId="41">
    <w:abstractNumId w:val="19"/>
  </w:num>
  <w:num w:numId="42">
    <w:abstractNumId w:val="41"/>
  </w:num>
  <w:num w:numId="43">
    <w:abstractNumId w:val="4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37E67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27AB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1621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4D4"/>
    <w:rsid w:val="00560F08"/>
    <w:rsid w:val="00562E01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D799C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496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9FF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023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4EC"/>
    <w:rsid w:val="00AE2C24"/>
    <w:rsid w:val="00AE42B7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5A95"/>
    <w:rsid w:val="00C172A1"/>
    <w:rsid w:val="00C1740E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115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1C9C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51"/>
    <w:rsid w:val="00E73975"/>
    <w:rsid w:val="00E74EAB"/>
    <w:rsid w:val="00E753A8"/>
    <w:rsid w:val="00E75F1C"/>
    <w:rsid w:val="00E7733B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563A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3718-BF1E-41ED-9289-FDFA6F97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2024-07-25T07:20:00Z</cp:lastPrinted>
  <dcterms:created xsi:type="dcterms:W3CDTF">2024-07-25T07:12:00Z</dcterms:created>
  <dcterms:modified xsi:type="dcterms:W3CDTF">2024-07-25T07:20:00Z</dcterms:modified>
  <dc:language>ru-RU</dc:language>
</cp:coreProperties>
</file>