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C4E29" w:rsidP="00BC1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30</w:t>
            </w:r>
            <w:r w:rsidR="00BC1230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E04C7E">
              <w:rPr>
                <w:rFonts w:ascii="Liberation Serif" w:hAnsi="Liberation Serif"/>
                <w:sz w:val="26"/>
                <w:szCs w:val="26"/>
              </w:rPr>
              <w:t>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5C4E29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2709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561C3D" w:rsidRPr="005C4E29" w:rsidRDefault="000A198F" w:rsidP="005C4E29">
      <w:pPr>
        <w:tabs>
          <w:tab w:val="left" w:pos="2100"/>
        </w:tabs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ab/>
      </w:r>
    </w:p>
    <w:p w:rsidR="00ED1232" w:rsidRPr="005C4E29" w:rsidRDefault="00ED1232" w:rsidP="005C4E29">
      <w:pP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5C4E29" w:rsidRPr="005C4E29" w:rsidRDefault="005C4E29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356"/>
        </w:tabs>
        <w:autoSpaceDE w:val="0"/>
        <w:snapToGrid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5C4E2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Об утверждении муниципальной программы «Комплексное развитие сельских территорий Грязовецкого муниципального округа Вологодской области»</w:t>
      </w:r>
    </w:p>
    <w:p w:rsidR="005C4E29" w:rsidRPr="005C4E29" w:rsidRDefault="005C4E29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napToGrid w:val="0"/>
        <w:ind w:firstLine="709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bookmarkEnd w:id="0"/>
    <w:p w:rsidR="005C4E29" w:rsidRPr="005C4E29" w:rsidRDefault="005C4E29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napToGrid w:val="0"/>
        <w:ind w:firstLine="709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5C4E29" w:rsidRPr="005C4E29" w:rsidRDefault="005C4E29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4E2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постановлением администрации Грязовецкого муниципально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го округа от 31 мая 2024 г.</w:t>
      </w:r>
      <w:r w:rsidRPr="005C4E2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1484 «Об утверждении Порядка разработки, реализации и оценки эффективности муниципальных программ Грязовецкого муниципального округа» (с изменениями)</w:t>
      </w:r>
    </w:p>
    <w:p w:rsidR="005C4E29" w:rsidRPr="005C4E29" w:rsidRDefault="005C4E29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C4E2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5C4E29" w:rsidRPr="005C4E29" w:rsidRDefault="005C4E29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E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4E2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1. Утвердить муниципальную программу «Комплексное развитие сельских территорий Грязовецкого муниципального округа Вологодской области» (прилагается).</w:t>
      </w:r>
    </w:p>
    <w:p w:rsidR="005C4E29" w:rsidRPr="005C4E29" w:rsidRDefault="005C4E29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-851"/>
        </w:tabs>
        <w:autoSpaceDE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4E2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2. </w:t>
      </w:r>
      <w:proofErr w:type="gramStart"/>
      <w:r w:rsidRPr="005C4E2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5C4E2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исполнением настоящего постановления возложить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5C4E2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начальника отдела социально-экономического развития сельского хозяйства администрации Грязовецкого муниципального округа Ю.П. Щербакова.</w:t>
      </w:r>
    </w:p>
    <w:p w:rsidR="005C4E29" w:rsidRPr="005C4E29" w:rsidRDefault="005C4E29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-851"/>
        </w:tabs>
        <w:autoSpaceDE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C4E2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 xml:space="preserve">3. Настоящее постановление подлежит официальному опубликованию, размещению на официальном сайте Грязовецкого муниципального округа и вступает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в силу с 1 января 2025 г</w:t>
      </w:r>
      <w:r w:rsidRPr="005C4E2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A150AE" w:rsidRDefault="00A150AE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55A2E" w:rsidRDefault="00C55A2E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55A2E" w:rsidRDefault="00C55A2E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00B0D" w:rsidRDefault="005F792B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5C4E29" w:rsidRDefault="005C4E29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4E29" w:rsidRDefault="005C4E29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4E29" w:rsidRDefault="005C4E29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4E29" w:rsidRDefault="005C4E29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4E29" w:rsidRDefault="005C4E29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4E29" w:rsidRDefault="005C4E29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4E29" w:rsidRDefault="005C4E29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4E29" w:rsidRDefault="005C4E29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4E29" w:rsidRDefault="005C4E29" w:rsidP="00781B6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УТВЕРЖДЕНА</w:t>
      </w: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постановлением администрации</w:t>
      </w: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 30.09.2024 № 2709</w:t>
      </w: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387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(приложение)</w:t>
      </w: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color w:val="000000"/>
          <w:kern w:val="2"/>
          <w:sz w:val="26"/>
          <w:szCs w:val="26"/>
          <w:lang w:eastAsia="zh-CN" w:bidi="hi-IN"/>
        </w:rPr>
        <w:t xml:space="preserve">Муниципальная </w:t>
      </w:r>
      <w:r w:rsidRPr="005C4E29">
        <w:rPr>
          <w:rFonts w:ascii="Liberation Serif" w:eastAsia="SimSun" w:hAnsi="Liberation Serif" w:cs="Mangal"/>
          <w:b/>
          <w:bCs/>
          <w:color w:val="000000"/>
          <w:kern w:val="2"/>
          <w:sz w:val="26"/>
          <w:szCs w:val="26"/>
          <w:lang w:eastAsia="zh-CN" w:bidi="hi-IN"/>
        </w:rPr>
        <w:t xml:space="preserve">программа </w:t>
      </w: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5C4E29">
        <w:rPr>
          <w:rFonts w:ascii="Liberation Serif" w:eastAsia="SimSun" w:hAnsi="Liberation Serif" w:cs="Mangal"/>
          <w:b/>
          <w:bCs/>
          <w:color w:val="000000"/>
          <w:kern w:val="2"/>
          <w:sz w:val="26"/>
          <w:szCs w:val="26"/>
          <w:lang w:eastAsia="zh-CN" w:bidi="hi-IN"/>
        </w:rPr>
        <w:t>«Комплексное развитие сельских территорий Грязовецкого муниципального округа Вологодской области»</w:t>
      </w: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center"/>
        <w:textAlignment w:val="baseline"/>
        <w:rPr>
          <w:rFonts w:ascii="Liberation Serif" w:eastAsia="SimSun" w:hAnsi="Liberation Serif" w:cs="Mangal"/>
          <w:b/>
          <w:bCs/>
          <w:color w:val="000000"/>
          <w:kern w:val="2"/>
          <w:position w:val="7"/>
          <w:sz w:val="26"/>
          <w:szCs w:val="26"/>
          <w:lang w:eastAsia="zh-CN" w:bidi="hi-IN"/>
        </w:rPr>
      </w:pPr>
    </w:p>
    <w:p w:rsidR="005C4E29" w:rsidRPr="005C4E29" w:rsidRDefault="005C4E29" w:rsidP="005C4E29">
      <w:pPr>
        <w:widowControl w:val="0"/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line="276" w:lineRule="auto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2"/>
          <w:szCs w:val="24"/>
          <w:lang w:eastAsia="zh-CN" w:bidi="hi-IN"/>
        </w:rPr>
      </w:pPr>
      <w:r w:rsidRPr="005C4E29">
        <w:rPr>
          <w:rFonts w:ascii="Liberation Serif" w:eastAsia="Liberation Serif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. </w:t>
      </w:r>
      <w:r w:rsidRPr="005C4E29">
        <w:rPr>
          <w:rFonts w:ascii="Liberation Serif" w:eastAsia="SimSun" w:hAnsi="Liberation Serif" w:cs="Mangal"/>
          <w:b/>
          <w:color w:val="000000"/>
          <w:kern w:val="2"/>
          <w:sz w:val="26"/>
          <w:szCs w:val="26"/>
          <w:lang w:eastAsia="zh-CN" w:bidi="hi-IN"/>
        </w:rPr>
        <w:t xml:space="preserve">Приоритеты в сфере реализации муниципальной программы </w:t>
      </w:r>
    </w:p>
    <w:p w:rsidR="005C4E29" w:rsidRPr="005C4E29" w:rsidRDefault="005C4E29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line="276" w:lineRule="auto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2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Приоритеты государственной политики в сфере реализации муниципальной программы определены исходя </w:t>
      </w:r>
      <w:proofErr w:type="gramStart"/>
      <w:r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из</w:t>
      </w:r>
      <w:proofErr w:type="gramEnd"/>
      <w:r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:</w:t>
      </w: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Федерального закона от 29 декабря 2006 г. № 264-ФЗ «О развитии сельского хозяйства»;</w:t>
      </w: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Государственной программы Российской Федерации «Комплексное развитие сельских территорий», утвержденной постановлением Правительства Российск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ой Федерации от 31 мая 2019 г.</w:t>
      </w:r>
      <w:r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№ 696;</w:t>
      </w: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Стратегии пространственного развития Российской Федерации на период 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       </w:t>
      </w:r>
      <w:r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до 2025 года, утвержденной распоряжением Правительства Российской Федерации 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   </w:t>
      </w:r>
      <w:r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13 февраля 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2019 г.</w:t>
      </w:r>
      <w:r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№ 207-р;  </w:t>
      </w: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Стратегией социально-экономического развития Вологодской области 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              на период до 2030 года, </w:t>
      </w:r>
      <w:r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утвержденной постановлением Правительства Вологодской области от 17 октября 2016 г. № 920;</w:t>
      </w: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Стратегией социально-экономического развития Грязовецкого    муниципального района на период до 2030 года, утвержденной решением Земского Собрания Грязовецкого муниципального района от 12 декабря 2018 г. № 113.</w:t>
      </w: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57" w:after="57"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bookmarkStart w:id="1" w:name="P05E1"/>
      <w:bookmarkStart w:id="2" w:name="redstr"/>
      <w:bookmarkEnd w:id="1"/>
      <w:bookmarkEnd w:id="2"/>
      <w:r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К приоритетным направлениям и целям государственной политики, определенным указанными правовыми актами является устойчивое развитие сельских территорий.</w:t>
      </w: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Целью муниципальной программы является создание комфортных условий жизнедеятель</w:t>
      </w: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ности на  сельских территориях </w:t>
      </w:r>
      <w:r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(сельских агломерациях) Грязовецкого муниципального </w:t>
      </w:r>
      <w:r w:rsidRPr="005C4E29">
        <w:rPr>
          <w:rFonts w:ascii="Liberation Serif" w:eastAsia="Arial Unicode MS" w:hAnsi="Liberation Serif" w:cs="Mangal"/>
          <w:color w:val="000000"/>
          <w:kern w:val="2"/>
          <w:sz w:val="26"/>
          <w:szCs w:val="26"/>
          <w:lang w:eastAsia="zh-CN" w:bidi="hi-IN"/>
        </w:rPr>
        <w:t>округа.</w:t>
      </w: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В рамках соответствующих задач муниципальной программы мероприятия (результаты) направлены на достижение цели «Создание комфортных условий жизнедеятельности на сельских территориях (сельских агломерациях) Грязовецкого муниципального </w:t>
      </w:r>
      <w:r>
        <w:rPr>
          <w:rFonts w:ascii="Liberation Serif" w:eastAsia="Arial Unicode MS" w:hAnsi="Liberation Serif" w:cs="Mangal"/>
          <w:color w:val="000000"/>
          <w:kern w:val="2"/>
          <w:sz w:val="26"/>
          <w:szCs w:val="26"/>
          <w:lang w:eastAsia="zh-CN" w:bidi="hi-IN"/>
        </w:rPr>
        <w:t>округа»</w:t>
      </w:r>
      <w:r w:rsidRPr="005C4E29">
        <w:rPr>
          <w:rFonts w:ascii="Liberation Serif" w:eastAsia="Arial Unicode MS" w:hAnsi="Liberation Serif" w:cs="Mangal"/>
          <w:color w:val="000000"/>
          <w:kern w:val="2"/>
          <w:sz w:val="26"/>
          <w:szCs w:val="26"/>
          <w:lang w:eastAsia="zh-CN" w:bidi="hi-IN"/>
        </w:rPr>
        <w:t>.</w:t>
      </w: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5C4E29" w:rsidSect="00B5798A">
          <w:headerReference w:type="default" r:id="rId11"/>
          <w:footnotePr>
            <w:pos w:val="beneathText"/>
          </w:footnotePr>
          <w:pgSz w:w="11911" w:h="16832"/>
          <w:pgMar w:top="1701" w:right="1134" w:bottom="567" w:left="1134" w:header="567" w:footer="0" w:gutter="0"/>
          <w:cols w:space="720"/>
          <w:titlePg/>
          <w:docGrid w:linePitch="272"/>
        </w:sectPr>
      </w:pPr>
    </w:p>
    <w:p w:rsidR="005C4E29" w:rsidRPr="00E83876" w:rsidRDefault="005C4E29" w:rsidP="00E83876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73"/>
          <w:tab w:val="center" w:pos="4819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E83876">
        <w:rPr>
          <w:rFonts w:ascii="Liberation Serif" w:eastAsia="SimSun" w:hAnsi="Liberation Serif" w:cs="Liberation Serif"/>
          <w:b/>
          <w:color w:val="000000"/>
          <w:kern w:val="2"/>
          <w:sz w:val="26"/>
          <w:szCs w:val="26"/>
          <w:lang w:val="en-US" w:eastAsia="zh-CN" w:bidi="hi-IN"/>
        </w:rPr>
        <w:lastRenderedPageBreak/>
        <w:t>I</w:t>
      </w:r>
      <w:r w:rsidRPr="00E83876">
        <w:rPr>
          <w:rFonts w:ascii="Liberation Serif" w:eastAsia="SimSun" w:hAnsi="Liberation Serif" w:cs="Liberation Serif"/>
          <w:b/>
          <w:bCs/>
          <w:color w:val="000000"/>
          <w:kern w:val="2"/>
          <w:sz w:val="26"/>
          <w:szCs w:val="26"/>
          <w:lang w:val="en-US" w:eastAsia="zh-CN" w:bidi="hi-IN"/>
        </w:rPr>
        <w:t>I</w:t>
      </w:r>
      <w:r w:rsidRPr="00E83876">
        <w:rPr>
          <w:rFonts w:ascii="Liberation Serif" w:eastAsia="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 xml:space="preserve">. </w:t>
      </w:r>
      <w:r w:rsidRPr="00E83876">
        <w:rPr>
          <w:rFonts w:ascii="Liberation Serif" w:eastAsia="SimSun" w:hAnsi="Liberation Serif" w:cs="Mangal"/>
          <w:b/>
          <w:bCs/>
          <w:color w:val="000000"/>
          <w:kern w:val="2"/>
          <w:sz w:val="26"/>
          <w:szCs w:val="26"/>
          <w:lang w:eastAsia="zh-CN" w:bidi="hi-IN"/>
        </w:rPr>
        <w:t>П А С П О Р Т</w:t>
      </w:r>
    </w:p>
    <w:p w:rsidR="005C4E29" w:rsidRPr="00E83876" w:rsidRDefault="005C4E29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E83876">
        <w:rPr>
          <w:rFonts w:ascii="Liberation Serif" w:eastAsia="SimSun" w:hAnsi="Liberation Serif" w:cs="Mangal"/>
          <w:b/>
          <w:bCs/>
          <w:color w:val="000000"/>
          <w:kern w:val="2"/>
          <w:sz w:val="26"/>
          <w:szCs w:val="26"/>
          <w:lang w:eastAsia="zh-CN" w:bidi="hi-IN"/>
        </w:rPr>
        <w:t xml:space="preserve">муниципальной программы  </w:t>
      </w:r>
    </w:p>
    <w:p w:rsidR="005C4E29" w:rsidRPr="00E83876" w:rsidRDefault="005C4E29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E83876">
        <w:rPr>
          <w:rFonts w:ascii="Liberation Serif" w:eastAsia="SimSun" w:hAnsi="Liberation Serif" w:cs="Mangal"/>
          <w:b/>
          <w:bCs/>
          <w:color w:val="000000"/>
          <w:kern w:val="2"/>
          <w:sz w:val="26"/>
          <w:szCs w:val="26"/>
          <w:lang w:eastAsia="zh-CN" w:bidi="hi-IN"/>
        </w:rPr>
        <w:t>«Комплексное развитие сельских территорий Грязовецкого муниципального округа Вологодской области»</w:t>
      </w:r>
    </w:p>
    <w:p w:rsidR="005C4E29" w:rsidRPr="00E83876" w:rsidRDefault="005C4E29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i/>
          <w:color w:val="000000"/>
          <w:kern w:val="2"/>
          <w:sz w:val="26"/>
          <w:szCs w:val="26"/>
          <w:lang w:eastAsia="zh-CN" w:bidi="hi-IN"/>
        </w:rPr>
      </w:pPr>
    </w:p>
    <w:p w:rsidR="005C4E29" w:rsidRPr="00E83876" w:rsidRDefault="005C4E29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r w:rsidRPr="00E83876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1. </w:t>
      </w:r>
      <w:proofErr w:type="spellStart"/>
      <w:r w:rsidRPr="00E83876">
        <w:rPr>
          <w:rFonts w:ascii="Liberation Serif" w:eastAsia="SimSun" w:hAnsi="Liberation Serif" w:cs="Mangal"/>
          <w:kern w:val="2"/>
          <w:sz w:val="26"/>
          <w:szCs w:val="26"/>
          <w:lang w:val="en-US" w:eastAsia="zh-CN" w:bidi="hi-IN"/>
        </w:rPr>
        <w:t>Основные</w:t>
      </w:r>
      <w:proofErr w:type="spellEnd"/>
      <w:r w:rsidRPr="00E83876">
        <w:rPr>
          <w:rFonts w:ascii="Liberation Serif" w:eastAsia="SimSun" w:hAnsi="Liberation Serif" w:cs="Mangal"/>
          <w:kern w:val="2"/>
          <w:sz w:val="26"/>
          <w:szCs w:val="26"/>
          <w:lang w:val="en-US" w:eastAsia="zh-CN" w:bidi="hi-IN"/>
        </w:rPr>
        <w:t xml:space="preserve"> </w:t>
      </w:r>
      <w:proofErr w:type="spellStart"/>
      <w:r w:rsidRPr="00E83876">
        <w:rPr>
          <w:rFonts w:ascii="Liberation Serif" w:eastAsia="SimSun" w:hAnsi="Liberation Serif" w:cs="Mangal"/>
          <w:kern w:val="2"/>
          <w:sz w:val="26"/>
          <w:szCs w:val="26"/>
          <w:lang w:val="en-US" w:eastAsia="zh-CN" w:bidi="hi-IN"/>
        </w:rPr>
        <w:t>положения</w:t>
      </w:r>
      <w:proofErr w:type="spellEnd"/>
    </w:p>
    <w:p w:rsidR="00E83876" w:rsidRPr="00E83876" w:rsidRDefault="00E83876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4480"/>
        <w:gridCol w:w="10580"/>
      </w:tblGrid>
      <w:tr w:rsidR="005C4E29" w:rsidRPr="005C4E29" w:rsidTr="005C4E29"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Куратор муниципальной  программы (комплексной программы)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Л.Н. Крутикова, первый заместитель главы Грязовецкого муниципального округа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C4E29" w:rsidRPr="005C4E29" w:rsidTr="005C4E29"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Отдел социально-экономического развития сельского хозяйства администрации Грязовецкого муниципального округа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C4E29" w:rsidRPr="005C4E29" w:rsidTr="005C4E29"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Соисполнители муниципальной  программы (комплексной программы)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нет</w:t>
            </w:r>
          </w:p>
        </w:tc>
      </w:tr>
      <w:tr w:rsidR="005C4E29" w:rsidRPr="005C4E29" w:rsidTr="005C4E29">
        <w:tc>
          <w:tcPr>
            <w:tcW w:w="4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Участники муниципальной программы (комплексной программы)</w:t>
            </w:r>
          </w:p>
        </w:tc>
        <w:tc>
          <w:tcPr>
            <w:tcW w:w="10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Перцевское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Комьянское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Ростиловское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Юровское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5C4E29" w:rsidRPr="005C4E29" w:rsidRDefault="005C4E29" w:rsidP="00E83876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Calibri" w:eastAsia="Segoe UI" w:hAnsi="Calibri" w:cs="Calibri"/>
                <w:color w:val="000000"/>
                <w:kern w:val="2"/>
                <w:sz w:val="22"/>
                <w:szCs w:val="24"/>
                <w:lang w:val="de-DE" w:eastAsia="zh-CN" w:bidi="hi-IN"/>
              </w:rPr>
            </w:pPr>
            <w:proofErr w:type="spellStart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Вохтожское</w:t>
            </w:r>
            <w:proofErr w:type="spellEnd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5C4E29" w:rsidRPr="005C4E29" w:rsidRDefault="005C4E29" w:rsidP="00E83876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Calibri" w:eastAsia="Segoe UI" w:hAnsi="Calibri" w:cs="Calibri"/>
                <w:color w:val="000000"/>
                <w:kern w:val="2"/>
                <w:sz w:val="22"/>
                <w:szCs w:val="24"/>
                <w:lang w:val="de-DE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</w:tr>
      <w:tr w:rsidR="005C4E29" w:rsidRPr="005C4E29" w:rsidTr="005C4E29"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Период  реализации муниципальной программы (комплексной программы)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2025-2027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годы</w:t>
            </w:r>
          </w:p>
        </w:tc>
      </w:tr>
      <w:tr w:rsidR="005C4E29" w:rsidRPr="005C4E29" w:rsidTr="005C4E29"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Цели муниципальной  программы (комплексной программы)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создание комфортных условий жизнедеятельности на сельских территориях (сельских агломерациях) Грязовецкого муниципального округа</w:t>
            </w:r>
          </w:p>
        </w:tc>
      </w:tr>
      <w:tr w:rsidR="005C4E29" w:rsidRPr="005C4E29" w:rsidTr="005C4E29">
        <w:trPr>
          <w:trHeight w:val="312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Направления</w:t>
            </w:r>
            <w:proofErr w:type="spellEnd"/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нет</w:t>
            </w:r>
          </w:p>
        </w:tc>
      </w:tr>
      <w:tr w:rsidR="005C4E29" w:rsidRPr="005C4E29" w:rsidTr="002E569C">
        <w:trPr>
          <w:trHeight w:val="635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 национальными целями развития Российской Федерации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достойный, эффективный труд и успешное предпринимательство</w:t>
            </w:r>
          </w:p>
        </w:tc>
      </w:tr>
      <w:tr w:rsidR="005C4E29" w:rsidRPr="005C4E29" w:rsidTr="005C4E29"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Государственная программа «Комплексное развитие сельских территорий»;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Государственная программа «Комплексное развитие сельских территорий Вологодской области»</w:t>
            </w:r>
          </w:p>
        </w:tc>
      </w:tr>
    </w:tbl>
    <w:p w:rsidR="0006256F" w:rsidRPr="002F3E67" w:rsidRDefault="0006256F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06256F" w:rsidRPr="002F3E67" w:rsidRDefault="0006256F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C4E29" w:rsidRPr="00E83876" w:rsidRDefault="005C4E29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r w:rsidRPr="00E83876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lastRenderedPageBreak/>
        <w:t xml:space="preserve">2. Показатели муниципальной  программы </w:t>
      </w:r>
    </w:p>
    <w:p w:rsidR="005C4E29" w:rsidRPr="00E83876" w:rsidRDefault="005C4E29" w:rsidP="00E83876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ind w:left="720"/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1"/>
        <w:gridCol w:w="4699"/>
        <w:gridCol w:w="1465"/>
        <w:gridCol w:w="1082"/>
        <w:gridCol w:w="47"/>
        <w:gridCol w:w="1033"/>
        <w:gridCol w:w="1783"/>
        <w:gridCol w:w="1891"/>
        <w:gridCol w:w="2315"/>
      </w:tblGrid>
      <w:tr w:rsidR="005C4E29" w:rsidRPr="005C4E29" w:rsidTr="00E83876">
        <w:trPr>
          <w:trHeight w:val="40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4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 </w:t>
            </w: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показателя</w:t>
            </w:r>
            <w:proofErr w:type="spellEnd"/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Единица</w:t>
            </w:r>
            <w:proofErr w:type="spellEnd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измерения</w:t>
            </w:r>
            <w:proofErr w:type="spellEnd"/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Базовое</w:t>
            </w:r>
            <w:proofErr w:type="spellEnd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значение</w:t>
            </w:r>
            <w:proofErr w:type="spellEnd"/>
          </w:p>
        </w:tc>
        <w:tc>
          <w:tcPr>
            <w:tcW w:w="5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Значение показателя  по годам реализации</w:t>
            </w:r>
          </w:p>
        </w:tc>
      </w:tr>
      <w:tr w:rsidR="005C4E29" w:rsidRPr="005C4E29" w:rsidTr="00E83876">
        <w:trPr>
          <w:trHeight w:val="24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значение</w:t>
            </w:r>
            <w:proofErr w:type="spell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2025 </w:t>
            </w: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2026 </w:t>
            </w: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2027 </w:t>
            </w: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</w:tr>
      <w:tr w:rsidR="005C4E29" w:rsidRPr="005C4E29" w:rsidTr="00E83876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7</w:t>
            </w:r>
          </w:p>
        </w:tc>
      </w:tr>
      <w:tr w:rsidR="005C4E29" w:rsidRPr="005C4E29" w:rsidTr="00E83876"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1.</w:t>
            </w:r>
          </w:p>
        </w:tc>
        <w:tc>
          <w:tcPr>
            <w:tcW w:w="1431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Цель 1 «С</w:t>
            </w:r>
            <w:r w:rsidRPr="005C4E29">
              <w:rPr>
                <w:rFonts w:ascii="Liberation Serif" w:eastAsia="Arial Unicode MS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оздание комфортных условий жизнедеятельности на сельских территориях (сельских агломерациях) Грязовецкого муниципального округа</w:t>
            </w: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C4E29" w:rsidRPr="005C4E29" w:rsidTr="00E83876">
        <w:trPr>
          <w:trHeight w:val="3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2.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доля проведенных мероприятий по поощрению и популяризации достижений в сельском развитии округа от числа запланированных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%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117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2023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100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100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100</w:t>
            </w:r>
          </w:p>
        </w:tc>
      </w:tr>
      <w:tr w:rsidR="005C4E29" w:rsidRPr="005C4E29" w:rsidTr="00E83876">
        <w:trPr>
          <w:trHeight w:val="21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доля сельского населения в общей численности населения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%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38,1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37,6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37,5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37,4</w:t>
            </w:r>
          </w:p>
        </w:tc>
      </w:tr>
      <w:tr w:rsidR="005C4E29" w:rsidRPr="005C4E29" w:rsidTr="00E83876">
        <w:trPr>
          <w:trHeight w:val="215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567"/>
              </w:tabs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доля населения п. Вохтога, систематически занимающегося физической культурой и спортом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%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67,3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68,2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68,6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69,1</w:t>
            </w:r>
          </w:p>
        </w:tc>
      </w:tr>
    </w:tbl>
    <w:p w:rsidR="005C4E29" w:rsidRPr="005C4E29" w:rsidRDefault="005C4E29" w:rsidP="005C4E29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val="en-US" w:eastAsia="zh-CN" w:bidi="hi-IN"/>
        </w:rPr>
      </w:pPr>
    </w:p>
    <w:p w:rsidR="005C4E29" w:rsidRPr="005C4E29" w:rsidRDefault="005C4E29" w:rsidP="005C4E29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val="en-US" w:eastAsia="zh-CN" w:bidi="hi-IN"/>
        </w:rPr>
      </w:pPr>
    </w:p>
    <w:p w:rsidR="005C4E29" w:rsidRPr="005C4E29" w:rsidRDefault="005C4E29" w:rsidP="005C4E29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val="en-US" w:eastAsia="zh-CN" w:bidi="hi-IN"/>
        </w:rPr>
      </w:pPr>
    </w:p>
    <w:p w:rsidR="005C4E29" w:rsidRPr="005C4E29" w:rsidRDefault="005C4E29" w:rsidP="005C4E29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val="en-US" w:eastAsia="zh-CN" w:bidi="hi-IN"/>
        </w:rPr>
      </w:pPr>
    </w:p>
    <w:p w:rsidR="005C4E29" w:rsidRPr="005C4E29" w:rsidRDefault="005C4E29" w:rsidP="005C4E29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val="en-US" w:eastAsia="zh-CN" w:bidi="hi-IN"/>
        </w:rPr>
      </w:pPr>
    </w:p>
    <w:p w:rsidR="005C4E29" w:rsidRPr="005C4E29" w:rsidRDefault="005C4E29" w:rsidP="005C4E29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val="en-US" w:eastAsia="zh-CN" w:bidi="hi-IN"/>
        </w:rPr>
      </w:pPr>
    </w:p>
    <w:p w:rsidR="005C4E29" w:rsidRPr="005C4E29" w:rsidRDefault="005C4E29" w:rsidP="005C4E29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val="en-US" w:eastAsia="zh-CN" w:bidi="hi-IN"/>
        </w:rPr>
      </w:pPr>
    </w:p>
    <w:p w:rsidR="005C4E29" w:rsidRPr="005C4E29" w:rsidRDefault="005C4E29" w:rsidP="005C4E29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val="en-US" w:eastAsia="zh-CN" w:bidi="hi-IN"/>
        </w:rPr>
      </w:pPr>
    </w:p>
    <w:p w:rsidR="005C4E29" w:rsidRDefault="005C4E29" w:rsidP="0006256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eastAsia="zh-CN" w:bidi="hi-IN"/>
        </w:rPr>
      </w:pPr>
    </w:p>
    <w:p w:rsidR="0006256F" w:rsidRPr="005C4E29" w:rsidRDefault="0006256F" w:rsidP="0006256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val="en-US" w:eastAsia="zh-CN" w:bidi="hi-IN"/>
        </w:rPr>
      </w:pPr>
    </w:p>
    <w:p w:rsidR="005C4E29" w:rsidRDefault="005C4E29" w:rsidP="002E569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eastAsia="zh-CN" w:bidi="hi-IN"/>
        </w:rPr>
      </w:pPr>
    </w:p>
    <w:p w:rsidR="002E569C" w:rsidRPr="002E569C" w:rsidRDefault="002E569C" w:rsidP="002E569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Mangal"/>
          <w:kern w:val="2"/>
          <w:sz w:val="28"/>
          <w:szCs w:val="24"/>
          <w:lang w:val="en-US" w:eastAsia="zh-CN" w:bidi="hi-IN"/>
        </w:rPr>
      </w:pPr>
    </w:p>
    <w:p w:rsidR="005C4E29" w:rsidRPr="00E83876" w:rsidRDefault="005C4E29" w:rsidP="002E569C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r w:rsidRPr="00E83876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lastRenderedPageBreak/>
        <w:t xml:space="preserve">3. Структура муниципальной программы </w:t>
      </w:r>
    </w:p>
    <w:p w:rsidR="005C4E29" w:rsidRPr="00E83876" w:rsidRDefault="005C4E29" w:rsidP="002E569C">
      <w:pPr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jc w:val="both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</w:pPr>
    </w:p>
    <w:tbl>
      <w:tblPr>
        <w:tblW w:w="15105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641"/>
        <w:gridCol w:w="3049"/>
        <w:gridCol w:w="2205"/>
        <w:gridCol w:w="1470"/>
        <w:gridCol w:w="3630"/>
        <w:gridCol w:w="4110"/>
      </w:tblGrid>
      <w:tr w:rsidR="005C4E29" w:rsidRPr="005C4E29" w:rsidTr="00E8387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структурного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элемента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Ответственный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 разработку и реализацию структурного элемента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Период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реализации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(год начала – год окончания)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задачи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структурного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элемента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показателями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</w:t>
            </w:r>
          </w:p>
        </w:tc>
      </w:tr>
      <w:tr w:rsidR="005C4E29" w:rsidRPr="005C4E29" w:rsidTr="00E8387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</w:tr>
      <w:tr w:rsidR="005C4E29" w:rsidRPr="005C4E29" w:rsidTr="00E83876">
        <w:trPr>
          <w:trHeight w:val="23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1.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региональных проектов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1.1 </w:t>
            </w:r>
            <w:r w:rsidRPr="005C4E29">
              <w:rPr>
                <w:rFonts w:ascii="Liberation Serif" w:eastAsia="Calibri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r w:rsidRPr="005C4E29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</w:t>
            </w:r>
            <w:r w:rsidRPr="005C4E29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омплексное развитие рабочего поселка Вохтога Грязовецкого муниципального округа Вологодской области</w:t>
            </w:r>
            <w:r w:rsidRPr="005C4E29">
              <w:rPr>
                <w:rFonts w:ascii="Liberation Serif" w:eastAsia="Calibri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отдел социально- экономического развития сельского хозяйства администрации </w:t>
            </w: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Грязовецкого муниципального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 1</w:t>
            </w:r>
            <w:r w:rsidRPr="005C4E29"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/>
              </w:rPr>
              <w:t xml:space="preserve"> «Обеспечить качественное улучшение и развитие социальной инфраструктуры для </w:t>
            </w:r>
            <w:proofErr w:type="gramStart"/>
            <w:r w:rsidRPr="005C4E29"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/>
              </w:rPr>
              <w:t>граждан</w:t>
            </w:r>
            <w:proofErr w:type="gramEnd"/>
            <w:r w:rsidRPr="005C4E29"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/>
              </w:rPr>
              <w:t xml:space="preserve"> проживающих на территории </w:t>
            </w:r>
            <w:proofErr w:type="spellStart"/>
            <w:r w:rsidRPr="005C4E29"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/>
              </w:rPr>
              <w:t>рп</w:t>
            </w:r>
            <w:proofErr w:type="spellEnd"/>
            <w:r w:rsidRPr="005C4E29"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/>
              </w:rPr>
              <w:t>. Вохтога»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numPr>
                <w:ilvl w:val="0"/>
                <w:numId w:val="4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  <w:tab w:val="left" w:pos="567"/>
              </w:tabs>
              <w:snapToGrid w:val="0"/>
              <w:ind w:left="0" w:firstLine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доля населения </w:t>
            </w:r>
            <w:proofErr w:type="spellStart"/>
            <w:r w:rsidRPr="005C4E29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рп</w:t>
            </w:r>
            <w:proofErr w:type="spellEnd"/>
            <w:r w:rsidRPr="005C4E29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. Вохтога, систематически </w:t>
            </w:r>
            <w:proofErr w:type="gramStart"/>
            <w:r w:rsidRPr="005C4E29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занимающегося</w:t>
            </w:r>
            <w:proofErr w:type="gramEnd"/>
            <w:r w:rsidRPr="005C4E29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 физической культурой и спортом</w:t>
            </w:r>
          </w:p>
        </w:tc>
      </w:tr>
      <w:tr w:rsidR="005C4E29" w:rsidRPr="005C4E29" w:rsidTr="00E83876">
        <w:trPr>
          <w:trHeight w:val="367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Комплекс процессных мероприятий                          1.2 «</w:t>
            </w:r>
            <w:r w:rsidRPr="005C4E29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Обеспечение устойчивого развития сельских территорий Грязовецкого муниципального округа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отдел социально- экономического развития сельского хозяйства администрации </w:t>
            </w: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Грязовецкого муниципального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Задача 1 </w:t>
            </w:r>
            <w:r w:rsidRPr="005C4E29">
              <w:rPr>
                <w:rFonts w:ascii="Liberation Serif" w:eastAsia="sans-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«Провести мероприятия по предотвращению распространения сорного растения борщевик Сосновского»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57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площадь земельных участков, обработанных химическими и (иди) механическими способами для предотвращения распространения сорного растения борщевик Сосновского;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01" w:lineRule="atLeas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доля сельского населения в общей численности населения</w:t>
            </w:r>
          </w:p>
        </w:tc>
      </w:tr>
      <w:tr w:rsidR="005C4E29" w:rsidRPr="005C4E29" w:rsidTr="00E83876">
        <w:trPr>
          <w:trHeight w:val="220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Задача 2 </w:t>
            </w:r>
            <w:r w:rsidRPr="005C4E29">
              <w:rPr>
                <w:rFonts w:ascii="Liberation Serif" w:eastAsia="SimSun" w:hAnsi="Liberation Serif" w:cs="Liberation Serif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«Совершенствовать профессиональные навыки рабочих профессий, повысить эффективность производства и качества работы сельхозпредприятий округа»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544"/>
              </w:tabs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доля проведенных мероприятий по поощрению и популяризации достижений в сельском развитии округа от числа запланированных</w:t>
            </w:r>
          </w:p>
        </w:tc>
      </w:tr>
    </w:tbl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06256F" w:rsidRDefault="0006256F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06256F" w:rsidRDefault="0006256F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C4E29" w:rsidRPr="00E83876" w:rsidRDefault="005C4E29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E83876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lastRenderedPageBreak/>
        <w:t>4. Финансовое обеспечение муниципальной программы за счет средств бюджета округа</w:t>
      </w:r>
    </w:p>
    <w:p w:rsidR="005C4E29" w:rsidRPr="00E83876" w:rsidRDefault="005C4E29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1"/>
        <w:gridCol w:w="2984"/>
        <w:gridCol w:w="6810"/>
        <w:gridCol w:w="1135"/>
        <w:gridCol w:w="1080"/>
        <w:gridCol w:w="1060"/>
        <w:gridCol w:w="1146"/>
      </w:tblGrid>
      <w:tr w:rsidR="005C4E29" w:rsidRPr="005C4E29" w:rsidTr="00E83876">
        <w:trPr>
          <w:trHeight w:val="320"/>
          <w:tblHeader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программы/ответственный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6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Источник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финансового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обеспечения</w:t>
            </w:r>
            <w:proofErr w:type="spellEnd"/>
          </w:p>
        </w:tc>
        <w:tc>
          <w:tcPr>
            <w:tcW w:w="4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 руб.</w:t>
            </w:r>
          </w:p>
        </w:tc>
      </w:tr>
      <w:tr w:rsidR="005C4E29" w:rsidRPr="005C4E29" w:rsidTr="00E83876">
        <w:trPr>
          <w:trHeight w:val="1110"/>
          <w:tblHeader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</w:t>
            </w: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br/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</w:p>
        </w:tc>
      </w:tr>
      <w:tr w:rsidR="005C4E29" w:rsidRPr="005C4E29" w:rsidTr="00E83876">
        <w:trPr>
          <w:tblHeader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7</w:t>
            </w:r>
          </w:p>
        </w:tc>
      </w:tr>
      <w:tr w:rsidR="005C4E29" w:rsidRPr="005C4E29" w:rsidTr="00E83876">
        <w:tc>
          <w:tcPr>
            <w:tcW w:w="81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1.</w:t>
            </w:r>
          </w:p>
        </w:tc>
        <w:tc>
          <w:tcPr>
            <w:tcW w:w="29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Муниципальная программа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«Комплексное развитие сельских территорий Грязовецкого муниципального округа Вологодской области»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73418,4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120,0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120,0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73</w:t>
            </w: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658,</w:t>
            </w: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735,4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120,0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120,0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2975,4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12858,9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12858,9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57824,1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57824,1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E83876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2.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ответственный исполнитель</w:t>
            </w:r>
            <w:r w:rsidR="00E83876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отдел социально- экономического развития сельского хозяйства администрации </w:t>
            </w: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Грязовецкого муниципального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120,0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120,0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120,0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360,0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120,0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120,0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120,0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360,0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E83876">
        <w:trPr>
          <w:trHeight w:val="326"/>
        </w:trPr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1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6120,5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6120,5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61,2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61,2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6059,3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6059,3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E83876"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4.</w:t>
            </w:r>
          </w:p>
        </w:tc>
        <w:tc>
          <w:tcPr>
            <w:tcW w:w="2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2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Перцевское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1130,6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1130,6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11,3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11,3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1119,3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1119,3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E83876"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3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Комьянское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2257,7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2257,7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22,6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22,6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2235,1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2235,1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E83876">
        <w:trPr>
          <w:trHeight w:val="354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E83876">
        <w:trPr>
          <w:trHeight w:val="350"/>
        </w:trPr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4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Ростиловское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958,6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958,6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9,6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9,6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949,0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949,0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E83876"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5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Юровское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lastRenderedPageBreak/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87,8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87,8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0,9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86,9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86,9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E83876"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2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Calibri" w:eastAsia="Segoe UI" w:hAnsi="Calibri" w:cs="Calibri"/>
                <w:color w:val="000000"/>
                <w:kern w:val="2"/>
                <w:sz w:val="22"/>
                <w:szCs w:val="24"/>
                <w:lang w:val="de-DE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6</w:t>
            </w:r>
          </w:p>
          <w:p w:rsidR="005C4E29" w:rsidRPr="005C4E29" w:rsidRDefault="005C4E29" w:rsidP="00E83876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Calibri" w:eastAsia="Segoe UI" w:hAnsi="Calibri" w:cs="Calibri"/>
                <w:color w:val="000000"/>
                <w:kern w:val="2"/>
                <w:sz w:val="22"/>
                <w:szCs w:val="24"/>
                <w:lang w:val="de-DE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62743,2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62743,2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2509,8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2509,8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2409,3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2409,3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57824,1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57824,1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E83876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9.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региональных проектов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1.1.«</w:t>
            </w:r>
            <w:r w:rsidRPr="005C4E29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</w:t>
            </w:r>
            <w:r w:rsidRPr="005C4E29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омплексное развитие рабочего поселка Вохтога Грязовецкого муниципального округа Вологодской области</w:t>
            </w: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62743,2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62743,2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2509,8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2509,8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2409,3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2409,3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57824,1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57824,1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0,0</w:t>
            </w:r>
          </w:p>
        </w:tc>
      </w:tr>
      <w:tr w:rsidR="005C4E29" w:rsidRPr="005C4E29" w:rsidTr="00E83876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10.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Комплекс процессных мероприятий                         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 «</w:t>
            </w:r>
            <w:r w:rsidRPr="005C4E29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Обеспечение устойчивого развития </w:t>
            </w:r>
            <w:r w:rsidRPr="005C4E29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сельских территорий Грязовецкого муниципального округа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lastRenderedPageBreak/>
              <w:t>всего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  <w:t>10675,2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  <w:t>120,0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  <w:t>120,0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  <w:t>10915,2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  <w:t>225,6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  <w:t>120,0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  <w:t>120,0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  <w:t>465,6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  <w:t>10449,6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  <w:t>10449,6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  <w:t>0,0</w:t>
            </w:r>
          </w:p>
        </w:tc>
      </w:tr>
      <w:tr w:rsidR="005C4E29" w:rsidRPr="005C4E29" w:rsidTr="00E83876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  <w:t>0,0</w:t>
            </w:r>
          </w:p>
        </w:tc>
      </w:tr>
    </w:tbl>
    <w:p w:rsidR="00E83876" w:rsidRDefault="00E83876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textAlignment w:val="baseline"/>
        <w:rPr>
          <w:rFonts w:ascii="Liberation Serif" w:eastAsia="Liberation Serif" w:hAnsi="Liberation Serif" w:cs="Liberation Serif"/>
          <w:color w:val="000000"/>
          <w:kern w:val="2"/>
          <w:sz w:val="28"/>
          <w:szCs w:val="24"/>
          <w:lang w:eastAsia="zh-CN" w:bidi="hi-IN"/>
        </w:rPr>
      </w:pPr>
    </w:p>
    <w:p w:rsidR="00E83876" w:rsidRDefault="00E83876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textAlignment w:val="baseline"/>
        <w:rPr>
          <w:rFonts w:ascii="Liberation Serif" w:eastAsia="Liberation Serif" w:hAnsi="Liberation Serif" w:cs="Liberation Serif"/>
          <w:color w:val="000000"/>
          <w:kern w:val="2"/>
          <w:sz w:val="28"/>
          <w:szCs w:val="24"/>
          <w:lang w:eastAsia="zh-CN" w:bidi="hi-IN"/>
        </w:rPr>
      </w:pPr>
    </w:p>
    <w:p w:rsidR="00E83876" w:rsidRDefault="00E83876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textAlignment w:val="baseline"/>
        <w:rPr>
          <w:rFonts w:ascii="Liberation Serif" w:eastAsia="Liberation Serif" w:hAnsi="Liberation Serif" w:cs="Liberation Serif"/>
          <w:color w:val="000000"/>
          <w:kern w:val="2"/>
          <w:sz w:val="28"/>
          <w:szCs w:val="24"/>
          <w:lang w:eastAsia="zh-CN" w:bidi="hi-IN"/>
        </w:rPr>
      </w:pPr>
    </w:p>
    <w:p w:rsidR="00E83876" w:rsidRDefault="00E83876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textAlignment w:val="baseline"/>
        <w:rPr>
          <w:rFonts w:ascii="Liberation Serif" w:eastAsia="Liberation Serif" w:hAnsi="Liberation Serif" w:cs="Liberation Serif"/>
          <w:color w:val="000000"/>
          <w:kern w:val="2"/>
          <w:sz w:val="28"/>
          <w:szCs w:val="24"/>
          <w:lang w:eastAsia="zh-CN" w:bidi="hi-IN"/>
        </w:rPr>
      </w:pPr>
    </w:p>
    <w:p w:rsidR="00E83876" w:rsidRDefault="00E83876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textAlignment w:val="baseline"/>
        <w:rPr>
          <w:rFonts w:ascii="Liberation Serif" w:eastAsia="Liberation Serif" w:hAnsi="Liberation Serif" w:cs="Liberation Serif"/>
          <w:color w:val="000000"/>
          <w:kern w:val="2"/>
          <w:sz w:val="28"/>
          <w:szCs w:val="24"/>
          <w:lang w:eastAsia="zh-CN" w:bidi="hi-IN"/>
        </w:rPr>
      </w:pPr>
    </w:p>
    <w:p w:rsidR="00E83876" w:rsidRDefault="00E83876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textAlignment w:val="baseline"/>
        <w:rPr>
          <w:rFonts w:ascii="Liberation Serif" w:eastAsia="Liberation Serif" w:hAnsi="Liberation Serif" w:cs="Liberation Serif"/>
          <w:color w:val="000000"/>
          <w:kern w:val="2"/>
          <w:sz w:val="28"/>
          <w:szCs w:val="24"/>
          <w:lang w:eastAsia="zh-CN" w:bidi="hi-IN"/>
        </w:rPr>
      </w:pPr>
    </w:p>
    <w:p w:rsidR="00E83876" w:rsidRDefault="00E83876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textAlignment w:val="baseline"/>
        <w:rPr>
          <w:rFonts w:ascii="Liberation Serif" w:eastAsia="Liberation Serif" w:hAnsi="Liberation Serif" w:cs="Liberation Serif"/>
          <w:color w:val="000000"/>
          <w:kern w:val="2"/>
          <w:sz w:val="28"/>
          <w:szCs w:val="24"/>
          <w:lang w:eastAsia="zh-CN" w:bidi="hi-IN"/>
        </w:rPr>
      </w:pPr>
    </w:p>
    <w:p w:rsidR="00E83876" w:rsidRDefault="00E83876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textAlignment w:val="baseline"/>
        <w:rPr>
          <w:rFonts w:ascii="Liberation Serif" w:eastAsia="Liberation Serif" w:hAnsi="Liberation Serif" w:cs="Liberation Serif"/>
          <w:color w:val="000000"/>
          <w:kern w:val="2"/>
          <w:sz w:val="28"/>
          <w:szCs w:val="24"/>
          <w:lang w:eastAsia="zh-CN" w:bidi="hi-IN"/>
        </w:rPr>
      </w:pPr>
    </w:p>
    <w:p w:rsidR="00E83876" w:rsidRDefault="00E83876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textAlignment w:val="baseline"/>
        <w:rPr>
          <w:rFonts w:ascii="Liberation Serif" w:eastAsia="Liberation Serif" w:hAnsi="Liberation Serif" w:cs="Liberation Serif"/>
          <w:color w:val="000000"/>
          <w:kern w:val="2"/>
          <w:sz w:val="28"/>
          <w:szCs w:val="24"/>
          <w:lang w:eastAsia="zh-CN" w:bidi="hi-IN"/>
        </w:rPr>
      </w:pPr>
    </w:p>
    <w:p w:rsidR="00E83876" w:rsidRDefault="00E83876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textAlignment w:val="baseline"/>
        <w:rPr>
          <w:rFonts w:ascii="Liberation Serif" w:eastAsia="Liberation Serif" w:hAnsi="Liberation Serif" w:cs="Liberation Serif"/>
          <w:color w:val="000000"/>
          <w:kern w:val="2"/>
          <w:sz w:val="28"/>
          <w:szCs w:val="24"/>
          <w:lang w:eastAsia="zh-CN" w:bidi="hi-IN"/>
        </w:rPr>
      </w:pPr>
    </w:p>
    <w:p w:rsidR="00E83876" w:rsidRDefault="00E83876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textAlignment w:val="baseline"/>
        <w:rPr>
          <w:rFonts w:ascii="Liberation Serif" w:eastAsia="Liberation Serif" w:hAnsi="Liberation Serif" w:cs="Liberation Serif"/>
          <w:color w:val="000000"/>
          <w:kern w:val="2"/>
          <w:sz w:val="28"/>
          <w:szCs w:val="24"/>
          <w:lang w:eastAsia="zh-CN" w:bidi="hi-IN"/>
        </w:rPr>
      </w:pPr>
    </w:p>
    <w:p w:rsidR="00E83876" w:rsidRDefault="00E83876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textAlignment w:val="baseline"/>
        <w:rPr>
          <w:rFonts w:ascii="Liberation Serif" w:eastAsia="Liberation Serif" w:hAnsi="Liberation Serif" w:cs="Liberation Serif"/>
          <w:color w:val="000000"/>
          <w:kern w:val="2"/>
          <w:sz w:val="28"/>
          <w:szCs w:val="24"/>
          <w:lang w:eastAsia="zh-CN" w:bidi="hi-IN"/>
        </w:rPr>
      </w:pPr>
    </w:p>
    <w:p w:rsidR="00291EAB" w:rsidRDefault="00291EAB" w:rsidP="002E56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Liberation Serif" w:hAnsi="Liberation Serif" w:cs="Liberation Serif"/>
          <w:color w:val="000000"/>
          <w:kern w:val="2"/>
          <w:sz w:val="28"/>
          <w:szCs w:val="24"/>
          <w:lang w:eastAsia="zh-CN" w:bidi="hi-IN"/>
        </w:rPr>
      </w:pPr>
    </w:p>
    <w:p w:rsidR="002E569C" w:rsidRDefault="002E569C" w:rsidP="002E56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Liberation Serif" w:hAnsi="Liberation Serif" w:cs="Liberation Serif"/>
          <w:color w:val="000000"/>
          <w:kern w:val="2"/>
          <w:sz w:val="28"/>
          <w:szCs w:val="24"/>
          <w:lang w:eastAsia="zh-CN" w:bidi="hi-IN"/>
        </w:rPr>
      </w:pPr>
    </w:p>
    <w:p w:rsidR="0006256F" w:rsidRDefault="0006256F" w:rsidP="002E56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Liberation Serif" w:hAnsi="Liberation Serif" w:cs="Liberation Serif"/>
          <w:color w:val="000000"/>
          <w:kern w:val="2"/>
          <w:sz w:val="28"/>
          <w:szCs w:val="24"/>
          <w:lang w:eastAsia="zh-CN" w:bidi="hi-IN"/>
        </w:rPr>
      </w:pPr>
    </w:p>
    <w:p w:rsidR="0006256F" w:rsidRDefault="0006256F" w:rsidP="002E56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Liberation Serif" w:hAnsi="Liberation Serif" w:cs="Liberation Serif"/>
          <w:color w:val="000000"/>
          <w:kern w:val="2"/>
          <w:sz w:val="28"/>
          <w:szCs w:val="24"/>
          <w:lang w:eastAsia="zh-CN" w:bidi="hi-IN"/>
        </w:rPr>
      </w:pPr>
    </w:p>
    <w:p w:rsidR="0006256F" w:rsidRDefault="0006256F" w:rsidP="002E56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Liberation Serif" w:hAnsi="Liberation Serif" w:cs="Liberation Serif"/>
          <w:color w:val="000000"/>
          <w:kern w:val="2"/>
          <w:sz w:val="28"/>
          <w:szCs w:val="24"/>
          <w:lang w:eastAsia="zh-CN" w:bidi="hi-IN"/>
        </w:rPr>
      </w:pPr>
    </w:p>
    <w:p w:rsidR="0006256F" w:rsidRDefault="0006256F" w:rsidP="002E56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Liberation Serif" w:hAnsi="Liberation Serif" w:cs="Liberation Serif"/>
          <w:color w:val="000000"/>
          <w:kern w:val="2"/>
          <w:sz w:val="28"/>
          <w:szCs w:val="24"/>
          <w:lang w:eastAsia="zh-CN" w:bidi="hi-IN"/>
        </w:rPr>
      </w:pPr>
    </w:p>
    <w:p w:rsidR="0006256F" w:rsidRDefault="0006256F" w:rsidP="002E56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Liberation Serif" w:hAnsi="Liberation Serif" w:cs="Liberation Serif"/>
          <w:color w:val="000000"/>
          <w:kern w:val="2"/>
          <w:sz w:val="28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en-US" w:eastAsia="zh-CN" w:bidi="hi-IN"/>
        </w:rPr>
      </w:pPr>
      <w:r w:rsidRPr="005C4E29">
        <w:rPr>
          <w:rFonts w:ascii="Liberation Serif" w:eastAsia="Liberation Serif" w:hAnsi="Liberation Serif" w:cs="Liberation Serif"/>
          <w:color w:val="000000"/>
          <w:kern w:val="2"/>
          <w:sz w:val="28"/>
          <w:szCs w:val="24"/>
          <w:lang w:val="en-US" w:eastAsia="zh-CN" w:bidi="hi-IN"/>
        </w:rPr>
        <w:lastRenderedPageBreak/>
        <w:t xml:space="preserve"> </w:t>
      </w:r>
      <w:proofErr w:type="spellStart"/>
      <w:r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>Форма</w:t>
      </w:r>
      <w:proofErr w:type="spellEnd"/>
      <w:r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 xml:space="preserve"> 2 </w:t>
      </w:r>
      <w:proofErr w:type="spellStart"/>
      <w:r w:rsidRPr="005C4E29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val="en-US" w:eastAsia="zh-CN" w:bidi="hi-IN"/>
        </w:rPr>
        <w:t>Таблица</w:t>
      </w:r>
      <w:proofErr w:type="spellEnd"/>
      <w:r w:rsidRPr="005C4E29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val="en-US" w:eastAsia="zh-CN" w:bidi="hi-IN"/>
        </w:rPr>
        <w:t xml:space="preserve"> 1</w:t>
      </w:r>
    </w:p>
    <w:p w:rsidR="005C4E29" w:rsidRPr="00E83876" w:rsidRDefault="005C4E29" w:rsidP="00E83876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r w:rsidRPr="00E83876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val="en-US" w:eastAsia="zh-CN" w:bidi="hi-IN"/>
        </w:rPr>
        <w:t>ХАРАКТЕРИСТИКА</w:t>
      </w:r>
    </w:p>
    <w:p w:rsidR="005C4E29" w:rsidRPr="00E83876" w:rsidRDefault="005C4E29" w:rsidP="00E83876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E83876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>направлений расходов финансовых мероприятий (результатов) структурных элементов</w:t>
      </w:r>
    </w:p>
    <w:p w:rsidR="005C4E29" w:rsidRPr="00E83876" w:rsidRDefault="0006256F" w:rsidP="00E83876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r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проектной части </w:t>
      </w:r>
      <w:r w:rsidR="005C4E29" w:rsidRPr="00E83876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муниципальной </w:t>
      </w:r>
      <w:r w:rsidR="005C4E29" w:rsidRPr="00E83876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 xml:space="preserve">программы </w:t>
      </w:r>
    </w:p>
    <w:p w:rsidR="005C4E29" w:rsidRPr="00E83876" w:rsidRDefault="005C4E29" w:rsidP="00E83876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ind w:hanging="339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tbl>
      <w:tblPr>
        <w:tblW w:w="15008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839"/>
        <w:gridCol w:w="3642"/>
        <w:gridCol w:w="2305"/>
        <w:gridCol w:w="2454"/>
        <w:gridCol w:w="3180"/>
        <w:gridCol w:w="2588"/>
      </w:tblGrid>
      <w:tr w:rsidR="005C4E29" w:rsidRPr="005C4E29" w:rsidTr="002E569C">
        <w:trPr>
          <w:trHeight w:val="792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5C4E29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расходов</w:t>
            </w:r>
            <w:proofErr w:type="spellEnd"/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Направление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расходов</w:t>
            </w:r>
            <w:proofErr w:type="spellEnd"/>
          </w:p>
          <w:p w:rsidR="005C4E29" w:rsidRPr="005C4E29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  <w:p w:rsidR="005C4E29" w:rsidRPr="005C4E29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Характеристика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направления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расходов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обеспечения, тыс. руб.</w:t>
            </w:r>
          </w:p>
        </w:tc>
      </w:tr>
      <w:tr w:rsidR="005C4E29" w:rsidRPr="005C4E29" w:rsidTr="002E569C">
        <w:trPr>
          <w:trHeight w:val="259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</w:tr>
      <w:tr w:rsidR="005C4E29" w:rsidRPr="005C4E29" w:rsidTr="002E569C">
        <w:trPr>
          <w:trHeight w:val="25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5C4E29" w:rsidRPr="005C4E29" w:rsidTr="00E83876">
        <w:trPr>
          <w:trHeight w:val="25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1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Arial Unicode MS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региональных проектов «</w:t>
            </w:r>
            <w:r w:rsidRPr="005C4E29">
              <w:rPr>
                <w:rFonts w:ascii="Liberation Serif" w:eastAsia="Arial Unicode MS" w:hAnsi="Liberation Serif" w:cs="Liberation Serif"/>
                <w:bCs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К</w:t>
            </w:r>
            <w:r w:rsidRPr="005C4E29">
              <w:rPr>
                <w:rFonts w:ascii="Liberation Serif" w:eastAsia="Arial Unicode MS" w:hAnsi="Liberation Serif" w:cs="Liberation Serif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омплексное развитие рабочего поселка Вохтога Грязовецкого муниципального округа Вологодской области</w:t>
            </w:r>
            <w:r w:rsidRPr="005C4E29">
              <w:rPr>
                <w:rFonts w:ascii="Liberation Serif" w:eastAsia="Arial Unicode MS" w:hAnsi="Liberation Serif" w:cs="Liberation Serif"/>
                <w:i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C4E29" w:rsidRPr="005C4E29" w:rsidTr="002E569C">
        <w:trPr>
          <w:trHeight w:val="25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1.1.1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Реализовано мероприятие проекта комплексного развития сельских территорий  «</w:t>
            </w: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Реконструкция корта спортивной школы по адресу: Вологодская область, Грязовецкий район, пос.</w:t>
            </w:r>
            <w:r w:rsidR="002E569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Вохтога, ул.</w:t>
            </w:r>
            <w:r w:rsidR="002E569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Юбилейная</w:t>
            </w:r>
            <w:r w:rsidRPr="005C4E29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Расходы на обеспечение комплексного развития сельских территорий </w:t>
            </w:r>
            <w:r w:rsidRPr="005C4E29">
              <w:rPr>
                <w:rFonts w:ascii="Liberation Serif" w:eastAsia="NSimSun" w:hAnsi="Liberation Serif" w:cs="Liberation Serif"/>
                <w:bCs/>
                <w:color w:val="000000"/>
                <w:sz w:val="24"/>
                <w:szCs w:val="24"/>
                <w:lang w:eastAsia="zh-CN" w:bidi="hi-IN"/>
              </w:rPr>
              <w:t xml:space="preserve"> (р</w:t>
            </w: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еконструкция корта спортивной школы)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Предоставление субсидий на осуществление капитальных вложений в объекты муниципальной собственности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Предоставление субсидии БУ «ФОЦ поселка Вохтога» на осуществление капитальных вложений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28841,8</w:t>
            </w:r>
          </w:p>
        </w:tc>
      </w:tr>
      <w:tr w:rsidR="005C4E29" w:rsidRPr="005C4E29" w:rsidTr="002E569C">
        <w:trPr>
          <w:trHeight w:val="27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1.1.2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sz w:val="24"/>
                <w:szCs w:val="24"/>
                <w:lang w:eastAsia="zh-CN" w:bidi="hi-IN"/>
              </w:rPr>
              <w:t>Реализовано мероприятие проекта комплексного развития сельских территорий  «</w:t>
            </w: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Реконструкция ангара спортивной школы, расположенного по адресу: Вологодская область, Грязовецкий район, </w:t>
            </w:r>
            <w:proofErr w:type="spellStart"/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рп</w:t>
            </w:r>
            <w:proofErr w:type="spellEnd"/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 Вохтога, ул.</w:t>
            </w:r>
            <w:r w:rsid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Юбилейная, д.</w:t>
            </w:r>
            <w:r w:rsid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25б»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комплексного развития сельских территорий (реконструкция ангара спортивной школы)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Предоставление субсидий на осуществление капитальных вложений в объекты муниципальной собственности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Предоставление субсидии БУ «ФОЦ поселка Вохтога» на осуществление капитальных вложений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33901,4</w:t>
            </w:r>
          </w:p>
        </w:tc>
      </w:tr>
    </w:tbl>
    <w:p w:rsidR="00E83876" w:rsidRDefault="00E83876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06256F" w:rsidRDefault="0006256F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06256F" w:rsidRDefault="0006256F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5C4E29" w:rsidRDefault="005C4E29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5C4E29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lastRenderedPageBreak/>
        <w:t>Таблица 2</w:t>
      </w:r>
    </w:p>
    <w:p w:rsidR="00E83876" w:rsidRPr="005C4E29" w:rsidRDefault="00E83876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jc w:val="right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E83876" w:rsidRDefault="005C4E29" w:rsidP="00E83876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r w:rsidRPr="00E83876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>ХАРАКТЕРИСТИКА</w:t>
      </w:r>
    </w:p>
    <w:p w:rsidR="005C4E29" w:rsidRPr="00E83876" w:rsidRDefault="005C4E29" w:rsidP="00E83876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E83876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ab/>
        <w:t>направлений расходов финансовых мероприятий (результатов) комплексов процессных мероприятий</w:t>
      </w:r>
    </w:p>
    <w:p w:rsidR="00E83876" w:rsidRPr="00E83876" w:rsidRDefault="005C4E29" w:rsidP="00E83876">
      <w:pPr>
        <w:widowControl w:val="0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proofErr w:type="spellStart"/>
      <w:r w:rsidRPr="00E83876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val="en-US" w:eastAsia="zh-CN" w:bidi="hi-IN"/>
        </w:rPr>
        <w:t>муниципальной</w:t>
      </w:r>
      <w:proofErr w:type="spellEnd"/>
      <w:r w:rsidRPr="00E83876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val="en-US" w:eastAsia="zh-CN" w:bidi="hi-IN"/>
        </w:rPr>
        <w:t xml:space="preserve"> </w:t>
      </w:r>
      <w:proofErr w:type="spellStart"/>
      <w:r w:rsidRPr="00E83876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val="en-US" w:eastAsia="zh-CN" w:bidi="hi-IN"/>
        </w:rPr>
        <w:t>программы</w:t>
      </w:r>
      <w:proofErr w:type="spellEnd"/>
    </w:p>
    <w:p w:rsidR="005C4E29" w:rsidRPr="00E83876" w:rsidRDefault="005C4E29" w:rsidP="00E83876">
      <w:pPr>
        <w:widowControl w:val="0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r w:rsidRPr="00E83876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val="en-US" w:eastAsia="zh-CN" w:bidi="hi-IN"/>
        </w:rPr>
        <w:t xml:space="preserve"> </w:t>
      </w:r>
    </w:p>
    <w:tbl>
      <w:tblPr>
        <w:tblW w:w="1521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847"/>
        <w:gridCol w:w="3233"/>
        <w:gridCol w:w="2550"/>
        <w:gridCol w:w="1755"/>
        <w:gridCol w:w="3525"/>
        <w:gridCol w:w="1020"/>
        <w:gridCol w:w="1020"/>
        <w:gridCol w:w="1269"/>
      </w:tblGrid>
      <w:tr w:rsidR="005C4E29" w:rsidRPr="005C4E29" w:rsidTr="00E83876"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№</w:t>
            </w:r>
            <w:r w:rsidRPr="005C4E29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widowControl w:val="0"/>
              <w:numPr>
                <w:ilvl w:val="0"/>
                <w:numId w:val="5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60"/>
              </w:tabs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расходов</w:t>
            </w:r>
            <w:proofErr w:type="spellEnd"/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Тип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мероприятия</w:t>
            </w:r>
            <w:proofErr w:type="spellEnd"/>
          </w:p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num" w:pos="360"/>
              </w:tabs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Характеристика</w:t>
            </w:r>
            <w:proofErr w:type="spellEnd"/>
          </w:p>
        </w:tc>
        <w:tc>
          <w:tcPr>
            <w:tcW w:w="3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5C4E29" w:rsidRPr="005C4E29" w:rsidTr="00E83876"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5C4E29" w:rsidRPr="005C4E29" w:rsidTr="00E8387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num" w:pos="360"/>
              </w:tabs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num" w:pos="360"/>
              </w:tabs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num" w:pos="360"/>
              </w:tabs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num" w:pos="360"/>
              </w:tabs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num" w:pos="360"/>
              </w:tabs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num" w:pos="360"/>
              </w:tabs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num" w:pos="360"/>
              </w:tabs>
              <w:suppressAutoHyphens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8</w:t>
            </w:r>
          </w:p>
        </w:tc>
      </w:tr>
      <w:tr w:rsidR="005C4E29" w:rsidRPr="005C4E29" w:rsidTr="00E83876"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  <w:r w:rsidR="00E83876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37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  <w:r w:rsidRPr="005C4E29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«Обеспечение устойчивого развития сельских территорий Грязовецкого муниципального округа»</w:t>
            </w:r>
          </w:p>
        </w:tc>
      </w:tr>
      <w:tr w:rsidR="005C4E29" w:rsidRPr="005C4E29" w:rsidTr="00E83876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1.1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«Обработаны земельные участки</w:t>
            </w:r>
            <w:r w:rsidRPr="005C4E29">
              <w:rPr>
                <w:rFonts w:ascii="Liberation Serif" w:eastAsia="Bookman Old Style" w:hAnsi="Liberation Serif" w:cs="Liberation Serif"/>
                <w:color w:val="000000"/>
                <w:sz w:val="24"/>
                <w:szCs w:val="24"/>
                <w:lang w:eastAsia="ar-SA" w:bidi="hi-IN"/>
              </w:rPr>
              <w:t xml:space="preserve"> химическими и (или) механическими способами для предотвращения распространения сорного растения борщевик Сосновского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589"/>
              </w:tabs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Заключение муниципальных контрактов территориальными управлениями округа на  оказание </w:t>
            </w: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 работ и (или) (выполнение услуг, по уничтожению сорного растения борщевик Сосновского химическим и (или) механическим способами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10555,2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C4E29" w:rsidRPr="005C4E29" w:rsidTr="00E83876">
        <w:trPr>
          <w:trHeight w:val="114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1.2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«Проведены</w:t>
            </w:r>
            <w:r w:rsidRPr="005C4E29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 мероприятия по поощрению и популяризации достижений в сельском развитии округа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проведение сельскохозяйственных конкурсов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589"/>
              </w:tabs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Закупка  товаров  для награждения победителей  </w:t>
            </w:r>
            <w:r w:rsidRPr="005C4E29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 мероприятия по поощрению и популяризации достижений в сельском развитии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120,0</w:t>
            </w:r>
          </w:p>
        </w:tc>
      </w:tr>
    </w:tbl>
    <w:p w:rsidR="005C4E29" w:rsidRPr="005C4E29" w:rsidRDefault="005C4E29" w:rsidP="005C4E29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SimSun" w:hAnsi="Liberation Serif" w:cs="Liberation Serif"/>
          <w:color w:val="000000"/>
          <w:kern w:val="2"/>
          <w:lang w:val="en-US" w:eastAsia="zh-CN" w:bidi="hi-IN"/>
        </w:rPr>
      </w:pPr>
    </w:p>
    <w:p w:rsidR="005C4E29" w:rsidRPr="005C4E29" w:rsidRDefault="005C4E29" w:rsidP="005C4E29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SimSun" w:hAnsi="Liberation Serif" w:cs="Liberation Serif"/>
          <w:color w:val="000000"/>
          <w:kern w:val="2"/>
          <w:lang w:val="en-US" w:eastAsia="zh-CN" w:bidi="hi-IN"/>
        </w:rPr>
      </w:pPr>
    </w:p>
    <w:p w:rsidR="005C4E29" w:rsidRPr="005C4E29" w:rsidRDefault="005C4E29" w:rsidP="005C4E29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SimSun" w:hAnsi="Liberation Serif" w:cs="Liberation Serif"/>
          <w:color w:val="000000"/>
          <w:kern w:val="2"/>
          <w:lang w:val="en-US" w:eastAsia="zh-CN" w:bidi="hi-IN"/>
        </w:rPr>
      </w:pPr>
    </w:p>
    <w:p w:rsidR="005C4E29" w:rsidRPr="005C4E29" w:rsidRDefault="005C4E29" w:rsidP="005C4E29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SimSun" w:hAnsi="Liberation Serif" w:cs="Liberation Serif"/>
          <w:color w:val="000000"/>
          <w:kern w:val="2"/>
          <w:lang w:val="en-US" w:eastAsia="zh-CN" w:bidi="hi-IN"/>
        </w:rPr>
      </w:pPr>
    </w:p>
    <w:p w:rsidR="005C4E29" w:rsidRPr="005C4E29" w:rsidRDefault="005C4E29" w:rsidP="005C4E29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SimSun" w:hAnsi="Liberation Serif" w:cs="Liberation Serif"/>
          <w:color w:val="000000"/>
          <w:kern w:val="2"/>
          <w:lang w:val="en-US" w:eastAsia="zh-CN" w:bidi="hi-IN"/>
        </w:rPr>
      </w:pPr>
    </w:p>
    <w:p w:rsidR="005C4E29" w:rsidRPr="005C4E29" w:rsidRDefault="005C4E29" w:rsidP="005C4E29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SimSun" w:hAnsi="Liberation Serif" w:cs="Liberation Serif"/>
          <w:color w:val="000000"/>
          <w:kern w:val="2"/>
          <w:lang w:val="en-US" w:eastAsia="zh-CN" w:bidi="hi-IN"/>
        </w:rPr>
      </w:pPr>
    </w:p>
    <w:p w:rsidR="005C4E29" w:rsidRPr="005C4E29" w:rsidRDefault="005C4E29" w:rsidP="005C4E29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SimSun" w:hAnsi="Liberation Serif" w:cs="Liberation Serif"/>
          <w:color w:val="000000"/>
          <w:kern w:val="2"/>
          <w:lang w:val="en-US" w:eastAsia="zh-CN" w:bidi="hi-IN"/>
        </w:rPr>
      </w:pPr>
    </w:p>
    <w:p w:rsidR="005C4E29" w:rsidRPr="002E569C" w:rsidRDefault="005C4E29" w:rsidP="002E569C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SimSun" w:hAnsi="Liberation Serif" w:cs="Liberation Serif"/>
          <w:color w:val="000000"/>
          <w:kern w:val="2"/>
          <w:lang w:val="en-US" w:eastAsia="zh-CN" w:bidi="hi-IN"/>
        </w:rPr>
      </w:pPr>
    </w:p>
    <w:p w:rsidR="005C4E29" w:rsidRPr="002E569C" w:rsidRDefault="005C4E29" w:rsidP="00E8387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2E569C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lastRenderedPageBreak/>
        <w:t>Форма 3</w:t>
      </w:r>
    </w:p>
    <w:p w:rsidR="00E83876" w:rsidRPr="002E569C" w:rsidRDefault="00E83876" w:rsidP="00E8387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</w:p>
    <w:p w:rsidR="005C4E29" w:rsidRPr="002E569C" w:rsidRDefault="005C4E29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2E569C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>Сведения о порядке сбора информации и методике расчета показателей муниципальной программы</w:t>
      </w:r>
    </w:p>
    <w:p w:rsidR="005C4E29" w:rsidRPr="002E569C" w:rsidRDefault="005C4E29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r w:rsidRPr="002E569C">
        <w:rPr>
          <w:rFonts w:ascii="Liberation Serif" w:eastAsia="Liberation Serif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2E569C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>(структурных элементов)</w:t>
      </w:r>
    </w:p>
    <w:p w:rsidR="005C4E29" w:rsidRPr="002E569C" w:rsidRDefault="005C4E29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050" w:type="dxa"/>
        <w:tblInd w:w="86" w:type="dxa"/>
        <w:tblLayout w:type="fixed"/>
        <w:tblLook w:val="0000" w:firstRow="0" w:lastRow="0" w:firstColumn="0" w:lastColumn="0" w:noHBand="0" w:noVBand="0"/>
      </w:tblPr>
      <w:tblGrid>
        <w:gridCol w:w="630"/>
        <w:gridCol w:w="2794"/>
        <w:gridCol w:w="2410"/>
        <w:gridCol w:w="1559"/>
        <w:gridCol w:w="3119"/>
        <w:gridCol w:w="4538"/>
      </w:tblGrid>
      <w:tr w:rsidR="005C4E29" w:rsidRPr="005C4E29" w:rsidTr="002E569C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№</w:t>
            </w:r>
            <w:r w:rsidRPr="002E569C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br/>
              <w:t>п/п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Обозначение и наименование</w:t>
            </w:r>
          </w:p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показателя, 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Формула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расчета</w:t>
            </w:r>
            <w:proofErr w:type="spellEnd"/>
          </w:p>
        </w:tc>
        <w:tc>
          <w:tcPr>
            <w:tcW w:w="9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Исходные данные для расчета значений показателя</w:t>
            </w:r>
          </w:p>
        </w:tc>
      </w:tr>
      <w:tr w:rsidR="005C4E29" w:rsidRPr="005C4E29" w:rsidTr="002E569C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Обозначение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переменной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переменной</w:t>
            </w:r>
            <w:proofErr w:type="spellEnd"/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Источник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исходных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данных</w:t>
            </w:r>
            <w:proofErr w:type="spellEnd"/>
          </w:p>
        </w:tc>
      </w:tr>
      <w:tr w:rsidR="005C4E29" w:rsidRPr="005C4E29" w:rsidTr="002E569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</w:tr>
      <w:tr w:rsidR="005C4E29" w:rsidRPr="005C4E29" w:rsidTr="002E569C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2E569C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Дп</w:t>
            </w:r>
            <w:proofErr w:type="gramStart"/>
            <w:r w:rsidRPr="002E569C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</w:t>
            </w:r>
            <w:proofErr w:type="spellEnd"/>
            <w:r w:rsidRPr="002E569C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  <w:proofErr w:type="gramEnd"/>
            <w:r w:rsidRPr="002E569C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 доля проведенных мероприятий по поощрению и популяризации достижений в сельском развитии округа от числа запланированных, %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Дпм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=(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Кпм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/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Кзм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)*100%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Кпм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1920"/>
              </w:tabs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количество проведенных мероприятий по поощрению и популяризации достижений в сельском развитии округа в отчетном году, единиц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информация </w:t>
            </w:r>
            <w:proofErr w:type="gram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отдела социально-экономического развития сельского хозяйства администрации округа</w:t>
            </w:r>
            <w:proofErr w:type="gram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на основании постановлений администрации округа и (или) протоколов о проведении мероприятий</w:t>
            </w:r>
          </w:p>
        </w:tc>
      </w:tr>
      <w:tr w:rsidR="005C4E29" w:rsidRPr="005C4E29" w:rsidTr="002E569C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2E569C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Кзм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1920"/>
              </w:tabs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количество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запланированных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мероприятий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единиц</w:t>
            </w:r>
            <w:proofErr w:type="spellEnd"/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утвержденный план реализации комплексов процессных мероприятий муниципальной программы</w:t>
            </w:r>
          </w:p>
        </w:tc>
      </w:tr>
      <w:tr w:rsidR="005C4E29" w:rsidRPr="005C4E29" w:rsidTr="002E569C">
        <w:tc>
          <w:tcPr>
            <w:tcW w:w="6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7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2E569C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Дс</w:t>
            </w:r>
            <w:proofErr w:type="gramStart"/>
            <w:r w:rsidRPr="002E569C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</w:t>
            </w:r>
            <w:proofErr w:type="spellEnd"/>
            <w:r w:rsidRPr="002E569C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  <w:proofErr w:type="gramEnd"/>
            <w:r w:rsidRPr="002E569C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доля сельского населения в общей численности населения, %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E569C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Дсн</w:t>
            </w:r>
            <w:proofErr w:type="spellEnd"/>
            <w:r w:rsidRPr="002E569C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=(</w:t>
            </w:r>
            <w:proofErr w:type="spellStart"/>
            <w:r w:rsidRPr="002E569C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Чсн</w:t>
            </w:r>
            <w:proofErr w:type="spellEnd"/>
            <w:r w:rsidRPr="002E569C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2E569C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Чн</w:t>
            </w:r>
            <w:proofErr w:type="spellEnd"/>
            <w:r w:rsidRPr="002E569C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)*100%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Чсн</w:t>
            </w:r>
            <w:proofErr w:type="spell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численность сельского населения,  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тыс</w:t>
            </w:r>
            <w:proofErr w:type="gram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.ч</w:t>
            </w:r>
            <w:proofErr w:type="gram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еловек</w:t>
            </w:r>
            <w:proofErr w:type="spellEnd"/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статистические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данные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Вологдастат</w:t>
            </w:r>
            <w:proofErr w:type="spellEnd"/>
          </w:p>
        </w:tc>
      </w:tr>
      <w:tr w:rsidR="005C4E29" w:rsidRPr="005C4E29" w:rsidTr="002E569C"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2E569C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Чн</w:t>
            </w:r>
            <w:proofErr w:type="spell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численность населения,  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тыс</w:t>
            </w:r>
            <w:proofErr w:type="gram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.ч</w:t>
            </w:r>
            <w:proofErr w:type="gram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еловек</w:t>
            </w:r>
            <w:proofErr w:type="spellEnd"/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статистические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данные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Вологдастат</w:t>
            </w:r>
            <w:proofErr w:type="spellEnd"/>
          </w:p>
        </w:tc>
      </w:tr>
      <w:tr w:rsidR="005C4E29" w:rsidRPr="005C4E29" w:rsidTr="002E569C">
        <w:tc>
          <w:tcPr>
            <w:tcW w:w="6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7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567"/>
              </w:tabs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Дфкс</w:t>
            </w:r>
            <w:proofErr w:type="gram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  <w:proofErr w:type="gram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E569C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доля населения п. Вохтога, систематически занимающегося физической культурой и спортом, %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Дфкс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</w:t>
            </w: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= (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Нфкс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</w:t>
            </w: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/Н)*100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Нфкс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1920"/>
              </w:tabs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численность населения 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рп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. Вохтога, систематически </w:t>
            </w:r>
            <w:proofErr w:type="gram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занимающегося</w:t>
            </w:r>
            <w:proofErr w:type="gram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физической культурой и спортом, человек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E569C">
              <w:rPr>
                <w:rFonts w:ascii="Liberation Serif" w:eastAsia="Arial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информация управления по культуре, спорту, туризму администрации округа,  статистический отчет № 1-ФК «Сведения о физической культуре  спорту» БУ «</w:t>
            </w:r>
            <w:proofErr w:type="spellStart"/>
            <w:r w:rsidRPr="002E569C">
              <w:rPr>
                <w:rFonts w:ascii="Liberation Serif" w:eastAsia="Arial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Физкультурно</w:t>
            </w:r>
            <w:proofErr w:type="spellEnd"/>
            <w:r w:rsidR="0006256F">
              <w:rPr>
                <w:rFonts w:ascii="Liberation Serif" w:eastAsia="Arial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E569C">
              <w:rPr>
                <w:rFonts w:ascii="Liberation Serif" w:eastAsia="Arial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- оздоровительный центр поселка Вохтога»</w:t>
            </w:r>
          </w:p>
        </w:tc>
      </w:tr>
      <w:tr w:rsidR="005C4E29" w:rsidRPr="005C4E29" w:rsidTr="002E569C"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2E569C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численность населения 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рп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 Вохтога человек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статистические данные 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Вологдастат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, данные ТУ </w:t>
            </w:r>
            <w:proofErr w:type="spellStart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Вохтожское</w:t>
            </w:r>
            <w:proofErr w:type="spellEnd"/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администрации Грязовецкого муниципального округа</w:t>
            </w:r>
          </w:p>
        </w:tc>
      </w:tr>
    </w:tbl>
    <w:p w:rsidR="005C4E29" w:rsidRPr="00E83876" w:rsidRDefault="005C4E29" w:rsidP="002E569C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E83876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Форма 4</w:t>
      </w:r>
    </w:p>
    <w:p w:rsidR="005C4E29" w:rsidRPr="00E83876" w:rsidRDefault="005C4E29" w:rsidP="002E56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C4E29" w:rsidRPr="00E83876" w:rsidRDefault="005C4E29" w:rsidP="002E56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E83876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>Перечень объектов, в отношении которых</w:t>
      </w:r>
      <w:r w:rsidRPr="00E83876">
        <w:rPr>
          <w:rFonts w:ascii="Liberation Serif" w:eastAsia="SimSun" w:hAnsi="Liberation Serif" w:cs="Liberation Serif"/>
          <w:color w:val="000000"/>
          <w:spacing w:val="-8"/>
          <w:kern w:val="2"/>
          <w:sz w:val="26"/>
          <w:szCs w:val="26"/>
          <w:lang w:eastAsia="zh-CN" w:bidi="hi-IN"/>
        </w:rPr>
        <w:t xml:space="preserve"> </w:t>
      </w:r>
      <w:r w:rsidRPr="00E83876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>в</w:t>
      </w:r>
      <w:r w:rsidRPr="00E83876">
        <w:rPr>
          <w:rFonts w:ascii="Liberation Serif" w:eastAsia="SimSun" w:hAnsi="Liberation Serif" w:cs="Liberation Serif"/>
          <w:color w:val="000000"/>
          <w:spacing w:val="-6"/>
          <w:kern w:val="2"/>
          <w:sz w:val="26"/>
          <w:szCs w:val="26"/>
          <w:lang w:eastAsia="zh-CN" w:bidi="hi-IN"/>
        </w:rPr>
        <w:t xml:space="preserve"> </w:t>
      </w:r>
      <w:r w:rsidRPr="00E83876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>рамках</w:t>
      </w:r>
      <w:r w:rsidRPr="00E83876">
        <w:rPr>
          <w:rFonts w:ascii="Liberation Serif" w:eastAsia="SimSun" w:hAnsi="Liberation Serif" w:cs="Liberation Serif"/>
          <w:color w:val="000000"/>
          <w:spacing w:val="-5"/>
          <w:kern w:val="2"/>
          <w:sz w:val="26"/>
          <w:szCs w:val="26"/>
          <w:lang w:eastAsia="zh-CN" w:bidi="hi-IN"/>
        </w:rPr>
        <w:t xml:space="preserve"> </w:t>
      </w:r>
      <w:r w:rsidRPr="00E83876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>муниципальной</w:t>
      </w:r>
      <w:r w:rsidRPr="00E83876">
        <w:rPr>
          <w:rFonts w:ascii="Liberation Serif" w:eastAsia="SimSun" w:hAnsi="Liberation Serif" w:cs="Liberation Serif"/>
          <w:color w:val="000000"/>
          <w:spacing w:val="-6"/>
          <w:kern w:val="2"/>
          <w:sz w:val="26"/>
          <w:szCs w:val="26"/>
          <w:lang w:eastAsia="zh-CN" w:bidi="hi-IN"/>
        </w:rPr>
        <w:t xml:space="preserve"> </w:t>
      </w:r>
      <w:r w:rsidRPr="00E83876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>программы</w:t>
      </w:r>
      <w:r w:rsidRPr="00E83876">
        <w:rPr>
          <w:rFonts w:ascii="Liberation Serif" w:eastAsia="SimSun" w:hAnsi="Liberation Serif" w:cs="Liberation Serif"/>
          <w:color w:val="000000"/>
          <w:spacing w:val="-5"/>
          <w:kern w:val="2"/>
          <w:sz w:val="26"/>
          <w:szCs w:val="26"/>
          <w:lang w:eastAsia="zh-CN" w:bidi="hi-IN"/>
        </w:rPr>
        <w:t xml:space="preserve"> </w:t>
      </w:r>
      <w:r w:rsidRPr="00E83876">
        <w:rPr>
          <w:rFonts w:ascii="Liberation Serif" w:eastAsia="SimSun" w:hAnsi="Liberation Serif" w:cs="Liberation Serif"/>
          <w:color w:val="000000"/>
          <w:spacing w:val="-5"/>
          <w:kern w:val="2"/>
          <w:sz w:val="26"/>
          <w:szCs w:val="26"/>
          <w:lang w:eastAsia="zh-CN" w:bidi="hi-IN"/>
        </w:rPr>
        <w:br/>
      </w:r>
      <w:r w:rsidRPr="00E83876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>планируется строительство, реконструкция, в том числе с элементами реставрации, или приобретение</w:t>
      </w:r>
    </w:p>
    <w:p w:rsidR="005C4E29" w:rsidRPr="00E83876" w:rsidRDefault="005C4E29" w:rsidP="002E56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11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3490"/>
        <w:gridCol w:w="1671"/>
        <w:gridCol w:w="1681"/>
        <w:gridCol w:w="2092"/>
        <w:gridCol w:w="1420"/>
        <w:gridCol w:w="1300"/>
        <w:gridCol w:w="1140"/>
        <w:gridCol w:w="1391"/>
      </w:tblGrid>
      <w:tr w:rsidR="005C4E29" w:rsidRPr="005C4E29" w:rsidTr="00E83876">
        <w:trPr>
          <w:trHeight w:val="480"/>
        </w:trPr>
        <w:tc>
          <w:tcPr>
            <w:tcW w:w="926" w:type="dxa"/>
            <w:vMerge w:val="restart"/>
            <w:shd w:val="clear" w:color="auto" w:fill="auto"/>
          </w:tcPr>
          <w:p w:rsidR="005C4E29" w:rsidRPr="005C4E29" w:rsidRDefault="002F3E67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45pt;height:.75pt" o:hrpct="0" o:hralign="center" o:hr="t">
                  <v:imagedata r:id="rId12" o:title="BD10290_"/>
                </v:shape>
              </w:pict>
            </w:r>
          </w:p>
        </w:tc>
        <w:tc>
          <w:tcPr>
            <w:tcW w:w="3490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структурного</w:t>
            </w:r>
            <w:proofErr w:type="spellEnd"/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элемента</w:t>
            </w:r>
            <w:proofErr w:type="spellEnd"/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объекта</w:t>
            </w:r>
            <w:proofErr w:type="spellEnd"/>
          </w:p>
        </w:tc>
        <w:tc>
          <w:tcPr>
            <w:tcW w:w="1671" w:type="dxa"/>
            <w:vMerge w:val="restart"/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Вид работ, проводимых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 отношении объекта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Мощность</w:t>
            </w:r>
            <w:proofErr w:type="spellEnd"/>
            <w:r w:rsidRPr="005C4E29">
              <w:rPr>
                <w:rFonts w:ascii="Liberation Serif" w:eastAsia="SimSun" w:hAnsi="Liberation Serif" w:cs="Liberation Serif"/>
                <w:spacing w:val="-3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объекта</w:t>
            </w:r>
            <w:proofErr w:type="spellEnd"/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единица</w:t>
            </w:r>
            <w:proofErr w:type="spellEnd"/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измерения</w:t>
            </w:r>
            <w:proofErr w:type="spellEnd"/>
          </w:p>
        </w:tc>
        <w:tc>
          <w:tcPr>
            <w:tcW w:w="2092" w:type="dxa"/>
            <w:vMerge w:val="restart"/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Срок ввода в эксплуатацию /</w:t>
            </w:r>
            <w:r w:rsidRPr="005C4E29">
              <w:rPr>
                <w:rFonts w:ascii="Liberation Serif" w:eastAsia="SimSun" w:hAnsi="Liberation Serif" w:cs="Liberation Serif"/>
                <w:spacing w:val="-52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приобретения</w:t>
            </w:r>
            <w:r w:rsidRPr="005C4E29">
              <w:rPr>
                <w:rFonts w:ascii="Liberation Serif" w:eastAsia="SimSun" w:hAnsi="Liberation Serif" w:cs="Liberation Serif"/>
                <w:spacing w:val="-2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объекта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(</w:t>
            </w:r>
            <w:proofErr w:type="spellStart"/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год</w:t>
            </w:r>
            <w:proofErr w:type="spellEnd"/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5251" w:type="dxa"/>
            <w:gridSpan w:val="4"/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Объемы</w:t>
            </w:r>
            <w:r w:rsidRPr="005C4E29">
              <w:rPr>
                <w:rFonts w:ascii="Liberation Serif" w:eastAsia="SimSun" w:hAnsi="Liberation Serif" w:cs="Liberation Serif"/>
                <w:color w:val="000000"/>
                <w:spacing w:val="-4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финансового</w:t>
            </w:r>
            <w:r w:rsidRPr="005C4E29">
              <w:rPr>
                <w:rFonts w:ascii="Liberation Serif" w:eastAsia="SimSun" w:hAnsi="Liberation Serif" w:cs="Liberation Serif"/>
                <w:color w:val="000000"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обеспечения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по</w:t>
            </w:r>
            <w:r w:rsidRPr="005C4E29">
              <w:rPr>
                <w:rFonts w:ascii="Liberation Serif" w:eastAsia="SimSun" w:hAnsi="Liberation Serif" w:cs="Liberation Serif"/>
                <w:color w:val="000000"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годам,</w:t>
            </w:r>
            <w:r w:rsidRPr="005C4E29">
              <w:rPr>
                <w:rFonts w:ascii="Liberation Serif" w:eastAsia="SimSun" w:hAnsi="Liberation Serif" w:cs="Liberation Serif"/>
                <w:color w:val="000000"/>
                <w:spacing w:val="-4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тыс.</w:t>
            </w:r>
            <w:r w:rsidRPr="005C4E29">
              <w:rPr>
                <w:rFonts w:ascii="Liberation Serif" w:eastAsia="SimSun" w:hAnsi="Liberation Serif" w:cs="Liberation Serif"/>
                <w:color w:val="000000"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руб.</w:t>
            </w:r>
          </w:p>
        </w:tc>
      </w:tr>
      <w:tr w:rsidR="005C4E29" w:rsidRPr="005C4E29" w:rsidTr="00E83876">
        <w:trPr>
          <w:trHeight w:val="964"/>
        </w:trPr>
        <w:tc>
          <w:tcPr>
            <w:tcW w:w="926" w:type="dxa"/>
            <w:vMerge/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90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81" w:type="dxa"/>
            <w:vMerge/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</w:t>
            </w:r>
            <w:bookmarkStart w:id="3" w:name="__DdeLink__20773_753517711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год</w:t>
            </w:r>
            <w:bookmarkEnd w:id="3"/>
            <w:proofErr w:type="spellEnd"/>
          </w:p>
        </w:tc>
        <w:tc>
          <w:tcPr>
            <w:tcW w:w="1300" w:type="dxa"/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140" w:type="dxa"/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</w:p>
        </w:tc>
      </w:tr>
      <w:tr w:rsidR="005C4E29" w:rsidRPr="005C4E29" w:rsidTr="00E83876">
        <w:trPr>
          <w:trHeight w:val="321"/>
        </w:trPr>
        <w:tc>
          <w:tcPr>
            <w:tcW w:w="926" w:type="dxa"/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3490" w:type="dxa"/>
            <w:shd w:val="clear" w:color="auto" w:fill="auto"/>
            <w:tcMar>
              <w:left w:w="85" w:type="dxa"/>
              <w:right w:w="85" w:type="dxa"/>
            </w:tcMar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681" w:type="dxa"/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092" w:type="dxa"/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1140" w:type="dxa"/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1391" w:type="dxa"/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9</w:t>
            </w:r>
          </w:p>
        </w:tc>
      </w:tr>
      <w:tr w:rsidR="005C4E29" w:rsidRPr="005C4E29" w:rsidTr="00E83876">
        <w:tblPrEx>
          <w:tblCellMar>
            <w:left w:w="85" w:type="dxa"/>
            <w:right w:w="85" w:type="dxa"/>
          </w:tblCellMar>
        </w:tblPrEx>
        <w:trPr>
          <w:trHeight w:val="330"/>
        </w:trPr>
        <w:tc>
          <w:tcPr>
            <w:tcW w:w="926" w:type="dxa"/>
            <w:shd w:val="clear" w:color="auto" w:fill="auto"/>
            <w:tcMar>
              <w:left w:w="5" w:type="dxa"/>
              <w:right w:w="0" w:type="dxa"/>
            </w:tcMar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1.</w:t>
            </w:r>
          </w:p>
        </w:tc>
        <w:tc>
          <w:tcPr>
            <w:tcW w:w="14185" w:type="dxa"/>
            <w:gridSpan w:val="8"/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региональных проектов «</w:t>
            </w:r>
            <w:r w:rsidRPr="005C4E29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К</w:t>
            </w:r>
            <w:r w:rsidRPr="005C4E29">
              <w:rPr>
                <w:rFonts w:ascii="Liberation Serif" w:eastAsia="Arial Unicode MS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омплексное развитие рабочего поселка Вохтога Грязовецкого муниципального округа Вологодской области</w:t>
            </w:r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 w:rsidR="005C4E29" w:rsidRPr="005C4E29" w:rsidTr="00E83876">
        <w:trPr>
          <w:trHeight w:val="293"/>
        </w:trPr>
        <w:tc>
          <w:tcPr>
            <w:tcW w:w="926" w:type="dxa"/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2.</w:t>
            </w:r>
          </w:p>
        </w:tc>
        <w:tc>
          <w:tcPr>
            <w:tcW w:w="3490" w:type="dxa"/>
            <w:shd w:val="clear" w:color="auto" w:fill="auto"/>
            <w:tcMar>
              <w:left w:w="85" w:type="dxa"/>
              <w:right w:w="85" w:type="dxa"/>
            </w:tcMar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«Корт спортивной школы по адресу: Вологодская область, Грязовецкий район, пос.</w:t>
            </w:r>
            <w:r w:rsidR="00E83876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Вохтога, ул.</w:t>
            </w:r>
            <w:r w:rsidR="00E83876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Юбилейная</w:t>
            </w:r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671" w:type="dxa"/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Реконструкция</w:t>
            </w:r>
          </w:p>
        </w:tc>
        <w:tc>
          <w:tcPr>
            <w:tcW w:w="1681" w:type="dxa"/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1324 </w:t>
            </w:r>
            <w:proofErr w:type="spellStart"/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кв</w:t>
            </w:r>
            <w:proofErr w:type="gramStart"/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.м</w:t>
            </w:r>
            <w:proofErr w:type="spellEnd"/>
            <w:proofErr w:type="gramEnd"/>
          </w:p>
        </w:tc>
        <w:tc>
          <w:tcPr>
            <w:tcW w:w="2092" w:type="dxa"/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20" w:type="dxa"/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28841,8</w:t>
            </w:r>
          </w:p>
        </w:tc>
        <w:tc>
          <w:tcPr>
            <w:tcW w:w="1300" w:type="dxa"/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391" w:type="dxa"/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28841,8</w:t>
            </w:r>
          </w:p>
        </w:tc>
      </w:tr>
      <w:tr w:rsidR="005C4E29" w:rsidRPr="00E83876" w:rsidTr="00E83876">
        <w:trPr>
          <w:trHeight w:val="284"/>
        </w:trPr>
        <w:tc>
          <w:tcPr>
            <w:tcW w:w="926" w:type="dxa"/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490" w:type="dxa"/>
            <w:shd w:val="clear" w:color="auto" w:fill="auto"/>
            <w:tcMar>
              <w:left w:w="85" w:type="dxa"/>
              <w:right w:w="85" w:type="dxa"/>
            </w:tcMar>
          </w:tcPr>
          <w:p w:rsidR="005C4E29" w:rsidRPr="00E83876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«А</w:t>
            </w:r>
            <w:r w:rsidRPr="005C4E29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нгар спортивной школы, </w:t>
            </w:r>
            <w:proofErr w:type="gramStart"/>
            <w:r w:rsidRPr="005C4E29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расположенного</w:t>
            </w:r>
            <w:proofErr w:type="gramEnd"/>
            <w:r w:rsidRPr="005C4E29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по адресу: Вологодская область, Грязовецкий район, </w:t>
            </w:r>
            <w:proofErr w:type="spellStart"/>
            <w:r w:rsidRPr="005C4E29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рп</w:t>
            </w:r>
            <w:proofErr w:type="spellEnd"/>
            <w:r w:rsidRPr="005C4E29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. Вохтога, ул.</w:t>
            </w:r>
            <w:r w:rsidR="00E8387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Юбилейная, д.</w:t>
            </w:r>
            <w:r w:rsidR="00E8387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25б</w:t>
            </w:r>
            <w:r w:rsidRPr="005C4E29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E83876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671" w:type="dxa"/>
            <w:shd w:val="clear" w:color="auto" w:fill="auto"/>
          </w:tcPr>
          <w:p w:rsidR="005C4E29" w:rsidRPr="00E83876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Реконструкция</w:t>
            </w:r>
          </w:p>
        </w:tc>
        <w:tc>
          <w:tcPr>
            <w:tcW w:w="1681" w:type="dxa"/>
            <w:shd w:val="clear" w:color="auto" w:fill="auto"/>
          </w:tcPr>
          <w:p w:rsidR="005C4E29" w:rsidRPr="00E83876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697,9 </w:t>
            </w:r>
            <w:proofErr w:type="spellStart"/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кв</w:t>
            </w:r>
            <w:proofErr w:type="gramStart"/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.м</w:t>
            </w:r>
            <w:proofErr w:type="spellEnd"/>
            <w:proofErr w:type="gramEnd"/>
          </w:p>
        </w:tc>
        <w:tc>
          <w:tcPr>
            <w:tcW w:w="2092" w:type="dxa"/>
            <w:shd w:val="clear" w:color="auto" w:fill="auto"/>
          </w:tcPr>
          <w:p w:rsidR="005C4E29" w:rsidRPr="00E83876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2025</w:t>
            </w:r>
          </w:p>
        </w:tc>
        <w:tc>
          <w:tcPr>
            <w:tcW w:w="1420" w:type="dxa"/>
            <w:shd w:val="clear" w:color="auto" w:fill="auto"/>
          </w:tcPr>
          <w:p w:rsidR="005C4E29" w:rsidRPr="00E83876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33901,4</w:t>
            </w:r>
          </w:p>
        </w:tc>
        <w:tc>
          <w:tcPr>
            <w:tcW w:w="1300" w:type="dxa"/>
            <w:shd w:val="clear" w:color="auto" w:fill="auto"/>
          </w:tcPr>
          <w:p w:rsidR="005C4E29" w:rsidRPr="00E83876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5C4E29" w:rsidRPr="00E83876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391" w:type="dxa"/>
            <w:shd w:val="clear" w:color="auto" w:fill="auto"/>
          </w:tcPr>
          <w:p w:rsidR="005C4E29" w:rsidRPr="00E83876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33901,4</w:t>
            </w:r>
          </w:p>
        </w:tc>
      </w:tr>
    </w:tbl>
    <w:p w:rsidR="00291EAB" w:rsidRDefault="00291EAB" w:rsidP="00E8387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291EAB" w:rsidRDefault="00291EAB" w:rsidP="00E8387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291EAB" w:rsidRDefault="00291EAB" w:rsidP="00E8387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291EAB" w:rsidRDefault="00291EAB" w:rsidP="00E8387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291EAB" w:rsidRDefault="00291EAB" w:rsidP="00E8387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291EAB" w:rsidRDefault="00291EAB" w:rsidP="00E8387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291EAB" w:rsidRDefault="00291EAB" w:rsidP="00E8387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2E569C" w:rsidRDefault="002E569C" w:rsidP="00E8387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06256F" w:rsidRDefault="0006256F" w:rsidP="00E8387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291EAB" w:rsidRDefault="00291EAB" w:rsidP="00E8387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158466"/>
          <w:kern w:val="2"/>
          <w:sz w:val="26"/>
          <w:szCs w:val="26"/>
          <w:lang w:eastAsia="zh-CN" w:bidi="hi-IN"/>
        </w:rPr>
      </w:pPr>
    </w:p>
    <w:p w:rsidR="005C4E29" w:rsidRPr="00E83876" w:rsidRDefault="005C4E29" w:rsidP="00E8387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E83876">
        <w:rPr>
          <w:rFonts w:ascii="Liberation Serif" w:eastAsia="SimSun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lastRenderedPageBreak/>
        <w:t>ПАСПОРТ МУНИЦИПАЛЬНОГО ПРОЕКТА, СВЯЗАННОГО С РЕАЛИЗАЦИЕЙ РЕГИОНАЛЬНОГО ПРОЕКТА</w:t>
      </w:r>
    </w:p>
    <w:p w:rsidR="005C4E29" w:rsidRPr="00E83876" w:rsidRDefault="005C4E29" w:rsidP="00E8387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E83876">
        <w:rPr>
          <w:rFonts w:ascii="Liberation Serif" w:eastAsia="Arial Unicode MS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>«</w:t>
      </w:r>
      <w:r w:rsidRPr="00E83876">
        <w:rPr>
          <w:rFonts w:ascii="Liberation Serif" w:eastAsia="Arial Unicode MS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К</w:t>
      </w:r>
      <w:r w:rsidRPr="00E83876">
        <w:rPr>
          <w:rFonts w:ascii="Liberation Serif" w:eastAsia="Arial Unicode MS" w:hAnsi="Liberation Serif" w:cs="Liberation Serif"/>
          <w:color w:val="000000"/>
          <w:kern w:val="2"/>
          <w:sz w:val="26"/>
          <w:szCs w:val="26"/>
          <w:lang w:eastAsia="zh-CN" w:bidi="hi-IN"/>
        </w:rPr>
        <w:t>омплексное развитие рабочего поселка Вохтога Грязовецкого муниципального округа Вологодской области»</w:t>
      </w:r>
    </w:p>
    <w:p w:rsidR="005C4E29" w:rsidRPr="00E83876" w:rsidRDefault="005C4E29" w:rsidP="00E8387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position w:val="7"/>
          <w:sz w:val="26"/>
          <w:szCs w:val="26"/>
          <w:lang w:eastAsia="zh-CN" w:bidi="hi-IN"/>
        </w:rPr>
      </w:pPr>
    </w:p>
    <w:p w:rsidR="005C4E29" w:rsidRPr="00E83876" w:rsidRDefault="005C4E29" w:rsidP="00E83876">
      <w:pPr>
        <w:widowControl w:val="0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360"/>
        </w:tabs>
        <w:suppressAutoHyphens w:val="0"/>
        <w:ind w:left="0" w:firstLine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r w:rsidRPr="00E83876">
        <w:rPr>
          <w:rFonts w:ascii="Liberation Serif" w:eastAsia="SimSun" w:hAnsi="Liberation Serif" w:cs="Liberation Serif"/>
          <w:b/>
          <w:color w:val="000000"/>
          <w:kern w:val="2"/>
          <w:sz w:val="26"/>
          <w:szCs w:val="26"/>
          <w:lang w:val="en-US" w:eastAsia="zh-CN" w:bidi="hi-IN"/>
        </w:rPr>
        <w:t xml:space="preserve">1. </w:t>
      </w:r>
      <w:proofErr w:type="spellStart"/>
      <w:r w:rsidRPr="00E83876">
        <w:rPr>
          <w:rFonts w:ascii="Liberation Serif" w:eastAsia="SimSun" w:hAnsi="Liberation Serif" w:cs="Liberation Serif"/>
          <w:b/>
          <w:color w:val="000000"/>
          <w:kern w:val="2"/>
          <w:sz w:val="26"/>
          <w:szCs w:val="26"/>
          <w:lang w:val="en-US" w:eastAsia="zh-CN" w:bidi="hi-IN"/>
        </w:rPr>
        <w:t>Основные</w:t>
      </w:r>
      <w:proofErr w:type="spellEnd"/>
      <w:r w:rsidRPr="00E83876">
        <w:rPr>
          <w:rFonts w:ascii="Liberation Serif" w:eastAsia="SimSun" w:hAnsi="Liberation Serif" w:cs="Liberation Serif"/>
          <w:b/>
          <w:color w:val="000000"/>
          <w:kern w:val="2"/>
          <w:sz w:val="26"/>
          <w:szCs w:val="26"/>
          <w:lang w:val="en-US" w:eastAsia="zh-CN" w:bidi="hi-IN"/>
        </w:rPr>
        <w:t xml:space="preserve"> </w:t>
      </w:r>
      <w:proofErr w:type="spellStart"/>
      <w:r w:rsidRPr="00E83876">
        <w:rPr>
          <w:rFonts w:ascii="Liberation Serif" w:eastAsia="SimSun" w:hAnsi="Liberation Serif" w:cs="Liberation Serif"/>
          <w:b/>
          <w:color w:val="000000"/>
          <w:kern w:val="2"/>
          <w:sz w:val="26"/>
          <w:szCs w:val="26"/>
          <w:lang w:val="en-US" w:eastAsia="zh-CN" w:bidi="hi-IN"/>
        </w:rPr>
        <w:t>положения</w:t>
      </w:r>
      <w:proofErr w:type="spellEnd"/>
    </w:p>
    <w:p w:rsidR="005C4E29" w:rsidRPr="00E83876" w:rsidRDefault="005C4E29" w:rsidP="00E83876">
      <w:pPr>
        <w:widowControl w:val="0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360"/>
        </w:tabs>
        <w:suppressAutoHyphens w:val="0"/>
        <w:ind w:left="0" w:firstLine="0"/>
        <w:jc w:val="both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val="en-US" w:eastAsia="zh-CN" w:bidi="hi-IN"/>
        </w:rPr>
      </w:pPr>
    </w:p>
    <w:tbl>
      <w:tblPr>
        <w:tblW w:w="15054" w:type="dxa"/>
        <w:tblInd w:w="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3"/>
        <w:gridCol w:w="9761"/>
      </w:tblGrid>
      <w:tr w:rsidR="005C4E29" w:rsidRPr="00E83876" w:rsidTr="00291EAB">
        <w:trPr>
          <w:trHeight w:val="27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proofErr w:type="spellStart"/>
            <w:r w:rsidRPr="00E83876"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Наименование</w:t>
            </w:r>
            <w:proofErr w:type="spellEnd"/>
            <w:r w:rsidRPr="00E83876"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 xml:space="preserve"> </w:t>
            </w:r>
            <w:proofErr w:type="spellStart"/>
            <w:r w:rsidRPr="00E83876"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проекта</w:t>
            </w:r>
            <w:proofErr w:type="spellEnd"/>
          </w:p>
        </w:tc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E83876">
              <w:rPr>
                <w:rFonts w:ascii="Liberation Serif" w:eastAsia="Arial Unicode MS" w:hAnsi="Liberation Serif" w:cs="Liberation Serif"/>
                <w:b/>
                <w:color w:val="000000"/>
                <w:kern w:val="2"/>
                <w:sz w:val="26"/>
                <w:szCs w:val="26"/>
                <w:lang w:eastAsia="zh-CN" w:bidi="hi-IN"/>
              </w:rPr>
              <w:t>«</w:t>
            </w:r>
            <w:r w:rsidRPr="00E83876">
              <w:rPr>
                <w:rFonts w:ascii="Liberation Serif" w:eastAsia="Arial Unicode MS" w:hAnsi="Liberation Serif" w:cs="Liberation Serif"/>
                <w:bCs/>
                <w:color w:val="000000"/>
                <w:kern w:val="2"/>
                <w:sz w:val="26"/>
                <w:szCs w:val="26"/>
                <w:lang w:eastAsia="zh-CN" w:bidi="hi-IN"/>
              </w:rPr>
              <w:t>К</w:t>
            </w:r>
            <w:r w:rsidRPr="00E83876">
              <w:rPr>
                <w:rFonts w:ascii="Liberation Serif" w:eastAsia="Arial Unicode MS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омплексное развитие рабочего поселка Вохтога Грязовецкого муниципального округа Вологодской области»</w:t>
            </w:r>
          </w:p>
        </w:tc>
      </w:tr>
      <w:tr w:rsidR="005C4E29" w:rsidRPr="00E83876" w:rsidTr="00291EAB">
        <w:trPr>
          <w:trHeight w:val="293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proofErr w:type="spellStart"/>
            <w:r w:rsidRPr="00E83876"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Основание</w:t>
            </w:r>
            <w:proofErr w:type="spellEnd"/>
            <w:r w:rsidRPr="00E83876"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 xml:space="preserve"> </w:t>
            </w:r>
            <w:proofErr w:type="spellStart"/>
            <w:r w:rsidRPr="00E83876"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для</w:t>
            </w:r>
            <w:proofErr w:type="spellEnd"/>
            <w:r w:rsidRPr="00E83876"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 xml:space="preserve"> </w:t>
            </w:r>
            <w:proofErr w:type="spellStart"/>
            <w:r w:rsidRPr="00E83876"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открытия</w:t>
            </w:r>
            <w:proofErr w:type="spellEnd"/>
            <w:r w:rsidRPr="00E83876"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 xml:space="preserve"> </w:t>
            </w:r>
            <w:proofErr w:type="spellStart"/>
            <w:r w:rsidRPr="00E83876"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проекта</w:t>
            </w:r>
            <w:proofErr w:type="spellEnd"/>
          </w:p>
        </w:tc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E83876"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Протокол заседания</w:t>
            </w:r>
            <w:r w:rsidR="002F3E67"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проектного комитета  от 30.09.2024 № 2</w:t>
            </w:r>
          </w:p>
        </w:tc>
      </w:tr>
      <w:tr w:rsidR="005C4E29" w:rsidRPr="00E83876" w:rsidTr="00291EAB">
        <w:trPr>
          <w:trHeight w:val="293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F3E67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2F3E67"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Сроки реализации проекта</w:t>
            </w:r>
          </w:p>
        </w:tc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F3E67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60"/>
              </w:tabs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2F3E67"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01.01.2025 - 31.12.2025</w:t>
            </w:r>
          </w:p>
        </w:tc>
      </w:tr>
      <w:tr w:rsidR="005C4E29" w:rsidRPr="00E83876" w:rsidTr="00291EAB">
        <w:trPr>
          <w:trHeight w:val="27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F3E67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E83876"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Куратор проекта</w:t>
            </w:r>
          </w:p>
        </w:tc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60"/>
              </w:tabs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E83876"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Л.Н. Крутикова, первый заместитель главы Грязовецкого муниципального округа</w:t>
            </w:r>
          </w:p>
        </w:tc>
      </w:tr>
      <w:tr w:rsidR="005C4E29" w:rsidRPr="00E83876" w:rsidTr="00291EAB">
        <w:trPr>
          <w:trHeight w:val="278"/>
        </w:trPr>
        <w:tc>
          <w:tcPr>
            <w:tcW w:w="5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proofErr w:type="spellStart"/>
            <w:r w:rsidRPr="00E83876"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Руководитель</w:t>
            </w:r>
            <w:proofErr w:type="spellEnd"/>
            <w:r w:rsidRPr="00E83876"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 xml:space="preserve"> </w:t>
            </w:r>
            <w:proofErr w:type="spellStart"/>
            <w:r w:rsidRPr="00E83876"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проекта</w:t>
            </w:r>
            <w:proofErr w:type="spellEnd"/>
          </w:p>
        </w:tc>
        <w:tc>
          <w:tcPr>
            <w:tcW w:w="9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60"/>
              </w:tabs>
              <w:textAlignment w:val="baseline"/>
              <w:rPr>
                <w:rFonts w:cs="Tahoma"/>
                <w:color w:val="000000"/>
                <w:kern w:val="2"/>
                <w:sz w:val="26"/>
                <w:szCs w:val="26"/>
                <w:lang w:val="de-DE" w:eastAsia="zh-CN" w:bidi="fa-IR"/>
              </w:rPr>
            </w:pPr>
            <w:r w:rsidRPr="00E8387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Ю.П. Щербаков, начальник отдела социально-экономического развития сельского хозяйства администрации Грязовецкого муниципального округа</w:t>
            </w:r>
          </w:p>
        </w:tc>
      </w:tr>
      <w:tr w:rsidR="005C4E29" w:rsidRPr="00E83876" w:rsidTr="00291EAB">
        <w:trPr>
          <w:trHeight w:val="278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E83876"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Связь с муниципальными программами округа</w:t>
            </w:r>
          </w:p>
        </w:tc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E83876"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E83876"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Грязовецкеого</w:t>
            </w:r>
            <w:proofErr w:type="spellEnd"/>
            <w:r w:rsidRPr="00E83876"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муниципального округа Вологодской области»</w:t>
            </w:r>
          </w:p>
        </w:tc>
      </w:tr>
      <w:tr w:rsidR="005C4E29" w:rsidRPr="00E83876" w:rsidTr="00291EAB">
        <w:trPr>
          <w:trHeight w:val="571"/>
        </w:trPr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E83876"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E83876">
              <w:rPr>
                <w:rFonts w:ascii="Liberation Serif" w:eastAsia="Calibr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Государственная программа «Комплексное развитие сельских территорий Вологодской области», региональный проект «Современный облик сельских территорий»</w:t>
            </w:r>
          </w:p>
        </w:tc>
      </w:tr>
    </w:tbl>
    <w:p w:rsidR="005C4E29" w:rsidRPr="00E83876" w:rsidRDefault="005C4E29" w:rsidP="00E83876">
      <w:pPr>
        <w:widowControl w:val="0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360"/>
        </w:tabs>
        <w:ind w:left="0" w:firstLine="0"/>
        <w:jc w:val="both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C4E29" w:rsidRPr="005C4E29" w:rsidRDefault="005C4E29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uppressAutoHyphens w:val="0"/>
        <w:jc w:val="center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uppressAutoHyphens w:val="0"/>
        <w:jc w:val="center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uppressAutoHyphens w:val="0"/>
        <w:jc w:val="center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uppressAutoHyphens w:val="0"/>
        <w:jc w:val="center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uppressAutoHyphens w:val="0"/>
        <w:jc w:val="center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uppressAutoHyphens w:val="0"/>
        <w:jc w:val="center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E83876" w:rsidRDefault="00E83876" w:rsidP="002E569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uppressAutoHyphens w:val="0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06256F" w:rsidRDefault="0006256F" w:rsidP="002E569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uppressAutoHyphens w:val="0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2E569C" w:rsidRPr="005C4E29" w:rsidRDefault="002E569C" w:rsidP="002E569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uppressAutoHyphens w:val="0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2E569C" w:rsidP="005C4E29">
      <w:pPr>
        <w:widowControl w:val="0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360"/>
        </w:tabs>
        <w:suppressAutoHyphens w:val="0"/>
        <w:ind w:left="0" w:firstLine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val="en-US" w:eastAsia="zh-CN" w:bidi="hi-IN"/>
        </w:rPr>
        <w:lastRenderedPageBreak/>
        <w:t xml:space="preserve">2. </w:t>
      </w:r>
      <w:proofErr w:type="spellStart"/>
      <w:r w:rsidR="005C4E29" w:rsidRPr="005C4E29"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val="en-US" w:eastAsia="zh-CN" w:bidi="hi-IN"/>
        </w:rPr>
        <w:t>Показатели</w:t>
      </w:r>
      <w:proofErr w:type="spellEnd"/>
      <w:r w:rsidR="005C4E29" w:rsidRPr="005C4E29"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="005C4E29" w:rsidRPr="005C4E29"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val="en-US" w:eastAsia="zh-CN" w:bidi="hi-IN"/>
        </w:rPr>
        <w:t>проекта</w:t>
      </w:r>
      <w:proofErr w:type="spellEnd"/>
    </w:p>
    <w:p w:rsidR="005C4E29" w:rsidRPr="005C4E29" w:rsidRDefault="005C4E29" w:rsidP="005C4E29">
      <w:pPr>
        <w:widowControl w:val="0"/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360"/>
        </w:tabs>
        <w:suppressAutoHyphens w:val="0"/>
        <w:ind w:left="0" w:firstLine="0"/>
        <w:jc w:val="center"/>
        <w:textAlignment w:val="baseline"/>
        <w:rPr>
          <w:rFonts w:ascii="Liberation Serif" w:eastAsia="SimSun" w:hAnsi="Liberation Serif" w:cs="Liberation Serif"/>
          <w:b/>
          <w:color w:val="000000"/>
          <w:kern w:val="2"/>
          <w:sz w:val="24"/>
          <w:szCs w:val="24"/>
          <w:lang w:val="en-US" w:eastAsia="zh-CN" w:bidi="hi-IN"/>
        </w:rPr>
      </w:pPr>
    </w:p>
    <w:tbl>
      <w:tblPr>
        <w:tblW w:w="15008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850"/>
        <w:gridCol w:w="5780"/>
        <w:gridCol w:w="2445"/>
        <w:gridCol w:w="2775"/>
        <w:gridCol w:w="3158"/>
      </w:tblGrid>
      <w:tr w:rsidR="005C4E29" w:rsidRPr="005C4E29" w:rsidTr="00291EAB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/>
              </w:rPr>
              <w:t>№</w:t>
            </w:r>
            <w:r w:rsidRPr="00E83876">
              <w:rPr>
                <w:rFonts w:ascii="Liberation Serif" w:eastAsia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gramStart"/>
            <w:r w:rsidRPr="00E83876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/>
              </w:rPr>
              <w:t>п</w:t>
            </w:r>
            <w:proofErr w:type="gramEnd"/>
            <w:r w:rsidRPr="00E83876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5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/>
              </w:rPr>
              <w:t>Задачи, показатели проекта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/>
              </w:rPr>
              <w:t>Единица измерения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/>
              </w:rPr>
              <w:t>Базовое значение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E83876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/>
              </w:rPr>
              <w:t>Значение показателя по годам реализации</w:t>
            </w:r>
          </w:p>
        </w:tc>
      </w:tr>
      <w:tr w:rsidR="005C4E29" w:rsidRPr="005C4E29" w:rsidTr="00291EA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5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E838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/>
              </w:rPr>
              <w:t>2023 год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/>
              </w:rPr>
              <w:t>2025 год</w:t>
            </w:r>
          </w:p>
        </w:tc>
      </w:tr>
      <w:tr w:rsidR="005C4E29" w:rsidRPr="005C4E29" w:rsidTr="00291E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/>
              </w:rPr>
              <w:t>5</w:t>
            </w:r>
          </w:p>
        </w:tc>
      </w:tr>
      <w:tr w:rsidR="005C4E29" w:rsidRPr="005C4E29" w:rsidTr="00291E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14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textAlignment w:val="baseline"/>
              <w:rPr>
                <w:rFonts w:cs="Tahoma"/>
                <w:color w:val="000000"/>
                <w:kern w:val="2"/>
                <w:sz w:val="26"/>
                <w:szCs w:val="26"/>
                <w:lang w:val="de-DE" w:eastAsia="zh-CN" w:bidi="fa-IR"/>
              </w:rPr>
            </w:pPr>
            <w:r w:rsidRPr="00E83876">
              <w:rPr>
                <w:rFonts w:ascii="Liberation Serif" w:eastAsia="NSimSun" w:hAnsi="Liberation Serif" w:cs="Liberation Serif"/>
                <w:color w:val="000000"/>
                <w:spacing w:val="2"/>
                <w:sz w:val="26"/>
                <w:szCs w:val="26"/>
                <w:lang w:eastAsia="zh-CN"/>
              </w:rPr>
              <w:t xml:space="preserve">Задача 1: Обеспечить качественное улучшение и развитие социальной инфраструктуры для </w:t>
            </w:r>
            <w:proofErr w:type="gramStart"/>
            <w:r w:rsidRPr="00E83876">
              <w:rPr>
                <w:rFonts w:ascii="Liberation Serif" w:eastAsia="NSimSun" w:hAnsi="Liberation Serif" w:cs="Liberation Serif"/>
                <w:color w:val="000000"/>
                <w:spacing w:val="2"/>
                <w:sz w:val="26"/>
                <w:szCs w:val="26"/>
                <w:lang w:eastAsia="zh-CN"/>
              </w:rPr>
              <w:t>граждан</w:t>
            </w:r>
            <w:proofErr w:type="gramEnd"/>
            <w:r w:rsidRPr="00E83876">
              <w:rPr>
                <w:rFonts w:ascii="Liberation Serif" w:eastAsia="NSimSun" w:hAnsi="Liberation Serif" w:cs="Liberation Serif"/>
                <w:color w:val="000000"/>
                <w:spacing w:val="2"/>
                <w:sz w:val="26"/>
                <w:szCs w:val="26"/>
                <w:lang w:eastAsia="zh-CN"/>
              </w:rPr>
              <w:t xml:space="preserve"> проживающих на  территории </w:t>
            </w:r>
            <w:proofErr w:type="spellStart"/>
            <w:r w:rsidRPr="00E83876">
              <w:rPr>
                <w:rFonts w:ascii="Liberation Serif" w:eastAsia="NSimSun" w:hAnsi="Liberation Serif" w:cs="Liberation Serif"/>
                <w:color w:val="000000"/>
                <w:spacing w:val="2"/>
                <w:sz w:val="26"/>
                <w:szCs w:val="26"/>
                <w:lang w:eastAsia="zh-CN"/>
              </w:rPr>
              <w:t>рп</w:t>
            </w:r>
            <w:proofErr w:type="spellEnd"/>
            <w:r w:rsidRPr="00E83876">
              <w:rPr>
                <w:rFonts w:ascii="Liberation Serif" w:eastAsia="NSimSun" w:hAnsi="Liberation Serif" w:cs="Liberation Serif"/>
                <w:color w:val="000000"/>
                <w:spacing w:val="2"/>
                <w:sz w:val="26"/>
                <w:szCs w:val="26"/>
                <w:lang w:eastAsia="zh-CN"/>
              </w:rPr>
              <w:t>. Вохтога</w:t>
            </w:r>
          </w:p>
        </w:tc>
      </w:tr>
      <w:tr w:rsidR="005C4E29" w:rsidRPr="005C4E29" w:rsidTr="00291EA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E8387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/>
              </w:rPr>
              <w:t>1.1.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autoSpaceDE w:val="0"/>
              <w:textAlignment w:val="baseline"/>
              <w:rPr>
                <w:rFonts w:ascii="Courier New" w:eastAsia="Arial" w:hAnsi="Courier New" w:cs="Courier New"/>
                <w:color w:val="000000"/>
                <w:kern w:val="2"/>
                <w:sz w:val="26"/>
                <w:szCs w:val="26"/>
                <w:lang w:eastAsia="zh-CN"/>
              </w:rPr>
            </w:pPr>
            <w:r w:rsidRPr="00E8387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Количество реализованных проектов комплексного развития сельских территорий (агломераций) (в части строительства и реконструкции (модернизации) объектов капитального строительства)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ind w:left="-235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/>
              </w:rPr>
              <w:t>единиц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/>
              </w:rPr>
              <w:t>1</w:t>
            </w:r>
          </w:p>
        </w:tc>
      </w:tr>
    </w:tbl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6256F" w:rsidRPr="0006256F" w:rsidRDefault="0006256F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5C4E29" w:rsidRPr="00E83876" w:rsidRDefault="005C4E29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</w:pPr>
      <w:r w:rsidRPr="00E83876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val="en-US" w:eastAsia="zh-CN" w:bidi="hi-IN"/>
        </w:rPr>
        <w:lastRenderedPageBreak/>
        <w:t xml:space="preserve">3. </w:t>
      </w:r>
      <w:proofErr w:type="spellStart"/>
      <w:r w:rsidRPr="00E83876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val="en-US" w:eastAsia="zh-CN" w:bidi="hi-IN"/>
        </w:rPr>
        <w:t>Мероприятия</w:t>
      </w:r>
      <w:proofErr w:type="spellEnd"/>
      <w:r w:rsidRPr="00E83876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val="en-US" w:eastAsia="zh-CN" w:bidi="hi-IN"/>
        </w:rPr>
        <w:t xml:space="preserve"> (</w:t>
      </w:r>
      <w:proofErr w:type="spellStart"/>
      <w:r w:rsidRPr="00E83876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val="en-US" w:eastAsia="zh-CN" w:bidi="hi-IN"/>
        </w:rPr>
        <w:t>результаты</w:t>
      </w:r>
      <w:proofErr w:type="spellEnd"/>
      <w:r w:rsidRPr="00E83876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val="en-US" w:eastAsia="zh-CN" w:bidi="hi-IN"/>
        </w:rPr>
        <w:t xml:space="preserve">) </w:t>
      </w:r>
      <w:proofErr w:type="spellStart"/>
      <w:r w:rsidRPr="00E83876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val="en-US" w:eastAsia="zh-CN" w:bidi="hi-IN"/>
        </w:rPr>
        <w:t>проекта</w:t>
      </w:r>
      <w:proofErr w:type="spellEnd"/>
    </w:p>
    <w:p w:rsidR="005C4E29" w:rsidRPr="00E83876" w:rsidRDefault="005C4E29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val="en-US" w:eastAsia="zh-CN" w:bidi="hi-IN"/>
        </w:rPr>
      </w:pPr>
    </w:p>
    <w:tbl>
      <w:tblPr>
        <w:tblW w:w="15008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795"/>
        <w:gridCol w:w="3156"/>
        <w:gridCol w:w="1843"/>
        <w:gridCol w:w="2201"/>
        <w:gridCol w:w="2819"/>
        <w:gridCol w:w="4194"/>
      </w:tblGrid>
      <w:tr w:rsidR="005C4E29" w:rsidRPr="00E83876" w:rsidTr="00291EAB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№</w:t>
            </w:r>
            <w:r w:rsidRPr="00E83876">
              <w:rPr>
                <w:rFonts w:ascii="Liberation Serif" w:eastAsia="Liberation Serif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proofErr w:type="gramStart"/>
            <w:r w:rsidRPr="00E8387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 w:rsidRPr="00E8387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E8387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/>
              </w:rPr>
              <w:t>Единица измерения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/>
              </w:rPr>
              <w:t>Базовое значение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E83876" w:rsidRDefault="005C4E29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E83876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/>
              </w:rPr>
              <w:t>Значение показателя по годам реализации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Связь с показателем проекта</w:t>
            </w:r>
          </w:p>
        </w:tc>
      </w:tr>
      <w:tr w:rsidR="005C4E29" w:rsidRPr="00E83876" w:rsidTr="00291EAB"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91E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3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91E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91E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2023 год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91E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</w:p>
        </w:tc>
      </w:tr>
      <w:tr w:rsidR="005C4E29" w:rsidRPr="00E83876" w:rsidTr="00291EAB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6</w:t>
            </w:r>
          </w:p>
        </w:tc>
      </w:tr>
      <w:tr w:rsidR="005C4E29" w:rsidRPr="00E83876" w:rsidTr="00291EAB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textAlignment w:val="baseline"/>
              <w:rPr>
                <w:rFonts w:cs="Tahoma"/>
                <w:color w:val="000000"/>
                <w:kern w:val="2"/>
                <w:sz w:val="26"/>
                <w:szCs w:val="26"/>
                <w:lang w:val="de-DE" w:eastAsia="zh-CN" w:bidi="fa-IR"/>
              </w:rPr>
            </w:pPr>
            <w:r w:rsidRPr="00E83876">
              <w:rPr>
                <w:rFonts w:ascii="Liberation Serif" w:eastAsia="NSimSun" w:hAnsi="Liberation Serif" w:cs="Liberation Serif"/>
                <w:color w:val="000000"/>
                <w:spacing w:val="2"/>
                <w:sz w:val="26"/>
                <w:szCs w:val="26"/>
                <w:lang w:eastAsia="zh-CN" w:bidi="hi-IN"/>
              </w:rPr>
              <w:t xml:space="preserve">Задача 1: Обеспечить качественное улучшение и развитие социальной инфраструктуры для </w:t>
            </w:r>
            <w:proofErr w:type="gramStart"/>
            <w:r w:rsidRPr="00E83876">
              <w:rPr>
                <w:rFonts w:ascii="Liberation Serif" w:eastAsia="NSimSun" w:hAnsi="Liberation Serif" w:cs="Liberation Serif"/>
                <w:color w:val="000000"/>
                <w:spacing w:val="2"/>
                <w:sz w:val="26"/>
                <w:szCs w:val="26"/>
                <w:lang w:eastAsia="zh-CN" w:bidi="hi-IN"/>
              </w:rPr>
              <w:t>граждан</w:t>
            </w:r>
            <w:proofErr w:type="gramEnd"/>
            <w:r w:rsidRPr="00E83876">
              <w:rPr>
                <w:rFonts w:ascii="Liberation Serif" w:eastAsia="NSimSun" w:hAnsi="Liberation Serif" w:cs="Liberation Serif"/>
                <w:color w:val="000000"/>
                <w:spacing w:val="2"/>
                <w:sz w:val="26"/>
                <w:szCs w:val="26"/>
                <w:lang w:eastAsia="zh-CN" w:bidi="hi-IN"/>
              </w:rPr>
              <w:t xml:space="preserve"> проживающих на  территории </w:t>
            </w:r>
            <w:proofErr w:type="spellStart"/>
            <w:r w:rsidRPr="00E83876">
              <w:rPr>
                <w:rFonts w:ascii="Liberation Serif" w:eastAsia="NSimSun" w:hAnsi="Liberation Serif" w:cs="Liberation Serif"/>
                <w:color w:val="000000"/>
                <w:spacing w:val="2"/>
                <w:sz w:val="26"/>
                <w:szCs w:val="26"/>
                <w:lang w:eastAsia="zh-CN" w:bidi="hi-IN"/>
              </w:rPr>
              <w:t>рп</w:t>
            </w:r>
            <w:proofErr w:type="spellEnd"/>
            <w:r w:rsidRPr="00E83876">
              <w:rPr>
                <w:rFonts w:ascii="Liberation Serif" w:eastAsia="NSimSun" w:hAnsi="Liberation Serif" w:cs="Liberation Serif"/>
                <w:color w:val="000000"/>
                <w:spacing w:val="2"/>
                <w:sz w:val="26"/>
                <w:szCs w:val="26"/>
                <w:lang w:eastAsia="zh-CN" w:bidi="hi-IN"/>
              </w:rPr>
              <w:t>. Вохтога</w:t>
            </w:r>
          </w:p>
        </w:tc>
      </w:tr>
      <w:tr w:rsidR="005C4E29" w:rsidRPr="00E83876" w:rsidTr="00291EAB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E8387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 w:bidi="hi-IN"/>
              </w:rPr>
              <w:t>Результат:  реализовано мероприятие проекта комплексного развития сельских территорий  «</w:t>
            </w:r>
            <w:r w:rsidRPr="00E8387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Реконструкция корта спортивной школы по адресу: Вологодская область, Грязовецкий район, пос.</w:t>
            </w:r>
            <w:r w:rsidR="00291EAB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E8387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Вохтога, ул.</w:t>
            </w:r>
            <w:r w:rsidR="00291EAB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E8387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Юбилейная</w:t>
            </w:r>
            <w:r w:rsidRPr="00E8387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 w:bidi="hi-IN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91E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единиц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91E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91E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autoSpaceDE w:val="0"/>
              <w:textAlignment w:val="baseline"/>
              <w:rPr>
                <w:rFonts w:ascii="Courier New" w:eastAsia="Arial" w:hAnsi="Courier New" w:cs="Courier New"/>
                <w:color w:val="000000"/>
                <w:kern w:val="2"/>
                <w:sz w:val="26"/>
                <w:szCs w:val="26"/>
                <w:lang w:eastAsia="zh-CN"/>
              </w:rPr>
            </w:pPr>
            <w:r w:rsidRPr="00E8387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/>
              </w:rPr>
              <w:t>Количество реализованных проектов комплексного развития сельских территорий (агломераций) (в части строительства и реконструкции (модернизации) объектов капитального строительства)</w:t>
            </w:r>
          </w:p>
        </w:tc>
      </w:tr>
      <w:tr w:rsidR="005C4E29" w:rsidRPr="00291EAB" w:rsidTr="00291EAB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E83876" w:rsidRDefault="005C4E29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 w:rsidRPr="00E8387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1.2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91EAB" w:rsidRDefault="005C4E29" w:rsidP="00291EA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E83876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 w:bidi="hi-IN"/>
              </w:rPr>
              <w:t>Результат:  реализовано мероприятие проекта комплексного развития сельских территорий  «</w:t>
            </w:r>
            <w:r w:rsidRPr="00E8387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Реконструкция ангара спортивной школы, расположенного по адресу: Вологодская область, Грязовецкий район, </w:t>
            </w:r>
            <w:proofErr w:type="spellStart"/>
            <w:r w:rsidRPr="00E8387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рп</w:t>
            </w:r>
            <w:proofErr w:type="spellEnd"/>
            <w:r w:rsidRPr="00E8387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. Вохтога, ул.</w:t>
            </w:r>
            <w:r w:rsidR="00291EAB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E8387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Юбилейная, д.</w:t>
            </w:r>
            <w:r w:rsidR="00291EAB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E8387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25б»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91EAB" w:rsidRDefault="005C4E29" w:rsidP="00291E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E8387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единиц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91EAB" w:rsidRDefault="005C4E29" w:rsidP="00291E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E8387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91EAB" w:rsidRDefault="005C4E29" w:rsidP="00291E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E83876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91EAB" w:rsidRDefault="005C4E29" w:rsidP="00291E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</w:tbl>
    <w:p w:rsidR="005C4E29" w:rsidRDefault="005C4E29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256F" w:rsidRDefault="0006256F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256F" w:rsidRPr="00291EAB" w:rsidRDefault="0006256F" w:rsidP="00E838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C4E29" w:rsidRPr="00291EAB" w:rsidRDefault="005C4E29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291EAB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lastRenderedPageBreak/>
        <w:t>4. Финансовое обеспечение реализации проекта</w:t>
      </w:r>
    </w:p>
    <w:p w:rsidR="005C4E29" w:rsidRPr="00291EAB" w:rsidRDefault="005C4E29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2"/>
        <w:gridCol w:w="8618"/>
        <w:gridCol w:w="2977"/>
        <w:gridCol w:w="2869"/>
      </w:tblGrid>
      <w:tr w:rsidR="005C4E29" w:rsidRPr="005C4E29" w:rsidTr="00291EA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91EAB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5C4E29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8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91EAB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 по годам реализации, </w:t>
            </w:r>
            <w:proofErr w:type="spellStart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тыс</w:t>
            </w:r>
            <w:proofErr w:type="gramStart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уб</w:t>
            </w:r>
            <w:proofErr w:type="spellEnd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  <w:tr w:rsidR="005C4E29" w:rsidRPr="005C4E29" w:rsidTr="00291EA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5C4E29" w:rsidRPr="005C4E29" w:rsidTr="00291EA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</w:tr>
      <w:tr w:rsidR="005C4E29" w:rsidRPr="005C4E29" w:rsidTr="00291EA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Всего по проекту, в </w:t>
            </w:r>
            <w:proofErr w:type="spellStart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62743,2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62743,2</w:t>
            </w:r>
          </w:p>
        </w:tc>
      </w:tr>
      <w:tr w:rsidR="005C4E29" w:rsidRPr="005C4E29" w:rsidTr="00291EA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5C4E29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2509,8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2509,8</w:t>
            </w:r>
          </w:p>
        </w:tc>
      </w:tr>
      <w:tr w:rsidR="005C4E29" w:rsidRPr="005C4E29" w:rsidTr="00291EA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2409,3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2409,3</w:t>
            </w:r>
          </w:p>
        </w:tc>
      </w:tr>
      <w:tr w:rsidR="005C4E29" w:rsidRPr="005C4E29" w:rsidTr="00291EA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57824,1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57824,1</w:t>
            </w:r>
          </w:p>
        </w:tc>
      </w:tr>
      <w:tr w:rsidR="005C4E29" w:rsidRPr="005C4E29" w:rsidTr="00291EA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  </w:t>
            </w: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Задача 1:  </w:t>
            </w:r>
            <w:r w:rsidRPr="005C4E29"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 w:bidi="hi-IN"/>
              </w:rPr>
              <w:t xml:space="preserve">Обеспечить качественное улучшение и развитие социальной инфраструктуры для </w:t>
            </w:r>
            <w:proofErr w:type="gramStart"/>
            <w:r w:rsidRPr="005C4E29"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 w:bidi="hi-IN"/>
              </w:rPr>
              <w:t>граждан</w:t>
            </w:r>
            <w:proofErr w:type="gramEnd"/>
            <w:r w:rsidRPr="005C4E29"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 w:bidi="hi-IN"/>
              </w:rPr>
              <w:t xml:space="preserve"> проживающих на территории </w:t>
            </w:r>
            <w:proofErr w:type="spellStart"/>
            <w:r w:rsidRPr="005C4E29"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 w:bidi="hi-IN"/>
              </w:rPr>
              <w:t>рп</w:t>
            </w:r>
            <w:proofErr w:type="spellEnd"/>
            <w:r w:rsidRPr="005C4E29"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 w:bidi="hi-IN"/>
              </w:rPr>
              <w:t>. Вохтога</w:t>
            </w:r>
          </w:p>
        </w:tc>
      </w:tr>
      <w:tr w:rsidR="005C4E29" w:rsidRPr="005C4E29" w:rsidTr="00291EA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Результат: реализовано мероприятие проекта комплексного развития сельских территорий  «</w:t>
            </w: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Реконструкция корта спортивной школы по адресу: Вологодская область, Грязовецкий район, </w:t>
            </w:r>
            <w:proofErr w:type="spellStart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пос</w:t>
            </w:r>
            <w:proofErr w:type="gramStart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.В</w:t>
            </w:r>
            <w:proofErr w:type="gramEnd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охтога</w:t>
            </w:r>
            <w:proofErr w:type="spellEnd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ул.Юбилейная</w:t>
            </w:r>
            <w:proofErr w:type="spellEnd"/>
            <w:r w:rsidRPr="005C4E29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 xml:space="preserve">» </w:t>
            </w: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28841,8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28841,8</w:t>
            </w:r>
          </w:p>
        </w:tc>
      </w:tr>
      <w:tr w:rsidR="005C4E29" w:rsidRPr="005C4E29" w:rsidTr="00291EA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1153,7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1153,7</w:t>
            </w:r>
          </w:p>
        </w:tc>
      </w:tr>
      <w:tr w:rsidR="005C4E29" w:rsidRPr="005C4E29" w:rsidTr="00291EA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1107,5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1107,5</w:t>
            </w:r>
          </w:p>
        </w:tc>
      </w:tr>
      <w:tr w:rsidR="005C4E29" w:rsidRPr="005C4E29" w:rsidTr="00291EA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26580,6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26580,6</w:t>
            </w:r>
          </w:p>
        </w:tc>
      </w:tr>
      <w:tr w:rsidR="005C4E29" w:rsidRPr="005C4E29" w:rsidTr="00291EAB">
        <w:trPr>
          <w:trHeight w:val="33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.</w:t>
            </w: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Результат: реализовано мероприятие проекта комплексного развития сельских территорий  «</w:t>
            </w: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Реконструкция ангара спортивной школы, расположенного по адресу: Вологодская область, Грязовецкий район, </w:t>
            </w:r>
            <w:proofErr w:type="spellStart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рп</w:t>
            </w:r>
            <w:proofErr w:type="spellEnd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. Вохтога, </w:t>
            </w:r>
            <w:proofErr w:type="spellStart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Start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.Ю</w:t>
            </w:r>
            <w:proofErr w:type="gramEnd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билейная</w:t>
            </w:r>
            <w:proofErr w:type="spellEnd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, д.25б»</w:t>
            </w:r>
            <w:r w:rsidRPr="005C4E29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 xml:space="preserve">  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33901,4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33901,4</w:t>
            </w:r>
          </w:p>
        </w:tc>
      </w:tr>
      <w:tr w:rsidR="005C4E29" w:rsidRPr="005C4E29" w:rsidTr="00291EAB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1356,1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1356,1</w:t>
            </w:r>
          </w:p>
        </w:tc>
      </w:tr>
      <w:tr w:rsidR="005C4E29" w:rsidRPr="005C4E29" w:rsidTr="00291EAB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1301,8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1301,8</w:t>
            </w:r>
          </w:p>
        </w:tc>
      </w:tr>
      <w:tr w:rsidR="005C4E29" w:rsidRPr="005C4E29" w:rsidTr="00291EAB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31243,5</w:t>
            </w:r>
          </w:p>
        </w:tc>
        <w:tc>
          <w:tcPr>
            <w:tcW w:w="2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31243,5</w:t>
            </w:r>
          </w:p>
        </w:tc>
      </w:tr>
    </w:tbl>
    <w:p w:rsidR="0006256F" w:rsidRDefault="0006256F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5C4E29" w:rsidRPr="00291EAB" w:rsidRDefault="005C4E29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291EAB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lastRenderedPageBreak/>
        <w:t>5. Характеристика направлений расходов финансовых мероприятий (результатов) проекта</w:t>
      </w:r>
    </w:p>
    <w:p w:rsidR="005C4E29" w:rsidRPr="00291EAB" w:rsidRDefault="005C4E29" w:rsidP="00291E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008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838"/>
        <w:gridCol w:w="3680"/>
        <w:gridCol w:w="2127"/>
        <w:gridCol w:w="1931"/>
        <w:gridCol w:w="3549"/>
        <w:gridCol w:w="2883"/>
      </w:tblGrid>
      <w:tr w:rsidR="005C4E29" w:rsidRPr="005C4E29" w:rsidTr="00B5798A">
        <w:trPr>
          <w:trHeight w:val="792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2E569C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2E569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2E569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  <w:proofErr w:type="gramStart"/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position w:val="6"/>
                <w:sz w:val="24"/>
                <w:szCs w:val="24"/>
                <w:lang w:eastAsia="zh-CN" w:bidi="hi-IN"/>
              </w:rPr>
              <w:t>1</w:t>
            </w:r>
            <w:proofErr w:type="gramEnd"/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  <w:proofErr w:type="gramStart"/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position w:val="6"/>
                <w:sz w:val="24"/>
                <w:szCs w:val="24"/>
                <w:lang w:eastAsia="zh-CN" w:bidi="hi-IN"/>
              </w:rPr>
              <w:t>2</w:t>
            </w:r>
            <w:proofErr w:type="gramEnd"/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  <w:proofErr w:type="gramStart"/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position w:val="6"/>
                <w:sz w:val="24"/>
                <w:szCs w:val="24"/>
                <w:lang w:eastAsia="zh-CN" w:bidi="hi-IN"/>
              </w:rPr>
              <w:t>2</w:t>
            </w:r>
            <w:proofErr w:type="gramEnd"/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2E569C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</w:t>
            </w:r>
            <w:r w:rsidR="005C4E29"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, тыс. руб.</w:t>
            </w:r>
          </w:p>
        </w:tc>
      </w:tr>
      <w:tr w:rsidR="005C4E29" w:rsidRPr="005C4E29" w:rsidTr="00B5798A">
        <w:trPr>
          <w:trHeight w:val="259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</w:tr>
      <w:tr w:rsidR="005C4E29" w:rsidRPr="005C4E29" w:rsidTr="00B5798A">
        <w:trPr>
          <w:trHeight w:val="25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5C4E29" w:rsidRPr="005C4E29" w:rsidTr="00B5798A">
        <w:trPr>
          <w:trHeight w:val="25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jc w:val="both"/>
              <w:textAlignment w:val="baseline"/>
              <w:rPr>
                <w:rFonts w:cs="Tahoma"/>
                <w:color w:val="000000"/>
                <w:kern w:val="2"/>
                <w:sz w:val="24"/>
                <w:szCs w:val="24"/>
                <w:lang w:val="de-DE" w:eastAsia="zh-CN" w:bidi="fa-IR"/>
              </w:rPr>
            </w:pPr>
            <w:r w:rsidRPr="002E569C"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 w:bidi="hi-IN"/>
              </w:rPr>
              <w:t xml:space="preserve">Задача 1: Обеспечить качественное улучшение и развитие социальной инфраструктуры для </w:t>
            </w:r>
            <w:proofErr w:type="gramStart"/>
            <w:r w:rsidRPr="002E569C"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 w:bidi="hi-IN"/>
              </w:rPr>
              <w:t>граждан</w:t>
            </w:r>
            <w:proofErr w:type="gramEnd"/>
            <w:r w:rsidRPr="002E569C"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 w:bidi="hi-IN"/>
              </w:rPr>
              <w:t xml:space="preserve"> проживающих на  территории </w:t>
            </w:r>
            <w:proofErr w:type="spellStart"/>
            <w:r w:rsidRPr="002E569C"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 w:bidi="hi-IN"/>
              </w:rPr>
              <w:t>рп</w:t>
            </w:r>
            <w:proofErr w:type="spellEnd"/>
            <w:r w:rsidRPr="002E569C">
              <w:rPr>
                <w:rFonts w:ascii="Liberation Serif" w:eastAsia="NSimSun" w:hAnsi="Liberation Serif" w:cs="Liberation Serif"/>
                <w:color w:val="000000"/>
                <w:spacing w:val="2"/>
                <w:sz w:val="24"/>
                <w:szCs w:val="24"/>
                <w:lang w:eastAsia="zh-CN" w:bidi="hi-IN"/>
              </w:rPr>
              <w:t>. Вохтога</w:t>
            </w:r>
          </w:p>
        </w:tc>
      </w:tr>
      <w:tr w:rsidR="005C4E29" w:rsidRPr="005C4E29" w:rsidTr="00B5798A">
        <w:trPr>
          <w:trHeight w:val="25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Результат: реализовано мероприятие проекта комплексного развития сельских территорий  «</w:t>
            </w:r>
            <w:r w:rsidRPr="002E569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Реконструкция корта спортивной школы по адресу: Вологодская область, Грязовецкий район, пос.</w:t>
            </w:r>
            <w:r w:rsidR="00291EAB" w:rsidRPr="002E569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E569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Вохтога, ул.</w:t>
            </w:r>
            <w:r w:rsidR="00291EAB" w:rsidRPr="002E569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E569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Юбилейная</w:t>
            </w:r>
            <w:r w:rsidRPr="002E569C">
              <w:rPr>
                <w:rFonts w:ascii="Liberation Serif" w:eastAsia="NSimSun" w:hAnsi="Liberation Serif" w:cs="Liberation Serif"/>
                <w:color w:val="000000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комплексного развития сельских территорий  (Реконструкция корта спортивной школы)</w:t>
            </w:r>
          </w:p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Предоставление субсидий на осуществление капитальных вложений в объекты муниципальной собственности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Предоставление субсидии БУ «ФОЦ поселка Вохтога» на осуществление капитальных вложений</w:t>
            </w:r>
          </w:p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28841,8</w:t>
            </w:r>
          </w:p>
        </w:tc>
      </w:tr>
      <w:tr w:rsidR="005C4E29" w:rsidRPr="005C4E29" w:rsidTr="00B5798A">
        <w:trPr>
          <w:trHeight w:val="27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sz w:val="24"/>
                <w:szCs w:val="24"/>
                <w:lang w:eastAsia="zh-CN" w:bidi="hi-IN"/>
              </w:rPr>
              <w:t>Результат: реализовано мероприятие проекта комплексного развития сельских территорий  «</w:t>
            </w: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Реконструкция ангара спортивной школы, расположенного по адресу: Вологодская область, Грязовецкий район, </w:t>
            </w:r>
            <w:proofErr w:type="spellStart"/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рп</w:t>
            </w:r>
            <w:proofErr w:type="spellEnd"/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 Вохтога, ул.</w:t>
            </w:r>
            <w:r w:rsidR="002E569C"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Юбилейная, д.25б»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B5798A" w:rsidRDefault="005C4E29" w:rsidP="00B5798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обеспечение комплексного развития сельских территорий  (Реконструкция ангара спортивной школы)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Предоставление субсидий на осуществление капитальных вложений в объекты муниципальной собственности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Предоставление субсидии БУ «ФОЦ поселка Вохтога» на осуществление капитальных вложений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2E569C" w:rsidRDefault="005C4E29" w:rsidP="002E5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2E569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33901,4</w:t>
            </w:r>
          </w:p>
        </w:tc>
      </w:tr>
    </w:tbl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5C4E29">
        <w:rPr>
          <w:rFonts w:ascii="Liberation Serif" w:eastAsia="NSimSun" w:hAnsi="Liberation Serif" w:cs="Liberation Serif"/>
          <w:bCs/>
          <w:color w:val="000000"/>
          <w:kern w:val="2"/>
          <w:position w:val="6"/>
          <w:sz w:val="16"/>
          <w:szCs w:val="24"/>
          <w:lang w:eastAsia="zh-CN" w:bidi="hi-IN"/>
        </w:rPr>
        <w:t>1</w:t>
      </w:r>
      <w:proofErr w:type="gramStart"/>
      <w:r w:rsidRPr="005C4E29"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 xml:space="preserve"> У</w:t>
      </w:r>
      <w:proofErr w:type="gramEnd"/>
      <w:r w:rsidRPr="005C4E29">
        <w:rPr>
          <w:rFonts w:ascii="Liberation Serif" w:eastAsia="NSimSun" w:hAnsi="Liberation Serif" w:cs="Liberation Serif"/>
          <w:bCs/>
          <w:color w:val="000000"/>
          <w:kern w:val="2"/>
          <w:sz w:val="24"/>
          <w:szCs w:val="24"/>
          <w:lang w:eastAsia="zh-CN" w:bidi="hi-IN"/>
        </w:rPr>
        <w:t xml:space="preserve">казывается в соответствии с наименованием расходов, подлежащих указанию в решении о бюджете округа на очередной финансовый год </w:t>
      </w:r>
      <w:r w:rsidRPr="005C4E29"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  <w:t>и плановый период</w:t>
      </w:r>
    </w:p>
    <w:p w:rsidR="005C4E29" w:rsidRPr="005C4E29" w:rsidRDefault="005C4E29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5C4E29">
        <w:rPr>
          <w:rFonts w:ascii="Liberation Serif" w:eastAsia="NSimSun" w:hAnsi="Liberation Serif" w:cs="Liberation Serif"/>
          <w:color w:val="000000"/>
          <w:kern w:val="2"/>
          <w:position w:val="6"/>
          <w:sz w:val="16"/>
          <w:szCs w:val="24"/>
          <w:lang w:eastAsia="zh-CN" w:bidi="hi-IN"/>
        </w:rPr>
        <w:t>2</w:t>
      </w:r>
      <w:proofErr w:type="gramStart"/>
      <w:r w:rsidRPr="005C4E29"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  <w:t xml:space="preserve"> У</w:t>
      </w:r>
      <w:proofErr w:type="gramEnd"/>
      <w:r w:rsidRPr="005C4E29"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  <w:t>казывается в соответствии с Приложением 4 к Порядку разработки, реализации и оценки эффективности муниципальных программ Грязовецкого муниципального округа</w:t>
      </w:r>
    </w:p>
    <w:p w:rsidR="00B5798A" w:rsidRDefault="00B5798A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06256F" w:rsidRDefault="0006256F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en-US" w:eastAsia="zh-CN" w:bidi="hi-IN"/>
        </w:rPr>
      </w:pPr>
      <w:r w:rsidRPr="005C4E2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lastRenderedPageBreak/>
        <w:t xml:space="preserve">6. </w:t>
      </w:r>
      <w:r w:rsidRPr="005C4E2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Члены рабочей группы</w:t>
      </w: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tbl>
      <w:tblPr>
        <w:tblW w:w="15206" w:type="dxa"/>
        <w:tblInd w:w="164" w:type="dxa"/>
        <w:tblLayout w:type="fixed"/>
        <w:tblLook w:val="0000" w:firstRow="0" w:lastRow="0" w:firstColumn="0" w:lastColumn="0" w:noHBand="0" w:noVBand="0"/>
      </w:tblPr>
      <w:tblGrid>
        <w:gridCol w:w="960"/>
        <w:gridCol w:w="5900"/>
        <w:gridCol w:w="3400"/>
        <w:gridCol w:w="4946"/>
      </w:tblGrid>
      <w:tr w:rsidR="005C4E29" w:rsidRPr="005C4E29" w:rsidTr="0006256F">
        <w:trPr>
          <w:trHeight w:val="5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№</w:t>
            </w:r>
            <w:r w:rsidRPr="005C4E29">
              <w:rPr>
                <w:rFonts w:ascii="Liberation Serif" w:eastAsia="Liberation Serif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proofErr w:type="gramStart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</w:t>
            </w:r>
            <w:proofErr w:type="gramEnd"/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Роль в проекте (обязанности)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ФИО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Должность</w:t>
            </w:r>
          </w:p>
        </w:tc>
      </w:tr>
      <w:tr w:rsidR="005C4E29" w:rsidRPr="005C4E29" w:rsidTr="0006256F">
        <w:trPr>
          <w:trHeight w:val="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</w:tr>
      <w:tr w:rsidR="005C4E29" w:rsidRPr="005C4E29" w:rsidTr="0006256F">
        <w:trPr>
          <w:trHeight w:val="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28" w:lineRule="auto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XO Thames" w:eastAsia="NSimSun" w:hAnsi="XO Thames" w:cs="XO Thames"/>
                <w:color w:val="000000"/>
                <w:spacing w:val="-2"/>
                <w:kern w:val="2"/>
                <w:sz w:val="26"/>
                <w:szCs w:val="26"/>
                <w:lang w:eastAsia="zh-CN" w:bidi="hi-IN"/>
              </w:rPr>
              <w:t>Куратор проекта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Л.Н. Крутикова 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60"/>
              </w:tabs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Первый заместитель главы Грязовецкого муниципального округа</w:t>
            </w:r>
          </w:p>
        </w:tc>
      </w:tr>
      <w:tr w:rsidR="005C4E29" w:rsidRPr="005C4E29" w:rsidTr="0006256F">
        <w:trPr>
          <w:trHeight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28" w:lineRule="auto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XO Thames" w:eastAsia="NSimSun" w:hAnsi="XO Thames" w:cs="XO Thames"/>
                <w:color w:val="000000"/>
                <w:spacing w:val="-2"/>
                <w:kern w:val="2"/>
                <w:sz w:val="26"/>
                <w:szCs w:val="26"/>
                <w:lang w:eastAsia="zh-CN" w:bidi="hi-IN"/>
              </w:rPr>
              <w:t>Руководитель проекта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Ю.П. Щербаков </w:t>
            </w:r>
          </w:p>
        </w:tc>
        <w:tc>
          <w:tcPr>
            <w:tcW w:w="4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  <w:t xml:space="preserve">Начальник отдела социально-экономического развития сельского хозяйства  </w:t>
            </w:r>
            <w:r w:rsidRPr="005C4E29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 w:bidi="hi-IN"/>
              </w:rPr>
              <w:t>администрации Грязовецкого муниципального округа</w:t>
            </w:r>
          </w:p>
        </w:tc>
      </w:tr>
      <w:tr w:rsidR="005C4E29" w:rsidRPr="005C4E29" w:rsidTr="0006256F">
        <w:trPr>
          <w:trHeight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28" w:lineRule="auto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spacing w:val="-2"/>
                <w:kern w:val="2"/>
                <w:sz w:val="26"/>
                <w:szCs w:val="26"/>
                <w:lang w:eastAsia="zh-CN" w:bidi="hi-IN"/>
              </w:rPr>
              <w:t>Участник проекта (ответственный за проведение мероприятий)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Ю.Д. Клименко</w:t>
            </w:r>
          </w:p>
        </w:tc>
        <w:tc>
          <w:tcPr>
            <w:tcW w:w="4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Начальник </w:t>
            </w:r>
            <w:r w:rsidRPr="005C4E29">
              <w:rPr>
                <w:rFonts w:ascii="Liberation Serif" w:eastAsia="NSimSun" w:hAnsi="Liberation Serif" w:cs="Liberation Serif"/>
                <w:color w:val="000000"/>
                <w:sz w:val="26"/>
                <w:szCs w:val="26"/>
                <w:lang w:eastAsia="zh-CN" w:bidi="hi-IN"/>
              </w:rPr>
              <w:t>управления по культуре, спорту, туризму администрации Грязовецкого муниципального округа</w:t>
            </w:r>
          </w:p>
        </w:tc>
      </w:tr>
    </w:tbl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B5798A" w:rsidRDefault="00B5798A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06256F" w:rsidRPr="005C4E29" w:rsidRDefault="0006256F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5C4E2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lastRenderedPageBreak/>
        <w:t>7. Сведения о порядке сбора информации и методике расчета показателей проекта</w:t>
      </w: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800080"/>
          <w:kern w:val="2"/>
          <w:sz w:val="24"/>
          <w:szCs w:val="24"/>
          <w:lang w:eastAsia="zh-CN" w:bidi="hi-IN"/>
        </w:rPr>
      </w:pPr>
    </w:p>
    <w:tbl>
      <w:tblPr>
        <w:tblW w:w="15214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680"/>
        <w:gridCol w:w="1926"/>
        <w:gridCol w:w="1313"/>
        <w:gridCol w:w="1800"/>
        <w:gridCol w:w="1779"/>
        <w:gridCol w:w="2140"/>
        <w:gridCol w:w="1841"/>
        <w:gridCol w:w="1677"/>
        <w:gridCol w:w="2058"/>
      </w:tblGrid>
      <w:tr w:rsidR="005C4E29" w:rsidRPr="005C4E29" w:rsidTr="00B5798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5C4E29">
              <w:rPr>
                <w:rFonts w:ascii="Liberation Serif" w:eastAsia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Тип показателя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(возрастающий/ убывающий)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gramStart"/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Ответственные</w:t>
            </w:r>
            <w:proofErr w:type="gramEnd"/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за сбор данных</w:t>
            </w:r>
          </w:p>
        </w:tc>
      </w:tr>
      <w:tr w:rsidR="005C4E29" w:rsidRPr="005C4E29" w:rsidTr="00B5798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B5798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autoSpaceDE w:val="0"/>
              <w:textAlignment w:val="baseline"/>
              <w:rPr>
                <w:rFonts w:ascii="Courier New" w:eastAsia="Arial" w:hAnsi="Courier New" w:cs="Courier New"/>
                <w:color w:val="000000"/>
                <w:kern w:val="2"/>
                <w:lang w:eastAsia="zh-CN"/>
              </w:rPr>
            </w:pPr>
            <w:r w:rsidRPr="005C4E29">
              <w:rPr>
                <w:rFonts w:ascii="XO Thames" w:eastAsia="SimSun" w:hAnsi="XO Thames" w:cs="XO Thames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К </w:t>
            </w:r>
            <w:proofErr w:type="spellStart"/>
            <w:r w:rsidRPr="005C4E29">
              <w:rPr>
                <w:rFonts w:ascii="XO Thames" w:eastAsia="SimSun" w:hAnsi="XO Thames" w:cs="XO Thames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</w:t>
            </w:r>
            <w:proofErr w:type="gramStart"/>
            <w:r w:rsidRPr="005C4E29">
              <w:rPr>
                <w:rFonts w:ascii="XO Thames" w:eastAsia="SimSun" w:hAnsi="XO Thames" w:cs="XO Thames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spellEnd"/>
            <w:r w:rsidRPr="005C4E29">
              <w:rPr>
                <w:rFonts w:ascii="XO Thames" w:eastAsia="SimSun" w:hAnsi="XO Thames" w:cs="XO Thames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  <w:proofErr w:type="gramEnd"/>
            <w:r w:rsidRPr="005C4E29">
              <w:rPr>
                <w:rFonts w:ascii="XO Thames" w:eastAsia="SimSun" w:hAnsi="XO Thames" w:cs="XO Thames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NSimSun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Количество реализованных проектов комплексного развития сельских территорий (агломераций) (в части строительства и реконструкции (модернизации) объектов капитального строительства)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постоянный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дискретный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XO Thames" w:eastAsia="SimSun" w:hAnsi="XO Thames" w:cs="XO Thames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К </w:t>
            </w:r>
            <w:proofErr w:type="spellStart"/>
            <w:r w:rsidRPr="005C4E29">
              <w:rPr>
                <w:rFonts w:ascii="XO Thames" w:eastAsia="SimSun" w:hAnsi="XO Thames" w:cs="XO Thames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рп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57" w:right="57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К </w:t>
            </w:r>
            <w:proofErr w:type="spellStart"/>
            <w:r w:rsidRPr="005C4E29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рп</w:t>
            </w:r>
            <w:proofErr w:type="spellEnd"/>
            <w:r w:rsidRPr="005C4E29">
              <w:rPr>
                <w:rFonts w:ascii="Liberation Serif" w:eastAsia="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- количество реализованных проектов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Отчет о достижении значений результатов использования Субсидии и обязательствах, принятых в целях их достижения (приложение №5 к Соглашению №19524000-1-2023-017 от 23 января 2024 г).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отдел социально-экономического развития сельского хозяйства</w:t>
            </w:r>
          </w:p>
        </w:tc>
      </w:tr>
    </w:tbl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800080"/>
          <w:kern w:val="2"/>
          <w:sz w:val="24"/>
          <w:szCs w:val="24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 w:rsidRPr="005C4E2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t xml:space="preserve">8. </w:t>
      </w:r>
      <w:proofErr w:type="spellStart"/>
      <w:r w:rsidRPr="005C4E2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t>Дополнительная</w:t>
      </w:r>
      <w:proofErr w:type="spellEnd"/>
      <w:r w:rsidRPr="005C4E2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t xml:space="preserve"> </w:t>
      </w:r>
      <w:proofErr w:type="spellStart"/>
      <w:r w:rsidRPr="005C4E2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t>информация</w:t>
      </w:r>
      <w:proofErr w:type="spellEnd"/>
      <w:r w:rsidRPr="005C4E2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t xml:space="preserve"> о </w:t>
      </w:r>
      <w:proofErr w:type="spellStart"/>
      <w:r w:rsidRPr="005C4E2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val="en-US" w:eastAsia="zh-CN" w:bidi="hi-IN"/>
        </w:rPr>
        <w:t>проекте</w:t>
      </w:r>
      <w:proofErr w:type="spellEnd"/>
    </w:p>
    <w:p w:rsidR="00B5798A" w:rsidRPr="00B5798A" w:rsidRDefault="00B5798A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tbl>
      <w:tblPr>
        <w:tblW w:w="15170" w:type="dxa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70"/>
      </w:tblGrid>
      <w:tr w:rsidR="005C4E29" w:rsidRPr="005C4E29" w:rsidTr="00B5798A">
        <w:tc>
          <w:tcPr>
            <w:tcW w:w="15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(указывается дополнительная информация о проекте)</w:t>
            </w:r>
          </w:p>
        </w:tc>
      </w:tr>
    </w:tbl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0632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0632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0632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06256F" w:rsidRPr="005C4E29" w:rsidRDefault="0006256F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0632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C4E29" w:rsidRPr="005C4E29" w:rsidRDefault="00B5798A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0632"/>
        <w:jc w:val="right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lastRenderedPageBreak/>
        <w:t xml:space="preserve">Приложение 2 к </w:t>
      </w:r>
      <w:r w:rsidR="005C4E29"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Порядку</w:t>
      </w:r>
    </w:p>
    <w:p w:rsidR="005C4E29" w:rsidRPr="00B5798A" w:rsidRDefault="005C4E29" w:rsidP="00B5798A">
      <w:pPr>
        <w:widowControl w:val="0"/>
        <w:numPr>
          <w:ilvl w:val="1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89"/>
        <w:ind w:left="10632" w:right="-31"/>
        <w:jc w:val="right"/>
        <w:textAlignment w:val="baseline"/>
        <w:rPr>
          <w:rFonts w:ascii="Liberation Serif" w:eastAsia="SimSun" w:hAnsi="Liberation Serif" w:cs="Mangal"/>
          <w:b/>
          <w:color w:val="000000"/>
          <w:kern w:val="2"/>
          <w:sz w:val="28"/>
          <w:szCs w:val="24"/>
          <w:lang w:val="en-US" w:eastAsia="zh-CN" w:bidi="hi-IN"/>
        </w:rPr>
      </w:pPr>
      <w:r w:rsidRPr="005C4E29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Форма</w:t>
      </w:r>
    </w:p>
    <w:p w:rsidR="00B5798A" w:rsidRPr="00B5798A" w:rsidRDefault="00B5798A" w:rsidP="00B5798A">
      <w:pPr>
        <w:widowControl w:val="0"/>
        <w:numPr>
          <w:ilvl w:val="1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textAlignment w:val="baseline"/>
        <w:rPr>
          <w:rFonts w:ascii="Liberation Serif" w:eastAsia="SimSun" w:hAnsi="Liberation Serif" w:cs="Mangal"/>
          <w:b/>
          <w:color w:val="000000"/>
          <w:kern w:val="2"/>
          <w:sz w:val="26"/>
          <w:szCs w:val="26"/>
          <w:lang w:val="en-US" w:eastAsia="zh-CN" w:bidi="hi-IN"/>
        </w:rPr>
      </w:pPr>
    </w:p>
    <w:p w:rsidR="005C4E29" w:rsidRPr="00B5798A" w:rsidRDefault="005C4E29" w:rsidP="00B5798A">
      <w:pPr>
        <w:widowControl w:val="0"/>
        <w:numPr>
          <w:ilvl w:val="1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b/>
          <w:color w:val="000000"/>
          <w:kern w:val="2"/>
          <w:sz w:val="26"/>
          <w:szCs w:val="26"/>
          <w:lang w:val="en-US" w:eastAsia="zh-CN" w:bidi="hi-IN"/>
        </w:rPr>
      </w:pPr>
      <w:r w:rsidRPr="00B5798A">
        <w:rPr>
          <w:rFonts w:ascii="Liberation Serif" w:eastAsia="SimSun" w:hAnsi="Liberation Serif" w:cs="Mangal"/>
          <w:spacing w:val="15"/>
          <w:kern w:val="2"/>
          <w:sz w:val="26"/>
          <w:szCs w:val="26"/>
          <w:lang w:eastAsia="zh-CN" w:bidi="hi-IN"/>
        </w:rPr>
        <w:t>ПАСПОРТ</w:t>
      </w:r>
    </w:p>
    <w:p w:rsidR="005C4E29" w:rsidRPr="00B5798A" w:rsidRDefault="005C4E29" w:rsidP="00B5798A">
      <w:pPr>
        <w:widowControl w:val="0"/>
        <w:numPr>
          <w:ilvl w:val="2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b/>
          <w:color w:val="000000"/>
          <w:kern w:val="2"/>
          <w:sz w:val="26"/>
          <w:szCs w:val="26"/>
          <w:lang w:val="en-US" w:eastAsia="zh-CN" w:bidi="hi-IN"/>
        </w:rPr>
      </w:pPr>
      <w:r w:rsidRPr="00B5798A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комплекса</w:t>
      </w:r>
      <w:r w:rsidRPr="00B5798A">
        <w:rPr>
          <w:rFonts w:ascii="Liberation Serif" w:eastAsia="SimSun" w:hAnsi="Liberation Serif" w:cs="Mangal"/>
          <w:spacing w:val="-4"/>
          <w:kern w:val="2"/>
          <w:sz w:val="26"/>
          <w:szCs w:val="26"/>
          <w:lang w:eastAsia="zh-CN" w:bidi="hi-IN"/>
        </w:rPr>
        <w:t xml:space="preserve"> </w:t>
      </w:r>
      <w:r w:rsidRPr="00B5798A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процессных</w:t>
      </w:r>
      <w:r w:rsidRPr="00B5798A">
        <w:rPr>
          <w:rFonts w:ascii="Liberation Serif" w:eastAsia="SimSun" w:hAnsi="Liberation Serif" w:cs="Mangal"/>
          <w:spacing w:val="-3"/>
          <w:kern w:val="2"/>
          <w:sz w:val="26"/>
          <w:szCs w:val="26"/>
          <w:lang w:eastAsia="zh-CN" w:bidi="hi-IN"/>
        </w:rPr>
        <w:t xml:space="preserve"> </w:t>
      </w:r>
      <w:r w:rsidRPr="00B5798A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>мероприятий</w:t>
      </w:r>
    </w:p>
    <w:p w:rsidR="005C4E29" w:rsidRPr="00B5798A" w:rsidRDefault="005C4E29" w:rsidP="00B5798A">
      <w:pPr>
        <w:widowControl w:val="0"/>
        <w:numPr>
          <w:ilvl w:val="2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b/>
          <w:color w:val="000000"/>
          <w:kern w:val="2"/>
          <w:sz w:val="26"/>
          <w:szCs w:val="26"/>
          <w:lang w:eastAsia="zh-CN" w:bidi="hi-IN"/>
        </w:rPr>
      </w:pPr>
      <w:r w:rsidRPr="00B5798A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«Обеспечение устойчивого развития сельских территорий Грязовецкого муниципального округа»</w:t>
      </w:r>
    </w:p>
    <w:p w:rsidR="005C4E29" w:rsidRPr="00B5798A" w:rsidRDefault="005C4E29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C4E29" w:rsidRPr="00B5798A" w:rsidRDefault="005C4E29" w:rsidP="00B5798A">
      <w:pPr>
        <w:widowControl w:val="0"/>
        <w:numPr>
          <w:ilvl w:val="2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jc w:val="center"/>
        <w:textAlignment w:val="baseline"/>
        <w:rPr>
          <w:rFonts w:ascii="Liberation Serif" w:eastAsia="SimSun" w:hAnsi="Liberation Serif" w:cs="Mangal"/>
          <w:b/>
          <w:color w:val="000000"/>
          <w:kern w:val="2"/>
          <w:sz w:val="26"/>
          <w:szCs w:val="26"/>
          <w:lang w:val="en-US" w:eastAsia="zh-CN" w:bidi="hi-IN"/>
        </w:rPr>
      </w:pPr>
      <w:r w:rsidRPr="00B5798A">
        <w:rPr>
          <w:rFonts w:ascii="Liberation Serif" w:eastAsia="SimSun" w:hAnsi="Liberation Serif" w:cs="Mangal"/>
          <w:kern w:val="2"/>
          <w:sz w:val="26"/>
          <w:szCs w:val="26"/>
          <w:lang w:val="en-US" w:eastAsia="zh-CN" w:bidi="hi-IN"/>
        </w:rPr>
        <w:t>1.</w:t>
      </w:r>
      <w:r w:rsidR="0006256F">
        <w:rPr>
          <w:rFonts w:ascii="Liberation Serif" w:eastAsia="SimSun" w:hAnsi="Liberation Serif" w:cs="Mangal"/>
          <w:kern w:val="2"/>
          <w:sz w:val="26"/>
          <w:szCs w:val="26"/>
          <w:lang w:eastAsia="zh-CN" w:bidi="hi-IN"/>
        </w:rPr>
        <w:t xml:space="preserve"> </w:t>
      </w:r>
      <w:proofErr w:type="spellStart"/>
      <w:r w:rsidRPr="00B5798A">
        <w:rPr>
          <w:rFonts w:ascii="Liberation Serif" w:eastAsia="SimSun" w:hAnsi="Liberation Serif" w:cs="Mangal"/>
          <w:kern w:val="2"/>
          <w:sz w:val="26"/>
          <w:szCs w:val="26"/>
          <w:lang w:val="en-US" w:eastAsia="zh-CN" w:bidi="hi-IN"/>
        </w:rPr>
        <w:t>Общие</w:t>
      </w:r>
      <w:proofErr w:type="spellEnd"/>
      <w:r w:rsidRPr="00B5798A">
        <w:rPr>
          <w:rFonts w:ascii="Liberation Serif" w:eastAsia="SimSun" w:hAnsi="Liberation Serif" w:cs="Mangal"/>
          <w:spacing w:val="-8"/>
          <w:kern w:val="2"/>
          <w:sz w:val="26"/>
          <w:szCs w:val="26"/>
          <w:lang w:val="en-US" w:eastAsia="zh-CN" w:bidi="hi-IN"/>
        </w:rPr>
        <w:t xml:space="preserve"> </w:t>
      </w:r>
      <w:proofErr w:type="spellStart"/>
      <w:r w:rsidRPr="00B5798A">
        <w:rPr>
          <w:rFonts w:ascii="Liberation Serif" w:eastAsia="SimSun" w:hAnsi="Liberation Serif" w:cs="Mangal"/>
          <w:kern w:val="2"/>
          <w:sz w:val="26"/>
          <w:szCs w:val="26"/>
          <w:lang w:val="en-US" w:eastAsia="zh-CN" w:bidi="hi-IN"/>
        </w:rPr>
        <w:t>положения</w:t>
      </w:r>
      <w:proofErr w:type="spellEnd"/>
    </w:p>
    <w:p w:rsidR="005C4E29" w:rsidRPr="00B5798A" w:rsidRDefault="005C4E29" w:rsidP="00B5798A">
      <w:pPr>
        <w:widowControl w:val="0"/>
        <w:numPr>
          <w:ilvl w:val="2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jc w:val="center"/>
        <w:textAlignment w:val="baseline"/>
        <w:rPr>
          <w:rFonts w:ascii="Liberation Serif" w:eastAsia="SimSun" w:hAnsi="Liberation Serif" w:cs="Mangal"/>
          <w:kern w:val="2"/>
          <w:sz w:val="26"/>
          <w:szCs w:val="26"/>
          <w:lang w:val="en-US" w:eastAsia="zh-CN" w:bidi="hi-IN"/>
        </w:rPr>
      </w:pPr>
    </w:p>
    <w:tbl>
      <w:tblPr>
        <w:tblW w:w="15168" w:type="dxa"/>
        <w:tblInd w:w="-13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6655"/>
        <w:gridCol w:w="8513"/>
      </w:tblGrid>
      <w:tr w:rsidR="005C4E29" w:rsidRPr="005C4E29" w:rsidTr="00B5798A">
        <w:trPr>
          <w:trHeight w:val="551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B5798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Ответственный</w:t>
            </w:r>
            <w:proofErr w:type="gramEnd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 за разработку и реализацию к</w:t>
            </w:r>
            <w:r w:rsidR="00B5798A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омплекса процессных мероприятий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Default="005C4E29" w:rsidP="00B5798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Отдел социально-экономического развития сельского хозяйства администрации Грязовецкого муниципального округа</w:t>
            </w:r>
          </w:p>
          <w:p w:rsidR="00B5798A" w:rsidRPr="005C4E29" w:rsidRDefault="00B5798A" w:rsidP="00B5798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C4E29" w:rsidRPr="005C4E29" w:rsidTr="00B5798A">
        <w:trPr>
          <w:trHeight w:val="551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Участник</w:t>
            </w:r>
            <w:proofErr w:type="spellEnd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и</w:t>
            </w: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  <w:t>мероприятий</w:t>
            </w:r>
            <w:proofErr w:type="spellEnd"/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Отдел социально-экономического развития сельского хозяйства администрации Грязовецкого муниципального округа;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Перцевское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Комьянское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Ростиловское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округа;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Юровское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</w:tr>
      <w:tr w:rsidR="005C4E29" w:rsidRPr="005C4E29" w:rsidTr="00B5798A">
        <w:trPr>
          <w:trHeight w:val="397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938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Период</w:t>
            </w:r>
            <w:proofErr w:type="spellEnd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реализации</w:t>
            </w:r>
            <w:proofErr w:type="spellEnd"/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2025-2027 годы</w:t>
            </w:r>
          </w:p>
        </w:tc>
      </w:tr>
    </w:tbl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28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28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28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28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en-US"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28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B5798A" w:rsidRDefault="00B5798A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28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06256F" w:rsidRDefault="0006256F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28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06256F" w:rsidRDefault="0006256F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28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B5798A" w:rsidRPr="00B5798A" w:rsidRDefault="00B5798A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28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en-US" w:eastAsia="zh-CN" w:bidi="hi-IN"/>
        </w:rPr>
      </w:pPr>
      <w:r w:rsidRPr="00B5798A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lastRenderedPageBreak/>
        <w:t xml:space="preserve">2. </w:t>
      </w:r>
      <w:proofErr w:type="spellStart"/>
      <w:r w:rsidRPr="00B5798A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>Показатели</w:t>
      </w:r>
      <w:proofErr w:type="spellEnd"/>
      <w:r w:rsidRPr="00B5798A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 xml:space="preserve"> </w:t>
      </w:r>
      <w:proofErr w:type="spellStart"/>
      <w:r w:rsidRPr="00B5798A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>комплекса</w:t>
      </w:r>
      <w:proofErr w:type="spellEnd"/>
      <w:r w:rsidRPr="00B5798A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 xml:space="preserve"> </w:t>
      </w:r>
      <w:proofErr w:type="spellStart"/>
      <w:r w:rsidRPr="00B5798A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>процессных</w:t>
      </w:r>
      <w:proofErr w:type="spellEnd"/>
      <w:r w:rsidRPr="00B5798A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 xml:space="preserve"> </w:t>
      </w:r>
      <w:proofErr w:type="spellStart"/>
      <w:r w:rsidRPr="00B5798A">
        <w:rPr>
          <w:rFonts w:ascii="Liberation Serif" w:eastAsia="SimSun" w:hAnsi="Liberation Serif" w:cs="Mangal"/>
          <w:color w:val="000000"/>
          <w:kern w:val="2"/>
          <w:sz w:val="26"/>
          <w:szCs w:val="26"/>
          <w:lang w:val="en-US" w:eastAsia="zh-CN" w:bidi="hi-IN"/>
        </w:rPr>
        <w:t>мероприятий</w:t>
      </w:r>
      <w:proofErr w:type="spellEnd"/>
    </w:p>
    <w:p w:rsidR="00B5798A" w:rsidRPr="00B5798A" w:rsidRDefault="00B5798A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28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8"/>
          <w:szCs w:val="28"/>
          <w:lang w:val="en-US" w:eastAsia="zh-CN" w:bidi="hi-IN"/>
        </w:rPr>
      </w:pPr>
    </w:p>
    <w:tbl>
      <w:tblPr>
        <w:tblW w:w="15168" w:type="dxa"/>
        <w:tblInd w:w="-13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1843"/>
        <w:gridCol w:w="1701"/>
        <w:gridCol w:w="1985"/>
        <w:gridCol w:w="1984"/>
        <w:gridCol w:w="1843"/>
      </w:tblGrid>
      <w:tr w:rsidR="00B5798A" w:rsidRPr="005C4E29" w:rsidTr="00B5798A">
        <w:trPr>
          <w:trHeight w:val="33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96" w:right="168" w:firstLine="48"/>
              <w:jc w:val="center"/>
              <w:textAlignment w:val="top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96" w:right="168" w:firstLine="48"/>
              <w:jc w:val="center"/>
              <w:textAlignment w:val="top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top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показателя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top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Единица</w:t>
            </w:r>
            <w:proofErr w:type="spellEnd"/>
          </w:p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top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измерения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Базовое</w:t>
            </w:r>
            <w:proofErr w:type="spellEnd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значение</w:t>
            </w:r>
            <w:proofErr w:type="spellEnd"/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top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Значение</w:t>
            </w:r>
            <w:r w:rsidRPr="005C4E29">
              <w:rPr>
                <w:rFonts w:ascii="Liberation Serif" w:eastAsia="SimSun" w:hAnsi="Liberation Serif" w:cs="Mangal"/>
                <w:spacing w:val="-4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показателя  по годам реализации</w:t>
            </w:r>
          </w:p>
        </w:tc>
      </w:tr>
      <w:tr w:rsidR="00B5798A" w:rsidRPr="005C4E29" w:rsidTr="00B5798A">
        <w:trPr>
          <w:trHeight w:val="40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2023 </w:t>
            </w:r>
            <w:proofErr w:type="spellStart"/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B5798A" w:rsidRPr="005C4E29" w:rsidTr="00B5798A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7</w:t>
            </w:r>
          </w:p>
        </w:tc>
      </w:tr>
      <w:tr w:rsidR="00B5798A" w:rsidRPr="005C4E29" w:rsidTr="00B5798A">
        <w:trPr>
          <w:trHeight w:val="4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21" w:right="212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1.</w:t>
            </w:r>
          </w:p>
        </w:tc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-864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  </w:t>
            </w:r>
            <w:r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Задача</w:t>
            </w:r>
            <w:proofErr w:type="gramStart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  <w:proofErr w:type="gramEnd"/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: </w:t>
            </w:r>
            <w:r w:rsidRPr="005C4E29">
              <w:rPr>
                <w:rFonts w:ascii="Liberation Serif" w:eastAsia="sans-serif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«Провести мероприятия по предотвращению распространения сорного растения борщевик Сосновского»</w:t>
            </w:r>
          </w:p>
        </w:tc>
      </w:tr>
      <w:tr w:rsidR="00B5798A" w:rsidRPr="005C4E29" w:rsidTr="00B5798A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21" w:right="212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1.1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36"/>
              </w:tabs>
              <w:snapToGrid w:val="0"/>
              <w:spacing w:line="201" w:lineRule="atLeast"/>
              <w:ind w:left="57" w:right="57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>площадь земельных участков, обработанных химическими и (иди)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292,06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386,91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386,91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386,91</w:t>
            </w:r>
          </w:p>
        </w:tc>
      </w:tr>
      <w:tr w:rsidR="00B5798A" w:rsidRPr="005C4E29" w:rsidTr="00B5798A">
        <w:trPr>
          <w:trHeight w:val="42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21" w:right="212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2.</w:t>
            </w:r>
          </w:p>
        </w:tc>
        <w:tc>
          <w:tcPr>
            <w:tcW w:w="1431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Задача 2:  «Совершенствовать профессиональные навыки рабочих профессий, повысить эффективность производства и качества работы сельхозпредприятий округа»</w:t>
            </w:r>
          </w:p>
        </w:tc>
      </w:tr>
      <w:tr w:rsidR="00B5798A" w:rsidRPr="005C4E29" w:rsidTr="00B5798A">
        <w:trPr>
          <w:trHeight w:val="10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221" w:right="212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en-US" w:eastAsia="zh-CN" w:bidi="hi-IN"/>
              </w:rPr>
              <w:t>2.1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544"/>
              </w:tabs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Arial Unicode MS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количество проведенных мероприятий по поощрению и популяризации достижений в сельском развитии округа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8A" w:rsidRPr="005C4E29" w:rsidRDefault="00B5798A" w:rsidP="00C02C9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2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</w:tbl>
    <w:p w:rsidR="00B5798A" w:rsidRPr="005C4E29" w:rsidRDefault="00B5798A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val="en-US" w:eastAsia="zh-CN" w:bidi="hi-IN"/>
        </w:rPr>
      </w:pPr>
    </w:p>
    <w:p w:rsidR="00B5798A" w:rsidRDefault="00B5798A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28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B5798A" w:rsidRPr="00B5798A" w:rsidRDefault="00B5798A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728"/>
        </w:tabs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val="en-US"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val="en-US" w:eastAsia="zh-CN" w:bidi="hi-IN"/>
        </w:rPr>
      </w:pPr>
    </w:p>
    <w:p w:rsidR="005C4E29" w:rsidRDefault="005C4E29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256F" w:rsidRDefault="0006256F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06256F" w:rsidRPr="00B5798A" w:rsidRDefault="0006256F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C4E29" w:rsidRPr="00B5798A" w:rsidRDefault="005C4E29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  <w:r w:rsidRPr="00B5798A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3. Перечень мероприятий (результатов) комплекса процессных мероприятий</w:t>
      </w:r>
    </w:p>
    <w:p w:rsidR="005C4E29" w:rsidRPr="00B5798A" w:rsidRDefault="005C4E29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054" w:type="dxa"/>
        <w:tblInd w:w="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2823"/>
        <w:gridCol w:w="1297"/>
        <w:gridCol w:w="1212"/>
        <w:gridCol w:w="1080"/>
        <w:gridCol w:w="795"/>
        <w:gridCol w:w="1020"/>
        <w:gridCol w:w="1020"/>
        <w:gridCol w:w="1000"/>
        <w:gridCol w:w="3959"/>
      </w:tblGrid>
      <w:tr w:rsidR="005C4E29" w:rsidRPr="005C4E29" w:rsidTr="00B5798A"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задачи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мероприятия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(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результата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)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Сроки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реализации</w:t>
            </w:r>
            <w:proofErr w:type="spellEnd"/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Единица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измерения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(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по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ОКЕИ)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Базовое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значение</w:t>
            </w:r>
            <w:proofErr w:type="spellEnd"/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Значение мероприятия (результата) по годам</w:t>
            </w:r>
          </w:p>
        </w:tc>
        <w:tc>
          <w:tcPr>
            <w:tcW w:w="3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Связь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с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показателем</w:t>
            </w:r>
            <w:proofErr w:type="spellEnd"/>
          </w:p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5C4E29" w:rsidRPr="005C4E29" w:rsidTr="00B5798A"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значение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3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5C4E29" w:rsidRPr="005C4E29" w:rsidTr="00B5798A">
        <w:trPr>
          <w:trHeight w:val="15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9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10</w:t>
            </w:r>
          </w:p>
        </w:tc>
      </w:tr>
      <w:tr w:rsidR="005C4E29" w:rsidRPr="005C4E29" w:rsidTr="00B5798A">
        <w:trPr>
          <w:trHeight w:val="24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4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Задача 1: </w:t>
            </w:r>
            <w:r w:rsidRPr="005C4E29">
              <w:rPr>
                <w:rFonts w:ascii="Liberation Serif" w:eastAsia="sans-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«Провести мероприятия по предотвращению распространения сорного растения борщевик Сосновского »</w:t>
            </w:r>
          </w:p>
        </w:tc>
      </w:tr>
      <w:tr w:rsidR="005C4E29" w:rsidRPr="005C4E29" w:rsidTr="00B5798A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1.1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«Обработаны земельные участки</w:t>
            </w:r>
            <w:r w:rsidRPr="005C4E29">
              <w:rPr>
                <w:rFonts w:ascii="Liberation Serif" w:eastAsia="Bookman Old Style" w:hAnsi="Liberation Serif" w:cs="Liberation Serif"/>
                <w:color w:val="000000"/>
                <w:sz w:val="24"/>
                <w:szCs w:val="24"/>
                <w:lang w:eastAsia="ar-SA" w:bidi="hi-IN"/>
              </w:rPr>
              <w:t xml:space="preserve"> химическими и (или) механическими способами для предотвращения распространения сорного растения борщевик Сосновского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292,06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386,91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386,91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386,91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57" w:right="57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площадь земельных участков, обработанных химическими и (иди) механическими способами для предотвращения распространения сорного растения борщевик Сосновского;</w:t>
            </w:r>
          </w:p>
        </w:tc>
      </w:tr>
      <w:tr w:rsidR="005C4E29" w:rsidRPr="005C4E29" w:rsidTr="00B5798A"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2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 2: «Совершенствовать профессиональные навыки рабочих профессий, повысить эффективность производства и качества работы сельхозпредприятий округа »</w:t>
            </w:r>
          </w:p>
        </w:tc>
      </w:tr>
      <w:tr w:rsidR="005C4E29" w:rsidRPr="005C4E29" w:rsidTr="00B5798A">
        <w:trPr>
          <w:trHeight w:val="162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1.2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«Проведены</w:t>
            </w:r>
            <w:r w:rsidRPr="005C4E29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 мероприятия по поощрению и популяризации достижений в сельском развитии округа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единиц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544"/>
              </w:tabs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Arial Unicode MS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количество проведенных мероприятий по поощрению и популяризации достижений в сельском развитии округа</w:t>
            </w:r>
          </w:p>
        </w:tc>
      </w:tr>
    </w:tbl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06256F" w:rsidRPr="005C4E29" w:rsidRDefault="0006256F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p w:rsidR="005C4E29" w:rsidRPr="005C4E29" w:rsidRDefault="005C4E29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lastRenderedPageBreak/>
        <w:t>4. Финансовое обеспечение комплекса процессных мероприятий</w:t>
      </w:r>
    </w:p>
    <w:p w:rsidR="005C4E29" w:rsidRPr="0006256F" w:rsidRDefault="005C4E29" w:rsidP="0006256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5C4E29">
        <w:rPr>
          <w:rFonts w:ascii="Liberation Serif" w:eastAsia="Liberation Serif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</w:t>
      </w:r>
      <w:r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«</w:t>
      </w:r>
      <w:r w:rsidRPr="005C4E29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Обеспечение устойчивого развития сельских территорий Грязовецкого муниципального округа</w:t>
      </w:r>
      <w:r w:rsidRPr="005C4E29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»</w:t>
      </w:r>
      <w:r w:rsidR="0006256F"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06256F"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  <w:t>за счет средств бюджета округа</w:t>
      </w:r>
    </w:p>
    <w:p w:rsidR="005C4E29" w:rsidRPr="0006256F" w:rsidRDefault="005C4E29" w:rsidP="00B579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6"/>
          <w:szCs w:val="26"/>
          <w:lang w:eastAsia="zh-CN" w:bidi="hi-IN"/>
        </w:rPr>
      </w:pPr>
    </w:p>
    <w:tbl>
      <w:tblPr>
        <w:tblW w:w="14948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9407"/>
        <w:gridCol w:w="1081"/>
        <w:gridCol w:w="959"/>
        <w:gridCol w:w="993"/>
        <w:gridCol w:w="1776"/>
      </w:tblGrid>
      <w:tr w:rsidR="005C4E29" w:rsidRPr="005C4E29" w:rsidTr="00B5798A">
        <w:trPr>
          <w:trHeight w:val="409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№</w:t>
            </w:r>
          </w:p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9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Источник</w:t>
            </w:r>
            <w:proofErr w:type="spellEnd"/>
            <w:r w:rsidRPr="00B5798A">
              <w:rPr>
                <w:rFonts w:ascii="Liberation Serif" w:eastAsia="SimSun" w:hAnsi="Liberation Serif" w:cs="Liberation Serif"/>
                <w:spacing w:val="-3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финансового</w:t>
            </w:r>
            <w:proofErr w:type="spellEnd"/>
            <w:r w:rsidRPr="00B5798A">
              <w:rPr>
                <w:rFonts w:ascii="Liberation Serif" w:eastAsia="SimSun" w:hAnsi="Liberation Serif" w:cs="Liberation Serif"/>
                <w:spacing w:val="-1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обеспечения</w:t>
            </w:r>
            <w:proofErr w:type="spellEnd"/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spacing w:val="-2"/>
                <w:kern w:val="2"/>
                <w:sz w:val="24"/>
                <w:szCs w:val="24"/>
                <w:lang w:eastAsia="zh-CN" w:bidi="hi-IN"/>
              </w:rPr>
              <w:t>Объем</w:t>
            </w:r>
            <w:r w:rsidRPr="00B5798A">
              <w:rPr>
                <w:rFonts w:ascii="Liberation Serif" w:eastAsia="SimSun" w:hAnsi="Liberation Serif" w:cs="Liberation Serif"/>
                <w:spacing w:val="-11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5798A">
              <w:rPr>
                <w:rFonts w:ascii="Liberation Serif" w:eastAsia="SimSun" w:hAnsi="Liberation Serif" w:cs="Liberation Serif"/>
                <w:spacing w:val="-2"/>
                <w:kern w:val="2"/>
                <w:sz w:val="24"/>
                <w:szCs w:val="24"/>
                <w:lang w:eastAsia="zh-CN" w:bidi="hi-IN"/>
              </w:rPr>
              <w:t>финансового</w:t>
            </w:r>
            <w:r w:rsidRPr="00B5798A">
              <w:rPr>
                <w:rFonts w:ascii="Liberation Serif" w:eastAsia="SimSun" w:hAnsi="Liberation Serif" w:cs="Liberation Serif"/>
                <w:spacing w:val="-1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5798A">
              <w:rPr>
                <w:rFonts w:ascii="Liberation Serif" w:eastAsia="SimSun" w:hAnsi="Liberation Serif" w:cs="Liberation Serif"/>
                <w:spacing w:val="-1"/>
                <w:kern w:val="2"/>
                <w:sz w:val="24"/>
                <w:szCs w:val="24"/>
                <w:lang w:eastAsia="zh-CN" w:bidi="hi-IN"/>
              </w:rPr>
              <w:t>обеспечения</w:t>
            </w:r>
            <w:r w:rsidRPr="00B5798A">
              <w:rPr>
                <w:rFonts w:ascii="Liberation Serif" w:eastAsia="SimSun" w:hAnsi="Liberation Serif" w:cs="Liberation Serif"/>
                <w:spacing w:val="-9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5798A">
              <w:rPr>
                <w:rFonts w:ascii="Liberation Serif" w:eastAsia="SimSun" w:hAnsi="Liberation Serif" w:cs="Liberation Serif"/>
                <w:spacing w:val="-1"/>
                <w:kern w:val="2"/>
                <w:sz w:val="24"/>
                <w:szCs w:val="24"/>
                <w:lang w:eastAsia="zh-CN" w:bidi="hi-IN"/>
              </w:rPr>
              <w:t>по</w:t>
            </w:r>
            <w:r w:rsidRPr="00B5798A">
              <w:rPr>
                <w:rFonts w:ascii="Liberation Serif" w:eastAsia="SimSun" w:hAnsi="Liberation Serif" w:cs="Liberation Serif"/>
                <w:spacing w:val="-1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5798A">
              <w:rPr>
                <w:rFonts w:ascii="Liberation Serif" w:eastAsia="SimSun" w:hAnsi="Liberation Serif" w:cs="Liberation Serif"/>
                <w:spacing w:val="-1"/>
                <w:kern w:val="2"/>
                <w:sz w:val="24"/>
                <w:szCs w:val="24"/>
                <w:lang w:eastAsia="zh-CN" w:bidi="hi-IN"/>
              </w:rPr>
              <w:t>годам реализации</w:t>
            </w: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,</w:t>
            </w:r>
            <w:r w:rsidRPr="00B5798A">
              <w:rPr>
                <w:rFonts w:ascii="Liberation Serif" w:eastAsia="SimSun" w:hAnsi="Liberation Serif" w:cs="Liberation Serif"/>
                <w:spacing w:val="-8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тыс.</w:t>
            </w:r>
            <w:r w:rsidRPr="00B5798A">
              <w:rPr>
                <w:rFonts w:ascii="Liberation Serif" w:eastAsia="SimSun" w:hAnsi="Liberation Serif" w:cs="Liberation Serif"/>
                <w:spacing w:val="-7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eastAsia="zh-CN" w:bidi="hi-IN"/>
              </w:rPr>
              <w:t>руб.</w:t>
            </w:r>
          </w:p>
        </w:tc>
      </w:tr>
      <w:tr w:rsidR="005C4E29" w:rsidRPr="005C4E29" w:rsidTr="00B5798A">
        <w:trPr>
          <w:trHeight w:val="448"/>
        </w:trPr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C4E29" w:rsidRPr="00B5798A" w:rsidRDefault="005C4E29" w:rsidP="005C4E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</w:t>
            </w: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</w:p>
        </w:tc>
      </w:tr>
      <w:tr w:rsidR="005C4E29" w:rsidRPr="005C4E29" w:rsidTr="00B5798A">
        <w:trPr>
          <w:trHeight w:val="28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</w:tr>
      <w:tr w:rsidR="005C4E29" w:rsidRPr="005C4E29" w:rsidTr="00B5798A">
        <w:trPr>
          <w:trHeight w:val="44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, в </w:t>
            </w: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10675,2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10915,2</w:t>
            </w:r>
          </w:p>
        </w:tc>
      </w:tr>
      <w:tr w:rsidR="005C4E29" w:rsidRPr="005C4E29" w:rsidTr="00B5798A">
        <w:trPr>
          <w:trHeight w:val="31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225,6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465,6</w:t>
            </w:r>
          </w:p>
        </w:tc>
      </w:tr>
      <w:tr w:rsidR="005C4E29" w:rsidRPr="005C4E29" w:rsidTr="00B5798A">
        <w:trPr>
          <w:trHeight w:val="31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10449,6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10449,6</w:t>
            </w:r>
          </w:p>
        </w:tc>
      </w:tr>
      <w:tr w:rsidR="005C4E29" w:rsidRPr="005C4E29" w:rsidTr="00B5798A">
        <w:trPr>
          <w:trHeight w:val="31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5C4E29" w:rsidRPr="005C4E29" w:rsidTr="00B5798A">
        <w:trPr>
          <w:trHeight w:val="31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5C4E29" w:rsidRPr="005C4E29" w:rsidTr="00B5798A">
        <w:trPr>
          <w:trHeight w:val="31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1.1.</w:t>
            </w: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«Обработаны земельные участки</w:t>
            </w:r>
            <w:r w:rsidRPr="00B5798A">
              <w:rPr>
                <w:rFonts w:ascii="Liberation Serif" w:eastAsia="Bookman Old Style" w:hAnsi="Liberation Serif" w:cs="Liberation Serif"/>
                <w:color w:val="000000"/>
                <w:sz w:val="24"/>
                <w:szCs w:val="24"/>
                <w:lang w:eastAsia="ar-SA" w:bidi="hi-IN"/>
              </w:rPr>
              <w:t xml:space="preserve"> химическими и (или) механическими способами для предотвращения распространения сорного растения борщевик Сосновского</w:t>
            </w: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»,</w:t>
            </w:r>
          </w:p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в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10555,2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10555,2</w:t>
            </w:r>
          </w:p>
        </w:tc>
      </w:tr>
      <w:tr w:rsidR="005C4E29" w:rsidRPr="005C4E29" w:rsidTr="00B5798A">
        <w:trPr>
          <w:trHeight w:val="31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105,6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105,6</w:t>
            </w:r>
          </w:p>
        </w:tc>
      </w:tr>
      <w:tr w:rsidR="005C4E29" w:rsidRPr="005C4E29" w:rsidTr="00B5798A">
        <w:trPr>
          <w:trHeight w:val="31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10449,6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10449,6</w:t>
            </w:r>
          </w:p>
        </w:tc>
      </w:tr>
      <w:tr w:rsidR="005C4E29" w:rsidRPr="005C4E29" w:rsidTr="00B5798A">
        <w:trPr>
          <w:trHeight w:val="31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5C4E29" w:rsidRPr="005C4E29" w:rsidTr="00B5798A">
        <w:trPr>
          <w:trHeight w:val="31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5C4E29" w:rsidRPr="005C4E29" w:rsidTr="00B5798A">
        <w:trPr>
          <w:trHeight w:val="31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1.2.</w:t>
            </w: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«Проведены</w:t>
            </w:r>
            <w:r w:rsidRPr="00B5798A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 мероприятия по поощрению и популяризации достижений в сельском развитии округа</w:t>
            </w: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360,0</w:t>
            </w:r>
          </w:p>
        </w:tc>
      </w:tr>
      <w:tr w:rsidR="005C4E29" w:rsidRPr="005C4E29" w:rsidTr="00B5798A">
        <w:trPr>
          <w:trHeight w:val="311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собственные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доходы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бюджета</w:t>
            </w:r>
            <w:proofErr w:type="spellEnd"/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en-US" w:bidi="hi-IN"/>
              </w:rPr>
              <w:t>округа</w:t>
            </w:r>
            <w:proofErr w:type="spellEnd"/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120,0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360,0</w:t>
            </w:r>
          </w:p>
        </w:tc>
      </w:tr>
      <w:tr w:rsidR="005C4E29" w:rsidRPr="005C4E29" w:rsidTr="00B5798A">
        <w:trPr>
          <w:trHeight w:val="311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5C4E29" w:rsidRPr="005C4E29" w:rsidTr="00B5798A">
        <w:trPr>
          <w:trHeight w:val="311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</w:tr>
      <w:tr w:rsidR="005C4E29" w:rsidRPr="005C4E29" w:rsidTr="00B5798A">
        <w:trPr>
          <w:trHeight w:val="311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9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5798A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B5798A" w:rsidRDefault="005C4E29" w:rsidP="005C4E2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B5798A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0,0</w:t>
            </w:r>
          </w:p>
        </w:tc>
      </w:tr>
    </w:tbl>
    <w:p w:rsidR="005C4E29" w:rsidRPr="005C4E29" w:rsidRDefault="005C4E29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5C4E29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5. Характеристика направлений расходов финансовых мероприятий (результатов) комплекса процессных мероприятий</w:t>
      </w:r>
    </w:p>
    <w:p w:rsidR="005C4E29" w:rsidRPr="005C4E29" w:rsidRDefault="005C4E29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5C4E29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>«</w:t>
      </w:r>
      <w:r w:rsidRPr="005C4E29">
        <w:rPr>
          <w:rFonts w:ascii="Liberation Serif" w:eastAsia="SimSun" w:hAnsi="Liberation Serif" w:cs="Liberation Serif"/>
          <w:bCs/>
          <w:color w:val="000000"/>
          <w:kern w:val="2"/>
          <w:sz w:val="26"/>
          <w:szCs w:val="26"/>
          <w:lang w:eastAsia="zh-CN" w:bidi="hi-IN"/>
        </w:rPr>
        <w:t>Обеспечение устойчивого развития сельских территорий Грязовецкого муниципального округа</w:t>
      </w:r>
      <w:r w:rsidRPr="005C4E29"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»  </w:t>
      </w:r>
    </w:p>
    <w:p w:rsidR="005C4E29" w:rsidRPr="005C4E29" w:rsidRDefault="005C4E29" w:rsidP="005C4E29">
      <w:pPr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suppressAutoHyphens w:val="0"/>
        <w:jc w:val="center"/>
        <w:textAlignment w:val="baseline"/>
        <w:rPr>
          <w:rFonts w:ascii="Liberation Serif" w:eastAsia="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1507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846"/>
        <w:gridCol w:w="2949"/>
        <w:gridCol w:w="2265"/>
        <w:gridCol w:w="1710"/>
        <w:gridCol w:w="3915"/>
        <w:gridCol w:w="1185"/>
        <w:gridCol w:w="1140"/>
        <w:gridCol w:w="1067"/>
      </w:tblGrid>
      <w:tr w:rsidR="005C4E29" w:rsidRPr="005C4E29" w:rsidTr="0006256F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№</w:t>
            </w:r>
            <w:r w:rsidRPr="005C4E29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п/п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расходов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Тип</w:t>
            </w:r>
            <w:proofErr w:type="spellEnd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мероприятия</w:t>
            </w:r>
            <w:proofErr w:type="spellEnd"/>
          </w:p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Характеристика</w:t>
            </w:r>
            <w:proofErr w:type="spellEnd"/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годам, тыс. руб.</w:t>
            </w:r>
          </w:p>
        </w:tc>
      </w:tr>
      <w:tr w:rsidR="005C4E29" w:rsidRPr="005C4E29" w:rsidTr="0006256F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2025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5C4E29" w:rsidRPr="005C4E29" w:rsidTr="0006256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8</w:t>
            </w:r>
          </w:p>
        </w:tc>
      </w:tr>
      <w:tr w:rsidR="005C4E29" w:rsidRPr="005C4E29" w:rsidTr="0006256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42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Задача 1: </w:t>
            </w:r>
            <w:r w:rsidRPr="005C4E29">
              <w:rPr>
                <w:rFonts w:ascii="Liberation Serif" w:eastAsia="sans-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«Провести мероприятия по предотвращению распространения сорного растения борщевик Сосновского»</w:t>
            </w:r>
          </w:p>
        </w:tc>
      </w:tr>
      <w:tr w:rsidR="005C4E29" w:rsidRPr="005C4E29" w:rsidTr="0006256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1.1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«Обработаны земельные участки</w:t>
            </w:r>
            <w:r w:rsidRPr="005C4E29">
              <w:rPr>
                <w:rFonts w:ascii="Liberation Serif" w:eastAsia="Bookman Old Style" w:hAnsi="Liberation Serif" w:cs="Liberation Serif"/>
                <w:color w:val="000000"/>
                <w:sz w:val="24"/>
                <w:szCs w:val="24"/>
                <w:lang w:eastAsia="ar-SA" w:bidi="hi-IN"/>
              </w:rPr>
              <w:t xml:space="preserve"> химическими и (или) механическими способами для предотвращения распространения сорного растения борщевик Сосновского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589"/>
              </w:tabs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Заключение муниципальных контрактов территориальными управлениями округа на  оказание </w:t>
            </w:r>
            <w:r w:rsidRPr="005C4E29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 работ и (или) (выполнение услуг, по уничтожению сорного растения борщевик Сосновского химическим и (или) механическим способами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10555,2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5C4E29" w:rsidRPr="005C4E29" w:rsidTr="0006256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42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06256F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Задача 2: </w:t>
            </w:r>
            <w:r w:rsidR="005C4E29"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«Совершенствовать профессиональные навыки рабочих профессий, повысить эффективность производства и качества работы сельхозпредприятий округа»</w:t>
            </w:r>
          </w:p>
        </w:tc>
      </w:tr>
      <w:tr w:rsidR="005C4E29" w:rsidRPr="005C4E29" w:rsidTr="0006256F"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.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«Проведены</w:t>
            </w:r>
            <w:r w:rsidRPr="005C4E29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 мероприятия по поощрению и популяризации достижений в сельском развитии округа</w:t>
            </w: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Расходы на проведение сельскохозяйственных конкурсов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589"/>
              </w:tabs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Закупка  товаров  для награжде</w:t>
            </w:r>
            <w:r w:rsidR="0006256F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ния победителей </w:t>
            </w:r>
            <w:r w:rsidRPr="005C4E29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мероприятия по поощрению и популяризации достижений в сельском развитии округа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29" w:rsidRPr="005C4E29" w:rsidRDefault="005C4E29" w:rsidP="000625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5C4E29"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120,0</w:t>
            </w:r>
          </w:p>
        </w:tc>
      </w:tr>
    </w:tbl>
    <w:p w:rsidR="005C4E29" w:rsidRP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 w:val="0"/>
        <w:ind w:left="10348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val="en-US" w:eastAsia="zh-CN" w:bidi="hi-IN"/>
        </w:rPr>
      </w:pPr>
    </w:p>
    <w:p w:rsidR="005C4E29" w:rsidRPr="005C4E29" w:rsidRDefault="005C4E29" w:rsidP="005C4E29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val="en-US" w:eastAsia="zh-CN" w:bidi="hi-IN"/>
        </w:rPr>
      </w:pPr>
    </w:p>
    <w:p w:rsidR="005C4E29" w:rsidRPr="005C4E29" w:rsidRDefault="005C4E29" w:rsidP="005C4E29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val="en-US" w:eastAsia="zh-CN" w:bidi="hi-IN"/>
        </w:rPr>
      </w:pPr>
    </w:p>
    <w:p w:rsidR="005C4E29" w:rsidRPr="005C4E29" w:rsidRDefault="005C4E29" w:rsidP="005C4E29">
      <w:pPr>
        <w:numPr>
          <w:ilvl w:val="0"/>
          <w:numId w:val="34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360"/>
        </w:tabs>
        <w:textAlignment w:val="baseline"/>
        <w:rPr>
          <w:rFonts w:ascii="Liberation Serif" w:eastAsia="SimSun" w:hAnsi="Liberation Serif" w:cs="Mangal"/>
          <w:color w:val="000000"/>
          <w:kern w:val="2"/>
          <w:lang w:val="en-US" w:eastAsia="zh-CN" w:bidi="hi-IN"/>
        </w:rPr>
      </w:pPr>
    </w:p>
    <w:p w:rsidR="005C4E29" w:rsidRDefault="005C4E29" w:rsidP="005C4E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5C4E29" w:rsidSect="0006256F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 w:code="9"/>
      <w:pgMar w:top="1701" w:right="1134" w:bottom="567" w:left="1134" w:header="567" w:footer="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834" w:rsidRDefault="00202834">
      <w:r>
        <w:separator/>
      </w:r>
    </w:p>
  </w:endnote>
  <w:endnote w:type="continuationSeparator" w:id="0">
    <w:p w:rsidR="00202834" w:rsidRDefault="0020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XO Thames;Cambri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Arial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  <w:font w:name="XO Thames">
    <w:panose1 w:val="02020603050405020304"/>
    <w:charset w:val="CC"/>
    <w:family w:val="roman"/>
    <w:pitch w:val="variable"/>
    <w:sig w:usb0="800002FF" w:usb1="000008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29" w:rsidRDefault="005C4E2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29" w:rsidRDefault="005C4E29">
    <w:pPr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834" w:rsidRDefault="00202834">
      <w:r>
        <w:separator/>
      </w:r>
    </w:p>
  </w:footnote>
  <w:footnote w:type="continuationSeparator" w:id="0">
    <w:p w:rsidR="00202834" w:rsidRDefault="00202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356966"/>
      <w:docPartObj>
        <w:docPartGallery w:val="Page Numbers (Top of Page)"/>
        <w:docPartUnique/>
      </w:docPartObj>
    </w:sdtPr>
    <w:sdtEndPr/>
    <w:sdtContent>
      <w:p w:rsidR="00E83876" w:rsidRDefault="00E8387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E67">
          <w:rPr>
            <w:noProof/>
          </w:rPr>
          <w:t>2</w:t>
        </w:r>
        <w:r>
          <w:fldChar w:fldCharType="end"/>
        </w:r>
      </w:p>
    </w:sdtContent>
  </w:sdt>
  <w:p w:rsidR="00E83876" w:rsidRDefault="00E8387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29" w:rsidRDefault="005C4E2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849658"/>
      <w:docPartObj>
        <w:docPartGallery w:val="Page Numbers (Top of Page)"/>
        <w:docPartUnique/>
      </w:docPartObj>
    </w:sdtPr>
    <w:sdtEndPr/>
    <w:sdtContent>
      <w:p w:rsidR="0006256F" w:rsidRDefault="0006256F" w:rsidP="00B5798A">
        <w:pPr>
          <w:pStyle w:val="af1"/>
          <w:jc w:val="center"/>
        </w:pPr>
      </w:p>
      <w:p w:rsidR="0006256F" w:rsidRDefault="0006256F" w:rsidP="00B5798A">
        <w:pPr>
          <w:pStyle w:val="af1"/>
          <w:jc w:val="center"/>
        </w:pPr>
      </w:p>
      <w:p w:rsidR="005C4E29" w:rsidRDefault="002E569C" w:rsidP="00B5798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E67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138427"/>
      <w:docPartObj>
        <w:docPartGallery w:val="Page Numbers (Top of Page)"/>
        <w:docPartUnique/>
      </w:docPartObj>
    </w:sdtPr>
    <w:sdtEndPr/>
    <w:sdtContent>
      <w:p w:rsidR="00291EAB" w:rsidRDefault="00291EA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E67">
          <w:rPr>
            <w:noProof/>
          </w:rPr>
          <w:t>3</w:t>
        </w:r>
        <w:r>
          <w:fldChar w:fldCharType="end"/>
        </w:r>
      </w:p>
    </w:sdtContent>
  </w:sdt>
  <w:p w:rsidR="005C4E29" w:rsidRDefault="005C4E2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9780A0FC"/>
    <w:name w:val="WW8Num3"/>
    <w:lvl w:ilvl="0">
      <w:start w:val="26538"/>
      <w:numFmt w:val="decimal"/>
      <w:suff w:val="nothing"/>
      <w:lvlText w:val="%1"/>
      <w:lvlJc w:val="left"/>
      <w:pPr>
        <w:ind w:left="1069" w:hanging="360"/>
      </w:pPr>
      <w:rPr>
        <w:rFonts w:ascii="Liberation Serif" w:hAnsi="Liberation Serif" w:cs="Liberation Serif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suff w:val="nothing"/>
      <w:lvlText w:val="%1"/>
      <w:lvlJc w:val="left"/>
      <w:pPr>
        <w:tabs>
          <w:tab w:val="num" w:pos="0"/>
        </w:tabs>
        <w:ind w:left="0" w:firstLine="0"/>
      </w:pPr>
      <w:rPr>
        <w:b/>
        <w:sz w:val="26"/>
        <w:szCs w:val="26"/>
        <w:lang w:val="ru-RU"/>
      </w:rPr>
    </w:lvl>
    <w:lvl w:ilvl="1">
      <w:start w:val="1"/>
      <w:numFmt w:val="lowerLetter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/>
        <w:bCs/>
        <w:w w:val="90"/>
        <w:sz w:val="32"/>
        <w:szCs w:val="24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11">
    <w:nsid w:val="0B863B56"/>
    <w:multiLevelType w:val="multilevel"/>
    <w:tmpl w:val="07209266"/>
    <w:lvl w:ilvl="0">
      <w:start w:val="1"/>
      <w:numFmt w:val="decimal"/>
      <w:lvlText w:val="%1."/>
      <w:lvlJc w:val="left"/>
      <w:pPr>
        <w:ind w:left="3763" w:hanging="360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12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18FF1FFA"/>
    <w:multiLevelType w:val="hybridMultilevel"/>
    <w:tmpl w:val="1D06D2EA"/>
    <w:lvl w:ilvl="0" w:tplc="72B4E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8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9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9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4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6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7"/>
  </w:num>
  <w:num w:numId="2">
    <w:abstractNumId w:val="12"/>
  </w:num>
  <w:num w:numId="3">
    <w:abstractNumId w:val="50"/>
  </w:num>
  <w:num w:numId="4">
    <w:abstractNumId w:val="33"/>
  </w:num>
  <w:num w:numId="5">
    <w:abstractNumId w:val="42"/>
  </w:num>
  <w:num w:numId="6">
    <w:abstractNumId w:val="34"/>
  </w:num>
  <w:num w:numId="7">
    <w:abstractNumId w:val="40"/>
  </w:num>
  <w:num w:numId="8">
    <w:abstractNumId w:val="20"/>
  </w:num>
  <w:num w:numId="9">
    <w:abstractNumId w:val="25"/>
  </w:num>
  <w:num w:numId="10">
    <w:abstractNumId w:val="23"/>
  </w:num>
  <w:num w:numId="11">
    <w:abstractNumId w:val="9"/>
  </w:num>
  <w:num w:numId="12">
    <w:abstractNumId w:val="26"/>
  </w:num>
  <w:num w:numId="13">
    <w:abstractNumId w:val="29"/>
  </w:num>
  <w:num w:numId="14">
    <w:abstractNumId w:val="38"/>
  </w:num>
  <w:num w:numId="15">
    <w:abstractNumId w:val="41"/>
  </w:num>
  <w:num w:numId="16">
    <w:abstractNumId w:val="13"/>
  </w:num>
  <w:num w:numId="17">
    <w:abstractNumId w:val="30"/>
  </w:num>
  <w:num w:numId="18">
    <w:abstractNumId w:val="35"/>
  </w:num>
  <w:num w:numId="19">
    <w:abstractNumId w:val="47"/>
  </w:num>
  <w:num w:numId="20">
    <w:abstractNumId w:val="24"/>
  </w:num>
  <w:num w:numId="21">
    <w:abstractNumId w:val="16"/>
  </w:num>
  <w:num w:numId="22">
    <w:abstractNumId w:val="31"/>
  </w:num>
  <w:num w:numId="23">
    <w:abstractNumId w:val="28"/>
  </w:num>
  <w:num w:numId="24">
    <w:abstractNumId w:val="46"/>
  </w:num>
  <w:num w:numId="25">
    <w:abstractNumId w:val="17"/>
  </w:num>
  <w:num w:numId="26">
    <w:abstractNumId w:val="45"/>
  </w:num>
  <w:num w:numId="27">
    <w:abstractNumId w:val="14"/>
  </w:num>
  <w:num w:numId="28">
    <w:abstractNumId w:val="21"/>
  </w:num>
  <w:num w:numId="29">
    <w:abstractNumId w:val="10"/>
  </w:num>
  <w:num w:numId="30">
    <w:abstractNumId w:val="43"/>
  </w:num>
  <w:num w:numId="31">
    <w:abstractNumId w:val="36"/>
  </w:num>
  <w:num w:numId="32">
    <w:abstractNumId w:val="22"/>
  </w:num>
  <w:num w:numId="33">
    <w:abstractNumId w:val="48"/>
  </w:num>
  <w:num w:numId="34">
    <w:abstractNumId w:val="19"/>
  </w:num>
  <w:num w:numId="35">
    <w:abstractNumId w:val="44"/>
  </w:num>
  <w:num w:numId="36">
    <w:abstractNumId w:val="7"/>
  </w:num>
  <w:num w:numId="37">
    <w:abstractNumId w:val="49"/>
  </w:num>
  <w:num w:numId="38">
    <w:abstractNumId w:val="18"/>
  </w:num>
  <w:num w:numId="39">
    <w:abstractNumId w:val="39"/>
  </w:num>
  <w:num w:numId="40">
    <w:abstractNumId w:val="37"/>
  </w:num>
  <w:num w:numId="41">
    <w:abstractNumId w:val="32"/>
  </w:num>
  <w:num w:numId="42">
    <w:abstractNumId w:val="8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3"/>
  </w:num>
  <w:num w:numId="46">
    <w:abstractNumId w:val="0"/>
  </w:num>
  <w:num w:numId="47">
    <w:abstractNumId w:val="1"/>
  </w:num>
  <w:num w:numId="48">
    <w:abstractNumId w:val="2"/>
  </w:num>
  <w:num w:numId="49">
    <w:abstractNumId w:val="4"/>
  </w:num>
  <w:num w:numId="50">
    <w:abstractNumId w:val="5"/>
  </w:num>
  <w:num w:numId="51">
    <w:abstractNumId w:val="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6D54"/>
    <w:rsid w:val="000076BD"/>
    <w:rsid w:val="00007ED4"/>
    <w:rsid w:val="00011D19"/>
    <w:rsid w:val="00012408"/>
    <w:rsid w:val="00012524"/>
    <w:rsid w:val="000138CC"/>
    <w:rsid w:val="00013E02"/>
    <w:rsid w:val="00014724"/>
    <w:rsid w:val="00014737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886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2510"/>
    <w:rsid w:val="00053542"/>
    <w:rsid w:val="00053584"/>
    <w:rsid w:val="0005423A"/>
    <w:rsid w:val="0005486E"/>
    <w:rsid w:val="000559CE"/>
    <w:rsid w:val="00057435"/>
    <w:rsid w:val="00057CEE"/>
    <w:rsid w:val="00061B6B"/>
    <w:rsid w:val="00061C78"/>
    <w:rsid w:val="00061E3A"/>
    <w:rsid w:val="0006256F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98F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14C3"/>
    <w:rsid w:val="000D28F6"/>
    <w:rsid w:val="000D37F8"/>
    <w:rsid w:val="000D4AC0"/>
    <w:rsid w:val="000D4B6C"/>
    <w:rsid w:val="000D577C"/>
    <w:rsid w:val="000D57CE"/>
    <w:rsid w:val="000E011E"/>
    <w:rsid w:val="000E04EF"/>
    <w:rsid w:val="000E0B59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0B0D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06D2C"/>
    <w:rsid w:val="0011099F"/>
    <w:rsid w:val="00110A7F"/>
    <w:rsid w:val="00110ABE"/>
    <w:rsid w:val="00111159"/>
    <w:rsid w:val="001129FC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2C0A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1A3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2D8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31F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834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47C10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6C70"/>
    <w:rsid w:val="002870C7"/>
    <w:rsid w:val="002871C0"/>
    <w:rsid w:val="00287B6C"/>
    <w:rsid w:val="00287F0F"/>
    <w:rsid w:val="00290065"/>
    <w:rsid w:val="00290BAC"/>
    <w:rsid w:val="00291783"/>
    <w:rsid w:val="00291EAB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44C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69C"/>
    <w:rsid w:val="002E5879"/>
    <w:rsid w:val="002E64A4"/>
    <w:rsid w:val="002E7134"/>
    <w:rsid w:val="002F12D3"/>
    <w:rsid w:val="002F2A7F"/>
    <w:rsid w:val="002F2D29"/>
    <w:rsid w:val="002F3E67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4B5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0C7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1D89"/>
    <w:rsid w:val="003B21D9"/>
    <w:rsid w:val="003B2418"/>
    <w:rsid w:val="003B378F"/>
    <w:rsid w:val="003B6F34"/>
    <w:rsid w:val="003B70BD"/>
    <w:rsid w:val="003B7264"/>
    <w:rsid w:val="003B73C9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3190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0D34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272A"/>
    <w:rsid w:val="004135F1"/>
    <w:rsid w:val="004138E1"/>
    <w:rsid w:val="00413B6B"/>
    <w:rsid w:val="004147A5"/>
    <w:rsid w:val="00414812"/>
    <w:rsid w:val="00415E2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5D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1C59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676E7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559"/>
    <w:rsid w:val="00477F8A"/>
    <w:rsid w:val="004802A9"/>
    <w:rsid w:val="00482B94"/>
    <w:rsid w:val="004830EB"/>
    <w:rsid w:val="00483565"/>
    <w:rsid w:val="00484B74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971"/>
    <w:rsid w:val="004A1E88"/>
    <w:rsid w:val="004A2F0D"/>
    <w:rsid w:val="004A2FAD"/>
    <w:rsid w:val="004A4572"/>
    <w:rsid w:val="004A48E2"/>
    <w:rsid w:val="004A5843"/>
    <w:rsid w:val="004A66DB"/>
    <w:rsid w:val="004A6CED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64E"/>
    <w:rsid w:val="004D7FF7"/>
    <w:rsid w:val="004E0259"/>
    <w:rsid w:val="004E034A"/>
    <w:rsid w:val="004E0B7F"/>
    <w:rsid w:val="004E1156"/>
    <w:rsid w:val="004E1614"/>
    <w:rsid w:val="004E19EF"/>
    <w:rsid w:val="004E1C31"/>
    <w:rsid w:val="004E2498"/>
    <w:rsid w:val="004E2A75"/>
    <w:rsid w:val="004E2EFA"/>
    <w:rsid w:val="004E32D0"/>
    <w:rsid w:val="004E4EEB"/>
    <w:rsid w:val="004E5CEE"/>
    <w:rsid w:val="004E6047"/>
    <w:rsid w:val="004E6610"/>
    <w:rsid w:val="004F0A4D"/>
    <w:rsid w:val="004F1995"/>
    <w:rsid w:val="004F3057"/>
    <w:rsid w:val="004F37A8"/>
    <w:rsid w:val="004F3DD3"/>
    <w:rsid w:val="004F5754"/>
    <w:rsid w:val="004F584D"/>
    <w:rsid w:val="004F71D8"/>
    <w:rsid w:val="004F741F"/>
    <w:rsid w:val="004F7F31"/>
    <w:rsid w:val="004F7F5D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55C8"/>
    <w:rsid w:val="00516AD9"/>
    <w:rsid w:val="00520072"/>
    <w:rsid w:val="00522486"/>
    <w:rsid w:val="005224E7"/>
    <w:rsid w:val="005226B9"/>
    <w:rsid w:val="0052332E"/>
    <w:rsid w:val="00523D59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37E3"/>
    <w:rsid w:val="00534B47"/>
    <w:rsid w:val="00535B38"/>
    <w:rsid w:val="005361C8"/>
    <w:rsid w:val="0053655F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1C3D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4C12"/>
    <w:rsid w:val="0058552C"/>
    <w:rsid w:val="00586A62"/>
    <w:rsid w:val="0058738D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72C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91D"/>
    <w:rsid w:val="005B7CFA"/>
    <w:rsid w:val="005C056A"/>
    <w:rsid w:val="005C3C48"/>
    <w:rsid w:val="005C3F80"/>
    <w:rsid w:val="005C4C07"/>
    <w:rsid w:val="005C4E14"/>
    <w:rsid w:val="005C4E29"/>
    <w:rsid w:val="005C569F"/>
    <w:rsid w:val="005C6642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D605D"/>
    <w:rsid w:val="005E04EE"/>
    <w:rsid w:val="005E0C4F"/>
    <w:rsid w:val="005E1264"/>
    <w:rsid w:val="005E2D5C"/>
    <w:rsid w:val="005E2F8D"/>
    <w:rsid w:val="005E4B20"/>
    <w:rsid w:val="005E4F29"/>
    <w:rsid w:val="005E4FB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436E"/>
    <w:rsid w:val="00625B83"/>
    <w:rsid w:val="00625EFB"/>
    <w:rsid w:val="00626815"/>
    <w:rsid w:val="00626874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51E"/>
    <w:rsid w:val="006537F0"/>
    <w:rsid w:val="00653850"/>
    <w:rsid w:val="00653F0F"/>
    <w:rsid w:val="00655436"/>
    <w:rsid w:val="00655A96"/>
    <w:rsid w:val="00655F50"/>
    <w:rsid w:val="006563E7"/>
    <w:rsid w:val="00656AD5"/>
    <w:rsid w:val="006574F0"/>
    <w:rsid w:val="00661014"/>
    <w:rsid w:val="006612B8"/>
    <w:rsid w:val="00662F3E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EDE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7C2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6F7E85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1EBA"/>
    <w:rsid w:val="00712C19"/>
    <w:rsid w:val="007165E9"/>
    <w:rsid w:val="007173E6"/>
    <w:rsid w:val="00721898"/>
    <w:rsid w:val="00721FEE"/>
    <w:rsid w:val="007223D2"/>
    <w:rsid w:val="00722443"/>
    <w:rsid w:val="0072409C"/>
    <w:rsid w:val="007251C5"/>
    <w:rsid w:val="007254ED"/>
    <w:rsid w:val="00725817"/>
    <w:rsid w:val="00725836"/>
    <w:rsid w:val="00725909"/>
    <w:rsid w:val="00725DDB"/>
    <w:rsid w:val="00726BF9"/>
    <w:rsid w:val="00727313"/>
    <w:rsid w:val="00732F47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492C"/>
    <w:rsid w:val="0077504F"/>
    <w:rsid w:val="00776491"/>
    <w:rsid w:val="0077674D"/>
    <w:rsid w:val="00776AC9"/>
    <w:rsid w:val="00781A3C"/>
    <w:rsid w:val="00781B69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79B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46A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5EAC"/>
    <w:rsid w:val="00866211"/>
    <w:rsid w:val="00866542"/>
    <w:rsid w:val="00866C20"/>
    <w:rsid w:val="00867C3F"/>
    <w:rsid w:val="008707F4"/>
    <w:rsid w:val="00870818"/>
    <w:rsid w:val="00870919"/>
    <w:rsid w:val="00870927"/>
    <w:rsid w:val="0087095E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178F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8FB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77C43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EA4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642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42DE"/>
    <w:rsid w:val="009D6F85"/>
    <w:rsid w:val="009E2A36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918"/>
    <w:rsid w:val="00A06A39"/>
    <w:rsid w:val="00A06CCB"/>
    <w:rsid w:val="00A07906"/>
    <w:rsid w:val="00A07F57"/>
    <w:rsid w:val="00A103B4"/>
    <w:rsid w:val="00A119A0"/>
    <w:rsid w:val="00A12D22"/>
    <w:rsid w:val="00A137CD"/>
    <w:rsid w:val="00A150AE"/>
    <w:rsid w:val="00A15C1D"/>
    <w:rsid w:val="00A15DA7"/>
    <w:rsid w:val="00A16487"/>
    <w:rsid w:val="00A175E8"/>
    <w:rsid w:val="00A20015"/>
    <w:rsid w:val="00A207FA"/>
    <w:rsid w:val="00A208AC"/>
    <w:rsid w:val="00A20EB9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45B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07F84"/>
    <w:rsid w:val="00B10386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C07"/>
    <w:rsid w:val="00B33D1D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98A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4EB5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377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625A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A2E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6826"/>
    <w:rsid w:val="00C77D3E"/>
    <w:rsid w:val="00C80E9F"/>
    <w:rsid w:val="00C81873"/>
    <w:rsid w:val="00C81FE1"/>
    <w:rsid w:val="00C8255F"/>
    <w:rsid w:val="00C82987"/>
    <w:rsid w:val="00C82A1F"/>
    <w:rsid w:val="00C82C1B"/>
    <w:rsid w:val="00C8397F"/>
    <w:rsid w:val="00C83A3B"/>
    <w:rsid w:val="00C86459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C7AE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2FE3"/>
    <w:rsid w:val="00CF37DD"/>
    <w:rsid w:val="00CF4784"/>
    <w:rsid w:val="00CF4802"/>
    <w:rsid w:val="00CF524C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47C7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6C3"/>
    <w:rsid w:val="00D327AE"/>
    <w:rsid w:val="00D32961"/>
    <w:rsid w:val="00D34FB5"/>
    <w:rsid w:val="00D35280"/>
    <w:rsid w:val="00D362A1"/>
    <w:rsid w:val="00D36FE6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0A4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2911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1B6"/>
    <w:rsid w:val="00DE0E72"/>
    <w:rsid w:val="00DE3AB4"/>
    <w:rsid w:val="00DE45CC"/>
    <w:rsid w:val="00DE4793"/>
    <w:rsid w:val="00DE5B20"/>
    <w:rsid w:val="00DE6894"/>
    <w:rsid w:val="00DE68C9"/>
    <w:rsid w:val="00DE727D"/>
    <w:rsid w:val="00DF00A1"/>
    <w:rsid w:val="00DF04BE"/>
    <w:rsid w:val="00DF06F5"/>
    <w:rsid w:val="00DF0787"/>
    <w:rsid w:val="00DF0B96"/>
    <w:rsid w:val="00DF1287"/>
    <w:rsid w:val="00DF2ED8"/>
    <w:rsid w:val="00DF3B58"/>
    <w:rsid w:val="00DF4C45"/>
    <w:rsid w:val="00DF57B3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4C7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B6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5748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3876"/>
    <w:rsid w:val="00E84387"/>
    <w:rsid w:val="00E85232"/>
    <w:rsid w:val="00E87449"/>
    <w:rsid w:val="00E91B05"/>
    <w:rsid w:val="00E91BEE"/>
    <w:rsid w:val="00E91D9C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541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232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D7ED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1494"/>
    <w:rsid w:val="00F2182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B98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6983"/>
    <w:rsid w:val="00F97B83"/>
    <w:rsid w:val="00FA0830"/>
    <w:rsid w:val="00FA0F03"/>
    <w:rsid w:val="00FA1247"/>
    <w:rsid w:val="00FA1348"/>
    <w:rsid w:val="00FA1554"/>
    <w:rsid w:val="00FA1DAD"/>
    <w:rsid w:val="00FA4195"/>
    <w:rsid w:val="00FA481D"/>
    <w:rsid w:val="00FA4F41"/>
    <w:rsid w:val="00FA5C73"/>
    <w:rsid w:val="00FA613F"/>
    <w:rsid w:val="00FA6560"/>
    <w:rsid w:val="00FA778A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EB2541"/>
  </w:style>
  <w:style w:type="character" w:customStyle="1" w:styleId="25">
    <w:name w:val="Основной шрифт абзаца2"/>
    <w:qFormat/>
    <w:rsid w:val="00EB2541"/>
  </w:style>
  <w:style w:type="character" w:customStyle="1" w:styleId="aff">
    <w:name w:val="Цветовое выделение"/>
    <w:qFormat/>
    <w:rsid w:val="00EB2541"/>
    <w:rPr>
      <w:b/>
      <w:color w:val="26282F"/>
      <w:sz w:val="24"/>
    </w:rPr>
  </w:style>
  <w:style w:type="character" w:customStyle="1" w:styleId="aff0">
    <w:name w:val="Сравнение редакций. Добавленный фрагмент"/>
    <w:qFormat/>
    <w:rsid w:val="00EB2541"/>
    <w:rPr>
      <w:color w:val="000000"/>
      <w:sz w:val="24"/>
      <w:shd w:val="clear" w:color="auto" w:fill="C1D7FF"/>
    </w:rPr>
  </w:style>
  <w:style w:type="character" w:customStyle="1" w:styleId="aff1">
    <w:name w:val="Гипертекстовая ссылка"/>
    <w:qFormat/>
    <w:rsid w:val="00EB2541"/>
    <w:rPr>
      <w:b w:val="0"/>
      <w:color w:val="106BBE"/>
      <w:sz w:val="24"/>
    </w:rPr>
  </w:style>
  <w:style w:type="character" w:customStyle="1" w:styleId="aff2">
    <w:name w:val="Сравнение редакций"/>
    <w:qFormat/>
    <w:rsid w:val="00EB2541"/>
    <w:rPr>
      <w:b w:val="0"/>
      <w:color w:val="26282F"/>
      <w:sz w:val="24"/>
    </w:rPr>
  </w:style>
  <w:style w:type="character" w:customStyle="1" w:styleId="s1">
    <w:name w:val="s1"/>
    <w:basedOn w:val="17"/>
    <w:qFormat/>
    <w:rsid w:val="00EB2541"/>
  </w:style>
  <w:style w:type="character" w:customStyle="1" w:styleId="WW8Num6z0">
    <w:name w:val="WW8Num6z0"/>
    <w:qFormat/>
    <w:rsid w:val="00EB2541"/>
    <w:rPr>
      <w:sz w:val="28"/>
    </w:rPr>
  </w:style>
  <w:style w:type="character" w:customStyle="1" w:styleId="WW8Num6z1">
    <w:name w:val="WW8Num6z1"/>
    <w:qFormat/>
    <w:rsid w:val="00EB2541"/>
  </w:style>
  <w:style w:type="character" w:customStyle="1" w:styleId="WW8Num6z2">
    <w:name w:val="WW8Num6z2"/>
    <w:qFormat/>
    <w:rsid w:val="00EB2541"/>
  </w:style>
  <w:style w:type="character" w:customStyle="1" w:styleId="WW8Num6z3">
    <w:name w:val="WW8Num6z3"/>
    <w:qFormat/>
    <w:rsid w:val="00EB2541"/>
  </w:style>
  <w:style w:type="character" w:customStyle="1" w:styleId="WW8Num6z4">
    <w:name w:val="WW8Num6z4"/>
    <w:qFormat/>
    <w:rsid w:val="00EB2541"/>
  </w:style>
  <w:style w:type="character" w:customStyle="1" w:styleId="WW8Num6z5">
    <w:name w:val="WW8Num6z5"/>
    <w:qFormat/>
    <w:rsid w:val="00EB2541"/>
  </w:style>
  <w:style w:type="character" w:customStyle="1" w:styleId="WW8Num6z6">
    <w:name w:val="WW8Num6z6"/>
    <w:qFormat/>
    <w:rsid w:val="00EB2541"/>
  </w:style>
  <w:style w:type="character" w:customStyle="1" w:styleId="WW8Num6z7">
    <w:name w:val="WW8Num6z7"/>
    <w:qFormat/>
    <w:rsid w:val="00EB2541"/>
  </w:style>
  <w:style w:type="character" w:customStyle="1" w:styleId="WW8Num6z8">
    <w:name w:val="WW8Num6z8"/>
    <w:qFormat/>
    <w:rsid w:val="00EB2541"/>
  </w:style>
  <w:style w:type="character" w:customStyle="1" w:styleId="aff3">
    <w:name w:val="Символ сноски"/>
    <w:qFormat/>
    <w:rsid w:val="00EB2541"/>
  </w:style>
  <w:style w:type="character" w:customStyle="1" w:styleId="aff4">
    <w:name w:val="Привязка сноски"/>
    <w:rsid w:val="00EB2541"/>
    <w:rPr>
      <w:vertAlign w:val="superscript"/>
    </w:rPr>
  </w:style>
  <w:style w:type="character" w:customStyle="1" w:styleId="aff5">
    <w:name w:val="Привязка концевой сноски"/>
    <w:rsid w:val="00EB2541"/>
    <w:rPr>
      <w:vertAlign w:val="superscript"/>
    </w:rPr>
  </w:style>
  <w:style w:type="character" w:customStyle="1" w:styleId="aff6">
    <w:name w:val="Символ концевой сноски"/>
    <w:qFormat/>
    <w:rsid w:val="00EB2541"/>
  </w:style>
  <w:style w:type="character" w:customStyle="1" w:styleId="WW8Num7z0">
    <w:name w:val="WW8Num7z0"/>
    <w:qFormat/>
    <w:rsid w:val="00EB2541"/>
    <w:rPr>
      <w:color w:val="000000"/>
      <w:sz w:val="28"/>
      <w:szCs w:val="28"/>
    </w:rPr>
  </w:style>
  <w:style w:type="character" w:customStyle="1" w:styleId="WW8Num7z1">
    <w:name w:val="WW8Num7z1"/>
    <w:qFormat/>
    <w:rsid w:val="00EB2541"/>
  </w:style>
  <w:style w:type="character" w:customStyle="1" w:styleId="WW8Num7z2">
    <w:name w:val="WW8Num7z2"/>
    <w:qFormat/>
    <w:rsid w:val="00EB2541"/>
  </w:style>
  <w:style w:type="character" w:customStyle="1" w:styleId="WW8Num7z3">
    <w:name w:val="WW8Num7z3"/>
    <w:qFormat/>
    <w:rsid w:val="00EB2541"/>
  </w:style>
  <w:style w:type="character" w:customStyle="1" w:styleId="WW8Num7z4">
    <w:name w:val="WW8Num7z4"/>
    <w:qFormat/>
    <w:rsid w:val="00EB2541"/>
  </w:style>
  <w:style w:type="character" w:customStyle="1" w:styleId="WW8Num7z5">
    <w:name w:val="WW8Num7z5"/>
    <w:qFormat/>
    <w:rsid w:val="00EB2541"/>
  </w:style>
  <w:style w:type="character" w:customStyle="1" w:styleId="WW8Num7z6">
    <w:name w:val="WW8Num7z6"/>
    <w:qFormat/>
    <w:rsid w:val="00EB2541"/>
  </w:style>
  <w:style w:type="character" w:customStyle="1" w:styleId="WW8Num7z7">
    <w:name w:val="WW8Num7z7"/>
    <w:qFormat/>
    <w:rsid w:val="00EB2541"/>
  </w:style>
  <w:style w:type="character" w:customStyle="1" w:styleId="WW8Num7z8">
    <w:name w:val="WW8Num7z8"/>
    <w:qFormat/>
    <w:rsid w:val="00EB2541"/>
  </w:style>
  <w:style w:type="character" w:customStyle="1" w:styleId="19">
    <w:name w:val="Обычный1"/>
    <w:qFormat/>
    <w:rsid w:val="00EB2541"/>
    <w:rPr>
      <w:lang w:val="ru-RU" w:bidi="ar-SA"/>
    </w:rPr>
  </w:style>
  <w:style w:type="paragraph" w:customStyle="1" w:styleId="aff7">
    <w:name w:val="Верхний и нижний колонтитулы"/>
    <w:basedOn w:val="a"/>
    <w:qFormat/>
    <w:rsid w:val="00EB2541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Указатель2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qFormat/>
    <w:rsid w:val="00EB2541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8">
    <w:name w:val="Текст (справка)"/>
    <w:basedOn w:val="a"/>
    <w:next w:val="a"/>
    <w:qFormat/>
    <w:rsid w:val="00EB2541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Комментарий"/>
    <w:basedOn w:val="aff8"/>
    <w:next w:val="a"/>
    <w:qFormat/>
    <w:rsid w:val="00EB254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Нормальный (таблица)"/>
    <w:basedOn w:val="a"/>
    <w:next w:val="a"/>
    <w:qFormat/>
    <w:rsid w:val="00EB2541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b">
    <w:name w:val="Информация об изменениях документа"/>
    <w:basedOn w:val="aff9"/>
    <w:next w:val="a"/>
    <w:qFormat/>
    <w:rsid w:val="00EB2541"/>
    <w:rPr>
      <w:i/>
    </w:rPr>
  </w:style>
  <w:style w:type="paragraph" w:customStyle="1" w:styleId="p3">
    <w:name w:val="p3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EB2541"/>
    <w:pPr>
      <w:spacing w:before="280" w:after="280"/>
    </w:pPr>
    <w:rPr>
      <w:sz w:val="24"/>
      <w:szCs w:val="24"/>
      <w:lang w:eastAsia="zh-CN"/>
    </w:rPr>
  </w:style>
  <w:style w:type="paragraph" w:customStyle="1" w:styleId="affc">
    <w:name w:val="Верхний колонтитул слева"/>
    <w:basedOn w:val="af1"/>
    <w:qFormat/>
    <w:rsid w:val="00EB2541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d">
    <w:name w:val="footnote text"/>
    <w:basedOn w:val="a"/>
    <w:link w:val="affe"/>
    <w:rsid w:val="00EB2541"/>
    <w:pPr>
      <w:suppressLineNumbers/>
      <w:ind w:left="339" w:hanging="339"/>
    </w:pPr>
  </w:style>
  <w:style w:type="character" w:customStyle="1" w:styleId="affe">
    <w:name w:val="Текст сноски Знак"/>
    <w:basedOn w:val="a0"/>
    <w:link w:val="affd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EB2541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qFormat/>
    <w:rsid w:val="00EB2541"/>
    <w:pPr>
      <w:widowControl w:val="0"/>
    </w:pPr>
    <w:rPr>
      <w:color w:val="000000"/>
      <w:sz w:val="22"/>
    </w:rPr>
  </w:style>
  <w:style w:type="paragraph" w:styleId="afff">
    <w:name w:val="endnote text"/>
    <w:basedOn w:val="a"/>
    <w:link w:val="afff0"/>
    <w:rsid w:val="00EB2541"/>
    <w:pPr>
      <w:suppressLineNumbers/>
      <w:ind w:left="339" w:hanging="339"/>
    </w:pPr>
  </w:style>
  <w:style w:type="character" w:customStyle="1" w:styleId="afff0">
    <w:name w:val="Текст концевой сноски Знак"/>
    <w:basedOn w:val="a0"/>
    <w:link w:val="afff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EB2541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EB2541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20">
    <w:name w:val="Нет списка12"/>
    <w:uiPriority w:val="99"/>
    <w:semiHidden/>
    <w:unhideWhenUsed/>
    <w:qFormat/>
    <w:rsid w:val="00EB2541"/>
  </w:style>
  <w:style w:type="numbering" w:customStyle="1" w:styleId="WW8Num6">
    <w:name w:val="WW8Num6"/>
    <w:qFormat/>
    <w:rsid w:val="00EB2541"/>
  </w:style>
  <w:style w:type="numbering" w:customStyle="1" w:styleId="WW8Num7">
    <w:name w:val="WW8Num7"/>
    <w:qFormat/>
    <w:rsid w:val="00EB2541"/>
  </w:style>
  <w:style w:type="character" w:styleId="afff1">
    <w:name w:val="line number"/>
    <w:basedOn w:val="a0"/>
    <w:uiPriority w:val="99"/>
    <w:semiHidden/>
    <w:unhideWhenUsed/>
    <w:rsid w:val="00EB2541"/>
  </w:style>
  <w:style w:type="character" w:styleId="afff2">
    <w:name w:val="Hyperlink"/>
    <w:uiPriority w:val="99"/>
    <w:semiHidden/>
    <w:unhideWhenUsed/>
    <w:rsid w:val="00EB2541"/>
    <w:rPr>
      <w:color w:val="0000FF"/>
      <w:u w:val="single"/>
    </w:rPr>
  </w:style>
  <w:style w:type="table" w:customStyle="1" w:styleId="1c">
    <w:name w:val="Сетка таблицы1"/>
    <w:basedOn w:val="a1"/>
    <w:next w:val="afa"/>
    <w:uiPriority w:val="59"/>
    <w:rsid w:val="00EB2541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otnote reference"/>
    <w:unhideWhenUsed/>
    <w:rsid w:val="00EB254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B2541"/>
    <w:rPr>
      <w:rFonts w:ascii="Arial" w:hAnsi="Arial" w:cs="Arial"/>
      <w:sz w:val="20"/>
      <w:lang w:eastAsia="ru-RU"/>
    </w:rPr>
  </w:style>
  <w:style w:type="character" w:styleId="afff4">
    <w:name w:val="endnote reference"/>
    <w:unhideWhenUsed/>
    <w:rsid w:val="00EB2541"/>
    <w:rPr>
      <w:vertAlign w:val="superscript"/>
    </w:rPr>
  </w:style>
  <w:style w:type="numbering" w:customStyle="1" w:styleId="60">
    <w:name w:val="Нет списка6"/>
    <w:next w:val="a2"/>
    <w:uiPriority w:val="99"/>
    <w:semiHidden/>
    <w:unhideWhenUsed/>
    <w:rsid w:val="005C4E29"/>
  </w:style>
  <w:style w:type="character" w:customStyle="1" w:styleId="WW8Num2z1">
    <w:name w:val="WW8Num2z1"/>
    <w:rsid w:val="005C4E29"/>
  </w:style>
  <w:style w:type="character" w:customStyle="1" w:styleId="WW8Num2z2">
    <w:name w:val="WW8Num2z2"/>
    <w:rsid w:val="005C4E29"/>
  </w:style>
  <w:style w:type="character" w:customStyle="1" w:styleId="WW8Num2z3">
    <w:name w:val="WW8Num2z3"/>
    <w:rsid w:val="005C4E29"/>
  </w:style>
  <w:style w:type="character" w:customStyle="1" w:styleId="WW8Num2z4">
    <w:name w:val="WW8Num2z4"/>
    <w:rsid w:val="005C4E29"/>
  </w:style>
  <w:style w:type="character" w:customStyle="1" w:styleId="WW8Num2z5">
    <w:name w:val="WW8Num2z5"/>
    <w:rsid w:val="005C4E29"/>
  </w:style>
  <w:style w:type="character" w:customStyle="1" w:styleId="WW8Num2z6">
    <w:name w:val="WW8Num2z6"/>
    <w:rsid w:val="005C4E29"/>
  </w:style>
  <w:style w:type="character" w:customStyle="1" w:styleId="WW8Num2z7">
    <w:name w:val="WW8Num2z7"/>
    <w:rsid w:val="005C4E29"/>
  </w:style>
  <w:style w:type="character" w:customStyle="1" w:styleId="WW8Num2z8">
    <w:name w:val="WW8Num2z8"/>
    <w:rsid w:val="005C4E29"/>
  </w:style>
  <w:style w:type="character" w:customStyle="1" w:styleId="WW8Num3z0">
    <w:name w:val="WW8Num3z0"/>
    <w:rsid w:val="005C4E29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3z1">
    <w:name w:val="WW8Num3z1"/>
    <w:rsid w:val="005C4E29"/>
  </w:style>
  <w:style w:type="character" w:customStyle="1" w:styleId="WW8Num3z2">
    <w:name w:val="WW8Num3z2"/>
    <w:rsid w:val="005C4E29"/>
  </w:style>
  <w:style w:type="character" w:customStyle="1" w:styleId="WW8Num3z3">
    <w:name w:val="WW8Num3z3"/>
    <w:rsid w:val="005C4E29"/>
  </w:style>
  <w:style w:type="character" w:customStyle="1" w:styleId="WW8Num3z4">
    <w:name w:val="WW8Num3z4"/>
    <w:rsid w:val="005C4E29"/>
  </w:style>
  <w:style w:type="character" w:customStyle="1" w:styleId="WW8Num3z5">
    <w:name w:val="WW8Num3z5"/>
    <w:rsid w:val="005C4E29"/>
  </w:style>
  <w:style w:type="character" w:customStyle="1" w:styleId="WW8Num3z6">
    <w:name w:val="WW8Num3z6"/>
    <w:rsid w:val="005C4E29"/>
  </w:style>
  <w:style w:type="character" w:customStyle="1" w:styleId="WW8Num3z7">
    <w:name w:val="WW8Num3z7"/>
    <w:rsid w:val="005C4E29"/>
  </w:style>
  <w:style w:type="character" w:customStyle="1" w:styleId="WW8Num3z8">
    <w:name w:val="WW8Num3z8"/>
    <w:rsid w:val="005C4E29"/>
  </w:style>
  <w:style w:type="character" w:customStyle="1" w:styleId="WW8Num4z0">
    <w:name w:val="WW8Num4z0"/>
    <w:rsid w:val="005C4E29"/>
    <w:rPr>
      <w:b/>
      <w:sz w:val="26"/>
      <w:szCs w:val="26"/>
      <w:lang w:val="ru-RU"/>
    </w:rPr>
  </w:style>
  <w:style w:type="character" w:customStyle="1" w:styleId="WW8Num4z1">
    <w:name w:val="WW8Num4z1"/>
    <w:rsid w:val="005C4E29"/>
  </w:style>
  <w:style w:type="character" w:customStyle="1" w:styleId="WW8Num4z2">
    <w:name w:val="WW8Num4z2"/>
    <w:rsid w:val="005C4E29"/>
  </w:style>
  <w:style w:type="character" w:customStyle="1" w:styleId="WW8Num4z3">
    <w:name w:val="WW8Num4z3"/>
    <w:rsid w:val="005C4E29"/>
  </w:style>
  <w:style w:type="character" w:customStyle="1" w:styleId="WW8Num4z4">
    <w:name w:val="WW8Num4z4"/>
    <w:rsid w:val="005C4E29"/>
  </w:style>
  <w:style w:type="character" w:customStyle="1" w:styleId="WW8Num4z5">
    <w:name w:val="WW8Num4z5"/>
    <w:rsid w:val="005C4E29"/>
  </w:style>
  <w:style w:type="character" w:customStyle="1" w:styleId="WW8Num4z6">
    <w:name w:val="WW8Num4z6"/>
    <w:rsid w:val="005C4E29"/>
  </w:style>
  <w:style w:type="character" w:customStyle="1" w:styleId="WW8Num4z7">
    <w:name w:val="WW8Num4z7"/>
    <w:rsid w:val="005C4E29"/>
  </w:style>
  <w:style w:type="character" w:customStyle="1" w:styleId="WW8Num4z8">
    <w:name w:val="WW8Num4z8"/>
    <w:rsid w:val="005C4E29"/>
  </w:style>
  <w:style w:type="character" w:customStyle="1" w:styleId="WW8Num5z0">
    <w:name w:val="WW8Num5z0"/>
    <w:rsid w:val="005C4E29"/>
    <w:rPr>
      <w:rFonts w:ascii="Liberation Serif" w:hAnsi="Liberation Serif" w:cs="Liberation Serif"/>
      <w:b/>
      <w:bCs/>
      <w:w w:val="90"/>
      <w:sz w:val="32"/>
      <w:szCs w:val="24"/>
      <w:lang w:eastAsia="ar-SA"/>
    </w:rPr>
  </w:style>
  <w:style w:type="character" w:customStyle="1" w:styleId="WW8Num5z1">
    <w:name w:val="WW8Num5z1"/>
    <w:rsid w:val="005C4E29"/>
  </w:style>
  <w:style w:type="character" w:customStyle="1" w:styleId="WW8Num5z2">
    <w:name w:val="WW8Num5z2"/>
    <w:rsid w:val="005C4E29"/>
  </w:style>
  <w:style w:type="character" w:customStyle="1" w:styleId="WW8Num5z3">
    <w:name w:val="WW8Num5z3"/>
    <w:rsid w:val="005C4E29"/>
  </w:style>
  <w:style w:type="character" w:customStyle="1" w:styleId="WW8Num5z4">
    <w:name w:val="WW8Num5z4"/>
    <w:rsid w:val="005C4E29"/>
  </w:style>
  <w:style w:type="character" w:customStyle="1" w:styleId="WW8Num5z5">
    <w:name w:val="WW8Num5z5"/>
    <w:rsid w:val="005C4E29"/>
  </w:style>
  <w:style w:type="character" w:customStyle="1" w:styleId="WW8Num5z6">
    <w:name w:val="WW8Num5z6"/>
    <w:rsid w:val="005C4E29"/>
  </w:style>
  <w:style w:type="character" w:customStyle="1" w:styleId="WW8Num5z7">
    <w:name w:val="WW8Num5z7"/>
    <w:rsid w:val="005C4E29"/>
  </w:style>
  <w:style w:type="character" w:customStyle="1" w:styleId="WW8Num5z8">
    <w:name w:val="WW8Num5z8"/>
    <w:rsid w:val="005C4E29"/>
  </w:style>
  <w:style w:type="character" w:customStyle="1" w:styleId="ListLabel1">
    <w:name w:val="ListLabel 1"/>
    <w:rsid w:val="005C4E29"/>
    <w:rPr>
      <w:rFonts w:ascii="Liberation Serif" w:hAnsi="Liberation Serif" w:cs="Liberation Serif"/>
      <w:sz w:val="28"/>
    </w:rPr>
  </w:style>
  <w:style w:type="character" w:customStyle="1" w:styleId="ListLabel9">
    <w:name w:val="ListLabel 9"/>
    <w:rsid w:val="005C4E29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CharLFO1LVL1">
    <w:name w:val="WW_CharLFO1LVL1"/>
    <w:rsid w:val="005C4E29"/>
    <w:rPr>
      <w:rFonts w:ascii="Liberation Serif" w:hAnsi="Liberation Serif" w:cs="Liberation Serif"/>
      <w:sz w:val="28"/>
    </w:rPr>
  </w:style>
  <w:style w:type="character" w:customStyle="1" w:styleId="WWCharLFO2LVL1">
    <w:name w:val="WW_CharLFO2LVL1"/>
    <w:rsid w:val="005C4E29"/>
    <w:rPr>
      <w:rFonts w:ascii="Liberation Serif" w:hAnsi="Liberation Serif" w:cs="Liberation Serif"/>
      <w:sz w:val="28"/>
    </w:rPr>
  </w:style>
  <w:style w:type="character" w:customStyle="1" w:styleId="WWCharLFO3LVL1">
    <w:name w:val="WW_CharLFO3LVL1"/>
    <w:rsid w:val="005C4E29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CharLFO5LVL1">
    <w:name w:val="WW_CharLFO5LVL1"/>
    <w:rsid w:val="005C4E29"/>
    <w:rPr>
      <w:rFonts w:ascii="Liberation Serif" w:hAnsi="Liberation Serif" w:cs="Liberation Serif"/>
      <w:b/>
      <w:bCs/>
      <w:w w:val="90"/>
      <w:sz w:val="32"/>
      <w:szCs w:val="24"/>
      <w:lang w:eastAsia="ar-SA"/>
    </w:rPr>
  </w:style>
  <w:style w:type="character" w:customStyle="1" w:styleId="1d">
    <w:name w:val="Знак сноски1"/>
    <w:basedOn w:val="17"/>
    <w:rsid w:val="005C4E29"/>
    <w:rPr>
      <w:position w:val="1"/>
      <w:sz w:val="16"/>
    </w:rPr>
  </w:style>
  <w:style w:type="character" w:customStyle="1" w:styleId="WW-">
    <w:name w:val="WW-Символ концевой сноски"/>
    <w:rsid w:val="005C4E29"/>
  </w:style>
  <w:style w:type="character" w:customStyle="1" w:styleId="ListLabel27">
    <w:name w:val="ListLabel 27"/>
    <w:rsid w:val="005C4E29"/>
    <w:rPr>
      <w:rFonts w:ascii="Bookman Old Style" w:hAnsi="Bookman Old Style" w:cs="Arial"/>
      <w:w w:val="1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EB2541"/>
  </w:style>
  <w:style w:type="character" w:customStyle="1" w:styleId="25">
    <w:name w:val="Основной шрифт абзаца2"/>
    <w:qFormat/>
    <w:rsid w:val="00EB2541"/>
  </w:style>
  <w:style w:type="character" w:customStyle="1" w:styleId="aff">
    <w:name w:val="Цветовое выделение"/>
    <w:qFormat/>
    <w:rsid w:val="00EB2541"/>
    <w:rPr>
      <w:b/>
      <w:color w:val="26282F"/>
      <w:sz w:val="24"/>
    </w:rPr>
  </w:style>
  <w:style w:type="character" w:customStyle="1" w:styleId="aff0">
    <w:name w:val="Сравнение редакций. Добавленный фрагмент"/>
    <w:qFormat/>
    <w:rsid w:val="00EB2541"/>
    <w:rPr>
      <w:color w:val="000000"/>
      <w:sz w:val="24"/>
      <w:shd w:val="clear" w:color="auto" w:fill="C1D7FF"/>
    </w:rPr>
  </w:style>
  <w:style w:type="character" w:customStyle="1" w:styleId="aff1">
    <w:name w:val="Гипертекстовая ссылка"/>
    <w:qFormat/>
    <w:rsid w:val="00EB2541"/>
    <w:rPr>
      <w:b w:val="0"/>
      <w:color w:val="106BBE"/>
      <w:sz w:val="24"/>
    </w:rPr>
  </w:style>
  <w:style w:type="character" w:customStyle="1" w:styleId="aff2">
    <w:name w:val="Сравнение редакций"/>
    <w:qFormat/>
    <w:rsid w:val="00EB2541"/>
    <w:rPr>
      <w:b w:val="0"/>
      <w:color w:val="26282F"/>
      <w:sz w:val="24"/>
    </w:rPr>
  </w:style>
  <w:style w:type="character" w:customStyle="1" w:styleId="s1">
    <w:name w:val="s1"/>
    <w:basedOn w:val="17"/>
    <w:qFormat/>
    <w:rsid w:val="00EB2541"/>
  </w:style>
  <w:style w:type="character" w:customStyle="1" w:styleId="WW8Num6z0">
    <w:name w:val="WW8Num6z0"/>
    <w:qFormat/>
    <w:rsid w:val="00EB2541"/>
    <w:rPr>
      <w:sz w:val="28"/>
    </w:rPr>
  </w:style>
  <w:style w:type="character" w:customStyle="1" w:styleId="WW8Num6z1">
    <w:name w:val="WW8Num6z1"/>
    <w:qFormat/>
    <w:rsid w:val="00EB2541"/>
  </w:style>
  <w:style w:type="character" w:customStyle="1" w:styleId="WW8Num6z2">
    <w:name w:val="WW8Num6z2"/>
    <w:qFormat/>
    <w:rsid w:val="00EB2541"/>
  </w:style>
  <w:style w:type="character" w:customStyle="1" w:styleId="WW8Num6z3">
    <w:name w:val="WW8Num6z3"/>
    <w:qFormat/>
    <w:rsid w:val="00EB2541"/>
  </w:style>
  <w:style w:type="character" w:customStyle="1" w:styleId="WW8Num6z4">
    <w:name w:val="WW8Num6z4"/>
    <w:qFormat/>
    <w:rsid w:val="00EB2541"/>
  </w:style>
  <w:style w:type="character" w:customStyle="1" w:styleId="WW8Num6z5">
    <w:name w:val="WW8Num6z5"/>
    <w:qFormat/>
    <w:rsid w:val="00EB2541"/>
  </w:style>
  <w:style w:type="character" w:customStyle="1" w:styleId="WW8Num6z6">
    <w:name w:val="WW8Num6z6"/>
    <w:qFormat/>
    <w:rsid w:val="00EB2541"/>
  </w:style>
  <w:style w:type="character" w:customStyle="1" w:styleId="WW8Num6z7">
    <w:name w:val="WW8Num6z7"/>
    <w:qFormat/>
    <w:rsid w:val="00EB2541"/>
  </w:style>
  <w:style w:type="character" w:customStyle="1" w:styleId="WW8Num6z8">
    <w:name w:val="WW8Num6z8"/>
    <w:qFormat/>
    <w:rsid w:val="00EB2541"/>
  </w:style>
  <w:style w:type="character" w:customStyle="1" w:styleId="aff3">
    <w:name w:val="Символ сноски"/>
    <w:qFormat/>
    <w:rsid w:val="00EB2541"/>
  </w:style>
  <w:style w:type="character" w:customStyle="1" w:styleId="aff4">
    <w:name w:val="Привязка сноски"/>
    <w:rsid w:val="00EB2541"/>
    <w:rPr>
      <w:vertAlign w:val="superscript"/>
    </w:rPr>
  </w:style>
  <w:style w:type="character" w:customStyle="1" w:styleId="aff5">
    <w:name w:val="Привязка концевой сноски"/>
    <w:rsid w:val="00EB2541"/>
    <w:rPr>
      <w:vertAlign w:val="superscript"/>
    </w:rPr>
  </w:style>
  <w:style w:type="character" w:customStyle="1" w:styleId="aff6">
    <w:name w:val="Символ концевой сноски"/>
    <w:qFormat/>
    <w:rsid w:val="00EB2541"/>
  </w:style>
  <w:style w:type="character" w:customStyle="1" w:styleId="WW8Num7z0">
    <w:name w:val="WW8Num7z0"/>
    <w:qFormat/>
    <w:rsid w:val="00EB2541"/>
    <w:rPr>
      <w:color w:val="000000"/>
      <w:sz w:val="28"/>
      <w:szCs w:val="28"/>
    </w:rPr>
  </w:style>
  <w:style w:type="character" w:customStyle="1" w:styleId="WW8Num7z1">
    <w:name w:val="WW8Num7z1"/>
    <w:qFormat/>
    <w:rsid w:val="00EB2541"/>
  </w:style>
  <w:style w:type="character" w:customStyle="1" w:styleId="WW8Num7z2">
    <w:name w:val="WW8Num7z2"/>
    <w:qFormat/>
    <w:rsid w:val="00EB2541"/>
  </w:style>
  <w:style w:type="character" w:customStyle="1" w:styleId="WW8Num7z3">
    <w:name w:val="WW8Num7z3"/>
    <w:qFormat/>
    <w:rsid w:val="00EB2541"/>
  </w:style>
  <w:style w:type="character" w:customStyle="1" w:styleId="WW8Num7z4">
    <w:name w:val="WW8Num7z4"/>
    <w:qFormat/>
    <w:rsid w:val="00EB2541"/>
  </w:style>
  <w:style w:type="character" w:customStyle="1" w:styleId="WW8Num7z5">
    <w:name w:val="WW8Num7z5"/>
    <w:qFormat/>
    <w:rsid w:val="00EB2541"/>
  </w:style>
  <w:style w:type="character" w:customStyle="1" w:styleId="WW8Num7z6">
    <w:name w:val="WW8Num7z6"/>
    <w:qFormat/>
    <w:rsid w:val="00EB2541"/>
  </w:style>
  <w:style w:type="character" w:customStyle="1" w:styleId="WW8Num7z7">
    <w:name w:val="WW8Num7z7"/>
    <w:qFormat/>
    <w:rsid w:val="00EB2541"/>
  </w:style>
  <w:style w:type="character" w:customStyle="1" w:styleId="WW8Num7z8">
    <w:name w:val="WW8Num7z8"/>
    <w:qFormat/>
    <w:rsid w:val="00EB2541"/>
  </w:style>
  <w:style w:type="character" w:customStyle="1" w:styleId="19">
    <w:name w:val="Обычный1"/>
    <w:qFormat/>
    <w:rsid w:val="00EB2541"/>
    <w:rPr>
      <w:lang w:val="ru-RU" w:bidi="ar-SA"/>
    </w:rPr>
  </w:style>
  <w:style w:type="paragraph" w:customStyle="1" w:styleId="aff7">
    <w:name w:val="Верхний и нижний колонтитулы"/>
    <w:basedOn w:val="a"/>
    <w:qFormat/>
    <w:rsid w:val="00EB2541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Указатель2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qFormat/>
    <w:rsid w:val="00EB2541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EB2541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8">
    <w:name w:val="Текст (справка)"/>
    <w:basedOn w:val="a"/>
    <w:next w:val="a"/>
    <w:qFormat/>
    <w:rsid w:val="00EB2541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Комментарий"/>
    <w:basedOn w:val="aff8"/>
    <w:next w:val="a"/>
    <w:qFormat/>
    <w:rsid w:val="00EB254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Нормальный (таблица)"/>
    <w:basedOn w:val="a"/>
    <w:next w:val="a"/>
    <w:qFormat/>
    <w:rsid w:val="00EB2541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b">
    <w:name w:val="Информация об изменениях документа"/>
    <w:basedOn w:val="aff9"/>
    <w:next w:val="a"/>
    <w:qFormat/>
    <w:rsid w:val="00EB2541"/>
    <w:rPr>
      <w:i/>
    </w:rPr>
  </w:style>
  <w:style w:type="paragraph" w:customStyle="1" w:styleId="p3">
    <w:name w:val="p3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EB2541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EB2541"/>
    <w:pPr>
      <w:spacing w:before="280" w:after="280"/>
    </w:pPr>
    <w:rPr>
      <w:sz w:val="24"/>
      <w:szCs w:val="24"/>
      <w:lang w:eastAsia="zh-CN"/>
    </w:rPr>
  </w:style>
  <w:style w:type="paragraph" w:customStyle="1" w:styleId="affc">
    <w:name w:val="Верхний колонтитул слева"/>
    <w:basedOn w:val="af1"/>
    <w:qFormat/>
    <w:rsid w:val="00EB2541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d">
    <w:name w:val="footnote text"/>
    <w:basedOn w:val="a"/>
    <w:link w:val="affe"/>
    <w:rsid w:val="00EB2541"/>
    <w:pPr>
      <w:suppressLineNumbers/>
      <w:ind w:left="339" w:hanging="339"/>
    </w:pPr>
  </w:style>
  <w:style w:type="character" w:customStyle="1" w:styleId="affe">
    <w:name w:val="Текст сноски Знак"/>
    <w:basedOn w:val="a0"/>
    <w:link w:val="affd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EB2541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qFormat/>
    <w:rsid w:val="00EB2541"/>
    <w:pPr>
      <w:widowControl w:val="0"/>
    </w:pPr>
    <w:rPr>
      <w:color w:val="000000"/>
      <w:sz w:val="22"/>
    </w:rPr>
  </w:style>
  <w:style w:type="paragraph" w:styleId="afff">
    <w:name w:val="endnote text"/>
    <w:basedOn w:val="a"/>
    <w:link w:val="afff0"/>
    <w:rsid w:val="00EB2541"/>
    <w:pPr>
      <w:suppressLineNumbers/>
      <w:ind w:left="339" w:hanging="339"/>
    </w:pPr>
  </w:style>
  <w:style w:type="character" w:customStyle="1" w:styleId="afff0">
    <w:name w:val="Текст концевой сноски Знак"/>
    <w:basedOn w:val="a0"/>
    <w:link w:val="afff"/>
    <w:rsid w:val="00EB2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EB2541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EB2541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20">
    <w:name w:val="Нет списка12"/>
    <w:uiPriority w:val="99"/>
    <w:semiHidden/>
    <w:unhideWhenUsed/>
    <w:qFormat/>
    <w:rsid w:val="00EB2541"/>
  </w:style>
  <w:style w:type="numbering" w:customStyle="1" w:styleId="WW8Num6">
    <w:name w:val="WW8Num6"/>
    <w:qFormat/>
    <w:rsid w:val="00EB2541"/>
  </w:style>
  <w:style w:type="numbering" w:customStyle="1" w:styleId="WW8Num7">
    <w:name w:val="WW8Num7"/>
    <w:qFormat/>
    <w:rsid w:val="00EB2541"/>
  </w:style>
  <w:style w:type="character" w:styleId="afff1">
    <w:name w:val="line number"/>
    <w:basedOn w:val="a0"/>
    <w:uiPriority w:val="99"/>
    <w:semiHidden/>
    <w:unhideWhenUsed/>
    <w:rsid w:val="00EB2541"/>
  </w:style>
  <w:style w:type="character" w:styleId="afff2">
    <w:name w:val="Hyperlink"/>
    <w:uiPriority w:val="99"/>
    <w:semiHidden/>
    <w:unhideWhenUsed/>
    <w:rsid w:val="00EB2541"/>
    <w:rPr>
      <w:color w:val="0000FF"/>
      <w:u w:val="single"/>
    </w:rPr>
  </w:style>
  <w:style w:type="table" w:customStyle="1" w:styleId="1c">
    <w:name w:val="Сетка таблицы1"/>
    <w:basedOn w:val="a1"/>
    <w:next w:val="afa"/>
    <w:uiPriority w:val="59"/>
    <w:rsid w:val="00EB2541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otnote reference"/>
    <w:unhideWhenUsed/>
    <w:rsid w:val="00EB254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B2541"/>
    <w:rPr>
      <w:rFonts w:ascii="Arial" w:hAnsi="Arial" w:cs="Arial"/>
      <w:sz w:val="20"/>
      <w:lang w:eastAsia="ru-RU"/>
    </w:rPr>
  </w:style>
  <w:style w:type="character" w:styleId="afff4">
    <w:name w:val="endnote reference"/>
    <w:unhideWhenUsed/>
    <w:rsid w:val="00EB2541"/>
    <w:rPr>
      <w:vertAlign w:val="superscript"/>
    </w:rPr>
  </w:style>
  <w:style w:type="numbering" w:customStyle="1" w:styleId="60">
    <w:name w:val="Нет списка6"/>
    <w:next w:val="a2"/>
    <w:uiPriority w:val="99"/>
    <w:semiHidden/>
    <w:unhideWhenUsed/>
    <w:rsid w:val="005C4E29"/>
  </w:style>
  <w:style w:type="character" w:customStyle="1" w:styleId="WW8Num2z1">
    <w:name w:val="WW8Num2z1"/>
    <w:rsid w:val="005C4E29"/>
  </w:style>
  <w:style w:type="character" w:customStyle="1" w:styleId="WW8Num2z2">
    <w:name w:val="WW8Num2z2"/>
    <w:rsid w:val="005C4E29"/>
  </w:style>
  <w:style w:type="character" w:customStyle="1" w:styleId="WW8Num2z3">
    <w:name w:val="WW8Num2z3"/>
    <w:rsid w:val="005C4E29"/>
  </w:style>
  <w:style w:type="character" w:customStyle="1" w:styleId="WW8Num2z4">
    <w:name w:val="WW8Num2z4"/>
    <w:rsid w:val="005C4E29"/>
  </w:style>
  <w:style w:type="character" w:customStyle="1" w:styleId="WW8Num2z5">
    <w:name w:val="WW8Num2z5"/>
    <w:rsid w:val="005C4E29"/>
  </w:style>
  <w:style w:type="character" w:customStyle="1" w:styleId="WW8Num2z6">
    <w:name w:val="WW8Num2z6"/>
    <w:rsid w:val="005C4E29"/>
  </w:style>
  <w:style w:type="character" w:customStyle="1" w:styleId="WW8Num2z7">
    <w:name w:val="WW8Num2z7"/>
    <w:rsid w:val="005C4E29"/>
  </w:style>
  <w:style w:type="character" w:customStyle="1" w:styleId="WW8Num2z8">
    <w:name w:val="WW8Num2z8"/>
    <w:rsid w:val="005C4E29"/>
  </w:style>
  <w:style w:type="character" w:customStyle="1" w:styleId="WW8Num3z0">
    <w:name w:val="WW8Num3z0"/>
    <w:rsid w:val="005C4E29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3z1">
    <w:name w:val="WW8Num3z1"/>
    <w:rsid w:val="005C4E29"/>
  </w:style>
  <w:style w:type="character" w:customStyle="1" w:styleId="WW8Num3z2">
    <w:name w:val="WW8Num3z2"/>
    <w:rsid w:val="005C4E29"/>
  </w:style>
  <w:style w:type="character" w:customStyle="1" w:styleId="WW8Num3z3">
    <w:name w:val="WW8Num3z3"/>
    <w:rsid w:val="005C4E29"/>
  </w:style>
  <w:style w:type="character" w:customStyle="1" w:styleId="WW8Num3z4">
    <w:name w:val="WW8Num3z4"/>
    <w:rsid w:val="005C4E29"/>
  </w:style>
  <w:style w:type="character" w:customStyle="1" w:styleId="WW8Num3z5">
    <w:name w:val="WW8Num3z5"/>
    <w:rsid w:val="005C4E29"/>
  </w:style>
  <w:style w:type="character" w:customStyle="1" w:styleId="WW8Num3z6">
    <w:name w:val="WW8Num3z6"/>
    <w:rsid w:val="005C4E29"/>
  </w:style>
  <w:style w:type="character" w:customStyle="1" w:styleId="WW8Num3z7">
    <w:name w:val="WW8Num3z7"/>
    <w:rsid w:val="005C4E29"/>
  </w:style>
  <w:style w:type="character" w:customStyle="1" w:styleId="WW8Num3z8">
    <w:name w:val="WW8Num3z8"/>
    <w:rsid w:val="005C4E29"/>
  </w:style>
  <w:style w:type="character" w:customStyle="1" w:styleId="WW8Num4z0">
    <w:name w:val="WW8Num4z0"/>
    <w:rsid w:val="005C4E29"/>
    <w:rPr>
      <w:b/>
      <w:sz w:val="26"/>
      <w:szCs w:val="26"/>
      <w:lang w:val="ru-RU"/>
    </w:rPr>
  </w:style>
  <w:style w:type="character" w:customStyle="1" w:styleId="WW8Num4z1">
    <w:name w:val="WW8Num4z1"/>
    <w:rsid w:val="005C4E29"/>
  </w:style>
  <w:style w:type="character" w:customStyle="1" w:styleId="WW8Num4z2">
    <w:name w:val="WW8Num4z2"/>
    <w:rsid w:val="005C4E29"/>
  </w:style>
  <w:style w:type="character" w:customStyle="1" w:styleId="WW8Num4z3">
    <w:name w:val="WW8Num4z3"/>
    <w:rsid w:val="005C4E29"/>
  </w:style>
  <w:style w:type="character" w:customStyle="1" w:styleId="WW8Num4z4">
    <w:name w:val="WW8Num4z4"/>
    <w:rsid w:val="005C4E29"/>
  </w:style>
  <w:style w:type="character" w:customStyle="1" w:styleId="WW8Num4z5">
    <w:name w:val="WW8Num4z5"/>
    <w:rsid w:val="005C4E29"/>
  </w:style>
  <w:style w:type="character" w:customStyle="1" w:styleId="WW8Num4z6">
    <w:name w:val="WW8Num4z6"/>
    <w:rsid w:val="005C4E29"/>
  </w:style>
  <w:style w:type="character" w:customStyle="1" w:styleId="WW8Num4z7">
    <w:name w:val="WW8Num4z7"/>
    <w:rsid w:val="005C4E29"/>
  </w:style>
  <w:style w:type="character" w:customStyle="1" w:styleId="WW8Num4z8">
    <w:name w:val="WW8Num4z8"/>
    <w:rsid w:val="005C4E29"/>
  </w:style>
  <w:style w:type="character" w:customStyle="1" w:styleId="WW8Num5z0">
    <w:name w:val="WW8Num5z0"/>
    <w:rsid w:val="005C4E29"/>
    <w:rPr>
      <w:rFonts w:ascii="Liberation Serif" w:hAnsi="Liberation Serif" w:cs="Liberation Serif"/>
      <w:b/>
      <w:bCs/>
      <w:w w:val="90"/>
      <w:sz w:val="32"/>
      <w:szCs w:val="24"/>
      <w:lang w:eastAsia="ar-SA"/>
    </w:rPr>
  </w:style>
  <w:style w:type="character" w:customStyle="1" w:styleId="WW8Num5z1">
    <w:name w:val="WW8Num5z1"/>
    <w:rsid w:val="005C4E29"/>
  </w:style>
  <w:style w:type="character" w:customStyle="1" w:styleId="WW8Num5z2">
    <w:name w:val="WW8Num5z2"/>
    <w:rsid w:val="005C4E29"/>
  </w:style>
  <w:style w:type="character" w:customStyle="1" w:styleId="WW8Num5z3">
    <w:name w:val="WW8Num5z3"/>
    <w:rsid w:val="005C4E29"/>
  </w:style>
  <w:style w:type="character" w:customStyle="1" w:styleId="WW8Num5z4">
    <w:name w:val="WW8Num5z4"/>
    <w:rsid w:val="005C4E29"/>
  </w:style>
  <w:style w:type="character" w:customStyle="1" w:styleId="WW8Num5z5">
    <w:name w:val="WW8Num5z5"/>
    <w:rsid w:val="005C4E29"/>
  </w:style>
  <w:style w:type="character" w:customStyle="1" w:styleId="WW8Num5z6">
    <w:name w:val="WW8Num5z6"/>
    <w:rsid w:val="005C4E29"/>
  </w:style>
  <w:style w:type="character" w:customStyle="1" w:styleId="WW8Num5z7">
    <w:name w:val="WW8Num5z7"/>
    <w:rsid w:val="005C4E29"/>
  </w:style>
  <w:style w:type="character" w:customStyle="1" w:styleId="WW8Num5z8">
    <w:name w:val="WW8Num5z8"/>
    <w:rsid w:val="005C4E29"/>
  </w:style>
  <w:style w:type="character" w:customStyle="1" w:styleId="ListLabel1">
    <w:name w:val="ListLabel 1"/>
    <w:rsid w:val="005C4E29"/>
    <w:rPr>
      <w:rFonts w:ascii="Liberation Serif" w:hAnsi="Liberation Serif" w:cs="Liberation Serif"/>
      <w:sz w:val="28"/>
    </w:rPr>
  </w:style>
  <w:style w:type="character" w:customStyle="1" w:styleId="ListLabel9">
    <w:name w:val="ListLabel 9"/>
    <w:rsid w:val="005C4E29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CharLFO1LVL1">
    <w:name w:val="WW_CharLFO1LVL1"/>
    <w:rsid w:val="005C4E29"/>
    <w:rPr>
      <w:rFonts w:ascii="Liberation Serif" w:hAnsi="Liberation Serif" w:cs="Liberation Serif"/>
      <w:sz w:val="28"/>
    </w:rPr>
  </w:style>
  <w:style w:type="character" w:customStyle="1" w:styleId="WWCharLFO2LVL1">
    <w:name w:val="WW_CharLFO2LVL1"/>
    <w:rsid w:val="005C4E29"/>
    <w:rPr>
      <w:rFonts w:ascii="Liberation Serif" w:hAnsi="Liberation Serif" w:cs="Liberation Serif"/>
      <w:sz w:val="28"/>
    </w:rPr>
  </w:style>
  <w:style w:type="character" w:customStyle="1" w:styleId="WWCharLFO3LVL1">
    <w:name w:val="WW_CharLFO3LVL1"/>
    <w:rsid w:val="005C4E29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CharLFO5LVL1">
    <w:name w:val="WW_CharLFO5LVL1"/>
    <w:rsid w:val="005C4E29"/>
    <w:rPr>
      <w:rFonts w:ascii="Liberation Serif" w:hAnsi="Liberation Serif" w:cs="Liberation Serif"/>
      <w:b/>
      <w:bCs/>
      <w:w w:val="90"/>
      <w:sz w:val="32"/>
      <w:szCs w:val="24"/>
      <w:lang w:eastAsia="ar-SA"/>
    </w:rPr>
  </w:style>
  <w:style w:type="character" w:customStyle="1" w:styleId="1d">
    <w:name w:val="Знак сноски1"/>
    <w:basedOn w:val="17"/>
    <w:rsid w:val="005C4E29"/>
    <w:rPr>
      <w:position w:val="1"/>
      <w:sz w:val="16"/>
    </w:rPr>
  </w:style>
  <w:style w:type="character" w:customStyle="1" w:styleId="WW-">
    <w:name w:val="WW-Символ концевой сноски"/>
    <w:rsid w:val="005C4E29"/>
  </w:style>
  <w:style w:type="character" w:customStyle="1" w:styleId="ListLabel27">
    <w:name w:val="ListLabel 27"/>
    <w:rsid w:val="005C4E29"/>
    <w:rPr>
      <w:rFonts w:ascii="Bookman Old Style" w:hAnsi="Bookman Old Style" w:cs="Arial"/>
      <w:w w:val="1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8662C-1E13-4CB8-B8E6-4AF76D6B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4878</Words>
  <Characters>27810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2024-10-01T07:20:00Z</cp:lastPrinted>
  <dcterms:created xsi:type="dcterms:W3CDTF">2024-10-01T05:48:00Z</dcterms:created>
  <dcterms:modified xsi:type="dcterms:W3CDTF">2024-10-01T07:21:00Z</dcterms:modified>
  <dc:language>ru-RU</dc:language>
</cp:coreProperties>
</file>