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0A6" w:rsidRDefault="008E7CEF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игура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20A6" w:rsidRDefault="00E620A6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E620A6" w:rsidRDefault="008E7CEF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w w:val="100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E620A6" w:rsidRDefault="00E620A6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E620A6" w:rsidRDefault="008E7CEF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E620A6" w:rsidRDefault="00E620A6">
      <w:pPr>
        <w:rPr>
          <w:rFonts w:ascii="Liberation Serif" w:hAnsi="Liberation Serif"/>
        </w:rPr>
      </w:pPr>
    </w:p>
    <w:p w:rsidR="00E620A6" w:rsidRDefault="00E620A6">
      <w:pPr>
        <w:rPr>
          <w:rFonts w:ascii="Liberation Serif" w:hAnsi="Liberation Serif"/>
        </w:rPr>
      </w:pPr>
    </w:p>
    <w:tbl>
      <w:tblPr>
        <w:tblW w:w="3717" w:type="dxa"/>
        <w:tblBorders>
          <w:bottom w:val="single" w:sz="4" w:space="0" w:color="000001"/>
          <w:insideH w:val="single" w:sz="4" w:space="0" w:color="000001"/>
        </w:tblBorders>
        <w:tblLook w:val="0000" w:firstRow="0" w:lastRow="0" w:firstColumn="0" w:lastColumn="0" w:noHBand="0" w:noVBand="0"/>
      </w:tblPr>
      <w:tblGrid>
        <w:gridCol w:w="2369"/>
        <w:gridCol w:w="465"/>
        <w:gridCol w:w="883"/>
      </w:tblGrid>
      <w:tr w:rsidR="00E620A6">
        <w:trPr>
          <w:trHeight w:val="144"/>
        </w:trPr>
        <w:tc>
          <w:tcPr>
            <w:tcW w:w="2375" w:type="dxa"/>
            <w:tcBorders>
              <w:bottom w:val="single" w:sz="4" w:space="0" w:color="000001"/>
            </w:tcBorders>
            <w:shd w:val="clear" w:color="auto" w:fill="auto"/>
          </w:tcPr>
          <w:p w:rsidR="00E620A6" w:rsidRDefault="00054624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18</w:t>
            </w:r>
            <w:r w:rsidR="006E56DF">
              <w:rPr>
                <w:rFonts w:ascii="Liberation Serif" w:hAnsi="Liberation Serif"/>
                <w:sz w:val="26"/>
                <w:szCs w:val="26"/>
              </w:rPr>
              <w:t>.11</w:t>
            </w:r>
            <w:r w:rsidR="008E7CEF">
              <w:rPr>
                <w:rFonts w:ascii="Liberation Serif" w:hAnsi="Liberation Serif"/>
                <w:sz w:val="26"/>
                <w:szCs w:val="26"/>
              </w:rPr>
              <w:t>.2024</w:t>
            </w:r>
          </w:p>
        </w:tc>
        <w:tc>
          <w:tcPr>
            <w:tcW w:w="458" w:type="dxa"/>
            <w:shd w:val="clear" w:color="auto" w:fill="auto"/>
          </w:tcPr>
          <w:p w:rsidR="00E620A6" w:rsidRDefault="008E7CEF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E620A6" w:rsidRDefault="005232EF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3369</w:t>
            </w:r>
          </w:p>
        </w:tc>
      </w:tr>
    </w:tbl>
    <w:p w:rsidR="00E620A6" w:rsidRPr="00E974A6" w:rsidRDefault="008E7CEF" w:rsidP="00E62D1C">
      <w:pPr>
        <w:pStyle w:val="ae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E620A6" w:rsidRPr="005232EF" w:rsidRDefault="00E620A6" w:rsidP="005232EF">
      <w:pPr>
        <w:shd w:val="clear" w:color="auto" w:fill="FFFFFF"/>
        <w:autoSpaceDN w:val="0"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525404" w:rsidRPr="005232EF" w:rsidRDefault="00525404" w:rsidP="005232EF">
      <w:pPr>
        <w:shd w:val="clear" w:color="auto" w:fill="FFFFFF"/>
        <w:autoSpaceDN w:val="0"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5232EF" w:rsidRPr="005232EF" w:rsidRDefault="005232EF" w:rsidP="005232EF">
      <w:pPr>
        <w:widowControl w:val="0"/>
        <w:suppressAutoHyphens/>
        <w:jc w:val="center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bookmarkStart w:id="0" w:name="_GoBack"/>
      <w:r w:rsidRPr="005232EF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О внесении изменений в постановление администрации</w:t>
      </w:r>
    </w:p>
    <w:p w:rsidR="005232EF" w:rsidRPr="005232EF" w:rsidRDefault="005232EF" w:rsidP="005232EF">
      <w:pPr>
        <w:widowControl w:val="0"/>
        <w:suppressAutoHyphens/>
        <w:jc w:val="center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5232EF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Грязовецкого муниципального округа от 1 октября 2024 г. № 2740</w:t>
      </w:r>
    </w:p>
    <w:p w:rsidR="005232EF" w:rsidRPr="005232EF" w:rsidRDefault="005232EF" w:rsidP="005232EF">
      <w:pPr>
        <w:widowControl w:val="0"/>
        <w:suppressAutoHyphens/>
        <w:jc w:val="center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5232EF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«Об утверждении муниципальной программы «Совершенствование сферы культуры Грязовецкого муниципального округа Вологодской области»</w:t>
      </w:r>
    </w:p>
    <w:p w:rsidR="005232EF" w:rsidRPr="005232EF" w:rsidRDefault="005232EF" w:rsidP="005232EF">
      <w:pPr>
        <w:widowControl w:val="0"/>
        <w:suppressAutoHyphens/>
        <w:jc w:val="both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bookmarkEnd w:id="0"/>
    <w:p w:rsidR="005232EF" w:rsidRPr="005232EF" w:rsidRDefault="005232EF" w:rsidP="005232EF">
      <w:pPr>
        <w:widowControl w:val="0"/>
        <w:suppressAutoHyphens/>
        <w:jc w:val="both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5232EF" w:rsidRPr="005232EF" w:rsidRDefault="005232EF" w:rsidP="005232EF">
      <w:pPr>
        <w:suppressAutoHyphens/>
        <w:spacing w:line="276" w:lineRule="auto"/>
        <w:ind w:firstLine="708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5232EF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 целях уточнения ранее принятого постановления</w:t>
      </w:r>
    </w:p>
    <w:p w:rsidR="005232EF" w:rsidRPr="005232EF" w:rsidRDefault="005232EF" w:rsidP="005232EF">
      <w:pPr>
        <w:widowControl w:val="0"/>
        <w:shd w:val="clear" w:color="auto" w:fill="FFFFFF"/>
        <w:suppressAutoHyphens/>
        <w:spacing w:line="276" w:lineRule="auto"/>
        <w:jc w:val="both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5232EF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5232EF" w:rsidRPr="005232EF" w:rsidRDefault="005232EF" w:rsidP="005232EF">
      <w:pPr>
        <w:widowControl w:val="0"/>
        <w:suppressAutoHyphens/>
        <w:spacing w:line="276" w:lineRule="auto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5232EF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ab/>
        <w:t>1. Внести в приложение к постановлению администрации Грязовецкого мун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иципального округа</w:t>
      </w:r>
      <w:r w:rsidRPr="005232EF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от 1 октября 2024 г. № 2740 «Об утверждении муниципальной программы «Совершенствование сферы культуры Грязовецкого муниципального округа Вологодской области» следующие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изменения:</w:t>
      </w:r>
    </w:p>
    <w:p w:rsidR="005232EF" w:rsidRPr="005232EF" w:rsidRDefault="005232EF" w:rsidP="005232EF">
      <w:pPr>
        <w:widowControl w:val="0"/>
        <w:suppressAutoHyphens/>
        <w:spacing w:line="276" w:lineRule="auto"/>
        <w:ind w:firstLine="708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5232EF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1.1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. </w:t>
      </w:r>
      <w:r w:rsidRPr="005232EF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Раздел II «Паспорт муниципальной программы» изложить в новой редакции согласно приложению 1 к настоящему постановлению.</w:t>
      </w:r>
    </w:p>
    <w:p w:rsidR="005232EF" w:rsidRPr="005232EF" w:rsidRDefault="005232EF" w:rsidP="005232EF">
      <w:pPr>
        <w:widowControl w:val="0"/>
        <w:suppressAutoHyphens/>
        <w:spacing w:line="276" w:lineRule="auto"/>
        <w:ind w:firstLine="708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1.2. </w:t>
      </w:r>
      <w:r w:rsidRPr="005232EF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Приложение 1 к паспорту муниципальной программы «Сведения о порядке сбора информации и методике расчета показателей муниципальной программы» изложить в новой редакции согласно приложению 2 к настоящему постановлению.</w:t>
      </w:r>
    </w:p>
    <w:p w:rsidR="005232EF" w:rsidRPr="005232EF" w:rsidRDefault="005232EF" w:rsidP="005232EF">
      <w:pPr>
        <w:widowControl w:val="0"/>
        <w:suppressAutoHyphens/>
        <w:spacing w:line="276" w:lineRule="auto"/>
        <w:ind w:firstLine="708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5232EF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1.3.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 </w:t>
      </w:r>
      <w:r w:rsidRPr="005232EF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Приложение 2 к паспорту муниципальной программы «Характеристика направлений расходов финансовых мероприятий (результатов) проектной части муниципальной программы» изложить в новой редакции согласно приложению 3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</w:t>
      </w:r>
      <w:r w:rsidRPr="005232EF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 настоящему постановлению.</w:t>
      </w:r>
    </w:p>
    <w:p w:rsidR="005232EF" w:rsidRPr="005232EF" w:rsidRDefault="005232EF" w:rsidP="005232EF">
      <w:pPr>
        <w:widowControl w:val="0"/>
        <w:suppressAutoHyphens/>
        <w:spacing w:line="276" w:lineRule="auto"/>
        <w:ind w:firstLine="708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1.4. </w:t>
      </w:r>
      <w:r w:rsidRPr="005232EF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Приложение 2 к паспорту муниципальной программы «Характеристика направлений расходов финансовых мероприятий (результатов) комплексов процессных мероприятий муниципальной программы» изложить в новой редакции согласно приложению 4 к настоящему постановлению.</w:t>
      </w:r>
    </w:p>
    <w:p w:rsidR="005232EF" w:rsidRPr="005232EF" w:rsidRDefault="005232EF" w:rsidP="005232EF">
      <w:pPr>
        <w:widowControl w:val="0"/>
        <w:suppressAutoHyphens/>
        <w:spacing w:line="276" w:lineRule="auto"/>
        <w:ind w:firstLine="708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1.5. </w:t>
      </w:r>
      <w:r w:rsidRPr="005232EF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Наименование приложения 2 к муниципальной программе изложить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</w:t>
      </w:r>
      <w:r w:rsidRPr="005232EF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 следующей редакции:</w:t>
      </w:r>
    </w:p>
    <w:p w:rsidR="005232EF" w:rsidRPr="005232EF" w:rsidRDefault="005232EF" w:rsidP="005232EF">
      <w:pPr>
        <w:widowControl w:val="0"/>
        <w:tabs>
          <w:tab w:val="left" w:pos="360"/>
        </w:tabs>
        <w:suppressAutoHyphens/>
        <w:spacing w:line="276" w:lineRule="auto"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5232EF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«ПАСПОРТ МУНИЦИПАЛЬНОГО ПРОЕКТА, СВЯЗАННОГО С РЕАЛИЗАЦИЕЙ РЕГИОНАЛЬНОГО ПРОЕКТА».</w:t>
      </w:r>
    </w:p>
    <w:p w:rsidR="005232EF" w:rsidRPr="005232EF" w:rsidRDefault="005232EF" w:rsidP="005232EF">
      <w:pPr>
        <w:widowControl w:val="0"/>
        <w:suppressAutoHyphens/>
        <w:spacing w:line="276" w:lineRule="auto"/>
        <w:ind w:firstLine="708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5232EF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1.6.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 </w:t>
      </w:r>
      <w:r w:rsidRPr="005232EF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Приложение 4 к муниципальной программе «Паспорт комплекса процессных мероприятий «Обеспечение деятельности подведомственных </w:t>
      </w:r>
      <w:r w:rsidRPr="005232EF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lastRenderedPageBreak/>
        <w:t>учреждений» изложить в новой редакции согласно приложению 5 к настоящему постановлению.</w:t>
      </w:r>
    </w:p>
    <w:p w:rsidR="005232EF" w:rsidRPr="005232EF" w:rsidRDefault="005232EF" w:rsidP="005232EF">
      <w:pPr>
        <w:widowControl w:val="0"/>
        <w:suppressAutoHyphens/>
        <w:snapToGrid w:val="0"/>
        <w:spacing w:line="276" w:lineRule="auto"/>
        <w:ind w:firstLine="708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5232EF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2. Настоящее постановление подлежит официальному опубликованию, размещению на </w:t>
      </w:r>
      <w:proofErr w:type="gramStart"/>
      <w:r w:rsidRPr="005232EF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официальной</w:t>
      </w:r>
      <w:proofErr w:type="gramEnd"/>
      <w:r w:rsidRPr="005232EF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сайте Грязовецкого муниципального округа и вступает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</w:t>
      </w:r>
      <w:r w:rsidRPr="005232EF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в силу с 1 января 2025 г. </w:t>
      </w:r>
    </w:p>
    <w:p w:rsidR="003B7FE8" w:rsidRDefault="003B7FE8" w:rsidP="00C550FF">
      <w:pPr>
        <w:widowControl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793BCE" w:rsidRDefault="00793BCE" w:rsidP="00C550FF">
      <w:pPr>
        <w:widowControl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5232EF" w:rsidRPr="00817845" w:rsidRDefault="005232EF" w:rsidP="00C550FF">
      <w:pPr>
        <w:widowControl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F0628" w:rsidRPr="009F0628" w:rsidRDefault="009F0628" w:rsidP="009F062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Временно </w:t>
      </w:r>
      <w:proofErr w:type="gramStart"/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исполняющий</w:t>
      </w:r>
      <w:proofErr w:type="gramEnd"/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полномочия </w:t>
      </w:r>
    </w:p>
    <w:p w:rsidR="009F0628" w:rsidRDefault="009F0628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главы Грязовецкого муниципального округа                                                  А.В. </w:t>
      </w:r>
      <w:proofErr w:type="spellStart"/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Казунин</w:t>
      </w:r>
      <w:proofErr w:type="spellEnd"/>
    </w:p>
    <w:p w:rsidR="005232EF" w:rsidRDefault="005232EF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232EF" w:rsidRDefault="005232EF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232EF" w:rsidRDefault="005232EF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232EF" w:rsidRDefault="005232EF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232EF" w:rsidRDefault="005232EF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232EF" w:rsidRDefault="005232EF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232EF" w:rsidRDefault="005232EF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232EF" w:rsidRDefault="005232EF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232EF" w:rsidRDefault="005232EF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232EF" w:rsidRDefault="005232EF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232EF" w:rsidRDefault="005232EF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232EF" w:rsidRDefault="005232EF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232EF" w:rsidRDefault="005232EF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232EF" w:rsidRDefault="005232EF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232EF" w:rsidRDefault="005232EF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232EF" w:rsidRDefault="005232EF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232EF" w:rsidRDefault="005232EF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232EF" w:rsidRDefault="005232EF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232EF" w:rsidRDefault="005232EF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232EF" w:rsidRDefault="005232EF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232EF" w:rsidRDefault="005232EF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232EF" w:rsidRDefault="005232EF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232EF" w:rsidRDefault="005232EF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232EF" w:rsidRDefault="005232EF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232EF" w:rsidRDefault="005232EF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232EF" w:rsidRDefault="005232EF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232EF" w:rsidRDefault="005232EF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232EF" w:rsidRDefault="005232EF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232EF" w:rsidRDefault="005232EF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232EF" w:rsidRDefault="005232EF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232EF" w:rsidRDefault="005232EF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232EF" w:rsidRDefault="005232EF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232EF" w:rsidRDefault="005232EF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232EF" w:rsidRDefault="005232EF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232EF" w:rsidRDefault="005232EF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232EF" w:rsidRDefault="005232EF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232EF" w:rsidRDefault="005232EF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sectPr w:rsidR="005232EF" w:rsidSect="00904EBA">
          <w:headerReference w:type="default" r:id="rId10"/>
          <w:headerReference w:type="first" r:id="rId11"/>
          <w:pgSz w:w="11906" w:h="16838"/>
          <w:pgMar w:top="1134" w:right="567" w:bottom="1134" w:left="1701" w:header="567" w:footer="0" w:gutter="0"/>
          <w:cols w:space="720"/>
          <w:formProt w:val="0"/>
          <w:titlePg/>
          <w:docGrid w:linePitch="360" w:charSpace="2047"/>
        </w:sectPr>
      </w:pPr>
    </w:p>
    <w:p w:rsidR="005232EF" w:rsidRPr="00057BD7" w:rsidRDefault="005232EF" w:rsidP="00057BD7">
      <w:pPr>
        <w:widowControl w:val="0"/>
        <w:suppressAutoHyphens/>
        <w:ind w:left="10632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057BD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lastRenderedPageBreak/>
        <w:t>Приложение 1</w:t>
      </w:r>
    </w:p>
    <w:p w:rsidR="005232EF" w:rsidRPr="00057BD7" w:rsidRDefault="005232EF" w:rsidP="00057BD7">
      <w:pPr>
        <w:widowControl w:val="0"/>
        <w:suppressAutoHyphens/>
        <w:ind w:left="10632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057BD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к постановлению администрации</w:t>
      </w:r>
    </w:p>
    <w:p w:rsidR="005232EF" w:rsidRPr="00057BD7" w:rsidRDefault="005232EF" w:rsidP="00057BD7">
      <w:pPr>
        <w:widowControl w:val="0"/>
        <w:suppressAutoHyphens/>
        <w:ind w:left="10632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057BD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Грязовецкого муниципального округа</w:t>
      </w:r>
    </w:p>
    <w:p w:rsidR="005232EF" w:rsidRDefault="005232EF" w:rsidP="00057BD7">
      <w:pPr>
        <w:widowControl w:val="0"/>
        <w:suppressAutoHyphens/>
        <w:ind w:left="10632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057BD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от 18.11.2024 № 3369</w:t>
      </w:r>
    </w:p>
    <w:p w:rsidR="00057BD7" w:rsidRPr="00057BD7" w:rsidRDefault="00057BD7" w:rsidP="005232EF">
      <w:pPr>
        <w:widowControl w:val="0"/>
        <w:suppressAutoHyphens/>
        <w:ind w:left="11057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232EF" w:rsidRPr="00057BD7" w:rsidRDefault="005232EF" w:rsidP="005232EF">
      <w:pPr>
        <w:widowControl w:val="0"/>
        <w:suppressAutoHyphens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057BD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«</w:t>
      </w:r>
      <w:r w:rsidRPr="00057BD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val="en-US" w:eastAsia="zh-CN" w:bidi="hi-IN"/>
        </w:rPr>
        <w:t>II</w:t>
      </w:r>
      <w:r w:rsidRPr="00057BD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. </w:t>
      </w:r>
      <w:proofErr w:type="gramStart"/>
      <w:r w:rsidRPr="00057BD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П</w:t>
      </w:r>
      <w:proofErr w:type="gramEnd"/>
      <w:r w:rsidRPr="00057BD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А С П О Р Т</w:t>
      </w:r>
    </w:p>
    <w:p w:rsidR="005232EF" w:rsidRPr="00057BD7" w:rsidRDefault="005232EF" w:rsidP="005232EF">
      <w:pPr>
        <w:widowControl w:val="0"/>
        <w:suppressAutoHyphens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057BD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муниципальной программы </w:t>
      </w:r>
    </w:p>
    <w:p w:rsidR="005232EF" w:rsidRPr="00057BD7" w:rsidRDefault="005232EF" w:rsidP="005232EF">
      <w:pPr>
        <w:widowControl w:val="0"/>
        <w:suppressAutoHyphens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057BD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«Совершенствование сферы культуры Грязовецкого муниципального округа Вологодской области»</w:t>
      </w:r>
    </w:p>
    <w:p w:rsidR="005232EF" w:rsidRPr="00057BD7" w:rsidRDefault="005232EF" w:rsidP="005232EF">
      <w:pPr>
        <w:widowControl w:val="0"/>
        <w:numPr>
          <w:ilvl w:val="0"/>
          <w:numId w:val="8"/>
        </w:numPr>
        <w:suppressAutoHyphens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057BD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Основные положения</w:t>
      </w:r>
    </w:p>
    <w:p w:rsidR="005232EF" w:rsidRPr="00057BD7" w:rsidRDefault="005232EF" w:rsidP="005232EF">
      <w:pPr>
        <w:widowControl w:val="0"/>
        <w:suppressAutoHyphens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tbl>
      <w:tblPr>
        <w:tblW w:w="14992" w:type="dxa"/>
        <w:tblInd w:w="98" w:type="dxa"/>
        <w:tblLook w:val="0000" w:firstRow="0" w:lastRow="0" w:firstColumn="0" w:lastColumn="0" w:noHBand="0" w:noVBand="0"/>
      </w:tblPr>
      <w:tblGrid>
        <w:gridCol w:w="6587"/>
        <w:gridCol w:w="8405"/>
      </w:tblGrid>
      <w:tr w:rsidR="005232EF" w:rsidRPr="005232EF" w:rsidTr="005232EF"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2EF" w:rsidRPr="005232EF" w:rsidRDefault="005232EF" w:rsidP="00057BD7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Куратор муниципальной программы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5232EF" w:rsidRDefault="005232EF" w:rsidP="00057BD7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Крылова О.И., заместитель главы Грязовецкого муниципального округа по социальной политике </w:t>
            </w:r>
          </w:p>
        </w:tc>
      </w:tr>
      <w:tr w:rsidR="005232EF" w:rsidRPr="005232EF" w:rsidTr="005232EF"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2EF" w:rsidRPr="005232EF" w:rsidRDefault="005232EF" w:rsidP="00057BD7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5232EF" w:rsidRDefault="005232EF" w:rsidP="00057BD7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Управление по культуре, спорту, туризму администрации Грязовецкого муниципального округа</w:t>
            </w:r>
          </w:p>
        </w:tc>
      </w:tr>
      <w:tr w:rsidR="005232EF" w:rsidRPr="005232EF" w:rsidTr="005232EF"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2EF" w:rsidRPr="005232EF" w:rsidRDefault="005232EF" w:rsidP="00057BD7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Соисполнители муниципальной  программы 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5232EF" w:rsidRDefault="005232EF" w:rsidP="00057BD7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-</w:t>
            </w:r>
          </w:p>
        </w:tc>
      </w:tr>
      <w:tr w:rsidR="005232EF" w:rsidRPr="005232EF" w:rsidTr="005232EF"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2EF" w:rsidRPr="005232EF" w:rsidRDefault="005232EF" w:rsidP="00057BD7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Участники муниципальной программы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5232EF" w:rsidRDefault="005232EF" w:rsidP="00057BD7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-</w:t>
            </w:r>
          </w:p>
        </w:tc>
      </w:tr>
      <w:tr w:rsidR="005232EF" w:rsidRPr="005232EF" w:rsidTr="005232EF"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2EF" w:rsidRPr="005232EF" w:rsidRDefault="005232EF" w:rsidP="00057BD7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Период  реализации муниципальной программы 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5232EF" w:rsidRDefault="005232EF" w:rsidP="00057BD7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2025-2027 годы</w:t>
            </w:r>
          </w:p>
        </w:tc>
      </w:tr>
      <w:tr w:rsidR="005232EF" w:rsidRPr="005232EF" w:rsidTr="005232EF"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2EF" w:rsidRPr="005232EF" w:rsidRDefault="005232EF" w:rsidP="00057BD7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Цели муниципальной  программы 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5232EF" w:rsidRDefault="005232EF" w:rsidP="00057BD7">
            <w:pPr>
              <w:widowControl w:val="0"/>
              <w:suppressAutoHyphens/>
              <w:snapToGrid w:val="0"/>
              <w:spacing w:line="276" w:lineRule="auto"/>
              <w:jc w:val="both"/>
              <w:textAlignment w:val="baseline"/>
              <w:rPr>
                <w:rFonts w:ascii="Liberation Serif" w:eastAsia="Segoe UI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hAnsi="Liberation Serif" w:cs="Liberation Serif"/>
                <w:color w:val="333333"/>
                <w:spacing w:val="-2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Увеличение числа посещений культурных мероприятий до 1012,8  тысяч единиц в год к концу 2027 года</w:t>
            </w:r>
          </w:p>
        </w:tc>
      </w:tr>
      <w:tr w:rsidR="005232EF" w:rsidRPr="005232EF" w:rsidTr="005232EF"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2EF" w:rsidRPr="005232EF" w:rsidRDefault="005232EF" w:rsidP="00057BD7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Направления 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5232EF" w:rsidRDefault="005232EF" w:rsidP="00057BD7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  <w:t>-</w:t>
            </w:r>
          </w:p>
        </w:tc>
      </w:tr>
      <w:tr w:rsidR="005232EF" w:rsidRPr="005232EF" w:rsidTr="005232EF"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2EF" w:rsidRPr="005232EF" w:rsidRDefault="005232EF" w:rsidP="00057BD7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Связь с национальными целями развития Российской Федерации 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5232EF" w:rsidRDefault="005232EF" w:rsidP="00057BD7">
            <w:pPr>
              <w:widowControl w:val="0"/>
              <w:suppressAutoHyphens/>
              <w:spacing w:line="276" w:lineRule="auto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Реализация потенциала каждого человека, развитие его талантов, воспитание патриотичной и социально ответственной личности</w:t>
            </w:r>
          </w:p>
          <w:p w:rsidR="005232EF" w:rsidRPr="005232EF" w:rsidRDefault="005232EF" w:rsidP="00057BD7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232EF" w:rsidRPr="005232EF" w:rsidTr="005232EF"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2EF" w:rsidRPr="005232EF" w:rsidRDefault="005232EF" w:rsidP="00057BD7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Связь с государственными программами Российской Федерации, государственными программами Вологодской области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5232EF" w:rsidRDefault="005232EF" w:rsidP="00057BD7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Государственная программа «Развитие культуры, туризма и архивного дела Вологодской области»</w:t>
            </w:r>
          </w:p>
        </w:tc>
      </w:tr>
    </w:tbl>
    <w:p w:rsidR="005232EF" w:rsidRPr="005232EF" w:rsidRDefault="005232EF" w:rsidP="005232EF">
      <w:pPr>
        <w:widowControl w:val="0"/>
        <w:shd w:val="clear" w:color="auto" w:fill="FFFFFF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4"/>
          <w:szCs w:val="24"/>
          <w:lang w:eastAsia="zh-CN" w:bidi="hi-IN"/>
        </w:rPr>
      </w:pPr>
    </w:p>
    <w:p w:rsidR="005232EF" w:rsidRPr="006023F5" w:rsidRDefault="005232EF" w:rsidP="006023F5">
      <w:pPr>
        <w:widowControl w:val="0"/>
        <w:numPr>
          <w:ilvl w:val="0"/>
          <w:numId w:val="8"/>
        </w:numPr>
        <w:suppressAutoHyphens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  <w:r w:rsidRPr="005232EF"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t xml:space="preserve">Показатели муниципальной  программы  </w:t>
      </w:r>
    </w:p>
    <w:tbl>
      <w:tblPr>
        <w:tblW w:w="15026" w:type="dxa"/>
        <w:tblInd w:w="64" w:type="dxa"/>
        <w:tblLook w:val="0000" w:firstRow="0" w:lastRow="0" w:firstColumn="0" w:lastColumn="0" w:noHBand="0" w:noVBand="0"/>
      </w:tblPr>
      <w:tblGrid>
        <w:gridCol w:w="637"/>
        <w:gridCol w:w="4736"/>
        <w:gridCol w:w="1475"/>
        <w:gridCol w:w="1088"/>
        <w:gridCol w:w="48"/>
        <w:gridCol w:w="1042"/>
        <w:gridCol w:w="1797"/>
        <w:gridCol w:w="1907"/>
        <w:gridCol w:w="2296"/>
      </w:tblGrid>
      <w:tr w:rsidR="005232EF" w:rsidRPr="005232EF" w:rsidTr="005232EF">
        <w:trPr>
          <w:trHeight w:val="404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</w:p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4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 показателя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Единица измерения</w:t>
            </w:r>
          </w:p>
        </w:tc>
        <w:tc>
          <w:tcPr>
            <w:tcW w:w="2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Базовое значение </w:t>
            </w:r>
          </w:p>
        </w:tc>
        <w:tc>
          <w:tcPr>
            <w:tcW w:w="5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Значение показателя  по годам реализации</w:t>
            </w:r>
          </w:p>
        </w:tc>
      </w:tr>
      <w:tr w:rsidR="005232EF" w:rsidRPr="005232EF" w:rsidTr="005232EF">
        <w:trPr>
          <w:trHeight w:val="244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значение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год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</w:tr>
      <w:tr w:rsidR="005232EF" w:rsidRPr="005232EF" w:rsidTr="005232EF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</w:tr>
      <w:tr w:rsidR="005232EF" w:rsidRPr="005232EF" w:rsidTr="005232EF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3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spacing w:line="276" w:lineRule="auto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Цель муниципальной программы: «Увеличение числа посещений культурных мероприятий до 1012,8 тысяч единиц в год к концу 2027 года»</w:t>
            </w:r>
          </w:p>
        </w:tc>
      </w:tr>
      <w:tr w:rsidR="005232EF" w:rsidRPr="005232EF" w:rsidTr="005232EF">
        <w:trPr>
          <w:trHeight w:val="34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Число посещений культурных мероприятий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тысяча единиц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752,54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919,6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965,0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1012,8</w:t>
            </w:r>
          </w:p>
        </w:tc>
      </w:tr>
    </w:tbl>
    <w:p w:rsidR="005232EF" w:rsidRPr="005232EF" w:rsidRDefault="005232EF" w:rsidP="005232EF">
      <w:pPr>
        <w:widowControl w:val="0"/>
        <w:suppressAutoHyphens/>
        <w:ind w:firstLine="709"/>
        <w:jc w:val="both"/>
        <w:rPr>
          <w:rFonts w:ascii="Liberation Serif" w:eastAsia="Tahoma" w:hAnsi="Liberation Serif" w:cs="Liberation Serif"/>
          <w:color w:val="000000"/>
          <w:kern w:val="2"/>
          <w:sz w:val="24"/>
          <w:szCs w:val="24"/>
          <w:lang w:eastAsia="zh-CN" w:bidi="hi-IN"/>
        </w:rPr>
      </w:pPr>
      <w:r w:rsidRPr="005232EF">
        <w:rPr>
          <w:rFonts w:ascii="Liberation Serif" w:eastAsia="Tahoma" w:hAnsi="Liberation Serif" w:cs="Liberation Serif"/>
          <w:color w:val="000000"/>
          <w:kern w:val="2"/>
          <w:sz w:val="24"/>
          <w:szCs w:val="24"/>
          <w:lang w:eastAsia="zh-CN" w:bidi="hi-IN"/>
        </w:rPr>
        <w:t>Сведения о порядке сбора информации и методике расчета показателей муниципальной программы приведены в приложении 1                      к паспорту муниципальной программы.</w:t>
      </w:r>
    </w:p>
    <w:p w:rsidR="005232EF" w:rsidRPr="005232EF" w:rsidRDefault="005232EF" w:rsidP="005232EF">
      <w:pPr>
        <w:widowControl w:val="0"/>
        <w:suppressAutoHyphens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5232EF" w:rsidRPr="006023F5" w:rsidRDefault="005232EF" w:rsidP="005232EF">
      <w:pPr>
        <w:widowControl w:val="0"/>
        <w:numPr>
          <w:ilvl w:val="0"/>
          <w:numId w:val="8"/>
        </w:numPr>
        <w:suppressAutoHyphens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  <w:r w:rsidRPr="005232EF"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t xml:space="preserve">Структура муниципальной программы </w:t>
      </w:r>
    </w:p>
    <w:tbl>
      <w:tblPr>
        <w:tblW w:w="14894" w:type="dxa"/>
        <w:tblInd w:w="196" w:type="dxa"/>
        <w:tblLook w:val="0000" w:firstRow="0" w:lastRow="0" w:firstColumn="0" w:lastColumn="0" w:noHBand="0" w:noVBand="0"/>
      </w:tblPr>
      <w:tblGrid>
        <w:gridCol w:w="641"/>
        <w:gridCol w:w="2842"/>
        <w:gridCol w:w="2763"/>
        <w:gridCol w:w="1872"/>
        <w:gridCol w:w="4079"/>
        <w:gridCol w:w="2697"/>
      </w:tblGrid>
      <w:tr w:rsidR="005232EF" w:rsidRPr="005232EF" w:rsidTr="005232EF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</w:p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</w:t>
            </w:r>
          </w:p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структурного элемента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Ответственный</w:t>
            </w:r>
          </w:p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за разработку и реализацию структурного элемента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Период</w:t>
            </w:r>
          </w:p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реализации</w:t>
            </w:r>
          </w:p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(год начала – год окончания)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задачи структурного элемента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Связь с показателями</w:t>
            </w:r>
          </w:p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муниципальной программы </w:t>
            </w:r>
          </w:p>
        </w:tc>
      </w:tr>
      <w:tr w:rsidR="005232EF" w:rsidRPr="005232EF" w:rsidTr="005232EF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5232EF" w:rsidRPr="005232EF" w:rsidTr="005232EF">
        <w:trPr>
          <w:trHeight w:val="79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Муниципальный проект, связанный с реализацией регионального проекта</w:t>
            </w:r>
          </w:p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«</w:t>
            </w:r>
            <w:r w:rsidRPr="005232EF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Укрепление материально-технической базы учреждений сферы культуры»</w:t>
            </w:r>
          </w:p>
        </w:tc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Управление по культуре, спорту, туризму адм</w:t>
            </w: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и</w:t>
            </w: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нистрации Грязовецкого муниципального округа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2025-2027 годы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spacing w:val="-2"/>
                <w:sz w:val="24"/>
                <w:szCs w:val="24"/>
                <w:lang w:eastAsia="zh-CN"/>
              </w:rPr>
              <w:t xml:space="preserve">Задача 1: </w:t>
            </w:r>
            <w:r w:rsidRPr="005232EF"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  <w:t>«Увеличение доли сетевых единиц учреждений культурно-досугового типа, улучшивших материально-техническую базу, до 47,4 процентов к 2027 году»</w:t>
            </w:r>
          </w:p>
        </w:tc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232EF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Число посещений культурных мероприятий </w:t>
            </w:r>
          </w:p>
        </w:tc>
      </w:tr>
      <w:tr w:rsidR="005232EF" w:rsidRPr="005232EF" w:rsidTr="005232EF">
        <w:trPr>
          <w:trHeight w:val="79"/>
        </w:trPr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  <w:t>Задача 2: «Увеличение  доли сетевых единиц библиотек, улучшивших м</w:t>
            </w:r>
            <w:r w:rsidRPr="005232EF"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  <w:t>а</w:t>
            </w:r>
            <w:r w:rsidRPr="005232EF"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  <w:t>териально-техническую базу, до 44,4 процентов к 2027 году»</w:t>
            </w:r>
          </w:p>
        </w:tc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232EF" w:rsidRPr="005232EF" w:rsidTr="005232EF">
        <w:trPr>
          <w:trHeight w:val="79"/>
        </w:trPr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  <w:t>Задача 3: «Увеличение книговыдачи в библиотеках округа до 711 231 единицы к 2027 году»</w:t>
            </w:r>
          </w:p>
        </w:tc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232EF" w:rsidRPr="005232EF" w:rsidTr="005232EF">
        <w:trPr>
          <w:trHeight w:val="23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Муниципальный проект, связанный с реализацией регионального проекта</w:t>
            </w:r>
          </w:p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«</w:t>
            </w:r>
            <w:r w:rsidRPr="005232EF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Оснащение материально-технической базы </w:t>
            </w:r>
            <w:r w:rsidRPr="005232EF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учреждений культуры по проекту «Народный бюджет»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Управление по культуре, спорту, туризму адм</w:t>
            </w: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и</w:t>
            </w: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нистрации Грязовецкого муниципального округа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textAlignment w:val="baseline"/>
              <w:rPr>
                <w:rFonts w:ascii="Liberation Serif" w:eastAsia="NSimSun" w:hAnsi="Liberation Serif" w:cs="Liberation Serif"/>
                <w:color w:val="000000"/>
                <w:spacing w:val="-2"/>
                <w:sz w:val="24"/>
                <w:szCs w:val="24"/>
                <w:lang w:eastAsia="zh-CN"/>
              </w:rPr>
            </w:pPr>
            <w:r w:rsidRPr="005232EF">
              <w:rPr>
                <w:rFonts w:ascii="Liberation Serif" w:eastAsia="NSimSun" w:hAnsi="Liberation Serif" w:cs="Liberation Serif"/>
                <w:color w:val="000000"/>
                <w:spacing w:val="-2"/>
                <w:sz w:val="24"/>
                <w:szCs w:val="24"/>
                <w:lang w:eastAsia="zh-CN"/>
              </w:rPr>
              <w:t>Задача: «Обеспечение доли реализ</w:t>
            </w:r>
            <w:r w:rsidRPr="005232EF">
              <w:rPr>
                <w:rFonts w:ascii="Liberation Serif" w:eastAsia="NSimSun" w:hAnsi="Liberation Serif" w:cs="Liberation Serif"/>
                <w:color w:val="000000"/>
                <w:spacing w:val="-2"/>
                <w:sz w:val="24"/>
                <w:szCs w:val="24"/>
                <w:lang w:eastAsia="zh-CN"/>
              </w:rPr>
              <w:t>о</w:t>
            </w:r>
            <w:r w:rsidRPr="005232EF">
              <w:rPr>
                <w:rFonts w:ascii="Liberation Serif" w:eastAsia="NSimSun" w:hAnsi="Liberation Serif" w:cs="Liberation Serif"/>
                <w:color w:val="000000"/>
                <w:spacing w:val="-2"/>
                <w:sz w:val="24"/>
                <w:szCs w:val="24"/>
                <w:lang w:eastAsia="zh-CN"/>
              </w:rPr>
              <w:t>ванных проектов в сфере культуры в рамках реализации проекта «Наро</w:t>
            </w:r>
            <w:r w:rsidRPr="005232EF">
              <w:rPr>
                <w:rFonts w:ascii="Liberation Serif" w:eastAsia="NSimSun" w:hAnsi="Liberation Serif" w:cs="Liberation Serif"/>
                <w:color w:val="000000"/>
                <w:spacing w:val="-2"/>
                <w:sz w:val="24"/>
                <w:szCs w:val="24"/>
                <w:lang w:eastAsia="zh-CN"/>
              </w:rPr>
              <w:t>д</w:t>
            </w:r>
            <w:r w:rsidRPr="005232EF">
              <w:rPr>
                <w:rFonts w:ascii="Liberation Serif" w:eastAsia="NSimSun" w:hAnsi="Liberation Serif" w:cs="Liberation Serif"/>
                <w:color w:val="000000"/>
                <w:spacing w:val="-2"/>
                <w:sz w:val="24"/>
                <w:szCs w:val="24"/>
                <w:lang w:eastAsia="zh-CN"/>
              </w:rPr>
              <w:t>ный бюджет» от числа поддержанных Правительством Вологодской обл</w:t>
            </w:r>
            <w:r w:rsidRPr="005232EF">
              <w:rPr>
                <w:rFonts w:ascii="Liberation Serif" w:eastAsia="NSimSun" w:hAnsi="Liberation Serif" w:cs="Liberation Serif"/>
                <w:color w:val="000000"/>
                <w:spacing w:val="-2"/>
                <w:sz w:val="24"/>
                <w:szCs w:val="24"/>
                <w:lang w:eastAsia="zh-CN"/>
              </w:rPr>
              <w:t>а</w:t>
            </w:r>
            <w:r w:rsidRPr="005232EF">
              <w:rPr>
                <w:rFonts w:ascii="Liberation Serif" w:eastAsia="NSimSun" w:hAnsi="Liberation Serif" w:cs="Liberation Serif"/>
                <w:color w:val="000000"/>
                <w:spacing w:val="-2"/>
                <w:sz w:val="24"/>
                <w:szCs w:val="24"/>
                <w:lang w:eastAsia="zh-CN"/>
              </w:rPr>
              <w:t xml:space="preserve">сти проектов в сфере культуры на </w:t>
            </w:r>
            <w:r w:rsidRPr="005232EF">
              <w:rPr>
                <w:rFonts w:ascii="Liberation Serif" w:eastAsia="NSimSun" w:hAnsi="Liberation Serif" w:cs="Liberation Serif"/>
                <w:color w:val="000000"/>
                <w:spacing w:val="-2"/>
                <w:sz w:val="24"/>
                <w:szCs w:val="24"/>
                <w:lang w:eastAsia="zh-CN"/>
              </w:rPr>
              <w:lastRenderedPageBreak/>
              <w:t>уровне 100% 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232EF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lastRenderedPageBreak/>
              <w:t>Число посещений культурных мероприятий</w:t>
            </w:r>
          </w:p>
        </w:tc>
      </w:tr>
      <w:tr w:rsidR="005232EF" w:rsidRPr="005232EF" w:rsidTr="005232EF">
        <w:trPr>
          <w:trHeight w:val="23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3.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Муниципальный проект</w:t>
            </w:r>
          </w:p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232EF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«Развитие событийного туризма в </w:t>
            </w:r>
            <w:proofErr w:type="spellStart"/>
            <w:r w:rsidRPr="005232EF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Грязовецком</w:t>
            </w:r>
            <w:proofErr w:type="spellEnd"/>
            <w:r w:rsidRPr="005232EF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округе»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Управление по культуре, спорту, туризму адм</w:t>
            </w: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и</w:t>
            </w: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нистрации Грязовецкого муниципального округа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2025-2027 годы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both"/>
              <w:textAlignment w:val="baseline"/>
              <w:rPr>
                <w:rFonts w:ascii="Liberation Serif" w:eastAsia="NSimSun" w:hAnsi="Liberation Serif" w:cs="Liberation Serif"/>
                <w:b/>
                <w:color w:val="000000"/>
                <w:spacing w:val="-2"/>
                <w:sz w:val="24"/>
                <w:szCs w:val="24"/>
                <w:lang w:eastAsia="zh-CN"/>
              </w:rPr>
            </w:pPr>
            <w:r w:rsidRPr="005232EF">
              <w:rPr>
                <w:rFonts w:ascii="Liberation Serif" w:eastAsia="NSimSun" w:hAnsi="Liberation Serif" w:cs="Liberation Serif"/>
                <w:color w:val="000000"/>
                <w:spacing w:val="-2"/>
                <w:sz w:val="24"/>
                <w:szCs w:val="24"/>
                <w:lang w:eastAsia="zh-CN"/>
              </w:rPr>
              <w:t>Задача:</w:t>
            </w:r>
            <w:r w:rsidRPr="005232EF">
              <w:rPr>
                <w:rFonts w:ascii="Liberation Serif" w:eastAsia="NSimSun" w:hAnsi="Liberation Serif" w:cs="Liberation Serif"/>
                <w:b/>
                <w:color w:val="000000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«Сохранение  количества мероприятий по событийному туризму до 17 единиц к 2027 году»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232EF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Число посещений культурных мероприятий</w:t>
            </w:r>
          </w:p>
        </w:tc>
      </w:tr>
      <w:tr w:rsidR="005232EF" w:rsidRPr="005232EF" w:rsidTr="005232EF">
        <w:trPr>
          <w:trHeight w:val="36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Комплекс процессных мероприятий                          </w:t>
            </w:r>
            <w:r w:rsidRPr="005232EF">
              <w:rPr>
                <w:rFonts w:ascii="Liberation Serif" w:hAnsi="Liberation Serif" w:cs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«Обеспечение деятельности подведомственных учреждений»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Управление по культуре, спорту, туризму адм</w:t>
            </w: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и</w:t>
            </w: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нистрации Грязовецкого муниципального округа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2025-2027 годы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Задача:</w:t>
            </w:r>
            <w:r w:rsidRPr="005232EF">
              <w:rPr>
                <w:rFonts w:ascii="Liberation Serif" w:eastAsia="Segoe UI" w:hAnsi="Liberation Serif" w:cs="Liberation Serif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«Обеспечение функционирования учреждений культуры»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232EF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Число посещений культурных мероприятий</w:t>
            </w:r>
          </w:p>
        </w:tc>
      </w:tr>
    </w:tbl>
    <w:p w:rsidR="005232EF" w:rsidRPr="005232EF" w:rsidRDefault="005232EF" w:rsidP="005232EF">
      <w:pPr>
        <w:widowControl w:val="0"/>
        <w:suppressAutoHyphens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  <w:r w:rsidRPr="005232EF">
        <w:rPr>
          <w:sz w:val="24"/>
          <w:szCs w:val="24"/>
        </w:rPr>
        <w:br w:type="page"/>
      </w:r>
    </w:p>
    <w:p w:rsidR="005232EF" w:rsidRPr="005232EF" w:rsidRDefault="005232EF" w:rsidP="006023F5">
      <w:pPr>
        <w:widowControl w:val="0"/>
        <w:suppressAutoHyphens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  <w:r w:rsidRPr="005232EF"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lastRenderedPageBreak/>
        <w:t>4. Финансовое обеспечение муниципальной программы</w:t>
      </w:r>
      <w:r w:rsidR="006023F5"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t xml:space="preserve"> за счет средств бюджета округа</w:t>
      </w:r>
    </w:p>
    <w:tbl>
      <w:tblPr>
        <w:tblW w:w="14939" w:type="dxa"/>
        <w:tblInd w:w="8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08"/>
        <w:gridCol w:w="3685"/>
        <w:gridCol w:w="5716"/>
        <w:gridCol w:w="1274"/>
        <w:gridCol w:w="1131"/>
        <w:gridCol w:w="1275"/>
        <w:gridCol w:w="1050"/>
      </w:tblGrid>
      <w:tr w:rsidR="005232EF" w:rsidRPr="005232EF" w:rsidTr="005232EF">
        <w:trPr>
          <w:trHeight w:val="320"/>
          <w:tblHeader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</w:p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</w:t>
            </w:r>
          </w:p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муниципальной программы/ответственный исполнитель, соисполнители, участник муниципальной программы, структурный элемент</w:t>
            </w:r>
          </w:p>
        </w:tc>
        <w:tc>
          <w:tcPr>
            <w:tcW w:w="57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4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Объем финансового обеспечения по годам реализации, тыс. руб.</w:t>
            </w:r>
          </w:p>
        </w:tc>
      </w:tr>
      <w:tr w:rsidR="005232EF" w:rsidRPr="005232EF" w:rsidTr="005232EF">
        <w:trPr>
          <w:trHeight w:val="1110"/>
          <w:tblHeader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2026 год</w:t>
            </w:r>
          </w:p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b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</w:tr>
      <w:tr w:rsidR="005232EF" w:rsidRPr="005232EF" w:rsidTr="005232EF">
        <w:trPr>
          <w:tblHeader/>
        </w:trPr>
        <w:tc>
          <w:tcPr>
            <w:tcW w:w="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</w:tr>
      <w:tr w:rsidR="005232EF" w:rsidRPr="005232EF" w:rsidTr="005232EF">
        <w:tc>
          <w:tcPr>
            <w:tcW w:w="80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68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Муниципальная программа</w:t>
            </w:r>
          </w:p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«Совершенствование сферы культуры Грязовецкого муниципального округа Вологодской области»</w:t>
            </w:r>
          </w:p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всего, в том числе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pacing w:after="20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139108,1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136384,0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136384,0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411876,1</w:t>
            </w:r>
          </w:p>
        </w:tc>
      </w:tr>
      <w:tr w:rsidR="005232EF" w:rsidRPr="005232EF" w:rsidTr="005232EF">
        <w:tc>
          <w:tcPr>
            <w:tcW w:w="8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pacing w:after="20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134221,2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pacing w:after="20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132422,3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pacing w:after="20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132422,3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399065,8</w:t>
            </w:r>
          </w:p>
        </w:tc>
      </w:tr>
      <w:tr w:rsidR="005232EF" w:rsidRPr="005232EF" w:rsidTr="005232EF">
        <w:tc>
          <w:tcPr>
            <w:tcW w:w="8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3961,7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3961,7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3961,7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11885,1</w:t>
            </w:r>
          </w:p>
        </w:tc>
      </w:tr>
      <w:tr w:rsidR="005232EF" w:rsidRPr="005232EF" w:rsidTr="005232EF">
        <w:tc>
          <w:tcPr>
            <w:tcW w:w="8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pacing w:after="20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pacing w:after="20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5232EF" w:rsidRPr="005232EF" w:rsidTr="005232EF">
        <w:tc>
          <w:tcPr>
            <w:tcW w:w="8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925,2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925,2</w:t>
            </w:r>
          </w:p>
        </w:tc>
      </w:tr>
      <w:tr w:rsidR="005232EF" w:rsidRPr="005232EF" w:rsidTr="005232EF"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Ответственный исполнитель</w:t>
            </w:r>
          </w:p>
          <w:p w:rsidR="005232EF" w:rsidRPr="005232EF" w:rsidRDefault="005232EF" w:rsidP="005232EF">
            <w:pPr>
              <w:widowControl w:val="0"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Управление по культуре, спорту, туризму администрации </w:t>
            </w:r>
            <w:r w:rsidRPr="005232EF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</w:t>
            </w:r>
            <w:r w:rsidRPr="005232EF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</w:t>
            </w:r>
            <w:r w:rsidRPr="005232EF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вецкого муниципального </w:t>
            </w: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округа</w:t>
            </w: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всего, в том числе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pacing w:after="20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139108,1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136384,0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136384,0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411876,1</w:t>
            </w:r>
          </w:p>
        </w:tc>
      </w:tr>
      <w:tr w:rsidR="005232EF" w:rsidRPr="005232EF" w:rsidTr="005232EF"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pacing w:after="20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134221,2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pacing w:after="20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132422,3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pacing w:after="20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132422,3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399065,8</w:t>
            </w:r>
          </w:p>
        </w:tc>
      </w:tr>
      <w:tr w:rsidR="005232EF" w:rsidRPr="005232EF" w:rsidTr="005232EF"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3961,7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3961,7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3961,7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11885,1</w:t>
            </w:r>
          </w:p>
        </w:tc>
      </w:tr>
      <w:tr w:rsidR="005232EF" w:rsidRPr="005232EF" w:rsidTr="005232EF">
        <w:trPr>
          <w:trHeight w:val="267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pacing w:after="20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pacing w:after="20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5232EF" w:rsidRPr="005232EF" w:rsidTr="005232EF"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925,2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925,2</w:t>
            </w:r>
          </w:p>
        </w:tc>
      </w:tr>
      <w:tr w:rsidR="005232EF" w:rsidRPr="005232EF" w:rsidTr="005232EF"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Муниципальный проект, связанный с реализацией региональных проектов</w:t>
            </w:r>
          </w:p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«</w:t>
            </w:r>
            <w:r w:rsidRPr="005232EF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Укрепление материально-технической базы учреждений </w:t>
            </w:r>
            <w:r w:rsidRPr="005232EF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сферы культуры»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4150,4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4150,4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4150,4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12451,2</w:t>
            </w:r>
          </w:p>
        </w:tc>
      </w:tr>
      <w:tr w:rsidR="005232EF" w:rsidRPr="005232EF" w:rsidTr="005232EF"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188,7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188,7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188,7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566,1</w:t>
            </w:r>
          </w:p>
        </w:tc>
      </w:tr>
      <w:tr w:rsidR="005232EF" w:rsidRPr="005232EF" w:rsidTr="005232EF"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3961,7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3961,7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3961,7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11885,1</w:t>
            </w:r>
          </w:p>
        </w:tc>
      </w:tr>
      <w:tr w:rsidR="005232EF" w:rsidRPr="005232EF" w:rsidTr="005232EF"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межбюджетные трансферты из областного бюджета </w:t>
            </w: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за счет средств федерального бюджета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lastRenderedPageBreak/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0,0</w:t>
            </w:r>
          </w:p>
        </w:tc>
      </w:tr>
      <w:tr w:rsidR="005232EF" w:rsidRPr="005232EF" w:rsidTr="005232EF"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0,0</w:t>
            </w:r>
          </w:p>
        </w:tc>
      </w:tr>
      <w:tr w:rsidR="005232EF" w:rsidRPr="005232EF" w:rsidTr="005232EF"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Муниципальный проект, </w:t>
            </w: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связанный с реализацией регионального проекта</w:t>
            </w:r>
          </w:p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«</w:t>
            </w:r>
            <w:r w:rsidRPr="005232EF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Оснащение материально-технической базы учреждений культуры по проекту «Народный бюджет»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suppressAutoHyphens/>
              <w:snapToGrid w:val="0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5232EF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  <w:t>2724,1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suppressAutoHyphens/>
              <w:snapToGrid w:val="0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5232EF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  <w:t>2724,1</w:t>
            </w:r>
          </w:p>
        </w:tc>
      </w:tr>
      <w:tr w:rsidR="005232EF" w:rsidRPr="005232EF" w:rsidTr="005232EF"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1798,9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1798,9</w:t>
            </w:r>
          </w:p>
        </w:tc>
      </w:tr>
      <w:tr w:rsidR="005232EF" w:rsidRPr="005232EF" w:rsidTr="005232EF"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</w:tr>
      <w:tr w:rsidR="005232EF" w:rsidRPr="005232EF" w:rsidTr="005232EF"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</w:tr>
      <w:tr w:rsidR="005232EF" w:rsidRPr="005232EF" w:rsidTr="005232EF"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925,2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925,2</w:t>
            </w:r>
          </w:p>
        </w:tc>
      </w:tr>
      <w:tr w:rsidR="005232EF" w:rsidRPr="005232EF" w:rsidTr="005232EF"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36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Муниципальный проект «</w:t>
            </w: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Развитие событийного туризма в </w:t>
            </w:r>
            <w:proofErr w:type="spellStart"/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Грязовецком</w:t>
            </w:r>
            <w:proofErr w:type="spellEnd"/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округе»</w:t>
            </w: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всего, в том числе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1331,3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1331,3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1331,3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3993,9</w:t>
            </w:r>
          </w:p>
        </w:tc>
      </w:tr>
      <w:tr w:rsidR="005232EF" w:rsidRPr="005232EF" w:rsidTr="005232EF"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1331,3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1331,3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1331,3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3993,9</w:t>
            </w:r>
          </w:p>
        </w:tc>
      </w:tr>
      <w:tr w:rsidR="005232EF" w:rsidRPr="005232EF" w:rsidTr="005232EF"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</w:tr>
      <w:tr w:rsidR="005232EF" w:rsidRPr="005232EF" w:rsidTr="005232EF"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</w:tr>
      <w:tr w:rsidR="005232EF" w:rsidRPr="005232EF" w:rsidTr="005232EF"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</w:tr>
      <w:tr w:rsidR="005232EF" w:rsidRPr="005232EF" w:rsidTr="005232EF"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6.</w:t>
            </w:r>
          </w:p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7. </w:t>
            </w:r>
          </w:p>
        </w:tc>
        <w:tc>
          <w:tcPr>
            <w:tcW w:w="36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hAnsi="Liberation Serif" w:cs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Комплекс процессных мероприятий                          </w:t>
            </w:r>
            <w:r w:rsidRPr="005232EF">
              <w:rPr>
                <w:rFonts w:ascii="Liberation Serif" w:hAnsi="Liberation Serif" w:cs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«Обеспечение деятельности </w:t>
            </w:r>
            <w:r w:rsidRPr="005232EF">
              <w:rPr>
                <w:rFonts w:ascii="Liberation Serif" w:hAnsi="Liberation Serif" w:cs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lastRenderedPageBreak/>
              <w:t>подведомственных учреждений»</w:t>
            </w:r>
          </w:p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hAnsi="Liberation Serif" w:cs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всего, в том числе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130902,3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130902,3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130902,3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392706,9</w:t>
            </w:r>
          </w:p>
        </w:tc>
      </w:tr>
      <w:tr w:rsidR="005232EF" w:rsidRPr="005232EF" w:rsidTr="005232EF"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130902,3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130902,3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130902,3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392706,9</w:t>
            </w:r>
          </w:p>
        </w:tc>
      </w:tr>
      <w:tr w:rsidR="005232EF" w:rsidRPr="005232EF" w:rsidTr="005232EF"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межбюджетные трансферты из областного бюджета </w:t>
            </w: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за счет собственных средств областного бюджета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lastRenderedPageBreak/>
              <w:t>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</w:tr>
      <w:tr w:rsidR="005232EF" w:rsidRPr="005232EF" w:rsidTr="005232EF"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</w:tr>
      <w:tr w:rsidR="005232EF" w:rsidRPr="005232EF" w:rsidTr="005232EF"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</w:tr>
    </w:tbl>
    <w:p w:rsidR="005232EF" w:rsidRPr="005232EF" w:rsidRDefault="005232EF" w:rsidP="005232EF">
      <w:pPr>
        <w:widowControl w:val="0"/>
        <w:shd w:val="clear" w:color="auto" w:fill="FFFFFF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5232EF" w:rsidRPr="005232EF" w:rsidRDefault="005232EF" w:rsidP="00057BD7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  <w:r w:rsidRPr="005232EF">
        <w:rPr>
          <w:rFonts w:ascii="Liberation Serif" w:eastAsia="Tahoma" w:hAnsi="Liberation Serif" w:cs="Liberation Serif"/>
          <w:kern w:val="2"/>
          <w:sz w:val="24"/>
          <w:szCs w:val="24"/>
          <w:lang w:eastAsia="zh-CN" w:bidi="hi-IN"/>
        </w:rPr>
        <w:t>Характеристика направлений расходов финансовых мероприятий (результатов) структурных элементов проектной части муниципальной программы, характеристика направлений расходов финансовых мероприятий (результатов) комплексов процессных мероприятий муниципальной программы приведены в приложении 2 к паспорту муниципальной программы.</w:t>
      </w:r>
    </w:p>
    <w:p w:rsidR="005232EF" w:rsidRPr="005232EF" w:rsidRDefault="005232EF" w:rsidP="005232EF">
      <w:pPr>
        <w:widowControl w:val="0"/>
        <w:shd w:val="clear" w:color="auto" w:fill="FFFFFF"/>
        <w:jc w:val="right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  <w:r w:rsidRPr="005232EF">
        <w:rPr>
          <w:rFonts w:eastAsia="Segoe UI"/>
          <w:color w:val="000000"/>
          <w:kern w:val="2"/>
          <w:sz w:val="24"/>
          <w:szCs w:val="24"/>
          <w:lang w:eastAsia="zh-CN" w:bidi="hi-IN"/>
        </w:rPr>
        <w:t>».</w:t>
      </w:r>
    </w:p>
    <w:p w:rsidR="005232EF" w:rsidRPr="005232EF" w:rsidRDefault="005232EF" w:rsidP="005232EF">
      <w:pPr>
        <w:widowControl w:val="0"/>
        <w:suppressAutoHyphens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5232EF" w:rsidRPr="005232EF" w:rsidRDefault="005232EF" w:rsidP="005232EF">
      <w:pPr>
        <w:widowControl w:val="0"/>
        <w:suppressAutoHyphens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5232EF" w:rsidRPr="005232EF" w:rsidRDefault="005232EF" w:rsidP="005232EF">
      <w:pPr>
        <w:widowControl w:val="0"/>
        <w:suppressAutoHyphens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  <w:r w:rsidRPr="005232EF">
        <w:rPr>
          <w:rFonts w:eastAsia="Segoe UI"/>
          <w:color w:val="000000"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</w:t>
      </w:r>
    </w:p>
    <w:p w:rsidR="005232EF" w:rsidRPr="005232EF" w:rsidRDefault="005232EF" w:rsidP="005232EF">
      <w:pPr>
        <w:widowControl w:val="0"/>
        <w:suppressAutoHyphens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5232EF" w:rsidRPr="005232EF" w:rsidRDefault="005232EF" w:rsidP="005232EF">
      <w:pPr>
        <w:widowControl w:val="0"/>
        <w:suppressAutoHyphens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5232EF" w:rsidRPr="005232EF" w:rsidRDefault="005232EF" w:rsidP="005232EF">
      <w:pPr>
        <w:widowControl w:val="0"/>
        <w:suppressAutoHyphens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5232EF" w:rsidRPr="005232EF" w:rsidRDefault="005232EF" w:rsidP="005232EF">
      <w:pPr>
        <w:widowControl w:val="0"/>
        <w:suppressAutoHyphens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5232EF" w:rsidRPr="005232EF" w:rsidRDefault="005232EF" w:rsidP="005232EF">
      <w:pPr>
        <w:widowControl w:val="0"/>
        <w:suppressAutoHyphens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5232EF" w:rsidRPr="005232EF" w:rsidRDefault="005232EF" w:rsidP="005232EF">
      <w:pPr>
        <w:widowControl w:val="0"/>
        <w:suppressAutoHyphens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5232EF" w:rsidRPr="005232EF" w:rsidRDefault="005232EF" w:rsidP="005232EF">
      <w:pPr>
        <w:widowControl w:val="0"/>
        <w:suppressAutoHyphens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5232EF" w:rsidRPr="005232EF" w:rsidRDefault="005232EF" w:rsidP="005232EF">
      <w:pPr>
        <w:widowControl w:val="0"/>
        <w:suppressAutoHyphens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5232EF" w:rsidRPr="005232EF" w:rsidRDefault="005232EF" w:rsidP="005232EF">
      <w:pPr>
        <w:widowControl w:val="0"/>
        <w:suppressAutoHyphens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  <w:r w:rsidRPr="005232EF">
        <w:rPr>
          <w:rFonts w:eastAsia="Segoe UI"/>
          <w:color w:val="000000"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</w:t>
      </w:r>
    </w:p>
    <w:p w:rsidR="005232EF" w:rsidRDefault="005232EF" w:rsidP="005232EF">
      <w:pPr>
        <w:widowControl w:val="0"/>
        <w:suppressAutoHyphens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057BD7" w:rsidRDefault="00057BD7" w:rsidP="005232EF">
      <w:pPr>
        <w:widowControl w:val="0"/>
        <w:suppressAutoHyphens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6023F5" w:rsidRPr="005232EF" w:rsidRDefault="006023F5" w:rsidP="005232EF">
      <w:pPr>
        <w:widowControl w:val="0"/>
        <w:suppressAutoHyphens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057BD7" w:rsidRPr="00057BD7" w:rsidRDefault="00057BD7" w:rsidP="00057BD7">
      <w:pPr>
        <w:widowControl w:val="0"/>
        <w:suppressAutoHyphens/>
        <w:ind w:left="10632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057BD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lastRenderedPageBreak/>
        <w:t>Приложение 2</w:t>
      </w:r>
    </w:p>
    <w:p w:rsidR="00057BD7" w:rsidRPr="00057BD7" w:rsidRDefault="00057BD7" w:rsidP="00057BD7">
      <w:pPr>
        <w:widowControl w:val="0"/>
        <w:suppressAutoHyphens/>
        <w:ind w:left="10632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057BD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к постановлению администрации</w:t>
      </w:r>
    </w:p>
    <w:p w:rsidR="00057BD7" w:rsidRPr="00057BD7" w:rsidRDefault="00057BD7" w:rsidP="00057BD7">
      <w:pPr>
        <w:widowControl w:val="0"/>
        <w:suppressAutoHyphens/>
        <w:ind w:left="10632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057BD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Грязовецкого муниципального округа</w:t>
      </w:r>
    </w:p>
    <w:p w:rsidR="00057BD7" w:rsidRPr="00057BD7" w:rsidRDefault="00057BD7" w:rsidP="00057BD7">
      <w:pPr>
        <w:widowControl w:val="0"/>
        <w:suppressAutoHyphens/>
        <w:ind w:left="10632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057BD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от 18.11.2024 № 3369</w:t>
      </w:r>
    </w:p>
    <w:p w:rsidR="00057BD7" w:rsidRPr="00057BD7" w:rsidRDefault="00057BD7" w:rsidP="00057BD7">
      <w:pPr>
        <w:widowControl w:val="0"/>
        <w:suppressAutoHyphens/>
        <w:ind w:left="10632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057BD7" w:rsidRPr="00057BD7" w:rsidRDefault="00057BD7" w:rsidP="00057BD7">
      <w:pPr>
        <w:widowControl w:val="0"/>
        <w:shd w:val="clear" w:color="auto" w:fill="FFFFFF"/>
        <w:ind w:left="10632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057BD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«Приложение </w:t>
      </w:r>
      <w:r w:rsidR="005232EF" w:rsidRPr="00057BD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1 </w:t>
      </w:r>
    </w:p>
    <w:p w:rsidR="005232EF" w:rsidRPr="00057BD7" w:rsidRDefault="005232EF" w:rsidP="00057BD7">
      <w:pPr>
        <w:widowControl w:val="0"/>
        <w:shd w:val="clear" w:color="auto" w:fill="FFFFFF"/>
        <w:ind w:left="10632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057BD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к паспорту муниципальной программы</w:t>
      </w:r>
    </w:p>
    <w:p w:rsidR="005232EF" w:rsidRPr="00057BD7" w:rsidRDefault="005232EF" w:rsidP="005232EF">
      <w:pPr>
        <w:widowControl w:val="0"/>
        <w:suppressAutoHyphens/>
        <w:ind w:left="11328"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232EF" w:rsidRPr="00057BD7" w:rsidRDefault="005232EF" w:rsidP="005232EF">
      <w:pPr>
        <w:widowControl w:val="0"/>
        <w:suppressAutoHyphens/>
        <w:ind w:firstLine="709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057BD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Сведения о порядке сбора информации и методике расчета показателей муниципальной программы</w:t>
      </w:r>
    </w:p>
    <w:p w:rsidR="005232EF" w:rsidRPr="00057BD7" w:rsidRDefault="005232EF" w:rsidP="005232EF">
      <w:pPr>
        <w:widowControl w:val="0"/>
        <w:suppressAutoHyphens/>
        <w:ind w:firstLine="709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tbl>
      <w:tblPr>
        <w:tblW w:w="14968" w:type="dxa"/>
        <w:tblInd w:w="166" w:type="dxa"/>
        <w:tblLook w:val="0000" w:firstRow="0" w:lastRow="0" w:firstColumn="0" w:lastColumn="0" w:noHBand="0" w:noVBand="0"/>
      </w:tblPr>
      <w:tblGrid>
        <w:gridCol w:w="783"/>
        <w:gridCol w:w="3913"/>
        <w:gridCol w:w="2375"/>
        <w:gridCol w:w="1653"/>
        <w:gridCol w:w="3051"/>
        <w:gridCol w:w="3193"/>
      </w:tblGrid>
      <w:tr w:rsidR="005232EF" w:rsidRPr="005232EF" w:rsidTr="00057BD7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  <w:r w:rsidRPr="005232EF">
              <w:rPr>
                <w:rFonts w:ascii="Liberation Serif" w:eastAsia="Liberation Serif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br/>
            </w:r>
            <w:proofErr w:type="gramStart"/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3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Обозначение и наименование </w:t>
            </w:r>
          </w:p>
          <w:p w:rsidR="005232EF" w:rsidRPr="005232EF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показателя, единица измерения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Формула расчета</w:t>
            </w:r>
          </w:p>
        </w:tc>
        <w:tc>
          <w:tcPr>
            <w:tcW w:w="7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Исходные данные для расчета значений показателя</w:t>
            </w:r>
          </w:p>
        </w:tc>
      </w:tr>
      <w:tr w:rsidR="005232EF" w:rsidRPr="005232EF" w:rsidTr="00057BD7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Обозначение переменной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переменной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Источник исходных данных</w:t>
            </w:r>
          </w:p>
        </w:tc>
      </w:tr>
      <w:tr w:rsidR="005232EF" w:rsidRPr="005232EF" w:rsidTr="00057BD7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5232EF" w:rsidRPr="005232EF" w:rsidTr="00057BD7">
        <w:trPr>
          <w:trHeight w:val="556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А - число посещений культурных мероприятий, тыс. единиц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А=Б+К+М+Д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Число посещений библиотеки, тыс. ед.</w:t>
            </w:r>
          </w:p>
        </w:tc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Данные статистических наблюдений по формам: 6-НК «Сведения об общедоступной (публичной) библиотеке», 7-НК «Сведения об организации культурно-досугового типа», 8-НК «Сведения о деятельности музея», 1-ДШИ «Сведения о детской музыкальной, художественной, хореографической школе и школе искусств»</w:t>
            </w:r>
          </w:p>
        </w:tc>
      </w:tr>
      <w:tr w:rsidR="005232EF" w:rsidRPr="005232EF" w:rsidTr="00057BD7">
        <w:trPr>
          <w:trHeight w:val="556"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К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Посещения на мероприятиях, тыс. ед.</w:t>
            </w:r>
          </w:p>
        </w:tc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232EF" w:rsidRPr="005232EF" w:rsidTr="00057BD7">
        <w:trPr>
          <w:trHeight w:val="579"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М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Число посещения музея, тыс. ед.</w:t>
            </w:r>
          </w:p>
        </w:tc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232EF" w:rsidRPr="005232EF" w:rsidTr="00057BD7">
        <w:trPr>
          <w:trHeight w:val="1609"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Д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Число посещений творческих мероприятий, тыс. ед.</w:t>
            </w:r>
          </w:p>
        </w:tc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5232EF" w:rsidRPr="00057BD7" w:rsidRDefault="005232EF" w:rsidP="005232EF">
      <w:pPr>
        <w:widowControl w:val="0"/>
        <w:suppressAutoHyphens/>
        <w:ind w:firstLine="708"/>
        <w:jc w:val="right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057BD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».</w:t>
      </w:r>
    </w:p>
    <w:p w:rsidR="005232EF" w:rsidRPr="005232EF" w:rsidRDefault="005232EF" w:rsidP="005232EF">
      <w:pPr>
        <w:widowControl w:val="0"/>
        <w:suppressAutoHyphens/>
        <w:ind w:firstLine="708"/>
        <w:jc w:val="both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5232EF" w:rsidRPr="005232EF" w:rsidRDefault="005232EF" w:rsidP="005232EF">
      <w:pPr>
        <w:widowControl w:val="0"/>
        <w:suppressAutoHyphens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057BD7" w:rsidRPr="00057BD7" w:rsidRDefault="00057BD7" w:rsidP="00057BD7">
      <w:pPr>
        <w:widowControl w:val="0"/>
        <w:suppressAutoHyphens/>
        <w:ind w:left="10632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lastRenderedPageBreak/>
        <w:t>Приложение 3</w:t>
      </w:r>
    </w:p>
    <w:p w:rsidR="00057BD7" w:rsidRPr="00057BD7" w:rsidRDefault="00057BD7" w:rsidP="00057BD7">
      <w:pPr>
        <w:widowControl w:val="0"/>
        <w:suppressAutoHyphens/>
        <w:ind w:left="10632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057BD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к постановлению администрации</w:t>
      </w:r>
    </w:p>
    <w:p w:rsidR="00057BD7" w:rsidRPr="00057BD7" w:rsidRDefault="00057BD7" w:rsidP="00057BD7">
      <w:pPr>
        <w:widowControl w:val="0"/>
        <w:suppressAutoHyphens/>
        <w:ind w:left="10632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057BD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Грязовецкого муниципального округа</w:t>
      </w:r>
    </w:p>
    <w:p w:rsidR="00057BD7" w:rsidRDefault="00057BD7" w:rsidP="00057BD7">
      <w:pPr>
        <w:widowControl w:val="0"/>
        <w:suppressAutoHyphens/>
        <w:ind w:left="10632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057BD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от 18.11.2024 № 3369</w:t>
      </w:r>
    </w:p>
    <w:p w:rsidR="005232EF" w:rsidRPr="005232EF" w:rsidRDefault="005232EF" w:rsidP="005232EF">
      <w:pPr>
        <w:widowControl w:val="0"/>
        <w:suppressAutoHyphens/>
        <w:jc w:val="both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057BD7" w:rsidRDefault="00057BD7" w:rsidP="00057BD7">
      <w:pPr>
        <w:widowControl w:val="0"/>
        <w:suppressAutoHyphens/>
        <w:ind w:left="10632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«Приложение 2 </w:t>
      </w:r>
    </w:p>
    <w:p w:rsidR="005232EF" w:rsidRPr="005232EF" w:rsidRDefault="005232EF" w:rsidP="00057BD7">
      <w:pPr>
        <w:widowControl w:val="0"/>
        <w:suppressAutoHyphens/>
        <w:ind w:left="10632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5232EF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к паспорту муниципальной программы</w:t>
      </w:r>
    </w:p>
    <w:p w:rsidR="005232EF" w:rsidRPr="005232EF" w:rsidRDefault="005232EF" w:rsidP="005232EF">
      <w:pPr>
        <w:widowControl w:val="0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232EF" w:rsidRPr="005232EF" w:rsidRDefault="005232EF" w:rsidP="005232EF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5232EF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ХАРАКТЕРИСТИКА</w:t>
      </w:r>
    </w:p>
    <w:p w:rsidR="005232EF" w:rsidRPr="005232EF" w:rsidRDefault="005232EF" w:rsidP="005232EF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5232EF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направлений расходов финансовых мероприятий (результатов) структурных элементов</w:t>
      </w:r>
    </w:p>
    <w:p w:rsidR="005232EF" w:rsidRDefault="005232EF" w:rsidP="005232EF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5232EF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проектной части муниципальной программы </w:t>
      </w:r>
    </w:p>
    <w:p w:rsidR="00057BD7" w:rsidRPr="005232EF" w:rsidRDefault="00057BD7" w:rsidP="005232EF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tbl>
      <w:tblPr>
        <w:tblW w:w="15147" w:type="dxa"/>
        <w:tblInd w:w="206" w:type="dxa"/>
        <w:tblLook w:val="0000" w:firstRow="0" w:lastRow="0" w:firstColumn="0" w:lastColumn="0" w:noHBand="0" w:noVBand="0"/>
      </w:tblPr>
      <w:tblGrid>
        <w:gridCol w:w="629"/>
        <w:gridCol w:w="3620"/>
        <w:gridCol w:w="2443"/>
        <w:gridCol w:w="2093"/>
        <w:gridCol w:w="2161"/>
        <w:gridCol w:w="1416"/>
        <w:gridCol w:w="1417"/>
        <w:gridCol w:w="1368"/>
      </w:tblGrid>
      <w:tr w:rsidR="005232EF" w:rsidRPr="005232EF" w:rsidTr="00057BD7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№</w:t>
            </w:r>
            <w:r w:rsidRPr="005232EF">
              <w:rPr>
                <w:rFonts w:ascii="Liberation Serif" w:eastAsia="Liberation Serif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</w:t>
            </w:r>
            <w:proofErr w:type="gramStart"/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</w:t>
            </w:r>
            <w:proofErr w:type="gramEnd"/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Наименование направления, структурного элемента муниципальной программы, мероприятия (результата)</w:t>
            </w:r>
          </w:p>
        </w:tc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Наименование расходов</w:t>
            </w:r>
          </w:p>
        </w:tc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Направление расходов </w:t>
            </w:r>
          </w:p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Характеристика направления расходов</w:t>
            </w:r>
          </w:p>
        </w:tc>
        <w:tc>
          <w:tcPr>
            <w:tcW w:w="4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Объем финансового обеспечения по годам, тыс. руб.</w:t>
            </w:r>
          </w:p>
        </w:tc>
      </w:tr>
      <w:tr w:rsidR="005232EF" w:rsidRPr="005232EF" w:rsidTr="00057BD7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2026 год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2027год</w:t>
            </w:r>
          </w:p>
        </w:tc>
      </w:tr>
      <w:tr w:rsidR="005232EF" w:rsidRPr="005232EF" w:rsidTr="00057BD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8</w:t>
            </w:r>
          </w:p>
        </w:tc>
      </w:tr>
      <w:tr w:rsidR="005232EF" w:rsidRPr="005232EF" w:rsidTr="00057BD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0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Муниципальный проект, связанный с реализацией регионального проекта </w:t>
            </w: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«</w:t>
            </w:r>
            <w:r w:rsidRPr="005232EF">
              <w:rPr>
                <w:rFonts w:ascii="Liberation Serif" w:eastAsia="Tahoma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Укрепление материально-технической базы учреждений сферы культуры»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4150,4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4150,4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4150,4</w:t>
            </w:r>
          </w:p>
        </w:tc>
      </w:tr>
      <w:tr w:rsidR="005232EF" w:rsidRPr="005232EF" w:rsidTr="00057BD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1.1.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Результат: </w:t>
            </w:r>
            <w:r w:rsidRPr="005232EF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проведен ремонт сельского дома культуры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5232EF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>Расходы на обеспечение развития и укрепление материально-технической базы муниципальных учреждений отрасли культуры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5232EF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>Субсидия на иные цели муниципальным учреждениям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5232EF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 xml:space="preserve">Субсидия БУК «КДЦ» на проведение капитального ремонта структурного подразделения </w:t>
            </w:r>
            <w:proofErr w:type="gramStart"/>
            <w:r w:rsidRPr="005232EF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>-ф</w:t>
            </w:r>
            <w:proofErr w:type="gramEnd"/>
            <w:r w:rsidRPr="005232EF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>илиала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2342,8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2342,8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2342,8</w:t>
            </w:r>
          </w:p>
        </w:tc>
      </w:tr>
      <w:tr w:rsidR="005232EF" w:rsidRPr="005232EF" w:rsidTr="00057BD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1.2.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Результат: </w:t>
            </w:r>
            <w:r w:rsidRPr="005232EF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 xml:space="preserve">проведен ремонт,  выполнено оснащение </w:t>
            </w:r>
            <w:r w:rsidRPr="005232EF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сельской библиотеки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5232EF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lastRenderedPageBreak/>
              <w:t xml:space="preserve">Расходы на обеспечение </w:t>
            </w:r>
            <w:r w:rsidRPr="005232EF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lastRenderedPageBreak/>
              <w:t>развития и укрепление материально-технической базы муниципальных учреждений отрасли культуры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5232EF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lastRenderedPageBreak/>
              <w:t xml:space="preserve">Субсидия на иные цели </w:t>
            </w:r>
            <w:r w:rsidRPr="005232EF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lastRenderedPageBreak/>
              <w:t>муниципальным учреждениям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 xml:space="preserve">Субсидия БУК «ЦБС» на </w:t>
            </w: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 xml:space="preserve">проведение капитального ремонта </w:t>
            </w:r>
            <w:r w:rsidRPr="005232EF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 xml:space="preserve">структурного подразделения </w:t>
            </w:r>
            <w:proofErr w:type="gramStart"/>
            <w:r w:rsidRPr="005232EF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>-ф</w:t>
            </w:r>
            <w:proofErr w:type="gramEnd"/>
            <w:r w:rsidRPr="005232EF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>илиала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1429,8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1429,8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1429,8</w:t>
            </w:r>
          </w:p>
        </w:tc>
      </w:tr>
      <w:tr w:rsidR="005232EF" w:rsidRPr="005232EF" w:rsidTr="00057BD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1.3.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Результат: </w:t>
            </w:r>
            <w:r w:rsidRPr="005232EF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приобретены книги библиотекам округа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5232EF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>Расходы на обеспечение развития и укрепление материально-технической базы муниципальных учреждений отрасли культуры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5232EF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>Субсидия на иные цели муниципальным учреждениям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Субсидия БУК «ЦБС» на приобретение книг библиотекам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377,8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377,8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377,8</w:t>
            </w:r>
          </w:p>
        </w:tc>
      </w:tr>
      <w:tr w:rsidR="005232EF" w:rsidRPr="005232EF" w:rsidTr="00057BD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10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Муниципальный проект, связанный с реализацией регионального проекта «Оснащение материально-технической базы учреждений культуры по проекту «Народный бюджет»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suppressAutoHyphens/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5232EF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2724,1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5232EF" w:rsidRPr="005232EF" w:rsidTr="00057BD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2.1.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Результат: реализованы проекты в сфере культуры в рамках реализации проекта «Народный бюджет»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suppressAutoHyphens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</w:pPr>
            <w:r w:rsidRPr="005232EF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>Расходы на реализацию проектов «Народный бюджет»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suppressAutoHyphens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</w:pPr>
            <w:r w:rsidRPr="005232EF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>Субсидия на иные цели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suppressAutoHyphens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</w:pPr>
            <w:r w:rsidRPr="005232EF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 xml:space="preserve">Приобретение оборудования, материалов и костюмов БУК «КДЦ», БУК «ЦБС», БУК </w:t>
            </w:r>
            <w:proofErr w:type="spellStart"/>
            <w:r w:rsidRPr="005232EF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>Вохтожский</w:t>
            </w:r>
            <w:proofErr w:type="spellEnd"/>
            <w:r w:rsidRPr="005232EF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 xml:space="preserve"> ПДК», БУК «Грязовецкий музей»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suppressAutoHyphens/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5232EF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2724,1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5232EF" w:rsidRPr="005232EF" w:rsidTr="00057BD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10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Муниципальный проект </w:t>
            </w: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«Развитие событийного туризма в </w:t>
            </w:r>
            <w:proofErr w:type="spellStart"/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Грязовецком</w:t>
            </w:r>
            <w:proofErr w:type="spellEnd"/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округе»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1331,3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1331,3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1331,3</w:t>
            </w:r>
          </w:p>
        </w:tc>
      </w:tr>
      <w:tr w:rsidR="005232EF" w:rsidRPr="005232EF" w:rsidTr="00057BD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3.1.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Результат: проведены </w:t>
            </w: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мероприятия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suppressAutoHyphens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</w:pPr>
            <w:r w:rsidRPr="005232EF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lastRenderedPageBreak/>
              <w:t xml:space="preserve">Расходы на </w:t>
            </w:r>
            <w:r w:rsidRPr="005232EF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lastRenderedPageBreak/>
              <w:t>организацию и проведение окружных социально-значимых мероприятий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suppressAutoHyphens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</w:pPr>
            <w:r w:rsidRPr="005232EF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lastRenderedPageBreak/>
              <w:t xml:space="preserve">Субсидия на </w:t>
            </w:r>
            <w:r w:rsidRPr="005232EF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lastRenderedPageBreak/>
              <w:t>иные цели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suppressAutoHyphens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</w:pPr>
            <w:r w:rsidRPr="005232EF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lastRenderedPageBreak/>
              <w:t xml:space="preserve">Субсидия БУК </w:t>
            </w:r>
            <w:r w:rsidRPr="005232EF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lastRenderedPageBreak/>
              <w:t xml:space="preserve">«ЦБС», БУК «Культурно-досуговый центр» на проведение мероприятий в рамках Праздника Липы, </w:t>
            </w:r>
            <w:proofErr w:type="spellStart"/>
            <w:proofErr w:type="gramStart"/>
            <w:r w:rsidRPr="005232EF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>межрегиональ</w:t>
            </w:r>
            <w:proofErr w:type="spellEnd"/>
            <w:r w:rsidRPr="005232EF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>-ной</w:t>
            </w:r>
            <w:proofErr w:type="gramEnd"/>
            <w:r w:rsidRPr="005232EF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 xml:space="preserve"> Петровской ярмарки товаров народного потребления, фестиваля «Золотые львы, зеленых полей»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1331,3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1331,3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1331,3</w:t>
            </w:r>
          </w:p>
        </w:tc>
      </w:tr>
    </w:tbl>
    <w:p w:rsidR="005232EF" w:rsidRPr="005232EF" w:rsidRDefault="005232EF" w:rsidP="00057BD7">
      <w:pPr>
        <w:widowControl w:val="0"/>
        <w:suppressAutoHyphens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  <w:r w:rsidRPr="005232EF"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p w:rsidR="005232EF" w:rsidRPr="005232EF" w:rsidRDefault="005232EF" w:rsidP="005232EF">
      <w:pPr>
        <w:widowControl w:val="0"/>
        <w:suppressAutoHyphens/>
        <w:ind w:left="10348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5232EF" w:rsidRPr="005232EF" w:rsidRDefault="005232EF" w:rsidP="005232EF">
      <w:pPr>
        <w:widowControl w:val="0"/>
        <w:suppressAutoHyphens/>
        <w:ind w:left="10348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5232EF" w:rsidRPr="005232EF" w:rsidRDefault="005232EF" w:rsidP="005232EF">
      <w:pPr>
        <w:widowControl w:val="0"/>
        <w:suppressAutoHyphens/>
        <w:ind w:left="10348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5232EF" w:rsidRPr="005232EF" w:rsidRDefault="005232EF" w:rsidP="005232EF">
      <w:pPr>
        <w:widowControl w:val="0"/>
        <w:suppressAutoHyphens/>
        <w:ind w:left="10348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5232EF" w:rsidRPr="005232EF" w:rsidRDefault="005232EF" w:rsidP="005232EF">
      <w:pPr>
        <w:widowControl w:val="0"/>
        <w:suppressAutoHyphens/>
        <w:ind w:left="10348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5232EF" w:rsidRPr="005232EF" w:rsidRDefault="005232EF" w:rsidP="005232EF">
      <w:pPr>
        <w:widowControl w:val="0"/>
        <w:suppressAutoHyphens/>
        <w:ind w:left="10348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5232EF" w:rsidRPr="005232EF" w:rsidRDefault="005232EF" w:rsidP="005232EF">
      <w:pPr>
        <w:widowControl w:val="0"/>
        <w:suppressAutoHyphens/>
        <w:ind w:left="10348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5232EF" w:rsidRPr="005232EF" w:rsidRDefault="005232EF" w:rsidP="005232EF">
      <w:pPr>
        <w:widowControl w:val="0"/>
        <w:suppressAutoHyphens/>
        <w:ind w:left="10348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5232EF" w:rsidRPr="005232EF" w:rsidRDefault="005232EF" w:rsidP="005232EF">
      <w:pPr>
        <w:widowControl w:val="0"/>
        <w:suppressAutoHyphens/>
        <w:ind w:left="10348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5232EF" w:rsidRPr="005232EF" w:rsidRDefault="005232EF" w:rsidP="005232EF">
      <w:pPr>
        <w:widowControl w:val="0"/>
        <w:suppressAutoHyphens/>
        <w:ind w:left="10348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5232EF" w:rsidRPr="005232EF" w:rsidRDefault="005232EF" w:rsidP="005232EF">
      <w:pPr>
        <w:widowControl w:val="0"/>
        <w:suppressAutoHyphens/>
        <w:ind w:left="10348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5232EF" w:rsidRPr="005232EF" w:rsidRDefault="005232EF" w:rsidP="005232EF">
      <w:pPr>
        <w:widowControl w:val="0"/>
        <w:suppressAutoHyphens/>
        <w:ind w:left="10348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5232EF" w:rsidRPr="005232EF" w:rsidRDefault="005232EF" w:rsidP="005232EF">
      <w:pPr>
        <w:widowControl w:val="0"/>
        <w:suppressAutoHyphens/>
        <w:ind w:left="10348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057BD7" w:rsidRPr="00057BD7" w:rsidRDefault="00057BD7" w:rsidP="00057BD7">
      <w:pPr>
        <w:widowControl w:val="0"/>
        <w:suppressAutoHyphens/>
        <w:ind w:left="10632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lastRenderedPageBreak/>
        <w:t>Приложение 4</w:t>
      </w:r>
    </w:p>
    <w:p w:rsidR="00057BD7" w:rsidRPr="00057BD7" w:rsidRDefault="00057BD7" w:rsidP="00057BD7">
      <w:pPr>
        <w:widowControl w:val="0"/>
        <w:suppressAutoHyphens/>
        <w:ind w:left="10632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057BD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к постановлению администрации</w:t>
      </w:r>
    </w:p>
    <w:p w:rsidR="00057BD7" w:rsidRPr="00057BD7" w:rsidRDefault="00057BD7" w:rsidP="00057BD7">
      <w:pPr>
        <w:widowControl w:val="0"/>
        <w:suppressAutoHyphens/>
        <w:ind w:left="10632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057BD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Грязовецкого муниципального округа</w:t>
      </w:r>
    </w:p>
    <w:p w:rsidR="00057BD7" w:rsidRPr="00057BD7" w:rsidRDefault="00057BD7" w:rsidP="00057BD7">
      <w:pPr>
        <w:widowControl w:val="0"/>
        <w:suppressAutoHyphens/>
        <w:ind w:left="10632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057BD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от 18.11.2024 № 3369</w:t>
      </w:r>
    </w:p>
    <w:p w:rsidR="00057BD7" w:rsidRPr="00057BD7" w:rsidRDefault="00057BD7" w:rsidP="005232EF">
      <w:pPr>
        <w:widowControl w:val="0"/>
        <w:suppressAutoHyphens/>
        <w:ind w:left="10348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232EF" w:rsidRPr="00057BD7" w:rsidRDefault="005232EF" w:rsidP="00057BD7">
      <w:pPr>
        <w:widowControl w:val="0"/>
        <w:suppressAutoHyphens/>
        <w:ind w:left="10632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057BD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«Приложение  2 </w:t>
      </w:r>
    </w:p>
    <w:p w:rsidR="005232EF" w:rsidRPr="00057BD7" w:rsidRDefault="005232EF" w:rsidP="00057BD7">
      <w:pPr>
        <w:widowControl w:val="0"/>
        <w:ind w:left="10632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057BD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к паспорту муниципальной программы</w:t>
      </w:r>
    </w:p>
    <w:p w:rsidR="005232EF" w:rsidRPr="00057BD7" w:rsidRDefault="005232EF" w:rsidP="00057BD7">
      <w:pPr>
        <w:widowControl w:val="0"/>
        <w:ind w:left="10632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232EF" w:rsidRPr="00057BD7" w:rsidRDefault="005232EF" w:rsidP="005232EF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057BD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ХАРАКТЕРИСТИКА</w:t>
      </w:r>
    </w:p>
    <w:p w:rsidR="005232EF" w:rsidRPr="00057BD7" w:rsidRDefault="005232EF" w:rsidP="005232EF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057BD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направлений расходов финансовых мероприятий (результатов) комплексов процессных мероприятий</w:t>
      </w:r>
    </w:p>
    <w:p w:rsidR="005232EF" w:rsidRPr="00057BD7" w:rsidRDefault="005232EF" w:rsidP="005232EF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057BD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муниципальной программы</w:t>
      </w:r>
    </w:p>
    <w:p w:rsidR="00057BD7" w:rsidRPr="00057BD7" w:rsidRDefault="00057BD7" w:rsidP="005232EF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tbl>
      <w:tblPr>
        <w:tblW w:w="15100" w:type="dxa"/>
        <w:tblInd w:w="-10" w:type="dxa"/>
        <w:tblLook w:val="0000" w:firstRow="0" w:lastRow="0" w:firstColumn="0" w:lastColumn="0" w:noHBand="0" w:noVBand="0"/>
      </w:tblPr>
      <w:tblGrid>
        <w:gridCol w:w="846"/>
        <w:gridCol w:w="2489"/>
        <w:gridCol w:w="2268"/>
        <w:gridCol w:w="1842"/>
        <w:gridCol w:w="3827"/>
        <w:gridCol w:w="1450"/>
        <w:gridCol w:w="1135"/>
        <w:gridCol w:w="1243"/>
      </w:tblGrid>
      <w:tr w:rsidR="005232EF" w:rsidRPr="005232EF" w:rsidTr="005232EF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  <w:r w:rsidRPr="005232EF">
              <w:rPr>
                <w:rFonts w:ascii="Liberation Serif" w:eastAsia="Liberation Serif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комплекса процессных мероприятий, мероприятия (результат)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Наименование расходов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Тип мероприятия </w:t>
            </w:r>
          </w:p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Характеристика направления расходов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Объем финансового обеспечения по годам, тыс. руб.</w:t>
            </w:r>
          </w:p>
        </w:tc>
      </w:tr>
      <w:tr w:rsidR="005232EF" w:rsidRPr="005232EF" w:rsidTr="005232EF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  <w:t>2025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  <w:t>2026 год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  <w:t>2027год</w:t>
            </w:r>
          </w:p>
        </w:tc>
      </w:tr>
      <w:tr w:rsidR="005232EF" w:rsidRPr="005232EF" w:rsidTr="005232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 w:rsidR="005232EF" w:rsidRPr="005232EF" w:rsidTr="005232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2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Комплекс процессных мероприятий «</w:t>
            </w:r>
            <w:r w:rsidRPr="005232EF">
              <w:rPr>
                <w:rFonts w:ascii="Liberation Serif" w:hAnsi="Liberation Serif" w:cs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Обеспечение деятельности подведомственных учреждений культуры</w:t>
            </w: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</w:tr>
      <w:tr w:rsidR="005232EF" w:rsidRPr="005232EF" w:rsidTr="005232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обеспечена деятельность БУК «Культурно-досуговый центр»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Оказание услуг (выполнение работ)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Муниципальное задание содержит н</w:t>
            </w: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  <w:t>аименование услуги (работы) и ее содержание</w:t>
            </w: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:</w:t>
            </w:r>
          </w:p>
          <w:p w:rsidR="005232EF" w:rsidRPr="005232EF" w:rsidRDefault="005232EF" w:rsidP="005232EF">
            <w:pPr>
              <w:suppressAutoHyphens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>1. Организация деятельности клубных формирований и формирований самодеятельного народного творчества (бесплатно) и (платно).</w:t>
            </w:r>
          </w:p>
          <w:p w:rsidR="005232EF" w:rsidRPr="005232EF" w:rsidRDefault="005232EF" w:rsidP="005232EF">
            <w:pPr>
              <w:suppressAutoHyphens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>2. Организация и проведение мероприятий (бесплатно) и (платно).</w:t>
            </w:r>
          </w:p>
          <w:p w:rsidR="005232EF" w:rsidRPr="005232EF" w:rsidRDefault="005232EF" w:rsidP="005232EF">
            <w:pPr>
              <w:suppressAutoHyphens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lastRenderedPageBreak/>
              <w:t>3. Показ кинофильмов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42326,5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42326,5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42326,5</w:t>
            </w:r>
          </w:p>
        </w:tc>
      </w:tr>
      <w:tr w:rsidR="005232EF" w:rsidRPr="005232EF" w:rsidTr="005232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1.2.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                 обеспечена деятельность БУК «Централизованная библиотечная система»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Оказание услуг (выполнение работ)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Муниципальное задание содержит н</w:t>
            </w: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  <w:t>аименование услуги (работы) и ее содержание</w:t>
            </w: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:</w:t>
            </w:r>
          </w:p>
          <w:p w:rsidR="005232EF" w:rsidRPr="005232EF" w:rsidRDefault="005232EF" w:rsidP="005232EF">
            <w:pPr>
              <w:suppressAutoHyphens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>1. Библиотечное, библиографическое и информационное обслуживание пользователей библиотеки  (в стационарных условиях) и (</w:t>
            </w:r>
            <w:proofErr w:type="spellStart"/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>внестационарных</w:t>
            </w:r>
            <w:proofErr w:type="spellEnd"/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 xml:space="preserve"> условиях).</w:t>
            </w:r>
          </w:p>
          <w:p w:rsidR="005232EF" w:rsidRPr="005232EF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  <w:t xml:space="preserve">2. </w:t>
            </w: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  <w:t>Формирование, учет, изучение, обеспечение физического сохранения и безопасности фондов библиотек, включая оцифровку фондов.</w:t>
            </w:r>
          </w:p>
          <w:p w:rsidR="005232EF" w:rsidRPr="005232EF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  <w:t xml:space="preserve">3. </w:t>
            </w: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>Библиографическая обработка документов и создание каталогов.</w:t>
            </w:r>
          </w:p>
          <w:p w:rsidR="005232EF" w:rsidRPr="005232EF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 xml:space="preserve">4.  </w:t>
            </w:r>
            <w:proofErr w:type="gramStart"/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>Организация и проведение культурно-массовых мероприятий (</w:t>
            </w:r>
            <w:r w:rsidRPr="005232EF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 xml:space="preserve">организация и проведение иных зрелищных культурно-массовых мероприятий, </w:t>
            </w: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>(</w:t>
            </w:r>
            <w:r w:rsidRPr="005232EF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>проведение творческих мероприятий: фестиваль, выставка, конкурс, смотр, организация и проведение методических мероприятий: семинар, конференция</w:t>
            </w: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 xml:space="preserve"> — бесплатно)</w:t>
            </w:r>
            <w:proofErr w:type="gram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47134,7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47134,7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47134,7</w:t>
            </w:r>
          </w:p>
        </w:tc>
      </w:tr>
      <w:tr w:rsidR="005232EF" w:rsidRPr="005232EF" w:rsidTr="005232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1.3.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обеспечена деятельность БУК «Грязовецкий музей»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Расходы на обеспечение деятельности (оказание услуг) </w:t>
            </w: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муниципальных учреждений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Оказание услуг (выполнение работ)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Муниципальное задание содержит н</w:t>
            </w: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  <w:t>аименование услуги (работы) и ее содержание</w:t>
            </w: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:</w:t>
            </w:r>
          </w:p>
          <w:p w:rsidR="005232EF" w:rsidRPr="005232EF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  <w:t xml:space="preserve">1. </w:t>
            </w: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 xml:space="preserve">Публичный показ музейных </w:t>
            </w: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lastRenderedPageBreak/>
              <w:t>предметов, музейных коллекций (бесплатно) и (бесплатно).</w:t>
            </w:r>
          </w:p>
          <w:p w:rsidR="005232EF" w:rsidRPr="005232EF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>2. Формирование, учет, изучение, обеспечение физического сохранения и безопасности музейных предметов, музейных коллекций.</w:t>
            </w:r>
          </w:p>
          <w:p w:rsidR="005232EF" w:rsidRPr="005232EF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>3. Создание экспозиций (выставок) музеев, организация выездных выставок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9230,4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9230,4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9230,4</w:t>
            </w:r>
          </w:p>
        </w:tc>
      </w:tr>
      <w:tr w:rsidR="005232EF" w:rsidRPr="005232EF" w:rsidTr="005232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1.4.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обеспечена деятельность БУК «</w:t>
            </w:r>
            <w:proofErr w:type="spellStart"/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Вохтожский</w:t>
            </w:r>
            <w:proofErr w:type="spellEnd"/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ПДК»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Оказание услуг (выполнение работ)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Муниципальное задание содержит н</w:t>
            </w: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  <w:t>аименование услуги (работы) и ее содержание</w:t>
            </w: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:</w:t>
            </w:r>
          </w:p>
          <w:p w:rsidR="005232EF" w:rsidRPr="005232EF" w:rsidRDefault="005232EF" w:rsidP="005232EF">
            <w:pPr>
              <w:suppressAutoHyphens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>1. Организация деятельности клубных формирований и формирований самодеятельного народного творчества (бесплатно) и (платно).</w:t>
            </w:r>
          </w:p>
          <w:p w:rsidR="005232EF" w:rsidRPr="005232EF" w:rsidRDefault="005232EF" w:rsidP="005232EF">
            <w:pPr>
              <w:suppressAutoHyphens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</w:pPr>
            <w:r w:rsidRPr="005232EF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>2. Организация и проведение мероприятий (бесплатно) и (платно)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14810,2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14810,2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14810,2</w:t>
            </w:r>
          </w:p>
        </w:tc>
      </w:tr>
      <w:tr w:rsidR="005232EF" w:rsidRPr="005232EF" w:rsidTr="005232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1.5.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обеспечена деятельность </w:t>
            </w:r>
            <w:proofErr w:type="spellStart"/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Грязовецкой</w:t>
            </w:r>
            <w:proofErr w:type="spellEnd"/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детской школы искусств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Оказание услуг (выполнение работ)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Муниципальное задание содержит н</w:t>
            </w: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  <w:t>аименование услуги (работы) и ее содержание</w:t>
            </w: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:</w:t>
            </w:r>
          </w:p>
          <w:p w:rsidR="005232EF" w:rsidRPr="005232EF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 Реализация дополнительных общеобразовательных предпрофессиональных программ в области искусств»</w:t>
            </w:r>
          </w:p>
          <w:p w:rsidR="005232EF" w:rsidRPr="005232EF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2. Реализация дополнительных общеразв</w:t>
            </w:r>
            <w:r w:rsidR="00057BD7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ивающих программ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17400,5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17400,5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5232EF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232EF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17400,5</w:t>
            </w:r>
          </w:p>
        </w:tc>
      </w:tr>
    </w:tbl>
    <w:p w:rsidR="005232EF" w:rsidRPr="005232EF" w:rsidRDefault="005232EF" w:rsidP="005232EF">
      <w:pPr>
        <w:widowControl w:val="0"/>
        <w:suppressAutoHyphens/>
        <w:ind w:left="11057"/>
        <w:jc w:val="right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  <w:bookmarkStart w:id="1" w:name="Par461"/>
      <w:bookmarkEnd w:id="1"/>
      <w:r w:rsidRPr="005232EF"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t>».</w:t>
      </w:r>
    </w:p>
    <w:p w:rsidR="005232EF" w:rsidRPr="005232EF" w:rsidRDefault="005232EF" w:rsidP="005232EF">
      <w:pPr>
        <w:widowControl w:val="0"/>
        <w:suppressAutoHyphens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  <w:r w:rsidRPr="005232EF"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</w:t>
      </w:r>
    </w:p>
    <w:p w:rsidR="00057BD7" w:rsidRPr="006023F5" w:rsidRDefault="00057BD7" w:rsidP="006023F5">
      <w:pPr>
        <w:widowControl w:val="0"/>
        <w:suppressAutoHyphens/>
        <w:ind w:left="10632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6023F5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lastRenderedPageBreak/>
        <w:t>Приложение 5</w:t>
      </w:r>
    </w:p>
    <w:p w:rsidR="00057BD7" w:rsidRPr="006023F5" w:rsidRDefault="00057BD7" w:rsidP="006023F5">
      <w:pPr>
        <w:widowControl w:val="0"/>
        <w:suppressAutoHyphens/>
        <w:ind w:left="10632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6023F5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к постановлению администрации</w:t>
      </w:r>
    </w:p>
    <w:p w:rsidR="00057BD7" w:rsidRPr="006023F5" w:rsidRDefault="00057BD7" w:rsidP="006023F5">
      <w:pPr>
        <w:widowControl w:val="0"/>
        <w:suppressAutoHyphens/>
        <w:ind w:left="10632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6023F5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Грязовецкого муниципального округа</w:t>
      </w:r>
    </w:p>
    <w:p w:rsidR="00057BD7" w:rsidRPr="006023F5" w:rsidRDefault="00057BD7" w:rsidP="006023F5">
      <w:pPr>
        <w:widowControl w:val="0"/>
        <w:suppressAutoHyphens/>
        <w:ind w:left="10632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6023F5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от 18.11.2024 № 3369</w:t>
      </w:r>
    </w:p>
    <w:p w:rsidR="00057BD7" w:rsidRPr="006023F5" w:rsidRDefault="00057BD7" w:rsidP="006023F5">
      <w:pPr>
        <w:widowControl w:val="0"/>
        <w:suppressAutoHyphens/>
        <w:ind w:left="10632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232EF" w:rsidRPr="006023F5" w:rsidRDefault="006023F5" w:rsidP="006023F5">
      <w:pPr>
        <w:widowControl w:val="0"/>
        <w:suppressAutoHyphens/>
        <w:ind w:left="10632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6023F5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«Приложение </w:t>
      </w:r>
      <w:r w:rsidR="005232EF" w:rsidRPr="006023F5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4к муниципальной программы</w:t>
      </w:r>
    </w:p>
    <w:p w:rsidR="005232EF" w:rsidRPr="006023F5" w:rsidRDefault="005232EF" w:rsidP="006023F5">
      <w:pPr>
        <w:widowControl w:val="0"/>
        <w:suppressAutoHyphens/>
        <w:ind w:right="584"/>
        <w:jc w:val="center"/>
        <w:textAlignment w:val="baseline"/>
        <w:outlineLvl w:val="1"/>
        <w:rPr>
          <w:rFonts w:ascii="Liberation Serif" w:eastAsia="Segoe UI" w:hAnsi="Liberation Serif" w:cs="Liberation Serif"/>
          <w:color w:val="000000"/>
          <w:spacing w:val="15"/>
          <w:kern w:val="2"/>
          <w:sz w:val="26"/>
          <w:szCs w:val="26"/>
          <w:lang w:eastAsia="zh-CN" w:bidi="hi-IN"/>
        </w:rPr>
      </w:pPr>
    </w:p>
    <w:p w:rsidR="005232EF" w:rsidRPr="006023F5" w:rsidRDefault="005232EF" w:rsidP="006023F5">
      <w:pPr>
        <w:widowControl w:val="0"/>
        <w:suppressAutoHyphens/>
        <w:ind w:right="584"/>
        <w:jc w:val="center"/>
        <w:textAlignment w:val="baseline"/>
        <w:outlineLvl w:val="1"/>
        <w:rPr>
          <w:rFonts w:ascii="Liberation Serif" w:eastAsia="Segoe UI" w:hAnsi="Liberation Serif" w:cs="Liberation Serif"/>
          <w:color w:val="000000"/>
          <w:spacing w:val="15"/>
          <w:kern w:val="2"/>
          <w:sz w:val="26"/>
          <w:szCs w:val="26"/>
          <w:lang w:eastAsia="zh-CN" w:bidi="hi-IN"/>
        </w:rPr>
      </w:pPr>
      <w:r w:rsidRPr="006023F5">
        <w:rPr>
          <w:rFonts w:ascii="Liberation Serif" w:eastAsia="Segoe UI" w:hAnsi="Liberation Serif" w:cs="Liberation Serif"/>
          <w:color w:val="000000"/>
          <w:spacing w:val="15"/>
          <w:kern w:val="2"/>
          <w:sz w:val="26"/>
          <w:szCs w:val="26"/>
          <w:lang w:eastAsia="zh-CN" w:bidi="hi-IN"/>
        </w:rPr>
        <w:t>ПАСПОРТ</w:t>
      </w:r>
    </w:p>
    <w:p w:rsidR="005232EF" w:rsidRPr="006023F5" w:rsidRDefault="005232EF" w:rsidP="006023F5">
      <w:pPr>
        <w:widowControl w:val="0"/>
        <w:suppressAutoHyphens/>
        <w:ind w:right="560"/>
        <w:jc w:val="center"/>
        <w:textAlignment w:val="baseline"/>
        <w:outlineLvl w:val="2"/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zh-CN" w:bidi="hi-IN"/>
        </w:rPr>
      </w:pPr>
      <w:r w:rsidRPr="006023F5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комплекса</w:t>
      </w:r>
      <w:r w:rsidRPr="006023F5">
        <w:rPr>
          <w:rFonts w:ascii="Liberation Serif" w:eastAsia="Segoe UI" w:hAnsi="Liberation Serif" w:cs="Liberation Serif"/>
          <w:color w:val="000000"/>
          <w:spacing w:val="-4"/>
          <w:kern w:val="2"/>
          <w:sz w:val="26"/>
          <w:szCs w:val="26"/>
          <w:lang w:eastAsia="zh-CN" w:bidi="hi-IN"/>
        </w:rPr>
        <w:t xml:space="preserve"> </w:t>
      </w:r>
      <w:r w:rsidRPr="006023F5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процессных</w:t>
      </w:r>
      <w:r w:rsidRPr="006023F5">
        <w:rPr>
          <w:rFonts w:ascii="Liberation Serif" w:eastAsia="Segoe UI" w:hAnsi="Liberation Serif" w:cs="Liberation Serif"/>
          <w:color w:val="000000"/>
          <w:spacing w:val="-3"/>
          <w:kern w:val="2"/>
          <w:sz w:val="26"/>
          <w:szCs w:val="26"/>
          <w:lang w:eastAsia="zh-CN" w:bidi="hi-IN"/>
        </w:rPr>
        <w:t xml:space="preserve"> </w:t>
      </w:r>
      <w:r w:rsidRPr="006023F5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мероприятий </w:t>
      </w:r>
      <w:r w:rsidRPr="006023F5">
        <w:rPr>
          <w:rFonts w:ascii="Liberation Serif" w:eastAsia="Segoe UI" w:hAnsi="Liberation Serif" w:cs="Liberation Serif"/>
          <w:i/>
          <w:color w:val="000000"/>
          <w:kern w:val="2"/>
          <w:sz w:val="26"/>
          <w:szCs w:val="26"/>
          <w:lang w:eastAsia="zh-CN" w:bidi="hi-IN"/>
        </w:rPr>
        <w:t>«</w:t>
      </w:r>
      <w:r w:rsidRPr="006023F5">
        <w:rPr>
          <w:rFonts w:ascii="Liberation Serif" w:hAnsi="Liberation Serif" w:cs="Liberation Serif"/>
          <w:bCs/>
          <w:color w:val="000000"/>
          <w:kern w:val="2"/>
          <w:sz w:val="26"/>
          <w:szCs w:val="26"/>
          <w:lang w:eastAsia="hi-IN" w:bidi="hi-IN"/>
        </w:rPr>
        <w:t>Обеспечение деятельности подведомственных учреждений</w:t>
      </w:r>
      <w:r w:rsidRPr="006023F5">
        <w:rPr>
          <w:rFonts w:ascii="Liberation Serif" w:eastAsia="Segoe UI" w:hAnsi="Liberation Serif" w:cs="Liberation Serif"/>
          <w:i/>
          <w:color w:val="000000"/>
          <w:kern w:val="2"/>
          <w:sz w:val="26"/>
          <w:szCs w:val="26"/>
          <w:lang w:eastAsia="zh-CN" w:bidi="hi-IN"/>
        </w:rPr>
        <w:t>»</w:t>
      </w:r>
    </w:p>
    <w:p w:rsidR="005232EF" w:rsidRPr="006023F5" w:rsidRDefault="005232EF" w:rsidP="006023F5">
      <w:pPr>
        <w:widowControl w:val="0"/>
        <w:suppressAutoHyphens/>
        <w:ind w:right="563"/>
        <w:jc w:val="center"/>
        <w:textAlignment w:val="baseline"/>
        <w:rPr>
          <w:rFonts w:ascii="Liberation Serif" w:eastAsia="Segoe UI" w:hAnsi="Liberation Serif" w:cs="Liberation Serif"/>
          <w:i/>
          <w:color w:val="000000"/>
          <w:kern w:val="2"/>
          <w:sz w:val="26"/>
          <w:szCs w:val="26"/>
          <w:lang w:eastAsia="zh-CN" w:bidi="hi-IN"/>
        </w:rPr>
      </w:pPr>
    </w:p>
    <w:p w:rsidR="005232EF" w:rsidRPr="006023F5" w:rsidRDefault="005232EF" w:rsidP="006023F5">
      <w:pPr>
        <w:widowControl w:val="0"/>
        <w:tabs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suppressAutoHyphens/>
        <w:jc w:val="center"/>
        <w:textAlignment w:val="baseline"/>
        <w:outlineLvl w:val="2"/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zh-CN" w:bidi="hi-IN"/>
        </w:rPr>
      </w:pPr>
      <w:r w:rsidRPr="006023F5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1.Общие</w:t>
      </w:r>
      <w:r w:rsidRPr="006023F5">
        <w:rPr>
          <w:rFonts w:ascii="Liberation Serif" w:eastAsia="Segoe UI" w:hAnsi="Liberation Serif" w:cs="Liberation Serif"/>
          <w:color w:val="000000"/>
          <w:spacing w:val="-8"/>
          <w:kern w:val="2"/>
          <w:sz w:val="26"/>
          <w:szCs w:val="26"/>
          <w:lang w:eastAsia="zh-CN" w:bidi="hi-IN"/>
        </w:rPr>
        <w:t xml:space="preserve"> </w:t>
      </w:r>
      <w:r w:rsidRPr="006023F5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положения</w:t>
      </w:r>
    </w:p>
    <w:p w:rsidR="005232EF" w:rsidRPr="006023F5" w:rsidRDefault="005232EF" w:rsidP="006023F5">
      <w:pPr>
        <w:widowControl w:val="0"/>
        <w:tabs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suppressAutoHyphens/>
        <w:jc w:val="center"/>
        <w:textAlignment w:val="baseline"/>
        <w:outlineLvl w:val="2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tbl>
      <w:tblPr>
        <w:tblW w:w="15026" w:type="dxa"/>
        <w:tblInd w:w="-142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7322"/>
        <w:gridCol w:w="7704"/>
      </w:tblGrid>
      <w:tr w:rsidR="005232EF" w:rsidRPr="005232EF" w:rsidTr="005232EF">
        <w:trPr>
          <w:trHeight w:val="551"/>
        </w:trPr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057BD7" w:rsidRDefault="005232EF" w:rsidP="005232EF">
            <w:pPr>
              <w:widowControl w:val="0"/>
              <w:suppressAutoHyphens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057BD7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Ответственный</w:t>
            </w:r>
            <w:proofErr w:type="gramEnd"/>
            <w:r w:rsidRPr="00057BD7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057BD7" w:rsidRDefault="005232EF" w:rsidP="005232EF">
            <w:pPr>
              <w:widowControl w:val="0"/>
              <w:suppressAutoHyphens/>
              <w:snapToGrid w:val="0"/>
              <w:ind w:left="113"/>
              <w:textAlignment w:val="baseline"/>
              <w:rPr>
                <w:rFonts w:ascii="Liberation Serif" w:eastAsia="Segoe UI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57BD7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Управление по культуре, спорту, туризму администрации Грязовецкого муниципального округа</w:t>
            </w:r>
          </w:p>
        </w:tc>
      </w:tr>
      <w:tr w:rsidR="005232EF" w:rsidRPr="005232EF" w:rsidTr="005232EF">
        <w:trPr>
          <w:trHeight w:val="295"/>
        </w:trPr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057BD7" w:rsidRDefault="005232EF" w:rsidP="005232EF">
            <w:pPr>
              <w:widowControl w:val="0"/>
              <w:suppressAutoHyphens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57BD7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Участник мероприятий</w:t>
            </w: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057BD7" w:rsidRDefault="005232EF" w:rsidP="005232EF">
            <w:pPr>
              <w:suppressAutoHyphens/>
              <w:snapToGrid w:val="0"/>
              <w:ind w:left="113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057BD7">
              <w:rPr>
                <w:rFonts w:ascii="Liberation Serif" w:eastAsia="NSimSun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-</w:t>
            </w:r>
          </w:p>
        </w:tc>
      </w:tr>
      <w:tr w:rsidR="005232EF" w:rsidRPr="005232EF" w:rsidTr="005232EF">
        <w:trPr>
          <w:trHeight w:val="397"/>
        </w:trPr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057BD7" w:rsidRDefault="005232EF" w:rsidP="005232EF">
            <w:pPr>
              <w:widowControl w:val="0"/>
              <w:suppressAutoHyphens/>
              <w:ind w:right="938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57BD7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Период  реализации</w:t>
            </w: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057BD7" w:rsidRDefault="005232EF" w:rsidP="005232EF">
            <w:pPr>
              <w:widowControl w:val="0"/>
              <w:suppressAutoHyphens/>
              <w:snapToGrid w:val="0"/>
              <w:ind w:left="107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57BD7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01.01.2025 - 31.12.2027</w:t>
            </w:r>
          </w:p>
        </w:tc>
      </w:tr>
    </w:tbl>
    <w:p w:rsidR="005232EF" w:rsidRPr="005232EF" w:rsidRDefault="005232EF" w:rsidP="005232EF">
      <w:pPr>
        <w:widowControl w:val="0"/>
        <w:tabs>
          <w:tab w:val="left" w:pos="6728"/>
        </w:tabs>
        <w:suppressAutoHyphens/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5232EF" w:rsidRPr="00057BD7" w:rsidRDefault="005232EF" w:rsidP="005232EF">
      <w:pPr>
        <w:widowControl w:val="0"/>
        <w:tabs>
          <w:tab w:val="left" w:pos="6728"/>
        </w:tabs>
        <w:suppressAutoHyphens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057BD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2. Показатели комплекса процессных мероприятий</w:t>
      </w:r>
    </w:p>
    <w:tbl>
      <w:tblPr>
        <w:tblW w:w="15026" w:type="dxa"/>
        <w:tblInd w:w="-142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23"/>
        <w:gridCol w:w="1692"/>
        <w:gridCol w:w="1919"/>
        <w:gridCol w:w="1940"/>
        <w:gridCol w:w="87"/>
        <w:gridCol w:w="2006"/>
        <w:gridCol w:w="1966"/>
      </w:tblGrid>
      <w:tr w:rsidR="005232EF" w:rsidRPr="005232EF" w:rsidTr="005232EF">
        <w:trPr>
          <w:trHeight w:val="33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057BD7" w:rsidRDefault="005232EF" w:rsidP="005232EF">
            <w:pPr>
              <w:widowControl w:val="0"/>
              <w:suppressAutoHyphens/>
              <w:ind w:left="196" w:right="168" w:firstLine="48"/>
              <w:jc w:val="center"/>
              <w:textAlignment w:val="top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57BD7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  <w:r w:rsidRPr="00057BD7">
              <w:rPr>
                <w:rFonts w:ascii="Liberation Serif" w:eastAsia="Liberation Serif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057BD7">
              <w:rPr>
                <w:rFonts w:ascii="Liberation Serif" w:eastAsia="Liberation Serif" w:hAnsi="Liberation Serif" w:cs="Liberation Serif"/>
                <w:color w:val="000000"/>
                <w:spacing w:val="-57"/>
                <w:kern w:val="2"/>
                <w:sz w:val="24"/>
                <w:szCs w:val="24"/>
                <w:lang w:eastAsia="zh-CN" w:bidi="hi-IN"/>
              </w:rPr>
              <w:t xml:space="preserve">  </w:t>
            </w:r>
          </w:p>
          <w:p w:rsidR="005232EF" w:rsidRPr="00057BD7" w:rsidRDefault="005232EF" w:rsidP="005232EF">
            <w:pPr>
              <w:widowControl w:val="0"/>
              <w:suppressAutoHyphens/>
              <w:ind w:left="196" w:right="168" w:firstLine="48"/>
              <w:jc w:val="center"/>
              <w:textAlignment w:val="top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057BD7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057BD7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4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057BD7" w:rsidRDefault="005232EF" w:rsidP="005232EF">
            <w:pPr>
              <w:widowControl w:val="0"/>
              <w:suppressAutoHyphens/>
              <w:jc w:val="center"/>
              <w:textAlignment w:val="top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57BD7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показателя</w:t>
            </w:r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057BD7" w:rsidRDefault="005232EF" w:rsidP="005232EF">
            <w:pPr>
              <w:widowControl w:val="0"/>
              <w:suppressAutoHyphens/>
              <w:jc w:val="center"/>
              <w:textAlignment w:val="top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57BD7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Единица</w:t>
            </w:r>
          </w:p>
          <w:p w:rsidR="005232EF" w:rsidRPr="00057BD7" w:rsidRDefault="005232EF" w:rsidP="005232EF">
            <w:pPr>
              <w:widowControl w:val="0"/>
              <w:suppressAutoHyphens/>
              <w:jc w:val="center"/>
              <w:textAlignment w:val="top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57BD7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измерения             </w:t>
            </w:r>
            <w:r w:rsidRPr="00057BD7">
              <w:rPr>
                <w:rFonts w:ascii="Liberation Serif" w:eastAsia="Segoe UI" w:hAnsi="Liberation Serif" w:cs="Liberation Serif"/>
                <w:color w:val="000000"/>
                <w:spacing w:val="-57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057BD7" w:rsidRDefault="005232EF" w:rsidP="005232EF">
            <w:pPr>
              <w:widowControl w:val="0"/>
              <w:suppressAutoHyphens/>
              <w:jc w:val="center"/>
              <w:textAlignment w:val="top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57BD7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Базовое значение</w:t>
            </w:r>
          </w:p>
        </w:tc>
        <w:tc>
          <w:tcPr>
            <w:tcW w:w="5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057BD7" w:rsidRDefault="005232EF" w:rsidP="005232EF">
            <w:pPr>
              <w:widowControl w:val="0"/>
              <w:suppressAutoHyphens/>
              <w:jc w:val="center"/>
              <w:textAlignment w:val="top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57BD7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Значение</w:t>
            </w:r>
            <w:r w:rsidRPr="00057BD7">
              <w:rPr>
                <w:rFonts w:ascii="Liberation Serif" w:eastAsia="Segoe UI" w:hAnsi="Liberation Serif" w:cs="Liberation Serif"/>
                <w:color w:val="000000"/>
                <w:spacing w:val="-4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057BD7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показателя  по годам реализации</w:t>
            </w:r>
          </w:p>
        </w:tc>
      </w:tr>
      <w:tr w:rsidR="005232EF" w:rsidRPr="005232EF" w:rsidTr="005232EF">
        <w:trPr>
          <w:trHeight w:val="40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057BD7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057BD7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057BD7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057BD7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57BD7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 год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057BD7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57BD7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057BD7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57BD7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057BD7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57BD7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</w:tr>
      <w:tr w:rsidR="005232EF" w:rsidRPr="005232EF" w:rsidTr="005232EF">
        <w:trPr>
          <w:trHeight w:val="2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057BD7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57BD7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057BD7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57BD7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057BD7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57BD7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057BD7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57BD7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057BD7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57BD7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057BD7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57BD7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057BD7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57BD7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</w:tr>
      <w:tr w:rsidR="005232EF" w:rsidRPr="005232EF" w:rsidTr="005232EF">
        <w:trPr>
          <w:trHeight w:val="2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057BD7" w:rsidRDefault="005232EF" w:rsidP="005232EF">
            <w:pPr>
              <w:widowControl w:val="0"/>
              <w:suppressAutoHyphens/>
              <w:ind w:left="221" w:right="212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57BD7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057BD7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57BD7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Задача:  Обеспечение функционирования учреждений культуры</w:t>
            </w:r>
          </w:p>
        </w:tc>
      </w:tr>
      <w:tr w:rsidR="005232EF" w:rsidRPr="005232EF" w:rsidTr="005232EF">
        <w:trPr>
          <w:trHeight w:val="4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057BD7" w:rsidRDefault="005232EF" w:rsidP="005232EF">
            <w:pPr>
              <w:widowControl w:val="0"/>
              <w:suppressAutoHyphens/>
              <w:ind w:left="221" w:right="212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57BD7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057BD7" w:rsidRDefault="005232EF" w:rsidP="005232EF">
            <w:pPr>
              <w:widowControl w:val="0"/>
              <w:suppressAutoHyphens/>
              <w:snapToGrid w:val="0"/>
              <w:ind w:left="57" w:right="57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</w:pPr>
            <w:r w:rsidRPr="00057BD7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>Число посещений организаций культуры (в части посещений библиотек)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057BD7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</w:pPr>
            <w:r w:rsidRPr="00057BD7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>единиц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057BD7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57BD7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308 812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057BD7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57BD7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463 043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057BD7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57BD7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463 043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057BD7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57BD7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463 043</w:t>
            </w:r>
          </w:p>
        </w:tc>
      </w:tr>
      <w:tr w:rsidR="005232EF" w:rsidRPr="005232EF" w:rsidTr="005232EF">
        <w:trPr>
          <w:trHeight w:val="4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057BD7" w:rsidRDefault="005232EF" w:rsidP="005232EF">
            <w:pPr>
              <w:widowControl w:val="0"/>
              <w:suppressAutoHyphens/>
              <w:ind w:left="221" w:right="212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57BD7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057BD7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57BD7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Ч</w:t>
            </w:r>
            <w:r w:rsidRPr="00057BD7">
              <w:rPr>
                <w:rFonts w:ascii="Liberation Serif" w:eastAsia="Source Han Sans CN Regular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>исло посещений музея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057BD7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Source Han Sans CN Regular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</w:pPr>
            <w:r w:rsidRPr="00057BD7">
              <w:rPr>
                <w:rFonts w:ascii="Liberation Serif" w:eastAsia="Source Han Sans CN Regular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>тысяч человек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057BD7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57BD7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14,7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057BD7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57BD7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14,8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057BD7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57BD7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14,9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057BD7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57BD7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15,0</w:t>
            </w:r>
          </w:p>
        </w:tc>
      </w:tr>
      <w:tr w:rsidR="005232EF" w:rsidRPr="005232EF" w:rsidTr="005232EF">
        <w:trPr>
          <w:trHeight w:val="4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057BD7" w:rsidRDefault="005232EF" w:rsidP="005232EF">
            <w:pPr>
              <w:widowControl w:val="0"/>
              <w:suppressAutoHyphens/>
              <w:snapToGrid w:val="0"/>
              <w:ind w:left="221" w:right="212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57BD7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1.3.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057BD7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57BD7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Ч</w:t>
            </w:r>
            <w:r w:rsidRPr="00057BD7">
              <w:rPr>
                <w:rFonts w:ascii="Liberation Serif" w:eastAsia="Source Han Sans CN Regular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 xml:space="preserve">исло участников </w:t>
            </w:r>
            <w:r w:rsidRPr="00057BD7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клубных </w:t>
            </w:r>
            <w:r w:rsidRPr="00057BD7">
              <w:rPr>
                <w:rFonts w:ascii="Liberation Serif" w:eastAsia="Source Han Sans CN Regular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>формирований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057BD7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Source Han Sans CN Regular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</w:pPr>
            <w:r w:rsidRPr="00057BD7">
              <w:rPr>
                <w:rFonts w:ascii="Liberation Serif" w:eastAsia="Source Han Sans CN Regular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>человек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057BD7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57BD7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4697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057BD7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57BD7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4697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057BD7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57BD7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4697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057BD7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57BD7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4697</w:t>
            </w:r>
          </w:p>
        </w:tc>
      </w:tr>
      <w:tr w:rsidR="005232EF" w:rsidRPr="005232EF" w:rsidTr="005232EF">
        <w:trPr>
          <w:trHeight w:val="4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057BD7" w:rsidRDefault="005232EF" w:rsidP="005232EF">
            <w:pPr>
              <w:widowControl w:val="0"/>
              <w:suppressAutoHyphens/>
              <w:snapToGrid w:val="0"/>
              <w:ind w:left="221" w:right="212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57BD7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1.4.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057BD7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57BD7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 xml:space="preserve">Доля детей в возрасте от 5 до 18 лет, </w:t>
            </w:r>
            <w:r w:rsidRPr="00057BD7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lastRenderedPageBreak/>
              <w:t>обучающихся по дополнительным образовательным программам в сфере культуры и искусства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057BD7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Source Han Sans CN Regular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</w:pPr>
            <w:r w:rsidRPr="00057BD7">
              <w:rPr>
                <w:rFonts w:ascii="Liberation Serif" w:eastAsia="Source Han Sans CN Regular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lastRenderedPageBreak/>
              <w:t>процент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057BD7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57BD7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057BD7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57BD7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6,4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057BD7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57BD7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6,5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057BD7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57BD7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6,6</w:t>
            </w:r>
          </w:p>
        </w:tc>
      </w:tr>
    </w:tbl>
    <w:p w:rsidR="005232EF" w:rsidRPr="006023F5" w:rsidRDefault="005232EF" w:rsidP="005232EF">
      <w:pPr>
        <w:widowControl w:val="0"/>
        <w:suppressAutoHyphens/>
        <w:textAlignment w:val="baseline"/>
        <w:outlineLvl w:val="2"/>
        <w:rPr>
          <w:rFonts w:eastAsia="Segoe UI"/>
          <w:color w:val="000000"/>
          <w:kern w:val="2"/>
          <w:sz w:val="26"/>
          <w:szCs w:val="26"/>
          <w:lang w:eastAsia="zh-CN" w:bidi="hi-IN"/>
        </w:rPr>
      </w:pPr>
    </w:p>
    <w:p w:rsidR="006023F5" w:rsidRPr="006023F5" w:rsidRDefault="005232EF" w:rsidP="005232EF">
      <w:pPr>
        <w:widowControl w:val="0"/>
        <w:suppressAutoHyphens/>
        <w:jc w:val="center"/>
        <w:textAlignment w:val="baseline"/>
        <w:outlineLvl w:val="2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6023F5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3. Перечень мероприятий (результатов) комплекса процессных мероприятий</w:t>
      </w:r>
    </w:p>
    <w:tbl>
      <w:tblPr>
        <w:tblW w:w="15008" w:type="dxa"/>
        <w:tblInd w:w="-1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1904"/>
        <w:gridCol w:w="1274"/>
        <w:gridCol w:w="1275"/>
        <w:gridCol w:w="1415"/>
        <w:gridCol w:w="1555"/>
        <w:gridCol w:w="1554"/>
        <w:gridCol w:w="1554"/>
        <w:gridCol w:w="1337"/>
        <w:gridCol w:w="2294"/>
      </w:tblGrid>
      <w:tr w:rsidR="005232EF" w:rsidRPr="005232EF" w:rsidTr="005232EF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</w:p>
          <w:p w:rsidR="005232EF" w:rsidRPr="006023F5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задачи, мероприятия (результата)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Сроки </w:t>
            </w:r>
            <w:proofErr w:type="spellStart"/>
            <w:proofErr w:type="gramStart"/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реализа-ции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5232EF" w:rsidRPr="006023F5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Единица измерения (по ОКЕИ)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Базовое значение</w:t>
            </w:r>
          </w:p>
        </w:tc>
        <w:tc>
          <w:tcPr>
            <w:tcW w:w="4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Значение мероприятия (результата) по годам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Связь </w:t>
            </w:r>
            <w:proofErr w:type="gramStart"/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</w:t>
            </w:r>
            <w:proofErr w:type="gramEnd"/>
          </w:p>
          <w:p w:rsidR="005232EF" w:rsidRPr="006023F5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показателем </w:t>
            </w:r>
          </w:p>
        </w:tc>
      </w:tr>
      <w:tr w:rsidR="005232EF" w:rsidRPr="005232EF" w:rsidTr="005232EF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значение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год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2026  год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232EF" w:rsidRPr="005232EF" w:rsidTr="005232EF">
        <w:trPr>
          <w:trHeight w:val="15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5232EF" w:rsidRPr="006023F5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</w:tr>
      <w:tr w:rsidR="005232EF" w:rsidRPr="005232EF" w:rsidTr="005232EF">
        <w:trPr>
          <w:trHeight w:val="15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1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Задача: Обеспечение функционирования учреждений культуры</w:t>
            </w:r>
          </w:p>
        </w:tc>
      </w:tr>
      <w:tr w:rsidR="005232EF" w:rsidRPr="005232EF" w:rsidTr="005232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обеспечена деятельность БУК «Культурно-досуговый центр»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2025-2027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Процент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Число участников клубных формирований, число посещений культурных мероприятий</w:t>
            </w:r>
            <w:r w:rsidRPr="006023F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 xml:space="preserve"> </w:t>
            </w:r>
          </w:p>
        </w:tc>
      </w:tr>
      <w:tr w:rsidR="005232EF" w:rsidRPr="005232EF" w:rsidTr="005232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 обеспечена деятельность БУК «</w:t>
            </w:r>
            <w:proofErr w:type="gramStart"/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Централизован-</w:t>
            </w:r>
            <w:proofErr w:type="spellStart"/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ная</w:t>
            </w:r>
            <w:proofErr w:type="spellEnd"/>
            <w:proofErr w:type="gramEnd"/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библиотечная система»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2025-2027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Процент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Число посещений организаций культуры  (в части посещений библиотек), число посещений культурных мероприятий</w:t>
            </w:r>
          </w:p>
        </w:tc>
      </w:tr>
      <w:tr w:rsidR="005232EF" w:rsidRPr="005232EF" w:rsidTr="005232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 </w:t>
            </w: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обеспечена деятельность БУК «Грязовецкий музей»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2025-2027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Процент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Число посещений </w:t>
            </w: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музея, число посещений культурных мероприятий</w:t>
            </w:r>
          </w:p>
        </w:tc>
      </w:tr>
      <w:tr w:rsidR="005232EF" w:rsidRPr="005232EF" w:rsidTr="005232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1.4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 обеспечена деятельность БУК «</w:t>
            </w:r>
            <w:proofErr w:type="spellStart"/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Вохтожский</w:t>
            </w:r>
            <w:proofErr w:type="spellEnd"/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ПДК»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2025-2027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Процент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Число участников клубных формирований,</w:t>
            </w:r>
          </w:p>
          <w:p w:rsidR="005232EF" w:rsidRPr="006023F5" w:rsidRDefault="005232EF" w:rsidP="005232EF">
            <w:pPr>
              <w:widowControl w:val="0"/>
              <w:suppressAutoHyphens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число посещений культурных мероприятий</w:t>
            </w:r>
          </w:p>
        </w:tc>
      </w:tr>
      <w:tr w:rsidR="005232EF" w:rsidRPr="005232EF" w:rsidTr="005232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1.5.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обеспечена деятельность </w:t>
            </w:r>
            <w:proofErr w:type="spellStart"/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Грязовецкой</w:t>
            </w:r>
            <w:proofErr w:type="spellEnd"/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детской школы </w:t>
            </w:r>
            <w:proofErr w:type="spellStart"/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исскуств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2025-2027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Процент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>Доля детей в возрасте от 5 до 18 лет, обучающихся по дополнительным образовательным программам в сфере культуры и искусства,</w:t>
            </w: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число посещений культурных мероприятий</w:t>
            </w:r>
          </w:p>
        </w:tc>
      </w:tr>
    </w:tbl>
    <w:p w:rsidR="005232EF" w:rsidRPr="006023F5" w:rsidRDefault="005232EF" w:rsidP="005232EF">
      <w:pPr>
        <w:widowControl w:val="0"/>
        <w:suppressAutoHyphens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232EF" w:rsidRPr="006023F5" w:rsidRDefault="005232EF" w:rsidP="005232EF">
      <w:pPr>
        <w:widowControl w:val="0"/>
        <w:suppressAutoHyphens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6023F5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4. Финансовое обеспечение комплекса процессных мероприятий «</w:t>
      </w:r>
      <w:r w:rsidRPr="006023F5">
        <w:rPr>
          <w:rFonts w:ascii="Liberation Serif" w:hAnsi="Liberation Serif" w:cs="Liberation Serif"/>
          <w:bCs/>
          <w:color w:val="000000"/>
          <w:kern w:val="2"/>
          <w:sz w:val="26"/>
          <w:szCs w:val="26"/>
          <w:lang w:eastAsia="hi-IN" w:bidi="hi-IN"/>
        </w:rPr>
        <w:t>Обеспечение деятельности подведомственных учреждений культуры</w:t>
      </w:r>
      <w:r w:rsidRPr="006023F5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»</w:t>
      </w:r>
      <w:r w:rsidR="006023F5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за счет средств бюджета округа</w:t>
      </w:r>
    </w:p>
    <w:tbl>
      <w:tblPr>
        <w:tblW w:w="15026" w:type="dxa"/>
        <w:tblInd w:w="-142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863"/>
        <w:gridCol w:w="7264"/>
        <w:gridCol w:w="1652"/>
        <w:gridCol w:w="1862"/>
        <w:gridCol w:w="1692"/>
        <w:gridCol w:w="1693"/>
      </w:tblGrid>
      <w:tr w:rsidR="005232EF" w:rsidRPr="006023F5" w:rsidTr="005232EF">
        <w:trPr>
          <w:trHeight w:val="409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</w:p>
          <w:p w:rsidR="005232EF" w:rsidRPr="006023F5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7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2EF" w:rsidRPr="006023F5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Источник</w:t>
            </w:r>
            <w:r w:rsidRPr="006023F5">
              <w:rPr>
                <w:rFonts w:ascii="Liberation Serif" w:eastAsia="Segoe UI" w:hAnsi="Liberation Serif" w:cs="Liberation Serif"/>
                <w:color w:val="000000"/>
                <w:spacing w:val="-3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финансового</w:t>
            </w:r>
            <w:r w:rsidRPr="006023F5">
              <w:rPr>
                <w:rFonts w:ascii="Liberation Serif" w:eastAsia="Segoe UI" w:hAnsi="Liberation Serif" w:cs="Liberation Serif"/>
                <w:color w:val="000000"/>
                <w:spacing w:val="-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обеспечения</w:t>
            </w:r>
          </w:p>
        </w:tc>
        <w:tc>
          <w:tcPr>
            <w:tcW w:w="6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spacing w:val="-2"/>
                <w:kern w:val="2"/>
                <w:sz w:val="24"/>
                <w:szCs w:val="24"/>
                <w:lang w:eastAsia="zh-CN" w:bidi="hi-IN"/>
              </w:rPr>
              <w:t>Объем</w:t>
            </w:r>
            <w:r w:rsidRPr="006023F5">
              <w:rPr>
                <w:rFonts w:ascii="Liberation Serif" w:eastAsia="Segoe UI" w:hAnsi="Liberation Serif" w:cs="Liberation Serif"/>
                <w:color w:val="000000"/>
                <w:spacing w:val="-1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6023F5">
              <w:rPr>
                <w:rFonts w:ascii="Liberation Serif" w:eastAsia="Segoe UI" w:hAnsi="Liberation Serif" w:cs="Liberation Serif"/>
                <w:color w:val="000000"/>
                <w:spacing w:val="-2"/>
                <w:kern w:val="2"/>
                <w:sz w:val="24"/>
                <w:szCs w:val="24"/>
                <w:lang w:eastAsia="zh-CN" w:bidi="hi-IN"/>
              </w:rPr>
              <w:t>финансового</w:t>
            </w:r>
            <w:r w:rsidRPr="006023F5">
              <w:rPr>
                <w:rFonts w:ascii="Liberation Serif" w:eastAsia="Segoe UI" w:hAnsi="Liberation Serif" w:cs="Liberation Serif"/>
                <w:color w:val="000000"/>
                <w:spacing w:val="-1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6023F5">
              <w:rPr>
                <w:rFonts w:ascii="Liberation Serif" w:eastAsia="Segoe UI" w:hAnsi="Liberation Serif" w:cs="Liberation Serif"/>
                <w:color w:val="000000"/>
                <w:spacing w:val="-1"/>
                <w:kern w:val="2"/>
                <w:sz w:val="24"/>
                <w:szCs w:val="24"/>
                <w:lang w:eastAsia="zh-CN" w:bidi="hi-IN"/>
              </w:rPr>
              <w:t>обеспечения</w:t>
            </w:r>
            <w:r w:rsidRPr="006023F5">
              <w:rPr>
                <w:rFonts w:ascii="Liberation Serif" w:eastAsia="Segoe UI" w:hAnsi="Liberation Serif" w:cs="Liberation Serif"/>
                <w:color w:val="000000"/>
                <w:spacing w:val="-9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6023F5">
              <w:rPr>
                <w:rFonts w:ascii="Liberation Serif" w:eastAsia="Segoe UI" w:hAnsi="Liberation Serif" w:cs="Liberation Serif"/>
                <w:color w:val="000000"/>
                <w:spacing w:val="-1"/>
                <w:kern w:val="2"/>
                <w:sz w:val="24"/>
                <w:szCs w:val="24"/>
                <w:lang w:eastAsia="zh-CN" w:bidi="hi-IN"/>
              </w:rPr>
              <w:t>по</w:t>
            </w:r>
            <w:r w:rsidRPr="006023F5">
              <w:rPr>
                <w:rFonts w:ascii="Liberation Serif" w:eastAsia="Segoe UI" w:hAnsi="Liberation Serif" w:cs="Liberation Serif"/>
                <w:color w:val="000000"/>
                <w:spacing w:val="-1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6023F5">
              <w:rPr>
                <w:rFonts w:ascii="Liberation Serif" w:eastAsia="Segoe UI" w:hAnsi="Liberation Serif" w:cs="Liberation Serif"/>
                <w:color w:val="000000"/>
                <w:spacing w:val="-1"/>
                <w:kern w:val="2"/>
                <w:sz w:val="24"/>
                <w:szCs w:val="24"/>
                <w:lang w:eastAsia="zh-CN" w:bidi="hi-IN"/>
              </w:rPr>
              <w:t>годам реализации</w:t>
            </w: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,</w:t>
            </w:r>
            <w:r w:rsidRPr="006023F5">
              <w:rPr>
                <w:rFonts w:ascii="Liberation Serif" w:eastAsia="Segoe UI" w:hAnsi="Liberation Serif" w:cs="Liberation Serif"/>
                <w:color w:val="000000"/>
                <w:spacing w:val="-8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тыс.</w:t>
            </w:r>
            <w:r w:rsidRPr="006023F5">
              <w:rPr>
                <w:rFonts w:ascii="Liberation Serif" w:eastAsia="Segoe UI" w:hAnsi="Liberation Serif" w:cs="Liberation Serif"/>
                <w:color w:val="000000"/>
                <w:spacing w:val="-7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руб.</w:t>
            </w:r>
          </w:p>
        </w:tc>
      </w:tr>
      <w:tr w:rsidR="005232EF" w:rsidRPr="006023F5" w:rsidTr="005232EF">
        <w:trPr>
          <w:trHeight w:val="448"/>
        </w:trPr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2EF" w:rsidRPr="006023F5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2EF" w:rsidRPr="006023F5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2EF" w:rsidRPr="006023F5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2EF" w:rsidRPr="006023F5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6023F5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</w:tr>
      <w:tr w:rsidR="005232EF" w:rsidRPr="006023F5" w:rsidTr="005232EF">
        <w:trPr>
          <w:trHeight w:val="282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2EF" w:rsidRPr="006023F5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5232EF" w:rsidRPr="006023F5" w:rsidTr="005232EF">
        <w:trPr>
          <w:trHeight w:val="445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2EF" w:rsidRPr="006023F5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Всего, в том числе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130902,3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130902,3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130902,3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392706,9</w:t>
            </w:r>
          </w:p>
        </w:tc>
      </w:tr>
      <w:tr w:rsidR="005232EF" w:rsidRPr="006023F5" w:rsidTr="005232EF">
        <w:trPr>
          <w:trHeight w:val="31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2EF" w:rsidRPr="006023F5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130902,3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130902,3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130902,3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392706,9</w:t>
            </w:r>
          </w:p>
        </w:tc>
      </w:tr>
      <w:tr w:rsidR="005232EF" w:rsidRPr="006023F5" w:rsidTr="005232EF">
        <w:trPr>
          <w:trHeight w:val="31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2EF" w:rsidRPr="006023F5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5232EF" w:rsidRPr="006023F5" w:rsidTr="005232EF">
        <w:trPr>
          <w:trHeight w:val="31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2EF" w:rsidRPr="006023F5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5232EF" w:rsidRPr="006023F5" w:rsidTr="005232EF">
        <w:trPr>
          <w:trHeight w:val="31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2EF" w:rsidRPr="006023F5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5232EF" w:rsidRPr="006023F5" w:rsidTr="005232EF">
        <w:trPr>
          <w:trHeight w:val="31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2EF" w:rsidRPr="006023F5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обеспечена деятельность БУК «Культурно-досуговый центр» всего, в том числе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42326,5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42326,5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42326,5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126979,5</w:t>
            </w:r>
          </w:p>
        </w:tc>
      </w:tr>
      <w:tr w:rsidR="005232EF" w:rsidRPr="006023F5" w:rsidTr="005232EF">
        <w:trPr>
          <w:trHeight w:val="31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2EF" w:rsidRPr="006023F5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42326,5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42326,5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42326,5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126979,5</w:t>
            </w:r>
          </w:p>
        </w:tc>
      </w:tr>
      <w:tr w:rsidR="005232EF" w:rsidRPr="006023F5" w:rsidTr="005232EF">
        <w:trPr>
          <w:trHeight w:val="31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2EF" w:rsidRPr="006023F5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5232EF" w:rsidRPr="006023F5" w:rsidTr="005232EF">
        <w:trPr>
          <w:trHeight w:val="31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2EF" w:rsidRPr="006023F5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5232EF" w:rsidRPr="006023F5" w:rsidTr="005232EF">
        <w:trPr>
          <w:trHeight w:val="31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2EF" w:rsidRPr="006023F5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5232EF" w:rsidRPr="006023F5" w:rsidTr="005232EF">
        <w:trPr>
          <w:trHeight w:val="31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обеспечена деятельность БУК «Централизованная библиотечная система» всего, в том числе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47134,7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47134,7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47134,7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141404,1</w:t>
            </w:r>
          </w:p>
        </w:tc>
      </w:tr>
      <w:tr w:rsidR="005232EF" w:rsidRPr="006023F5" w:rsidTr="005232EF">
        <w:trPr>
          <w:trHeight w:val="31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2EF" w:rsidRPr="006023F5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47134,7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47134,7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47134,7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141404,1</w:t>
            </w:r>
          </w:p>
        </w:tc>
      </w:tr>
      <w:tr w:rsidR="005232EF" w:rsidRPr="006023F5" w:rsidTr="005232EF">
        <w:trPr>
          <w:trHeight w:val="311"/>
        </w:trPr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2EF" w:rsidRPr="006023F5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5232EF" w:rsidRPr="006023F5" w:rsidTr="005232EF">
        <w:trPr>
          <w:trHeight w:val="311"/>
        </w:trPr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2EF" w:rsidRPr="006023F5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5232EF" w:rsidRPr="006023F5" w:rsidTr="005232EF">
        <w:trPr>
          <w:trHeight w:val="311"/>
        </w:trPr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2EF" w:rsidRPr="006023F5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</w:tbl>
    <w:p w:rsidR="005232EF" w:rsidRPr="006023F5" w:rsidRDefault="005232EF" w:rsidP="005232EF">
      <w:pPr>
        <w:widowControl w:val="0"/>
        <w:suppressAutoHyphens/>
        <w:textAlignment w:val="baseline"/>
        <w:rPr>
          <w:rFonts w:ascii="Liberation Serif" w:eastAsia="Segoe UI" w:hAnsi="Liberation Serif" w:cs="Liberation Serif"/>
          <w:vanish/>
          <w:color w:val="000000"/>
          <w:kern w:val="2"/>
          <w:sz w:val="24"/>
          <w:szCs w:val="24"/>
          <w:lang w:eastAsia="zh-CN" w:bidi="hi-IN"/>
        </w:rPr>
      </w:pPr>
    </w:p>
    <w:tbl>
      <w:tblPr>
        <w:tblW w:w="15026" w:type="dxa"/>
        <w:tblInd w:w="-142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863"/>
        <w:gridCol w:w="7264"/>
        <w:gridCol w:w="1652"/>
        <w:gridCol w:w="1862"/>
        <w:gridCol w:w="1692"/>
        <w:gridCol w:w="1693"/>
      </w:tblGrid>
      <w:tr w:rsidR="005232EF" w:rsidRPr="006023F5" w:rsidTr="005232EF">
        <w:trPr>
          <w:trHeight w:val="31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обеспечена деятельность БУК «Грязовецкий музей», всего в том числе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9230,4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9230,4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9230,4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27691,2</w:t>
            </w:r>
          </w:p>
        </w:tc>
      </w:tr>
      <w:tr w:rsidR="005232EF" w:rsidRPr="006023F5" w:rsidTr="006023F5">
        <w:trPr>
          <w:trHeight w:val="31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2EF" w:rsidRPr="006023F5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9230,4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9230,4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9230,4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27691,2</w:t>
            </w:r>
          </w:p>
        </w:tc>
      </w:tr>
      <w:tr w:rsidR="005232EF" w:rsidRPr="006023F5" w:rsidTr="006023F5">
        <w:trPr>
          <w:trHeight w:val="31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2EF" w:rsidRPr="006023F5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межбюджетные трансферты из областного бюджета за счет </w:t>
            </w: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собственных средств областного бюджета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lastRenderedPageBreak/>
              <w:t>0,0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5232EF" w:rsidRPr="006023F5" w:rsidTr="006023F5">
        <w:trPr>
          <w:trHeight w:val="31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2EF" w:rsidRPr="006023F5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5232EF" w:rsidRPr="006023F5" w:rsidTr="006023F5">
        <w:trPr>
          <w:trHeight w:val="31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2EF" w:rsidRPr="006023F5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</w:tbl>
    <w:p w:rsidR="005232EF" w:rsidRPr="006023F5" w:rsidRDefault="005232EF" w:rsidP="005232EF">
      <w:pPr>
        <w:widowControl w:val="0"/>
        <w:suppressAutoHyphens/>
        <w:textAlignment w:val="baseline"/>
        <w:rPr>
          <w:rFonts w:ascii="Liberation Serif" w:eastAsia="Segoe UI" w:hAnsi="Liberation Serif" w:cs="Liberation Serif"/>
          <w:vanish/>
          <w:color w:val="000000"/>
          <w:kern w:val="2"/>
          <w:sz w:val="24"/>
          <w:szCs w:val="24"/>
          <w:lang w:eastAsia="zh-CN" w:bidi="hi-IN"/>
        </w:rPr>
      </w:pPr>
    </w:p>
    <w:tbl>
      <w:tblPr>
        <w:tblW w:w="15026" w:type="dxa"/>
        <w:tblInd w:w="-142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863"/>
        <w:gridCol w:w="7264"/>
        <w:gridCol w:w="1652"/>
        <w:gridCol w:w="1862"/>
        <w:gridCol w:w="1692"/>
        <w:gridCol w:w="1693"/>
      </w:tblGrid>
      <w:tr w:rsidR="005232EF" w:rsidRPr="006023F5" w:rsidTr="005232EF">
        <w:trPr>
          <w:trHeight w:val="31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1.4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обеспечена деятельность БУК «</w:t>
            </w:r>
            <w:proofErr w:type="spellStart"/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Вохтожский</w:t>
            </w:r>
            <w:proofErr w:type="spellEnd"/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ПДК» всего, в том числе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14810,2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14810,2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14810,2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44430,6</w:t>
            </w:r>
          </w:p>
        </w:tc>
      </w:tr>
      <w:tr w:rsidR="005232EF" w:rsidRPr="006023F5" w:rsidTr="005232EF">
        <w:trPr>
          <w:trHeight w:val="31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2EF" w:rsidRPr="006023F5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14810,2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14810,2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14810,2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44430,6</w:t>
            </w:r>
          </w:p>
        </w:tc>
      </w:tr>
      <w:tr w:rsidR="005232EF" w:rsidRPr="006023F5" w:rsidTr="005232EF">
        <w:trPr>
          <w:trHeight w:val="31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2EF" w:rsidRPr="006023F5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5232EF" w:rsidRPr="006023F5" w:rsidTr="005232EF">
        <w:trPr>
          <w:trHeight w:val="31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2EF" w:rsidRPr="006023F5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5232EF" w:rsidRPr="006023F5" w:rsidTr="005232EF">
        <w:trPr>
          <w:trHeight w:val="31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2EF" w:rsidRPr="006023F5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5232EF" w:rsidRPr="006023F5" w:rsidTr="005232EF">
        <w:trPr>
          <w:trHeight w:val="31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1.5. 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2EF" w:rsidRPr="006023F5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обеспечена деятельность </w:t>
            </w:r>
            <w:proofErr w:type="spellStart"/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Грязовецкой</w:t>
            </w:r>
            <w:proofErr w:type="spellEnd"/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детской школы иску</w:t>
            </w:r>
            <w:proofErr w:type="gramStart"/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сств вс</w:t>
            </w:r>
            <w:proofErr w:type="gramEnd"/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его, в том числе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17400,5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17400,5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17400,5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52201,5</w:t>
            </w:r>
          </w:p>
        </w:tc>
      </w:tr>
      <w:tr w:rsidR="005232EF" w:rsidRPr="006023F5" w:rsidTr="005232EF">
        <w:trPr>
          <w:trHeight w:val="31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2EF" w:rsidRPr="006023F5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17400,5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17400,5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17400,5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52201,5</w:t>
            </w:r>
          </w:p>
        </w:tc>
      </w:tr>
      <w:tr w:rsidR="005232EF" w:rsidRPr="006023F5" w:rsidTr="005232EF">
        <w:trPr>
          <w:trHeight w:val="31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2EF" w:rsidRPr="006023F5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5232EF" w:rsidRPr="006023F5" w:rsidTr="005232EF">
        <w:trPr>
          <w:trHeight w:val="31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2EF" w:rsidRPr="006023F5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5232EF" w:rsidRPr="006023F5" w:rsidTr="005232EF">
        <w:trPr>
          <w:trHeight w:val="31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232EF" w:rsidRPr="006023F5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</w:tbl>
    <w:p w:rsidR="005232EF" w:rsidRPr="006023F5" w:rsidRDefault="005232EF" w:rsidP="005232EF">
      <w:pPr>
        <w:widowControl w:val="0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232EF" w:rsidRPr="006023F5" w:rsidRDefault="005232EF" w:rsidP="005232EF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6023F5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5. Характеристика направлений расходов финансовых мероприятий (результатов) комплекса процессных мероприятий</w:t>
      </w:r>
    </w:p>
    <w:p w:rsidR="006023F5" w:rsidRPr="006023F5" w:rsidRDefault="005232EF" w:rsidP="005232EF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6023F5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«</w:t>
      </w:r>
      <w:r w:rsidRPr="006023F5">
        <w:rPr>
          <w:rFonts w:ascii="Liberation Serif" w:hAnsi="Liberation Serif" w:cs="Liberation Serif"/>
          <w:bCs/>
          <w:color w:val="000000"/>
          <w:kern w:val="2"/>
          <w:sz w:val="26"/>
          <w:szCs w:val="26"/>
          <w:lang w:eastAsia="hi-IN" w:bidi="hi-IN"/>
        </w:rPr>
        <w:t>Обеспечение деятельности подведомственных учреждений культуры</w:t>
      </w:r>
      <w:r w:rsidRPr="006023F5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»</w:t>
      </w:r>
    </w:p>
    <w:tbl>
      <w:tblPr>
        <w:tblW w:w="15060" w:type="dxa"/>
        <w:tblInd w:w="64" w:type="dxa"/>
        <w:tblLook w:val="0000" w:firstRow="0" w:lastRow="0" w:firstColumn="0" w:lastColumn="0" w:noHBand="0" w:noVBand="0"/>
      </w:tblPr>
      <w:tblGrid>
        <w:gridCol w:w="760"/>
        <w:gridCol w:w="3562"/>
        <w:gridCol w:w="2109"/>
        <w:gridCol w:w="2057"/>
        <w:gridCol w:w="2664"/>
        <w:gridCol w:w="1522"/>
        <w:gridCol w:w="1225"/>
        <w:gridCol w:w="1161"/>
      </w:tblGrid>
      <w:tr w:rsidR="005232EF" w:rsidRPr="005232EF" w:rsidTr="005232EF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  <w:r w:rsidRPr="006023F5">
              <w:rPr>
                <w:rFonts w:ascii="Liberation Serif" w:eastAsia="Liberation Serif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3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комплекса процессных мероприятий, мероприятия (результат)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Наименование расходов 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Тип мероприятия </w:t>
            </w:r>
          </w:p>
          <w:p w:rsidR="005232EF" w:rsidRPr="006023F5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5232EF" w:rsidRPr="006023F5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Характеристика направления расходов</w:t>
            </w:r>
          </w:p>
        </w:tc>
        <w:tc>
          <w:tcPr>
            <w:tcW w:w="3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Объем финансового обеспечения по годам, тыс. руб.</w:t>
            </w:r>
          </w:p>
        </w:tc>
      </w:tr>
      <w:tr w:rsidR="005232EF" w:rsidRPr="005232EF" w:rsidTr="005232EF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</w:tr>
      <w:tr w:rsidR="005232EF" w:rsidRPr="005232EF" w:rsidTr="005232EF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 w:rsidR="005232EF" w:rsidRPr="005232EF" w:rsidTr="005232EF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Задача: Обеспечение функционирования учреждений культуры</w:t>
            </w:r>
          </w:p>
        </w:tc>
      </w:tr>
      <w:tr w:rsidR="005232EF" w:rsidRPr="005232EF" w:rsidTr="005232EF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1.1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обеспечена деятельность БУК «Культурно-досуговый центр»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Оказание услуг (выполнение работ)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Муниципальное задание содержит н</w:t>
            </w: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  <w:t>аименование услуги (работы) и ее содержание</w:t>
            </w: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:</w:t>
            </w:r>
          </w:p>
          <w:p w:rsidR="005232EF" w:rsidRPr="006023F5" w:rsidRDefault="005232EF" w:rsidP="005232EF">
            <w:pPr>
              <w:suppressAutoHyphens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>1. Организация деятельности клубных формирований и формирований самодеятельного народного творчества (бесплатно) и (платно).</w:t>
            </w:r>
          </w:p>
          <w:p w:rsidR="005232EF" w:rsidRPr="006023F5" w:rsidRDefault="005232EF" w:rsidP="005232EF">
            <w:pPr>
              <w:suppressAutoHyphens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>2. Организация и проведение мероприятий (бесплатно) и (платно).</w:t>
            </w:r>
          </w:p>
          <w:p w:rsidR="005232EF" w:rsidRPr="006023F5" w:rsidRDefault="005232EF" w:rsidP="005232EF">
            <w:pPr>
              <w:suppressAutoHyphens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>3. Показ кинофильмов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42326,5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42326,5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42326,5</w:t>
            </w:r>
          </w:p>
        </w:tc>
      </w:tr>
      <w:tr w:rsidR="005232EF" w:rsidRPr="005232EF" w:rsidTr="005232EF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</w:t>
            </w:r>
          </w:p>
          <w:p w:rsidR="005232EF" w:rsidRPr="006023F5" w:rsidRDefault="005232EF" w:rsidP="005232EF">
            <w:pPr>
              <w:widowControl w:val="0"/>
              <w:suppressAutoHyphens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обеспечена деятельность БУК «Централизованная библиотечная система»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Оказание услуг (выполнение работ)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Муниципальное задание содержит н</w:t>
            </w: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  <w:t>аименование услуги (работы) и ее содержание</w:t>
            </w: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:</w:t>
            </w:r>
          </w:p>
          <w:p w:rsidR="005232EF" w:rsidRPr="006023F5" w:rsidRDefault="005232EF" w:rsidP="005232EF">
            <w:pPr>
              <w:suppressAutoHyphens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>1. Библиотечное, библиографическое и информационное обслуживание пользователей библиотеки  (в стационарных условиях) и (</w:t>
            </w:r>
            <w:proofErr w:type="spellStart"/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>внестационарных</w:t>
            </w:r>
            <w:proofErr w:type="spellEnd"/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 xml:space="preserve"> условиях).</w:t>
            </w:r>
          </w:p>
          <w:p w:rsidR="005232EF" w:rsidRPr="006023F5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  <w:lastRenderedPageBreak/>
              <w:t xml:space="preserve">2. </w:t>
            </w: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  <w:t>Формирование, учет, изучение, обеспечение физического сохранения и безопасности фондов библиотек, включая оцифровку фондов</w:t>
            </w:r>
          </w:p>
          <w:p w:rsidR="005232EF" w:rsidRPr="006023F5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  <w:t xml:space="preserve">3. </w:t>
            </w: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>Библиографическая обработка документов и создание каталогов.</w:t>
            </w:r>
          </w:p>
          <w:p w:rsidR="005232EF" w:rsidRPr="006023F5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 xml:space="preserve">4.  </w:t>
            </w:r>
            <w:proofErr w:type="gramStart"/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>Организация и проведение культурно-массовых мероприятий (</w:t>
            </w:r>
            <w:r w:rsidRPr="006023F5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 xml:space="preserve">организация и проведение иных зрелищных культурно-массовых мероприятий, </w:t>
            </w: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>(</w:t>
            </w:r>
            <w:r w:rsidRPr="006023F5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>проведение творческих мероприятий: фестиваль, выставка, конкурс, смотр, организация и проведение методических мероприятий: семинар, конференция</w:t>
            </w: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 xml:space="preserve"> — бесплатно)</w:t>
            </w:r>
            <w:proofErr w:type="gramEnd"/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47134,7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47134,7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47134,7</w:t>
            </w:r>
          </w:p>
        </w:tc>
      </w:tr>
      <w:tr w:rsidR="005232EF" w:rsidRPr="005232EF" w:rsidTr="005232EF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1.3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обеспечена деятельность БУК «Грязовецкий музей»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Расходы на обеспечение деятельности </w:t>
            </w: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Оказание услуг (выполнение работ)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Муниципальное задание содержит н</w:t>
            </w: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  <w:t xml:space="preserve">аименование услуги </w:t>
            </w: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  <w:lastRenderedPageBreak/>
              <w:t>(работы) и ее содержание</w:t>
            </w: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:</w:t>
            </w:r>
          </w:p>
          <w:p w:rsidR="005232EF" w:rsidRPr="006023F5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  <w:t xml:space="preserve">1. </w:t>
            </w: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>Публичный показ музейных предметов, музейных коллекций (бесплатно) и (бесплатно).</w:t>
            </w:r>
          </w:p>
          <w:p w:rsidR="005232EF" w:rsidRPr="006023F5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>2. Формирование, учет, изучение, обеспечение физического сохранения и безопасности музейных предметов, музейных коллекций.</w:t>
            </w:r>
          </w:p>
          <w:p w:rsidR="005232EF" w:rsidRPr="006023F5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>3. Создание экспозиций (выставок) музеев, организация выездных выставок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9230,4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9230,4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9230,4</w:t>
            </w:r>
          </w:p>
        </w:tc>
      </w:tr>
      <w:tr w:rsidR="005232EF" w:rsidRPr="005232EF" w:rsidTr="005232EF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1.4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обеспечена деятельность БУК «</w:t>
            </w:r>
            <w:proofErr w:type="spellStart"/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Вохтожский</w:t>
            </w:r>
            <w:proofErr w:type="spellEnd"/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ПДК»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Оказание услуг (выполнение работ)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Муниципальное задание содержит н</w:t>
            </w: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  <w:t>аименование услуги (работы) и ее содержание</w:t>
            </w: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:</w:t>
            </w:r>
          </w:p>
          <w:p w:rsidR="005232EF" w:rsidRPr="006023F5" w:rsidRDefault="005232EF" w:rsidP="005232EF">
            <w:pPr>
              <w:suppressAutoHyphens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>1. Организация деятельности клубных формирований и формирований самодеятельного народного творчества (бесплатно) и (платно).</w:t>
            </w:r>
          </w:p>
          <w:p w:rsidR="005232EF" w:rsidRPr="006023F5" w:rsidRDefault="005232EF" w:rsidP="005232EF">
            <w:pPr>
              <w:suppressAutoHyphens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 xml:space="preserve">2. Организация и проведение </w:t>
            </w: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lastRenderedPageBreak/>
              <w:t>мероприятий (бесплатно) и (платно)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14810,2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14810,2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14810,2</w:t>
            </w:r>
          </w:p>
        </w:tc>
      </w:tr>
      <w:tr w:rsidR="005232EF" w:rsidRPr="005232EF" w:rsidTr="005232EF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1.5.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обеспечена деятельность </w:t>
            </w:r>
            <w:proofErr w:type="spellStart"/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Грязовецкой</w:t>
            </w:r>
            <w:proofErr w:type="spellEnd"/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детской школы искусств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Оказание услуг (выполнение работ)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Муниципальное задание содержит н</w:t>
            </w: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  <w:t>аименование услуги (работы) и ее содержание</w:t>
            </w: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:</w:t>
            </w:r>
          </w:p>
          <w:p w:rsidR="005232EF" w:rsidRPr="006023F5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 Реализация дополнительных общеобразовательных предпрофессиональных программ в области искусств»</w:t>
            </w:r>
          </w:p>
          <w:p w:rsidR="005232EF" w:rsidRPr="006023F5" w:rsidRDefault="005232EF" w:rsidP="006023F5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2. Реализация дополнит</w:t>
            </w:r>
            <w:r w:rsid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ельных общеразвивающих программ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17400,5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17400,5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17400,5</w:t>
            </w:r>
          </w:p>
        </w:tc>
      </w:tr>
    </w:tbl>
    <w:p w:rsidR="005232EF" w:rsidRPr="006023F5" w:rsidRDefault="005232EF" w:rsidP="005232EF">
      <w:pPr>
        <w:widowControl w:val="0"/>
        <w:shd w:val="clear" w:color="auto" w:fill="FFFFFF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5232EF" w:rsidRPr="006023F5" w:rsidRDefault="005232EF" w:rsidP="005232EF">
      <w:pPr>
        <w:widowControl w:val="0"/>
        <w:suppressAutoHyphens/>
        <w:ind w:firstLine="709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6023F5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6. Сведения о порядке сбора информации и методике расчета показателей к</w:t>
      </w:r>
      <w:r w:rsidR="006023F5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омплекса процессных мероприятий</w:t>
      </w:r>
    </w:p>
    <w:tbl>
      <w:tblPr>
        <w:tblW w:w="15026" w:type="dxa"/>
        <w:tblInd w:w="108" w:type="dxa"/>
        <w:tblLook w:val="0000" w:firstRow="0" w:lastRow="0" w:firstColumn="0" w:lastColumn="0" w:noHBand="0" w:noVBand="0"/>
      </w:tblPr>
      <w:tblGrid>
        <w:gridCol w:w="843"/>
        <w:gridCol w:w="2700"/>
        <w:gridCol w:w="2411"/>
        <w:gridCol w:w="1843"/>
        <w:gridCol w:w="3118"/>
        <w:gridCol w:w="4111"/>
      </w:tblGrid>
      <w:tr w:rsidR="005232EF" w:rsidRPr="005232EF" w:rsidTr="006023F5"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  <w:r w:rsidRPr="006023F5">
              <w:rPr>
                <w:rFonts w:ascii="Liberation Serif" w:eastAsia="Liberation Serif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br/>
            </w:r>
            <w:proofErr w:type="gramStart"/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Обозначение и наименование </w:t>
            </w:r>
          </w:p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показателя, единица измерения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Формула расчета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Исходные данные для расчета значений показателя</w:t>
            </w:r>
          </w:p>
        </w:tc>
      </w:tr>
      <w:tr w:rsidR="005232EF" w:rsidRPr="005232EF" w:rsidTr="006023F5"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Обозначение переменной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переменной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Источник исходных данных</w:t>
            </w:r>
          </w:p>
        </w:tc>
      </w:tr>
      <w:tr w:rsidR="005232EF" w:rsidRPr="005232EF" w:rsidTr="006023F5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5232EF" w:rsidRPr="005232EF" w:rsidTr="006023F5">
        <w:trPr>
          <w:trHeight w:val="1412"/>
        </w:trPr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x-none" w:eastAsia="ar-SA" w:bidi="hi-IN"/>
              </w:rPr>
              <w:t>N</w:t>
            </w: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 xml:space="preserve"> - число посещений организаций культуры (в части посещений библиотек), единиц</w:t>
            </w:r>
          </w:p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ar-SA" w:bidi="hi-IN"/>
              </w:rPr>
              <w:t xml:space="preserve">N = </w:t>
            </w:r>
            <w:proofErr w:type="spellStart"/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x-none" w:eastAsia="ar-SA" w:bidi="hi-IN"/>
              </w:rPr>
              <w:t>N</w:t>
            </w: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ar-SA" w:bidi="hi-IN"/>
              </w:rPr>
              <w:t>a</w:t>
            </w:r>
            <w:proofErr w:type="spellEnd"/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x-none" w:eastAsia="ar-SA" w:bidi="hi-IN"/>
              </w:rPr>
              <w:t>+</w:t>
            </w:r>
            <w:proofErr w:type="spellStart"/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x-none" w:eastAsia="ar-SA" w:bidi="hi-IN"/>
              </w:rPr>
              <w:t>N</w:t>
            </w: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ar-SA" w:bidi="hi-IN"/>
              </w:rPr>
              <w:t>b</w:t>
            </w:r>
            <w:proofErr w:type="spellEnd"/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>+</w:t>
            </w:r>
            <w:proofErr w:type="spellStart"/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ar-SA" w:bidi="hi-IN"/>
              </w:rPr>
              <w:t>Nc</w:t>
            </w:r>
            <w:proofErr w:type="spellEnd"/>
          </w:p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</w:pPr>
          </w:p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</w:pPr>
            <w:proofErr w:type="spellStart"/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x-none" w:eastAsia="ar-SA" w:bidi="hi-IN"/>
              </w:rPr>
              <w:t>N</w:t>
            </w: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ar-SA" w:bidi="hi-IN"/>
              </w:rPr>
              <w:t>a</w:t>
            </w:r>
            <w:proofErr w:type="spellEnd"/>
          </w:p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x-none" w:eastAsia="ar-SA" w:bidi="hi-IN"/>
              </w:rPr>
              <w:t>число посещений библиотеки в стационарных условиях, всего,  единиц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Данные статистических наблюдений по формам</w:t>
            </w:r>
          </w:p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6-НК «Сведения об общедоступной (публичной) библиотеке» (свод)</w:t>
            </w:r>
          </w:p>
        </w:tc>
      </w:tr>
      <w:tr w:rsidR="005232EF" w:rsidRPr="005232EF" w:rsidTr="006023F5"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ind w:left="57" w:right="57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</w:pPr>
            <w:proofErr w:type="spellStart"/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x-none" w:eastAsia="ar-SA" w:bidi="hi-IN"/>
              </w:rPr>
              <w:t>N</w:t>
            </w: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ar-SA" w:bidi="hi-IN"/>
              </w:rPr>
              <w:t>b</w:t>
            </w:r>
            <w:proofErr w:type="spellEnd"/>
          </w:p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ar-SA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x-none" w:eastAsia="ar-SA" w:bidi="hi-IN"/>
              </w:rPr>
              <w:t>число посещений библиотеки вне стационара, всего, единиц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Данные статистических наблюдений по формам</w:t>
            </w:r>
          </w:p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6-НК «Сведения об общедоступной </w:t>
            </w: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(публичной) библиотеке» (свод)</w:t>
            </w:r>
          </w:p>
        </w:tc>
      </w:tr>
      <w:tr w:rsidR="005232EF" w:rsidRPr="005232EF" w:rsidTr="006023F5"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ind w:left="57" w:right="57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</w:pPr>
            <w:proofErr w:type="spellStart"/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ar-SA" w:bidi="hi-IN"/>
              </w:rPr>
              <w:t>Nc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val="x-none" w:eastAsia="ar-SA" w:bidi="hi-IN"/>
              </w:rPr>
              <w:t>число обращений к библиотеке удаленных пользователей, всего, единиц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Данные статистических наблюдений по форме</w:t>
            </w:r>
          </w:p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6-НК «Сведения об общедоступной (публичной) библиотеке» (свод)</w:t>
            </w:r>
          </w:p>
        </w:tc>
      </w:tr>
      <w:tr w:rsidR="005232EF" w:rsidRPr="005232EF" w:rsidTr="006023F5">
        <w:trPr>
          <w:trHeight w:val="1183"/>
        </w:trPr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ind w:left="57" w:right="57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 - ч</w:t>
            </w:r>
            <w:r w:rsidRPr="006023F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>исло посещений музея, тысяч человек</w:t>
            </w:r>
          </w:p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ar-SA" w:bidi="hi-IN"/>
              </w:rPr>
              <w:t xml:space="preserve">M = </w:t>
            </w:r>
            <w:proofErr w:type="spellStart"/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ar-SA" w:bidi="hi-IN"/>
              </w:rPr>
              <w:t>Ma+Mb+Mc+Md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ar-SA" w:bidi="hi-IN"/>
              </w:rPr>
              <w:t>Ma</w:t>
            </w:r>
          </w:p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ar-SA" w:bidi="hi-IN"/>
              </w:rPr>
            </w:pPr>
          </w:p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x-none" w:eastAsia="ar-SA" w:bidi="hi-IN"/>
              </w:rPr>
              <w:t>число индивидуальных посещений выставок и экспозиций, всего, тысяч человек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Данные статистического наблюдения по форме</w:t>
            </w:r>
          </w:p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8-НК «Сведения о деятельности музея» </w:t>
            </w:r>
          </w:p>
        </w:tc>
      </w:tr>
      <w:tr w:rsidR="005232EF" w:rsidRPr="005232EF" w:rsidTr="006023F5"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ind w:left="57" w:right="57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ar-SA" w:bidi="hi-IN"/>
              </w:rPr>
              <w:t>Mb</w:t>
            </w:r>
          </w:p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ar-SA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x-none" w:eastAsia="ar-SA" w:bidi="hi-IN"/>
              </w:rPr>
              <w:t>число экскурсионных посещений, всего, тысяч человек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Данные статистического наблюдения по форме</w:t>
            </w:r>
          </w:p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8-НК «Сведения о деятельности музея»</w:t>
            </w:r>
          </w:p>
        </w:tc>
      </w:tr>
      <w:tr w:rsidR="005232EF" w:rsidRPr="005232EF" w:rsidTr="006023F5"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ind w:left="57" w:right="57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</w:pPr>
            <w:proofErr w:type="spellStart"/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ar-SA" w:bidi="hi-IN"/>
              </w:rPr>
              <w:t>Mc</w:t>
            </w:r>
            <w:proofErr w:type="spellEnd"/>
          </w:p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x-none" w:eastAsia="ar-SA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</w:pPr>
            <w:r w:rsidRPr="006023F5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val="x-none" w:eastAsia="zh-CN" w:bidi="hi-IN"/>
              </w:rPr>
              <w:t xml:space="preserve">численность участников массовых мероприятий, всего, </w:t>
            </w: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x-none" w:eastAsia="ar-SA" w:bidi="hi-IN"/>
              </w:rPr>
              <w:t>тысяч человек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Данные статистического наблюдения по форме</w:t>
            </w:r>
          </w:p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8-НК «Сведения о деятельности музея»</w:t>
            </w:r>
          </w:p>
        </w:tc>
      </w:tr>
      <w:tr w:rsidR="005232EF" w:rsidRPr="005232EF" w:rsidTr="006023F5"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ind w:left="57" w:right="57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</w:pPr>
            <w:proofErr w:type="spellStart"/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ar-SA" w:bidi="hi-IN"/>
              </w:rPr>
              <w:t>Md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</w:pPr>
            <w:r w:rsidRPr="006023F5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val="x-none" w:eastAsia="zh-CN" w:bidi="hi-IN"/>
              </w:rPr>
              <w:t>численность участников культурно – образовательных мероприятий, всего, тысяч человек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Данные статистического наблюдения по форме</w:t>
            </w:r>
          </w:p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8-НК «Сведения о деятельности музея»</w:t>
            </w:r>
          </w:p>
        </w:tc>
      </w:tr>
      <w:tr w:rsidR="005232EF" w:rsidRPr="005232EF" w:rsidTr="006023F5">
        <w:trPr>
          <w:trHeight w:val="1114"/>
        </w:trPr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ar-SA" w:bidi="hi-IN"/>
              </w:rPr>
              <w:t>F</w:t>
            </w: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 xml:space="preserve"> - </w:t>
            </w: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ч</w:t>
            </w:r>
            <w:r w:rsidRPr="006023F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 xml:space="preserve">исло участников </w:t>
            </w: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клубных </w:t>
            </w:r>
            <w:r w:rsidRPr="006023F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>формирований, человек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ar-SA" w:bidi="hi-IN"/>
              </w:rPr>
              <w:t xml:space="preserve">F= </w:t>
            </w:r>
            <w:proofErr w:type="spellStart"/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ar-SA" w:bidi="hi-IN"/>
              </w:rPr>
              <w:t>Fa+Fb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</w:pPr>
          </w:p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</w:pPr>
            <w:proofErr w:type="spellStart"/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ar-SA" w:bidi="hi-IN"/>
              </w:rPr>
              <w:t>Fa</w:t>
            </w:r>
            <w:proofErr w:type="spellEnd"/>
          </w:p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ar-SA" w:bidi="hi-IN"/>
              </w:rPr>
            </w:pPr>
          </w:p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ar-SA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x-none" w:eastAsia="ar-SA" w:bidi="hi-IN"/>
              </w:rPr>
              <w:t>число участников любительских объединений, клубов по интересам, человек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Данные статистических наблюдений по форме 7-НК «Сведения об организации культурно-досугового типа» </w:t>
            </w:r>
          </w:p>
        </w:tc>
      </w:tr>
      <w:tr w:rsidR="005232EF" w:rsidRPr="005232EF" w:rsidTr="006023F5">
        <w:trPr>
          <w:trHeight w:val="852"/>
        </w:trPr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</w:pPr>
            <w:proofErr w:type="spellStart"/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ar-SA" w:bidi="hi-IN"/>
              </w:rPr>
              <w:t>Fb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x-none" w:eastAsia="ar-SA" w:bidi="hi-IN"/>
              </w:rPr>
              <w:t>число участников прочих клубных формирований, человек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232EF" w:rsidRPr="005232EF" w:rsidTr="006023F5">
        <w:trPr>
          <w:trHeight w:val="1045"/>
        </w:trPr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4.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ar-SA" w:bidi="hi-IN"/>
              </w:rPr>
              <w:t>D</w:t>
            </w: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 xml:space="preserve"> - доля детей в возрасте от 5 до 18 лет, обучающихся по дополнительным образовательным программам в сфере культуры и искусства, процент</w:t>
            </w: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x-none" w:eastAsia="ar-SA" w:bidi="hi-IN"/>
              </w:rPr>
              <w:t xml:space="preserve"> 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ar-SA" w:bidi="hi-IN"/>
              </w:rPr>
              <w:t>D=</w:t>
            </w:r>
            <w:proofErr w:type="spellStart"/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>Чо</w:t>
            </w:r>
            <w:proofErr w:type="spellEnd"/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ar-SA" w:bidi="hi-IN"/>
              </w:rPr>
              <w:t>/</w:t>
            </w:r>
            <w:proofErr w:type="spellStart"/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>Чв</w:t>
            </w:r>
            <w:proofErr w:type="spellEnd"/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>*100%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</w:pPr>
          </w:p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</w:pPr>
            <w:proofErr w:type="spellStart"/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>Чо</w:t>
            </w:r>
            <w:proofErr w:type="spellEnd"/>
          </w:p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ar-SA" w:bidi="hi-IN"/>
              </w:rPr>
            </w:pPr>
          </w:p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>Численность детей, обучающихся по реализуемым образовательным программам, всего, человек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Данные статистических наблюдений по форме 1-ДШИ «Сведения о детской музыкальной, художественной, хореографической школе и школе искусств»</w:t>
            </w:r>
          </w:p>
        </w:tc>
      </w:tr>
      <w:tr w:rsidR="005232EF" w:rsidRPr="005232EF" w:rsidTr="006023F5">
        <w:trPr>
          <w:trHeight w:val="730"/>
        </w:trPr>
        <w:tc>
          <w:tcPr>
            <w:tcW w:w="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ind w:left="57" w:right="57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</w:pPr>
            <w:proofErr w:type="spellStart"/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  <w:t>Чв</w:t>
            </w:r>
            <w:proofErr w:type="spellEnd"/>
          </w:p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ar-SA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  <w:t>Численность детей от 5 до 18 лет, всего, человек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EF" w:rsidRPr="006023F5" w:rsidRDefault="005232EF" w:rsidP="005232EF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023F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Официальная статистическая информация</w:t>
            </w:r>
          </w:p>
        </w:tc>
      </w:tr>
    </w:tbl>
    <w:p w:rsidR="005232EF" w:rsidRPr="006023F5" w:rsidRDefault="005232EF" w:rsidP="005232EF">
      <w:pPr>
        <w:widowControl w:val="0"/>
        <w:shd w:val="clear" w:color="auto" w:fill="FFFFFF"/>
        <w:ind w:left="10348"/>
        <w:jc w:val="right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6023F5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>».</w:t>
      </w:r>
    </w:p>
    <w:p w:rsidR="005232EF" w:rsidRPr="006023F5" w:rsidRDefault="005232EF" w:rsidP="005232EF">
      <w:pPr>
        <w:widowControl w:val="0"/>
        <w:shd w:val="clear" w:color="auto" w:fill="FFFFFF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5232EF" w:rsidRPr="005232EF" w:rsidRDefault="005232EF" w:rsidP="005232EF">
      <w:pPr>
        <w:shd w:val="clear" w:color="auto" w:fill="FFFFFF"/>
        <w:suppressAutoHyphens/>
        <w:jc w:val="both"/>
        <w:textAlignment w:val="baseline"/>
        <w:rPr>
          <w:sz w:val="24"/>
          <w:szCs w:val="24"/>
        </w:rPr>
      </w:pPr>
    </w:p>
    <w:p w:rsidR="005232EF" w:rsidRPr="005232EF" w:rsidRDefault="005232EF" w:rsidP="005232EF">
      <w:pPr>
        <w:widowControl w:val="0"/>
        <w:shd w:val="clear" w:color="auto" w:fill="FFFFFF"/>
        <w:textAlignment w:val="baseline"/>
        <w:rPr>
          <w:rFonts w:eastAsia="Andale Sans UI"/>
          <w:color w:val="00000A"/>
          <w:kern w:val="2"/>
          <w:sz w:val="24"/>
          <w:szCs w:val="24"/>
          <w:lang w:eastAsia="zh-CN" w:bidi="hi-IN"/>
        </w:rPr>
      </w:pPr>
    </w:p>
    <w:p w:rsidR="005232EF" w:rsidRDefault="005232EF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sectPr w:rsidR="005232EF">
      <w:headerReference w:type="default" r:id="rId12"/>
      <w:footerReference w:type="default" r:id="rId13"/>
      <w:pgSz w:w="16838" w:h="11906" w:orient="landscape"/>
      <w:pgMar w:top="1701" w:right="567" w:bottom="1134" w:left="1134" w:header="624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AC2" w:rsidRDefault="005D7AC2">
      <w:r>
        <w:separator/>
      </w:r>
    </w:p>
  </w:endnote>
  <w:endnote w:type="continuationSeparator" w:id="0">
    <w:p w:rsidR="005D7AC2" w:rsidRDefault="005D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CC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OpenSymbol">
    <w:altName w:val="Arial Unicode MS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MV Bol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2EF" w:rsidRDefault="005232EF">
    <w:pPr>
      <w:pStyle w:val="af7"/>
    </w:pPr>
  </w:p>
  <w:p w:rsidR="005232EF" w:rsidRDefault="005232EF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AC2" w:rsidRDefault="005D7AC2">
      <w:r>
        <w:separator/>
      </w:r>
    </w:p>
  </w:footnote>
  <w:footnote w:type="continuationSeparator" w:id="0">
    <w:p w:rsidR="005D7AC2" w:rsidRDefault="005D7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4855876"/>
      <w:docPartObj>
        <w:docPartGallery w:val="Page Numbers (Top of Page)"/>
        <w:docPartUnique/>
      </w:docPartObj>
    </w:sdtPr>
    <w:sdtContent>
      <w:p w:rsidR="005232EF" w:rsidRDefault="005232EF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3F5">
          <w:rPr>
            <w:noProof/>
          </w:rPr>
          <w:t>2</w:t>
        </w:r>
        <w:r>
          <w:fldChar w:fldCharType="end"/>
        </w:r>
      </w:p>
    </w:sdtContent>
  </w:sdt>
  <w:p w:rsidR="005232EF" w:rsidRDefault="005232EF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2EF" w:rsidRDefault="005232EF">
    <w:pPr>
      <w:pStyle w:val="af7"/>
      <w:jc w:val="center"/>
    </w:pPr>
  </w:p>
  <w:p w:rsidR="005232EF" w:rsidRDefault="005232EF">
    <w:pPr>
      <w:pStyle w:val="a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8595415"/>
      <w:docPartObj>
        <w:docPartGallery w:val="Page Numbers (Top of Page)"/>
        <w:docPartUnique/>
      </w:docPartObj>
    </w:sdtPr>
    <w:sdtContent>
      <w:p w:rsidR="005232EF" w:rsidRDefault="005232EF">
        <w:pPr>
          <w:pStyle w:val="af7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6023F5">
          <w:rPr>
            <w:noProof/>
          </w:rPr>
          <w:t>6</w:t>
        </w:r>
        <w:r>
          <w:fldChar w:fldCharType="end"/>
        </w:r>
      </w:p>
    </w:sdtContent>
  </w:sdt>
  <w:p w:rsidR="005232EF" w:rsidRDefault="005232EF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3D98"/>
    <w:multiLevelType w:val="hybridMultilevel"/>
    <w:tmpl w:val="56A469B0"/>
    <w:lvl w:ilvl="0" w:tplc="70E47BF2">
      <w:start w:val="1"/>
      <w:numFmt w:val="decimal"/>
      <w:lvlText w:val="%1."/>
      <w:lvlJc w:val="left"/>
      <w:pPr>
        <w:ind w:left="1140" w:hanging="7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144DD"/>
    <w:multiLevelType w:val="hybridMultilevel"/>
    <w:tmpl w:val="294225E6"/>
    <w:lvl w:ilvl="0" w:tplc="B3A419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7512F1"/>
    <w:multiLevelType w:val="multilevel"/>
    <w:tmpl w:val="D7C4F8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336604ED"/>
    <w:multiLevelType w:val="multilevel"/>
    <w:tmpl w:val="53AAFE3A"/>
    <w:lvl w:ilvl="0">
      <w:start w:val="1"/>
      <w:numFmt w:val="none"/>
      <w:suff w:val="nothing"/>
      <w:lvlText w:val=""/>
      <w:lvlJc w:val="center"/>
      <w:pPr>
        <w:ind w:left="0" w:firstLine="0"/>
      </w:pPr>
      <w:rPr>
        <w:rFonts w:ascii="Liberation Serif" w:hAnsi="Liberation Serif" w:cs="Times New Roman CYR"/>
        <w:b/>
        <w:bCs/>
        <w:w w:val="100"/>
        <w:sz w:val="26"/>
        <w:szCs w:val="28"/>
        <w:highlight w:val="white"/>
        <w:lang w:val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66F4510"/>
    <w:multiLevelType w:val="multilevel"/>
    <w:tmpl w:val="662ADA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46DE783D"/>
    <w:multiLevelType w:val="multilevel"/>
    <w:tmpl w:val="104229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757AE"/>
    <w:multiLevelType w:val="multilevel"/>
    <w:tmpl w:val="F32808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599D2E17"/>
    <w:multiLevelType w:val="hybridMultilevel"/>
    <w:tmpl w:val="5CFE044C"/>
    <w:lvl w:ilvl="0" w:tplc="6CCE95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9634DF0"/>
    <w:multiLevelType w:val="multilevel"/>
    <w:tmpl w:val="4D50680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9">
    <w:nsid w:val="6F556E50"/>
    <w:multiLevelType w:val="multilevel"/>
    <w:tmpl w:val="867A86D4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620A6"/>
    <w:rsid w:val="00001B88"/>
    <w:rsid w:val="00004FB8"/>
    <w:rsid w:val="00034077"/>
    <w:rsid w:val="0004022E"/>
    <w:rsid w:val="00052528"/>
    <w:rsid w:val="00054624"/>
    <w:rsid w:val="00057BD7"/>
    <w:rsid w:val="00082910"/>
    <w:rsid w:val="000A3F56"/>
    <w:rsid w:val="000A5309"/>
    <w:rsid w:val="001172C7"/>
    <w:rsid w:val="0012412C"/>
    <w:rsid w:val="00141C4C"/>
    <w:rsid w:val="00144A54"/>
    <w:rsid w:val="001C30F7"/>
    <w:rsid w:val="00200225"/>
    <w:rsid w:val="00216136"/>
    <w:rsid w:val="002321FC"/>
    <w:rsid w:val="0023548E"/>
    <w:rsid w:val="00273E7C"/>
    <w:rsid w:val="002761C4"/>
    <w:rsid w:val="00277EEC"/>
    <w:rsid w:val="002A508C"/>
    <w:rsid w:val="002C4213"/>
    <w:rsid w:val="00346C27"/>
    <w:rsid w:val="003B7627"/>
    <w:rsid w:val="003B7FE8"/>
    <w:rsid w:val="003E4CB8"/>
    <w:rsid w:val="003F3702"/>
    <w:rsid w:val="00421F88"/>
    <w:rsid w:val="00451160"/>
    <w:rsid w:val="00487185"/>
    <w:rsid w:val="004871BD"/>
    <w:rsid w:val="00487794"/>
    <w:rsid w:val="005232EF"/>
    <w:rsid w:val="00525404"/>
    <w:rsid w:val="0054659C"/>
    <w:rsid w:val="00547008"/>
    <w:rsid w:val="00566904"/>
    <w:rsid w:val="00576409"/>
    <w:rsid w:val="00583417"/>
    <w:rsid w:val="0058480D"/>
    <w:rsid w:val="00594A5C"/>
    <w:rsid w:val="005A15AD"/>
    <w:rsid w:val="005D7AC2"/>
    <w:rsid w:val="005E36A4"/>
    <w:rsid w:val="005F6AE3"/>
    <w:rsid w:val="006023F5"/>
    <w:rsid w:val="0063127C"/>
    <w:rsid w:val="0067299C"/>
    <w:rsid w:val="006A2815"/>
    <w:rsid w:val="006A752D"/>
    <w:rsid w:val="006C056A"/>
    <w:rsid w:val="006E56DF"/>
    <w:rsid w:val="006E6641"/>
    <w:rsid w:val="006E7B45"/>
    <w:rsid w:val="006F5856"/>
    <w:rsid w:val="0071742E"/>
    <w:rsid w:val="00783A4C"/>
    <w:rsid w:val="00785D2B"/>
    <w:rsid w:val="00793BCE"/>
    <w:rsid w:val="007B3F4F"/>
    <w:rsid w:val="007E52CF"/>
    <w:rsid w:val="007F1148"/>
    <w:rsid w:val="00817845"/>
    <w:rsid w:val="008212B9"/>
    <w:rsid w:val="00851440"/>
    <w:rsid w:val="00851560"/>
    <w:rsid w:val="00854D00"/>
    <w:rsid w:val="00873341"/>
    <w:rsid w:val="0088682D"/>
    <w:rsid w:val="00891514"/>
    <w:rsid w:val="008A579B"/>
    <w:rsid w:val="008C1796"/>
    <w:rsid w:val="008E7CEF"/>
    <w:rsid w:val="00902581"/>
    <w:rsid w:val="00904EBA"/>
    <w:rsid w:val="0093425A"/>
    <w:rsid w:val="00940F83"/>
    <w:rsid w:val="00995683"/>
    <w:rsid w:val="00996BD4"/>
    <w:rsid w:val="009B0B22"/>
    <w:rsid w:val="009C5BE9"/>
    <w:rsid w:val="009F0628"/>
    <w:rsid w:val="00A0283E"/>
    <w:rsid w:val="00A35BF9"/>
    <w:rsid w:val="00A4077A"/>
    <w:rsid w:val="00A6546E"/>
    <w:rsid w:val="00A931E4"/>
    <w:rsid w:val="00AD3980"/>
    <w:rsid w:val="00B60244"/>
    <w:rsid w:val="00B84FDE"/>
    <w:rsid w:val="00BC4BA2"/>
    <w:rsid w:val="00C40D27"/>
    <w:rsid w:val="00C550FF"/>
    <w:rsid w:val="00C60048"/>
    <w:rsid w:val="00CB1E27"/>
    <w:rsid w:val="00CB4634"/>
    <w:rsid w:val="00CD1318"/>
    <w:rsid w:val="00CD6EAF"/>
    <w:rsid w:val="00CF746F"/>
    <w:rsid w:val="00D54546"/>
    <w:rsid w:val="00D70C60"/>
    <w:rsid w:val="00DD0C3D"/>
    <w:rsid w:val="00DE64EB"/>
    <w:rsid w:val="00DF46D2"/>
    <w:rsid w:val="00E620A6"/>
    <w:rsid w:val="00E62D1C"/>
    <w:rsid w:val="00E71C52"/>
    <w:rsid w:val="00E85974"/>
    <w:rsid w:val="00E87774"/>
    <w:rsid w:val="00E96603"/>
    <w:rsid w:val="00E974A6"/>
    <w:rsid w:val="00EF22CC"/>
    <w:rsid w:val="00F0038D"/>
    <w:rsid w:val="00F00556"/>
    <w:rsid w:val="00F0698F"/>
    <w:rsid w:val="00F160DB"/>
    <w:rsid w:val="00F45DE2"/>
    <w:rsid w:val="00F5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envelope address" w:uiPriority="0" w:qFormat="1"/>
    <w:lsdException w:name="envelope return" w:uiPriority="0" w:qFormat="1"/>
    <w:lsdException w:name="page number" w:uiPriority="0" w:qFormat="1"/>
    <w:lsdException w:name="endnote text" w:uiPriority="0"/>
    <w:lsdException w:name="List" w:uiPriority="0"/>
    <w:lsdException w:name="List Number" w:uiPriority="0" w:qFormat="1"/>
    <w:lsdException w:name="List Number 2" w:uiPriority="0" w:qFormat="1"/>
    <w:lsdException w:name="List Number 3" w:uiPriority="0" w:qFormat="1"/>
    <w:lsdException w:name="List Number 4" w:uiPriority="0" w:qFormat="1"/>
    <w:lsdException w:name="List Number 5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"/>
    <w:link w:val="20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232EF"/>
    <w:pPr>
      <w:keepNext/>
      <w:keepLines/>
      <w:widowControl w:val="0"/>
      <w:suppressAutoHyphens/>
      <w:spacing w:before="200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8"/>
      <w:szCs w:val="24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5232EF"/>
    <w:pPr>
      <w:keepNext/>
      <w:keepLines/>
      <w:widowControl w:val="0"/>
      <w:suppressAutoHyphens/>
      <w:spacing w:before="200"/>
      <w:jc w:val="center"/>
      <w:outlineLvl w:val="4"/>
    </w:pPr>
    <w:rPr>
      <w:rFonts w:asciiTheme="majorHAnsi" w:eastAsiaTheme="majorEastAsia" w:hAnsiTheme="majorHAnsi" w:cstheme="majorBidi"/>
      <w:color w:val="243F60" w:themeColor="accent1" w:themeShade="7F"/>
      <w:kern w:val="2"/>
      <w:sz w:val="28"/>
      <w:szCs w:val="24"/>
      <w:lang w:eastAsia="zh-CN"/>
    </w:rPr>
  </w:style>
  <w:style w:type="paragraph" w:styleId="6">
    <w:name w:val="heading 6"/>
    <w:basedOn w:val="a"/>
    <w:next w:val="a"/>
    <w:link w:val="60"/>
    <w:semiHidden/>
    <w:unhideWhenUsed/>
    <w:qFormat/>
    <w:rsid w:val="005232EF"/>
    <w:pPr>
      <w:keepNext/>
      <w:keepLines/>
      <w:widowControl w:val="0"/>
      <w:suppressAutoHyphens/>
      <w:spacing w:before="200"/>
      <w:jc w:val="center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8"/>
      <w:szCs w:val="24"/>
      <w:lang w:eastAsia="zh-CN"/>
    </w:rPr>
  </w:style>
  <w:style w:type="paragraph" w:styleId="7">
    <w:name w:val="heading 7"/>
    <w:basedOn w:val="a"/>
    <w:next w:val="a"/>
    <w:link w:val="70"/>
    <w:semiHidden/>
    <w:unhideWhenUsed/>
    <w:qFormat/>
    <w:rsid w:val="005232EF"/>
    <w:pPr>
      <w:keepNext/>
      <w:keepLines/>
      <w:widowControl w:val="0"/>
      <w:suppressAutoHyphens/>
      <w:spacing w:before="200"/>
      <w:jc w:val="center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8"/>
      <w:szCs w:val="24"/>
      <w:lang w:eastAsia="zh-CN"/>
    </w:rPr>
  </w:style>
  <w:style w:type="paragraph" w:styleId="8">
    <w:name w:val="heading 8"/>
    <w:basedOn w:val="a"/>
    <w:next w:val="a"/>
    <w:link w:val="80"/>
    <w:semiHidden/>
    <w:unhideWhenUsed/>
    <w:qFormat/>
    <w:rsid w:val="005232EF"/>
    <w:pPr>
      <w:keepNext/>
      <w:keepLines/>
      <w:widowControl w:val="0"/>
      <w:suppressAutoHyphens/>
      <w:spacing w:before="200"/>
      <w:jc w:val="center"/>
      <w:outlineLvl w:val="7"/>
    </w:pPr>
    <w:rPr>
      <w:rFonts w:asciiTheme="majorHAnsi" w:eastAsiaTheme="majorEastAsia" w:hAnsiTheme="majorHAnsi" w:cstheme="majorBidi"/>
      <w:color w:val="404040" w:themeColor="text1" w:themeTint="BF"/>
      <w:kern w:val="2"/>
      <w:lang w:eastAsia="zh-CN"/>
    </w:rPr>
  </w:style>
  <w:style w:type="paragraph" w:styleId="9">
    <w:name w:val="heading 9"/>
    <w:basedOn w:val="a"/>
    <w:next w:val="a"/>
    <w:link w:val="90"/>
    <w:semiHidden/>
    <w:unhideWhenUsed/>
    <w:qFormat/>
    <w:rsid w:val="005232EF"/>
    <w:pPr>
      <w:keepNext/>
      <w:keepLines/>
      <w:widowControl w:val="0"/>
      <w:suppressAutoHyphens/>
      <w:spacing w:before="200"/>
      <w:jc w:val="center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5">
    <w:name w:val="Нижний колонтитул Знак"/>
    <w:basedOn w:val="a0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6">
    <w:name w:val="page number"/>
    <w:basedOn w:val="a0"/>
    <w:qFormat/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30">
    <w:name w:val="Заголовок 3 Знак"/>
    <w:basedOn w:val="a0"/>
    <w:link w:val="3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Цветовое выделение для Текст"/>
    <w:qFormat/>
    <w:rsid w:val="00CC43C6"/>
    <w:rPr>
      <w:sz w:val="24"/>
    </w:rPr>
  </w:style>
  <w:style w:type="character" w:customStyle="1" w:styleId="a9">
    <w:name w:val="Верхний колонтитул Знак"/>
    <w:basedOn w:val="a0"/>
    <w:uiPriority w:val="99"/>
    <w:qFormat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qFormat/>
    <w:rsid w:val="00EE59EE"/>
    <w:rPr>
      <w:rFonts w:ascii="Courier New" w:eastAsia="SimSun" w:hAnsi="Courier New" w:cs="Courier New"/>
      <w:sz w:val="20"/>
      <w:szCs w:val="20"/>
      <w:lang w:eastAsia="zh-CN" w:bidi="hi-IN"/>
    </w:rPr>
  </w:style>
  <w:style w:type="character" w:customStyle="1" w:styleId="Internetlink">
    <w:name w:val="Internet link"/>
    <w:qFormat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qFormat/>
    <w:rsid w:val="00EE59EE"/>
    <w:rPr>
      <w:rFonts w:ascii="Times New Roman CYR" w:hAnsi="Times New Roman CYR" w:cs="Times New Roman CYR"/>
      <w:w w:val="100"/>
      <w:sz w:val="28"/>
      <w:szCs w:val="28"/>
      <w:shd w:val="clear" w:color="auto" w:fill="FFFFFF"/>
      <w:lang w:val="ru-RU"/>
    </w:rPr>
  </w:style>
  <w:style w:type="character" w:customStyle="1" w:styleId="ab">
    <w:name w:val="Символ нумерации"/>
    <w:qFormat/>
    <w:rsid w:val="00EE59EE"/>
  </w:style>
  <w:style w:type="character" w:customStyle="1" w:styleId="12">
    <w:name w:val="Основной шрифт абзаца1"/>
    <w:qFormat/>
    <w:rsid w:val="00CD1058"/>
  </w:style>
  <w:style w:type="character" w:customStyle="1" w:styleId="11">
    <w:name w:val="Заголовок 1 Знак1"/>
    <w:link w:val="1"/>
    <w:qFormat/>
    <w:rsid w:val="00CD1058"/>
    <w:rPr>
      <w:rFonts w:ascii="Times New Roman" w:hAnsi="Times New Roman" w:cs="Times New Roman"/>
      <w:strike w:val="0"/>
      <w:dstrike w:val="0"/>
      <w:spacing w:val="5"/>
      <w:sz w:val="23"/>
      <w:szCs w:val="23"/>
      <w:u w:val="none" w:color="000000"/>
      <w:effect w:val="none"/>
    </w:rPr>
  </w:style>
  <w:style w:type="character" w:customStyle="1" w:styleId="20">
    <w:name w:val="Заголовок 2 Знак"/>
    <w:basedOn w:val="a0"/>
    <w:link w:val="2"/>
    <w:semiHidden/>
    <w:qFormat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Нижний колонтитул Знак2"/>
    <w:qFormat/>
    <w:rsid w:val="001E1167"/>
    <w:rPr>
      <w:rFonts w:ascii="Calibri" w:hAnsi="Calibri" w:cs="Calibri"/>
      <w:sz w:val="22"/>
      <w:szCs w:val="22"/>
      <w:lang w:eastAsia="zh-CN"/>
    </w:rPr>
  </w:style>
  <w:style w:type="character" w:customStyle="1" w:styleId="ac">
    <w:name w:val="Красная строка Знак"/>
    <w:basedOn w:val="a4"/>
    <w:uiPriority w:val="99"/>
    <w:semiHidden/>
    <w:qFormat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Pr>
      <w:rFonts w:eastAsia="Times New Roman" w:cs="Times New Roman CYR"/>
      <w:b w:val="0"/>
      <w:bCs/>
      <w:i w:val="0"/>
      <w:iCs w:val="0"/>
      <w:caps w:val="0"/>
      <w:smallCaps w:val="0"/>
      <w:spacing w:val="0"/>
      <w:w w:val="100"/>
      <w:sz w:val="28"/>
      <w:szCs w:val="28"/>
      <w:highlight w:val="white"/>
      <w:lang w:val="ru-RU" w:eastAsia="zh-CN" w:bidi="ar-SA"/>
    </w:rPr>
  </w:style>
  <w:style w:type="character" w:customStyle="1" w:styleId="ListLabel2">
    <w:name w:val="ListLabel 2"/>
    <w:qFormat/>
    <w:rPr>
      <w:rFonts w:eastAsia="Times New Roman" w:cs="Times New Roman CYR"/>
      <w:bCs/>
      <w:w w:val="100"/>
      <w:sz w:val="28"/>
      <w:szCs w:val="28"/>
      <w:highlight w:val="white"/>
      <w:lang w:val="ru-RU" w:eastAsia="zh-CN" w:bidi="ar-SA"/>
    </w:rPr>
  </w:style>
  <w:style w:type="character" w:customStyle="1" w:styleId="ListLabel3">
    <w:name w:val="ListLabel 3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4">
    <w:name w:val="ListLabel 4"/>
    <w:qFormat/>
    <w:rPr>
      <w:rFonts w:cs="Arial"/>
      <w:w w:val="100"/>
      <w:sz w:val="28"/>
      <w:szCs w:val="28"/>
    </w:rPr>
  </w:style>
  <w:style w:type="character" w:customStyle="1" w:styleId="ListLabel5">
    <w:name w:val="ListLabel 5"/>
    <w:qFormat/>
    <w:rPr>
      <w:rFonts w:cs="Arial"/>
      <w:w w:val="100"/>
      <w:sz w:val="28"/>
      <w:szCs w:val="28"/>
    </w:rPr>
  </w:style>
  <w:style w:type="character" w:customStyle="1" w:styleId="ListLabel6">
    <w:name w:val="ListLabel 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7">
    <w:name w:val="ListLabel 7"/>
    <w:qFormat/>
    <w:rPr>
      <w:rFonts w:cs="Arial"/>
      <w:w w:val="100"/>
      <w:sz w:val="28"/>
      <w:szCs w:val="28"/>
    </w:rPr>
  </w:style>
  <w:style w:type="character" w:customStyle="1" w:styleId="ListLabel8">
    <w:name w:val="ListLabel 8"/>
    <w:qFormat/>
    <w:rPr>
      <w:rFonts w:cs="Arial"/>
      <w:w w:val="100"/>
      <w:sz w:val="28"/>
      <w:szCs w:val="28"/>
    </w:rPr>
  </w:style>
  <w:style w:type="character" w:customStyle="1" w:styleId="ListLabel9">
    <w:name w:val="ListLabel 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0">
    <w:name w:val="ListLabel 10"/>
    <w:qFormat/>
    <w:rPr>
      <w:rFonts w:cs="Arial"/>
      <w:w w:val="100"/>
      <w:sz w:val="28"/>
      <w:szCs w:val="28"/>
    </w:rPr>
  </w:style>
  <w:style w:type="character" w:customStyle="1" w:styleId="ListLabel11">
    <w:name w:val="ListLabel 11"/>
    <w:qFormat/>
    <w:rPr>
      <w:rFonts w:cs="Arial"/>
      <w:w w:val="100"/>
      <w:sz w:val="28"/>
      <w:szCs w:val="28"/>
    </w:rPr>
  </w:style>
  <w:style w:type="character" w:customStyle="1" w:styleId="ListLabel12">
    <w:name w:val="ListLabel 12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3">
    <w:name w:val="ListLabel 13"/>
    <w:qFormat/>
    <w:rPr>
      <w:rFonts w:cs="Arial"/>
      <w:w w:val="100"/>
      <w:sz w:val="28"/>
      <w:szCs w:val="28"/>
    </w:rPr>
  </w:style>
  <w:style w:type="character" w:customStyle="1" w:styleId="ListLabel14">
    <w:name w:val="ListLabel 14"/>
    <w:qFormat/>
    <w:rPr>
      <w:rFonts w:cs="Arial"/>
      <w:w w:val="100"/>
      <w:sz w:val="28"/>
      <w:szCs w:val="28"/>
    </w:rPr>
  </w:style>
  <w:style w:type="character" w:customStyle="1" w:styleId="ListLabel15">
    <w:name w:val="ListLabel 15"/>
    <w:qFormat/>
    <w:rPr>
      <w:rFonts w:cs="Arial"/>
      <w:w w:val="100"/>
      <w:sz w:val="28"/>
      <w:szCs w:val="28"/>
    </w:rPr>
  </w:style>
  <w:style w:type="character" w:customStyle="1" w:styleId="ListLabel16">
    <w:name w:val="ListLabel 1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7">
    <w:name w:val="ListLabel 17"/>
    <w:qFormat/>
    <w:rPr>
      <w:rFonts w:cs="Arial"/>
      <w:w w:val="100"/>
      <w:sz w:val="28"/>
      <w:szCs w:val="28"/>
    </w:rPr>
  </w:style>
  <w:style w:type="character" w:customStyle="1" w:styleId="ListLabel18">
    <w:name w:val="ListLabel 18"/>
    <w:qFormat/>
    <w:rPr>
      <w:rFonts w:cs="Arial"/>
      <w:w w:val="100"/>
      <w:sz w:val="28"/>
      <w:szCs w:val="28"/>
    </w:rPr>
  </w:style>
  <w:style w:type="character" w:customStyle="1" w:styleId="ListLabel19">
    <w:name w:val="ListLabel 19"/>
    <w:qFormat/>
    <w:rPr>
      <w:rFonts w:cs="Arial"/>
      <w:w w:val="100"/>
      <w:sz w:val="28"/>
      <w:szCs w:val="28"/>
    </w:rPr>
  </w:style>
  <w:style w:type="character" w:customStyle="1" w:styleId="ListLabel20">
    <w:name w:val="ListLabel 20"/>
    <w:qFormat/>
    <w:rPr>
      <w:rFonts w:cs="Arial"/>
      <w:w w:val="100"/>
      <w:sz w:val="28"/>
      <w:szCs w:val="28"/>
    </w:rPr>
  </w:style>
  <w:style w:type="character" w:customStyle="1" w:styleId="ListLabel21">
    <w:name w:val="ListLabel 21"/>
    <w:qFormat/>
    <w:rPr>
      <w:rFonts w:cs="Arial"/>
      <w:w w:val="100"/>
      <w:sz w:val="28"/>
      <w:szCs w:val="28"/>
    </w:rPr>
  </w:style>
  <w:style w:type="character" w:customStyle="1" w:styleId="ListLabel22">
    <w:name w:val="ListLabel 22"/>
    <w:qFormat/>
    <w:rPr>
      <w:rFonts w:cs="Arial"/>
      <w:w w:val="100"/>
      <w:sz w:val="28"/>
      <w:szCs w:val="28"/>
    </w:rPr>
  </w:style>
  <w:style w:type="character" w:customStyle="1" w:styleId="ListLabel23">
    <w:name w:val="ListLabel 23"/>
    <w:qFormat/>
    <w:rPr>
      <w:rFonts w:cs="Arial"/>
      <w:w w:val="100"/>
      <w:sz w:val="28"/>
      <w:szCs w:val="28"/>
    </w:rPr>
  </w:style>
  <w:style w:type="character" w:customStyle="1" w:styleId="ListLabel24">
    <w:name w:val="ListLabel 24"/>
    <w:qFormat/>
    <w:rPr>
      <w:rFonts w:cs="Arial"/>
      <w:w w:val="100"/>
      <w:sz w:val="28"/>
      <w:szCs w:val="28"/>
    </w:rPr>
  </w:style>
  <w:style w:type="character" w:customStyle="1" w:styleId="ListLabel25">
    <w:name w:val="ListLabel 25"/>
    <w:qFormat/>
    <w:rPr>
      <w:rFonts w:cs="Arial"/>
      <w:w w:val="100"/>
      <w:sz w:val="28"/>
      <w:szCs w:val="28"/>
    </w:rPr>
  </w:style>
  <w:style w:type="character" w:customStyle="1" w:styleId="ListLabel26">
    <w:name w:val="ListLabel 26"/>
    <w:qFormat/>
    <w:rPr>
      <w:rFonts w:cs="Arial"/>
      <w:w w:val="100"/>
      <w:sz w:val="28"/>
      <w:szCs w:val="28"/>
    </w:rPr>
  </w:style>
  <w:style w:type="character" w:customStyle="1" w:styleId="ListLabel27">
    <w:name w:val="ListLabel 27"/>
    <w:qFormat/>
    <w:rPr>
      <w:rFonts w:cs="Arial"/>
      <w:w w:val="100"/>
      <w:sz w:val="28"/>
      <w:szCs w:val="28"/>
    </w:rPr>
  </w:style>
  <w:style w:type="character" w:customStyle="1" w:styleId="ListLabel28">
    <w:name w:val="ListLabel 28"/>
    <w:qFormat/>
    <w:rPr>
      <w:rFonts w:cs="Arial"/>
      <w:w w:val="100"/>
      <w:sz w:val="28"/>
      <w:szCs w:val="28"/>
    </w:rPr>
  </w:style>
  <w:style w:type="character" w:customStyle="1" w:styleId="ListLabel29">
    <w:name w:val="ListLabel 2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30">
    <w:name w:val="ListLabel 30"/>
    <w:qFormat/>
    <w:rPr>
      <w:rFonts w:cs="Arial"/>
      <w:w w:val="100"/>
      <w:sz w:val="28"/>
      <w:szCs w:val="28"/>
    </w:rPr>
  </w:style>
  <w:style w:type="character" w:customStyle="1" w:styleId="ListLabel31">
    <w:name w:val="ListLabel 31"/>
    <w:qFormat/>
    <w:rPr>
      <w:rFonts w:cs="Arial"/>
      <w:w w:val="100"/>
      <w:sz w:val="28"/>
      <w:szCs w:val="28"/>
    </w:rPr>
  </w:style>
  <w:style w:type="character" w:customStyle="1" w:styleId="ListLabel32">
    <w:name w:val="ListLabel 32"/>
    <w:qFormat/>
    <w:rPr>
      <w:rFonts w:cs="Arial"/>
      <w:w w:val="100"/>
      <w:sz w:val="28"/>
      <w:szCs w:val="28"/>
    </w:rPr>
  </w:style>
  <w:style w:type="character" w:customStyle="1" w:styleId="ListLabel33">
    <w:name w:val="ListLabel 33"/>
    <w:qFormat/>
    <w:rPr>
      <w:rFonts w:cs="Arial"/>
      <w:w w:val="100"/>
      <w:sz w:val="28"/>
      <w:szCs w:val="28"/>
    </w:rPr>
  </w:style>
  <w:style w:type="character" w:customStyle="1" w:styleId="ListLabel34">
    <w:name w:val="ListLabel 34"/>
    <w:qFormat/>
    <w:rPr>
      <w:rFonts w:cs="Arial"/>
      <w:w w:val="100"/>
      <w:sz w:val="28"/>
      <w:szCs w:val="28"/>
    </w:rPr>
  </w:style>
  <w:style w:type="paragraph" w:customStyle="1" w:styleId="ad">
    <w:name w:val="Заголовок"/>
    <w:basedOn w:val="Standard"/>
    <w:next w:val="ae"/>
    <w:qFormat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rPr>
      <w:sz w:val="28"/>
    </w:r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Standard"/>
    <w:qFormat/>
    <w:rsid w:val="00EE59EE"/>
    <w:pPr>
      <w:suppressLineNumbers/>
    </w:p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styleId="af2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Cs w:val="20"/>
      <w:lang w:eastAsia="ar-SA"/>
    </w:rPr>
  </w:style>
  <w:style w:type="paragraph" w:customStyle="1" w:styleId="af3">
    <w:name w:val="Колонтитул"/>
    <w:basedOn w:val="a"/>
    <w:qFormat/>
  </w:style>
  <w:style w:type="paragraph" w:styleId="af4">
    <w:name w:val="footer"/>
    <w:basedOn w:val="a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Standard"/>
    <w:qFormat/>
    <w:rsid w:val="00EE59EE"/>
    <w:pPr>
      <w:suppressLineNumbers/>
    </w:pPr>
  </w:style>
  <w:style w:type="paragraph" w:styleId="af7">
    <w:name w:val="header"/>
    <w:basedOn w:val="af3"/>
    <w:pPr>
      <w:suppressLineNumbers/>
      <w:tabs>
        <w:tab w:val="center" w:pos="4819"/>
        <w:tab w:val="right" w:pos="9638"/>
      </w:tabs>
    </w:pPr>
  </w:style>
  <w:style w:type="paragraph" w:styleId="af8">
    <w:name w:val="Body Text Indent"/>
    <w:basedOn w:val="ae"/>
    <w:uiPriority w:val="99"/>
    <w:semiHidden/>
    <w:unhideWhenUsed/>
    <w:qFormat/>
    <w:rsid w:val="007E189C"/>
    <w:pPr>
      <w:ind w:firstLine="360"/>
    </w:pPr>
    <w:rPr>
      <w:sz w:val="20"/>
    </w:rPr>
  </w:style>
  <w:style w:type="paragraph" w:customStyle="1" w:styleId="Standard">
    <w:name w:val="Standard"/>
    <w:qFormat/>
    <w:rsid w:val="00CC43C6"/>
    <w:pPr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C43C6"/>
    <w:pPr>
      <w:spacing w:after="140" w:line="288" w:lineRule="auto"/>
    </w:pPr>
  </w:style>
  <w:style w:type="paragraph" w:customStyle="1" w:styleId="15">
    <w:name w:val="Цитата1"/>
    <w:basedOn w:val="Standard"/>
    <w:qFormat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9">
    <w:name w:val="Plain Text"/>
    <w:basedOn w:val="Standard"/>
    <w:qFormat/>
    <w:rsid w:val="00EE59EE"/>
    <w:rPr>
      <w:rFonts w:ascii="Courier New" w:hAnsi="Courier New" w:cs="Courier New"/>
      <w:sz w:val="20"/>
      <w:szCs w:val="20"/>
    </w:rPr>
  </w:style>
  <w:style w:type="paragraph" w:customStyle="1" w:styleId="Style2">
    <w:name w:val="Style2"/>
    <w:basedOn w:val="Standard"/>
    <w:next w:val="Standard"/>
    <w:qFormat/>
    <w:rsid w:val="00EE59EE"/>
  </w:style>
  <w:style w:type="paragraph" w:customStyle="1" w:styleId="afa">
    <w:name w:val="Заголовок таблицы"/>
    <w:basedOn w:val="af6"/>
    <w:qFormat/>
    <w:rsid w:val="001E1167"/>
    <w:pPr>
      <w:jc w:val="center"/>
    </w:pPr>
    <w:rPr>
      <w:b/>
      <w:bCs/>
    </w:rPr>
  </w:style>
  <w:style w:type="paragraph" w:styleId="afb">
    <w:name w:val="List Paragraph"/>
    <w:basedOn w:val="a"/>
    <w:qFormat/>
    <w:rsid w:val="006532B9"/>
    <w:pPr>
      <w:ind w:left="720"/>
      <w:contextualSpacing/>
    </w:pPr>
  </w:style>
  <w:style w:type="paragraph" w:customStyle="1" w:styleId="afc">
    <w:name w:val="норма"/>
    <w:basedOn w:val="a"/>
    <w:qFormat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sz w:val="26"/>
      <w:szCs w:val="24"/>
      <w:lang w:eastAsia="zh-CN" w:bidi="hi-IN"/>
    </w:rPr>
  </w:style>
  <w:style w:type="paragraph" w:styleId="afd">
    <w:name w:val="Normal (Web)"/>
    <w:basedOn w:val="a"/>
    <w:qFormat/>
    <w:rsid w:val="0040541C"/>
    <w:pPr>
      <w:spacing w:before="100" w:after="142" w:line="288" w:lineRule="auto"/>
    </w:pPr>
    <w:rPr>
      <w:sz w:val="24"/>
      <w:szCs w:val="24"/>
      <w:lang w:eastAsia="zh-CN"/>
    </w:rPr>
  </w:style>
  <w:style w:type="paragraph" w:customStyle="1" w:styleId="22">
    <w:name w:val="Текст2"/>
    <w:basedOn w:val="a"/>
    <w:qFormat/>
    <w:rsid w:val="001E1167"/>
    <w:pPr>
      <w:widowControl w:val="0"/>
      <w:textAlignment w:val="baseline"/>
    </w:pPr>
    <w:rPr>
      <w:rFonts w:ascii="Courier New" w:hAnsi="Courier New" w:cs="Courier New"/>
    </w:rPr>
  </w:style>
  <w:style w:type="numbering" w:customStyle="1" w:styleId="WW8Num2">
    <w:name w:val="WW8Num2"/>
    <w:qFormat/>
    <w:rsid w:val="009660A9"/>
  </w:style>
  <w:style w:type="numbering" w:customStyle="1" w:styleId="16">
    <w:name w:val="Нет списка1"/>
    <w:uiPriority w:val="99"/>
    <w:semiHidden/>
    <w:unhideWhenUsed/>
    <w:qFormat/>
    <w:rsid w:val="00EE59EE"/>
  </w:style>
  <w:style w:type="numbering" w:customStyle="1" w:styleId="WW8Num21">
    <w:name w:val="WW8Num21"/>
    <w:qFormat/>
    <w:rsid w:val="00EE59EE"/>
  </w:style>
  <w:style w:type="numbering" w:customStyle="1" w:styleId="17">
    <w:name w:val="Стиль1"/>
    <w:uiPriority w:val="99"/>
    <w:qFormat/>
    <w:rsid w:val="008E23BC"/>
  </w:style>
  <w:style w:type="numbering" w:customStyle="1" w:styleId="23">
    <w:name w:val="Стиль2"/>
    <w:uiPriority w:val="99"/>
    <w:qFormat/>
    <w:rsid w:val="008E23BC"/>
  </w:style>
  <w:style w:type="numbering" w:customStyle="1" w:styleId="31">
    <w:name w:val="Стиль3"/>
    <w:uiPriority w:val="99"/>
    <w:qFormat/>
    <w:rsid w:val="008E23BC"/>
  </w:style>
  <w:style w:type="numbering" w:customStyle="1" w:styleId="41">
    <w:name w:val="Стиль4"/>
    <w:uiPriority w:val="99"/>
    <w:qFormat/>
    <w:rsid w:val="00420D1C"/>
  </w:style>
  <w:style w:type="numbering" w:customStyle="1" w:styleId="WW8Num22">
    <w:name w:val="WW8Num22"/>
    <w:qFormat/>
    <w:rsid w:val="00DE45CC"/>
  </w:style>
  <w:style w:type="numbering" w:customStyle="1" w:styleId="WW8Num23">
    <w:name w:val="WW8Num23"/>
    <w:qFormat/>
    <w:rsid w:val="00D86375"/>
  </w:style>
  <w:style w:type="numbering" w:customStyle="1" w:styleId="WW8Num24">
    <w:name w:val="WW8Num24"/>
    <w:qFormat/>
    <w:rsid w:val="007B09AE"/>
  </w:style>
  <w:style w:type="numbering" w:customStyle="1" w:styleId="51">
    <w:name w:val="Стиль5"/>
    <w:uiPriority w:val="99"/>
    <w:qFormat/>
    <w:rsid w:val="006532B9"/>
  </w:style>
  <w:style w:type="numbering" w:customStyle="1" w:styleId="61">
    <w:name w:val="Стиль6"/>
    <w:uiPriority w:val="99"/>
    <w:qFormat/>
    <w:rsid w:val="006532B9"/>
  </w:style>
  <w:style w:type="numbering" w:customStyle="1" w:styleId="91">
    <w:name w:val="Стиль9"/>
    <w:uiPriority w:val="99"/>
    <w:qFormat/>
    <w:rsid w:val="006532B9"/>
  </w:style>
  <w:style w:type="numbering" w:customStyle="1" w:styleId="71">
    <w:name w:val="Стиль7"/>
    <w:uiPriority w:val="99"/>
    <w:qFormat/>
    <w:rsid w:val="006532B9"/>
  </w:style>
  <w:style w:type="numbering" w:customStyle="1" w:styleId="81">
    <w:name w:val="Стиль8"/>
    <w:uiPriority w:val="99"/>
    <w:qFormat/>
    <w:rsid w:val="006532B9"/>
  </w:style>
  <w:style w:type="numbering" w:customStyle="1" w:styleId="WW8Num25">
    <w:name w:val="WW8Num25"/>
    <w:qFormat/>
    <w:rsid w:val="00963D25"/>
  </w:style>
  <w:style w:type="numbering" w:customStyle="1" w:styleId="WW8Num26">
    <w:name w:val="WW8Num26"/>
    <w:qFormat/>
    <w:rsid w:val="00772C13"/>
  </w:style>
  <w:style w:type="numbering" w:customStyle="1" w:styleId="24">
    <w:name w:val="Нет списка2"/>
    <w:uiPriority w:val="99"/>
    <w:semiHidden/>
    <w:unhideWhenUsed/>
    <w:qFormat/>
    <w:rsid w:val="005469C2"/>
  </w:style>
  <w:style w:type="numbering" w:customStyle="1" w:styleId="WW8Num27">
    <w:name w:val="WW8Num27"/>
    <w:qFormat/>
    <w:rsid w:val="005469C2"/>
  </w:style>
  <w:style w:type="numbering" w:customStyle="1" w:styleId="100">
    <w:name w:val="Стиль10"/>
    <w:uiPriority w:val="99"/>
    <w:qFormat/>
    <w:rsid w:val="005469C2"/>
  </w:style>
  <w:style w:type="numbering" w:customStyle="1" w:styleId="110">
    <w:name w:val="Стиль11"/>
    <w:uiPriority w:val="99"/>
    <w:qFormat/>
    <w:rsid w:val="00E151D6"/>
  </w:style>
  <w:style w:type="numbering" w:customStyle="1" w:styleId="WW8Num28">
    <w:name w:val="WW8Num28"/>
    <w:qFormat/>
    <w:rsid w:val="00AE5E19"/>
  </w:style>
  <w:style w:type="numbering" w:customStyle="1" w:styleId="WW8Num29">
    <w:name w:val="WW8Num29"/>
    <w:qFormat/>
    <w:rsid w:val="00395998"/>
  </w:style>
  <w:style w:type="numbering" w:customStyle="1" w:styleId="WW8Num210">
    <w:name w:val="WW8Num210"/>
    <w:qFormat/>
    <w:rsid w:val="00315B28"/>
  </w:style>
  <w:style w:type="numbering" w:customStyle="1" w:styleId="WW8Num211">
    <w:name w:val="WW8Num211"/>
    <w:qFormat/>
    <w:rsid w:val="00D0713A"/>
  </w:style>
  <w:style w:type="numbering" w:customStyle="1" w:styleId="WW8Num212">
    <w:name w:val="WW8Num212"/>
    <w:qFormat/>
    <w:rsid w:val="00881BB1"/>
  </w:style>
  <w:style w:type="numbering" w:customStyle="1" w:styleId="WW8Num213">
    <w:name w:val="WW8Num213"/>
    <w:qFormat/>
    <w:rsid w:val="00973AF6"/>
  </w:style>
  <w:style w:type="numbering" w:customStyle="1" w:styleId="WW8Num214">
    <w:name w:val="WW8Num214"/>
    <w:qFormat/>
    <w:rsid w:val="006F3015"/>
  </w:style>
  <w:style w:type="numbering" w:customStyle="1" w:styleId="32">
    <w:name w:val="Нет списка3"/>
    <w:uiPriority w:val="99"/>
    <w:semiHidden/>
    <w:unhideWhenUsed/>
    <w:qFormat/>
    <w:rsid w:val="001E1167"/>
  </w:style>
  <w:style w:type="numbering" w:customStyle="1" w:styleId="111">
    <w:name w:val="Нет списка11"/>
    <w:uiPriority w:val="99"/>
    <w:semiHidden/>
    <w:unhideWhenUsed/>
    <w:qFormat/>
    <w:rsid w:val="001E1167"/>
  </w:style>
  <w:style w:type="numbering" w:customStyle="1" w:styleId="WW8Num215">
    <w:name w:val="WW8Num215"/>
    <w:qFormat/>
    <w:rsid w:val="00554A6E"/>
  </w:style>
  <w:style w:type="numbering" w:customStyle="1" w:styleId="WW8Num216">
    <w:name w:val="WW8Num216"/>
    <w:qFormat/>
    <w:rsid w:val="00AD50DD"/>
  </w:style>
  <w:style w:type="numbering" w:customStyle="1" w:styleId="WW8Num217">
    <w:name w:val="WW8Num217"/>
    <w:qFormat/>
    <w:rsid w:val="001E3A31"/>
  </w:style>
  <w:style w:type="numbering" w:customStyle="1" w:styleId="WW8Num218">
    <w:name w:val="WW8Num218"/>
    <w:qFormat/>
    <w:rsid w:val="0006552E"/>
  </w:style>
  <w:style w:type="numbering" w:customStyle="1" w:styleId="WW8Num219">
    <w:name w:val="WW8Num219"/>
    <w:qFormat/>
    <w:rsid w:val="00F73AA0"/>
  </w:style>
  <w:style w:type="numbering" w:customStyle="1" w:styleId="WW8Num220">
    <w:name w:val="WW8Num220"/>
    <w:qFormat/>
    <w:rsid w:val="00066944"/>
  </w:style>
  <w:style w:type="numbering" w:customStyle="1" w:styleId="WW8Num221">
    <w:name w:val="WW8Num221"/>
    <w:qFormat/>
    <w:rsid w:val="00B66155"/>
  </w:style>
  <w:style w:type="numbering" w:customStyle="1" w:styleId="WW8Num222">
    <w:name w:val="WW8Num222"/>
    <w:qFormat/>
    <w:rsid w:val="00747B92"/>
  </w:style>
  <w:style w:type="numbering" w:customStyle="1" w:styleId="WW8Num223">
    <w:name w:val="WW8Num223"/>
    <w:qFormat/>
    <w:rsid w:val="00670958"/>
  </w:style>
  <w:style w:type="numbering" w:customStyle="1" w:styleId="WW8Num224">
    <w:name w:val="WW8Num224"/>
    <w:qFormat/>
    <w:rsid w:val="001F1918"/>
  </w:style>
  <w:style w:type="numbering" w:customStyle="1" w:styleId="WW8Num225">
    <w:name w:val="WW8Num225"/>
    <w:qFormat/>
    <w:rsid w:val="00ED6C5D"/>
  </w:style>
  <w:style w:type="numbering" w:customStyle="1" w:styleId="WW8Num226">
    <w:name w:val="WW8Num226"/>
    <w:qFormat/>
    <w:rsid w:val="00FF3E33"/>
  </w:style>
  <w:style w:type="numbering" w:customStyle="1" w:styleId="WW8Num227">
    <w:name w:val="WW8Num227"/>
    <w:qFormat/>
    <w:rsid w:val="00AA4A93"/>
  </w:style>
  <w:style w:type="numbering" w:customStyle="1" w:styleId="WW8Num228">
    <w:name w:val="WW8Num228"/>
    <w:qFormat/>
    <w:rsid w:val="009E58F1"/>
  </w:style>
  <w:style w:type="numbering" w:customStyle="1" w:styleId="WW8Num229">
    <w:name w:val="WW8Num229"/>
    <w:qFormat/>
    <w:rsid w:val="00B46307"/>
  </w:style>
  <w:style w:type="numbering" w:customStyle="1" w:styleId="WW8Num230">
    <w:name w:val="WW8Num230"/>
    <w:qFormat/>
    <w:rsid w:val="00107590"/>
  </w:style>
  <w:style w:type="numbering" w:customStyle="1" w:styleId="WW8Num231">
    <w:name w:val="WW8Num231"/>
    <w:qFormat/>
    <w:rsid w:val="008108F0"/>
  </w:style>
  <w:style w:type="table" w:styleId="afe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qFormat/>
    <w:rsid w:val="005232EF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8"/>
      <w:szCs w:val="24"/>
      <w:lang w:eastAsia="zh-CN"/>
    </w:rPr>
  </w:style>
  <w:style w:type="character" w:customStyle="1" w:styleId="50">
    <w:name w:val="Заголовок 5 Знак"/>
    <w:basedOn w:val="a0"/>
    <w:link w:val="5"/>
    <w:semiHidden/>
    <w:qFormat/>
    <w:rsid w:val="005232EF"/>
    <w:rPr>
      <w:rFonts w:asciiTheme="majorHAnsi" w:eastAsiaTheme="majorEastAsia" w:hAnsiTheme="majorHAnsi" w:cstheme="majorBidi"/>
      <w:color w:val="243F60" w:themeColor="accent1" w:themeShade="7F"/>
      <w:kern w:val="2"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semiHidden/>
    <w:qFormat/>
    <w:rsid w:val="005232EF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semiHidden/>
    <w:qFormat/>
    <w:rsid w:val="005232EF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semiHidden/>
    <w:qFormat/>
    <w:rsid w:val="005232EF"/>
    <w:rPr>
      <w:rFonts w:asciiTheme="majorHAnsi" w:eastAsiaTheme="majorEastAsia" w:hAnsiTheme="majorHAnsi" w:cstheme="majorBidi"/>
      <w:color w:val="404040" w:themeColor="text1" w:themeTint="BF"/>
      <w:kern w:val="2"/>
      <w:szCs w:val="20"/>
      <w:lang w:eastAsia="zh-CN"/>
    </w:rPr>
  </w:style>
  <w:style w:type="character" w:customStyle="1" w:styleId="90">
    <w:name w:val="Заголовок 9 Знак"/>
    <w:basedOn w:val="a0"/>
    <w:link w:val="9"/>
    <w:semiHidden/>
    <w:qFormat/>
    <w:rsid w:val="005232EF"/>
    <w:rPr>
      <w:rFonts w:asciiTheme="majorHAnsi" w:eastAsiaTheme="majorEastAsia" w:hAnsiTheme="majorHAnsi" w:cstheme="majorBidi"/>
      <w:i/>
      <w:iCs/>
      <w:color w:val="404040" w:themeColor="text1" w:themeTint="BF"/>
      <w:kern w:val="2"/>
      <w:szCs w:val="20"/>
      <w:lang w:eastAsia="zh-CN"/>
    </w:rPr>
  </w:style>
  <w:style w:type="numbering" w:customStyle="1" w:styleId="42">
    <w:name w:val="Нет списка4"/>
    <w:next w:val="a2"/>
    <w:uiPriority w:val="99"/>
    <w:semiHidden/>
    <w:unhideWhenUsed/>
    <w:rsid w:val="005232EF"/>
  </w:style>
  <w:style w:type="character" w:customStyle="1" w:styleId="120">
    <w:name w:val="Заголовок 1 Знак2"/>
    <w:qFormat/>
    <w:rsid w:val="005232EF"/>
    <w:rPr>
      <w:rFonts w:ascii="Times New Roman" w:hAnsi="Times New Roman" w:cs="Times New Roman"/>
      <w:strike w:val="0"/>
      <w:dstrike w:val="0"/>
      <w:spacing w:val="5"/>
      <w:sz w:val="23"/>
      <w:szCs w:val="23"/>
      <w:u w:val="none" w:color="000000"/>
      <w:effect w:val="none"/>
    </w:rPr>
  </w:style>
  <w:style w:type="character" w:customStyle="1" w:styleId="aff">
    <w:name w:val="Обычный (веб) Знак"/>
    <w:basedOn w:val="a0"/>
    <w:qFormat/>
    <w:locked/>
    <w:rsid w:val="005232E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0">
    <w:name w:val="Посещённая гиперссылка"/>
    <w:semiHidden/>
    <w:unhideWhenUsed/>
    <w:rsid w:val="005232EF"/>
    <w:rPr>
      <w:color w:val="800000"/>
      <w:u w:val="single"/>
    </w:rPr>
  </w:style>
  <w:style w:type="character" w:customStyle="1" w:styleId="aff1">
    <w:name w:val="Текст сноски Знак"/>
    <w:basedOn w:val="a0"/>
    <w:semiHidden/>
    <w:qFormat/>
    <w:rsid w:val="005232EF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f2">
    <w:name w:val="Текст концевой сноски Знак"/>
    <w:basedOn w:val="a0"/>
    <w:semiHidden/>
    <w:qFormat/>
    <w:rsid w:val="005232EF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f3">
    <w:name w:val="Подпись Знак"/>
    <w:basedOn w:val="a0"/>
    <w:semiHidden/>
    <w:qFormat/>
    <w:rsid w:val="005232EF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f4">
    <w:name w:val="Подзаголовок Знак"/>
    <w:basedOn w:val="a0"/>
    <w:qFormat/>
    <w:rsid w:val="005232EF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WW8Num1z0">
    <w:name w:val="WW8Num1z0"/>
    <w:qFormat/>
    <w:rsid w:val="005232EF"/>
  </w:style>
  <w:style w:type="character" w:customStyle="1" w:styleId="WW8Num1z1">
    <w:name w:val="WW8Num1z1"/>
    <w:qFormat/>
    <w:rsid w:val="005232EF"/>
  </w:style>
  <w:style w:type="character" w:customStyle="1" w:styleId="WW8Num1z2">
    <w:name w:val="WW8Num1z2"/>
    <w:qFormat/>
    <w:rsid w:val="005232EF"/>
  </w:style>
  <w:style w:type="character" w:customStyle="1" w:styleId="WW8Num1z3">
    <w:name w:val="WW8Num1z3"/>
    <w:qFormat/>
    <w:rsid w:val="005232EF"/>
  </w:style>
  <w:style w:type="character" w:customStyle="1" w:styleId="WW8Num1z4">
    <w:name w:val="WW8Num1z4"/>
    <w:qFormat/>
    <w:rsid w:val="005232EF"/>
  </w:style>
  <w:style w:type="character" w:customStyle="1" w:styleId="WW8Num1z5">
    <w:name w:val="WW8Num1z5"/>
    <w:qFormat/>
    <w:rsid w:val="005232EF"/>
  </w:style>
  <w:style w:type="character" w:customStyle="1" w:styleId="WW8Num1z6">
    <w:name w:val="WW8Num1z6"/>
    <w:qFormat/>
    <w:rsid w:val="005232EF"/>
  </w:style>
  <w:style w:type="character" w:customStyle="1" w:styleId="WW8Num1z7">
    <w:name w:val="WW8Num1z7"/>
    <w:qFormat/>
    <w:rsid w:val="005232EF"/>
  </w:style>
  <w:style w:type="character" w:customStyle="1" w:styleId="WW8Num1z8">
    <w:name w:val="WW8Num1z8"/>
    <w:qFormat/>
    <w:rsid w:val="005232EF"/>
  </w:style>
  <w:style w:type="character" w:customStyle="1" w:styleId="WW8Num2z1">
    <w:name w:val="WW8Num2z1"/>
    <w:qFormat/>
    <w:rsid w:val="005232EF"/>
  </w:style>
  <w:style w:type="character" w:customStyle="1" w:styleId="WW8Num2z2">
    <w:name w:val="WW8Num2z2"/>
    <w:qFormat/>
    <w:rsid w:val="005232EF"/>
  </w:style>
  <w:style w:type="character" w:customStyle="1" w:styleId="WW8Num2z3">
    <w:name w:val="WW8Num2z3"/>
    <w:qFormat/>
    <w:rsid w:val="005232EF"/>
  </w:style>
  <w:style w:type="character" w:customStyle="1" w:styleId="WW8Num2z4">
    <w:name w:val="WW8Num2z4"/>
    <w:qFormat/>
    <w:rsid w:val="005232EF"/>
  </w:style>
  <w:style w:type="character" w:customStyle="1" w:styleId="WW8Num2z5">
    <w:name w:val="WW8Num2z5"/>
    <w:qFormat/>
    <w:rsid w:val="005232EF"/>
  </w:style>
  <w:style w:type="character" w:customStyle="1" w:styleId="WW8Num2z6">
    <w:name w:val="WW8Num2z6"/>
    <w:qFormat/>
    <w:rsid w:val="005232EF"/>
  </w:style>
  <w:style w:type="character" w:customStyle="1" w:styleId="WW8Num2z7">
    <w:name w:val="WW8Num2z7"/>
    <w:qFormat/>
    <w:rsid w:val="005232EF"/>
  </w:style>
  <w:style w:type="character" w:customStyle="1" w:styleId="WW8Num2z8">
    <w:name w:val="WW8Num2z8"/>
    <w:qFormat/>
    <w:rsid w:val="005232EF"/>
  </w:style>
  <w:style w:type="character" w:customStyle="1" w:styleId="WW8Num3z0">
    <w:name w:val="WW8Num3z0"/>
    <w:qFormat/>
    <w:rsid w:val="005232EF"/>
    <w:rPr>
      <w:rFonts w:ascii="PT Astra Serif" w:hAnsi="PT Astra Serif" w:cs="OpenSymbol"/>
    </w:rPr>
  </w:style>
  <w:style w:type="character" w:customStyle="1" w:styleId="210">
    <w:name w:val="Заголовок 2 Знак1"/>
    <w:qFormat/>
    <w:rsid w:val="005232EF"/>
  </w:style>
  <w:style w:type="character" w:customStyle="1" w:styleId="WW8Num3z1">
    <w:name w:val="WW8Num3z1"/>
    <w:qFormat/>
    <w:rsid w:val="005232EF"/>
  </w:style>
  <w:style w:type="character" w:customStyle="1" w:styleId="WW8Num3z2">
    <w:name w:val="WW8Num3z2"/>
    <w:qFormat/>
    <w:rsid w:val="005232EF"/>
  </w:style>
  <w:style w:type="character" w:customStyle="1" w:styleId="WW8Num3z3">
    <w:name w:val="WW8Num3z3"/>
    <w:qFormat/>
    <w:rsid w:val="005232EF"/>
  </w:style>
  <w:style w:type="character" w:customStyle="1" w:styleId="WW8Num3z4">
    <w:name w:val="WW8Num3z4"/>
    <w:qFormat/>
    <w:rsid w:val="005232EF"/>
  </w:style>
  <w:style w:type="character" w:customStyle="1" w:styleId="WW8Num3z5">
    <w:name w:val="WW8Num3z5"/>
    <w:qFormat/>
    <w:rsid w:val="005232EF"/>
  </w:style>
  <w:style w:type="character" w:customStyle="1" w:styleId="WW8Num3z6">
    <w:name w:val="WW8Num3z6"/>
    <w:qFormat/>
    <w:rsid w:val="005232EF"/>
  </w:style>
  <w:style w:type="character" w:customStyle="1" w:styleId="WW8Num3z7">
    <w:name w:val="WW8Num3z7"/>
    <w:qFormat/>
    <w:rsid w:val="005232EF"/>
  </w:style>
  <w:style w:type="character" w:customStyle="1" w:styleId="WW8Num3z8">
    <w:name w:val="WW8Num3z8"/>
    <w:qFormat/>
    <w:rsid w:val="005232EF"/>
  </w:style>
  <w:style w:type="character" w:customStyle="1" w:styleId="WW8Num4z0">
    <w:name w:val="WW8Num4z0"/>
    <w:qFormat/>
    <w:rsid w:val="005232EF"/>
    <w:rPr>
      <w:rFonts w:ascii="PT Astra Serif" w:hAnsi="PT Astra Serif" w:cs="OpenSymbol"/>
    </w:rPr>
  </w:style>
  <w:style w:type="character" w:customStyle="1" w:styleId="aff5">
    <w:name w:val="Маркеры списка"/>
    <w:qFormat/>
    <w:rsid w:val="005232EF"/>
    <w:rPr>
      <w:rFonts w:ascii="OpenSymbol" w:eastAsia="OpenSymbol" w:hAnsi="OpenSymbol" w:cs="OpenSymbol"/>
    </w:rPr>
  </w:style>
  <w:style w:type="character" w:customStyle="1" w:styleId="aff6">
    <w:name w:val="Символ сноски"/>
    <w:qFormat/>
    <w:rsid w:val="005232EF"/>
  </w:style>
  <w:style w:type="character" w:customStyle="1" w:styleId="aff7">
    <w:name w:val="Символы названия"/>
    <w:qFormat/>
    <w:rsid w:val="005232EF"/>
  </w:style>
  <w:style w:type="character" w:customStyle="1" w:styleId="aff8">
    <w:name w:val="Буквица"/>
    <w:qFormat/>
    <w:rsid w:val="005232EF"/>
  </w:style>
  <w:style w:type="character" w:customStyle="1" w:styleId="aff9">
    <w:name w:val="Заполнитель"/>
    <w:qFormat/>
    <w:rsid w:val="005232EF"/>
    <w:rPr>
      <w:smallCaps/>
      <w:color w:val="008080"/>
      <w:u w:val="dotted"/>
    </w:rPr>
  </w:style>
  <w:style w:type="character" w:customStyle="1" w:styleId="affa">
    <w:name w:val="Ссылка указателя"/>
    <w:qFormat/>
    <w:rsid w:val="005232EF"/>
  </w:style>
  <w:style w:type="character" w:customStyle="1" w:styleId="affb">
    <w:name w:val="Символ концевой сноски"/>
    <w:qFormat/>
    <w:rsid w:val="005232EF"/>
  </w:style>
  <w:style w:type="character" w:customStyle="1" w:styleId="affc">
    <w:name w:val="Основной элемент указателя"/>
    <w:qFormat/>
    <w:rsid w:val="005232EF"/>
    <w:rPr>
      <w:b/>
      <w:bCs/>
    </w:rPr>
  </w:style>
  <w:style w:type="character" w:customStyle="1" w:styleId="18">
    <w:name w:val="Знак концевой сноски1"/>
    <w:qFormat/>
    <w:rsid w:val="005232EF"/>
    <w:rPr>
      <w:vertAlign w:val="superscript"/>
    </w:rPr>
  </w:style>
  <w:style w:type="character" w:customStyle="1" w:styleId="affd">
    <w:name w:val="Фуригана"/>
    <w:qFormat/>
    <w:rsid w:val="005232EF"/>
    <w:rPr>
      <w:strike w:val="0"/>
      <w:dstrike w:val="0"/>
      <w:sz w:val="12"/>
      <w:szCs w:val="12"/>
      <w:u w:val="none"/>
      <w:effect w:val="none"/>
      <w:em w:val="none"/>
    </w:rPr>
  </w:style>
  <w:style w:type="character" w:customStyle="1" w:styleId="affe">
    <w:name w:val="Вертикальное направление символов"/>
    <w:qFormat/>
    <w:rsid w:val="005232EF"/>
    <w:rPr>
      <w:eastAsianLayout w:id="-883162624" w:combine="1"/>
    </w:rPr>
  </w:style>
  <w:style w:type="character" w:customStyle="1" w:styleId="afff">
    <w:name w:val="Исходный текст"/>
    <w:qFormat/>
    <w:rsid w:val="005232EF"/>
    <w:rPr>
      <w:rFonts w:ascii="Liberation Mono" w:eastAsia="Liberation Mono" w:hAnsi="Liberation Mono" w:cs="Liberation Mono"/>
    </w:rPr>
  </w:style>
  <w:style w:type="character" w:customStyle="1" w:styleId="afff0">
    <w:name w:val="Пример"/>
    <w:qFormat/>
    <w:rsid w:val="005232EF"/>
    <w:rPr>
      <w:rFonts w:ascii="Liberation Mono" w:eastAsia="Liberation Mono" w:hAnsi="Liberation Mono" w:cs="Liberation Mono"/>
    </w:rPr>
  </w:style>
  <w:style w:type="character" w:customStyle="1" w:styleId="afff1">
    <w:name w:val="Ввод пользователя"/>
    <w:qFormat/>
    <w:rsid w:val="005232EF"/>
    <w:rPr>
      <w:rFonts w:ascii="Liberation Mono" w:eastAsia="Liberation Mono" w:hAnsi="Liberation Mono" w:cs="Liberation Mono"/>
    </w:rPr>
  </w:style>
  <w:style w:type="character" w:customStyle="1" w:styleId="afff2">
    <w:name w:val="Переменная"/>
    <w:qFormat/>
    <w:rsid w:val="005232EF"/>
    <w:rPr>
      <w:i/>
      <w:iCs/>
    </w:rPr>
  </w:style>
  <w:style w:type="character" w:customStyle="1" w:styleId="afff3">
    <w:name w:val="Определение"/>
    <w:qFormat/>
    <w:rsid w:val="005232EF"/>
  </w:style>
  <w:style w:type="character" w:customStyle="1" w:styleId="afff4">
    <w:name w:val="Непропорциональный текст"/>
    <w:qFormat/>
    <w:rsid w:val="005232EF"/>
    <w:rPr>
      <w:rFonts w:ascii="Liberation Mono" w:eastAsia="Liberation Mono" w:hAnsi="Liberation Mono" w:cs="Liberation Mono"/>
    </w:rPr>
  </w:style>
  <w:style w:type="character" w:customStyle="1" w:styleId="FontStyle83">
    <w:name w:val="Font Style83"/>
    <w:qFormat/>
    <w:rsid w:val="005232EF"/>
    <w:rPr>
      <w:rFonts w:ascii="Times New Roman" w:hAnsi="Times New Roman" w:cs="Times New Roman"/>
      <w:sz w:val="26"/>
    </w:rPr>
  </w:style>
  <w:style w:type="character" w:customStyle="1" w:styleId="19">
    <w:name w:val="Текст выноски Знак1"/>
    <w:basedOn w:val="a0"/>
    <w:semiHidden/>
    <w:qFormat/>
    <w:locked/>
    <w:rsid w:val="005232EF"/>
    <w:rPr>
      <w:rFonts w:ascii="Tahoma" w:eastAsia="Source Han Sans CN Regular" w:hAnsi="Tahoma"/>
      <w:kern w:val="2"/>
      <w:sz w:val="16"/>
      <w:szCs w:val="16"/>
      <w:lang w:eastAsia="zh-CN"/>
    </w:rPr>
  </w:style>
  <w:style w:type="character" w:customStyle="1" w:styleId="1a">
    <w:name w:val="Текст сноски Знак1"/>
    <w:basedOn w:val="a0"/>
    <w:semiHidden/>
    <w:qFormat/>
    <w:rsid w:val="005232EF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1b">
    <w:name w:val="Текст концевой сноски Знак1"/>
    <w:basedOn w:val="a0"/>
    <w:semiHidden/>
    <w:qFormat/>
    <w:rsid w:val="005232EF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1c">
    <w:name w:val="Подпись Знак1"/>
    <w:basedOn w:val="a0"/>
    <w:semiHidden/>
    <w:qFormat/>
    <w:rsid w:val="005232EF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1d">
    <w:name w:val="Подзаголовок Знак1"/>
    <w:basedOn w:val="a0"/>
    <w:qFormat/>
    <w:rsid w:val="005232EF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1e">
    <w:name w:val="Обычный1"/>
    <w:qFormat/>
    <w:rsid w:val="005232EF"/>
  </w:style>
  <w:style w:type="paragraph" w:customStyle="1" w:styleId="afff5">
    <w:name w:val="Верхний и нижний колонтитулы"/>
    <w:basedOn w:val="Standard"/>
    <w:qFormat/>
    <w:rsid w:val="005232EF"/>
    <w:pPr>
      <w:suppressLineNumbers/>
      <w:tabs>
        <w:tab w:val="center" w:pos="4819"/>
        <w:tab w:val="right" w:pos="9638"/>
      </w:tabs>
    </w:pPr>
    <w:rPr>
      <w:rFonts w:ascii="Times New Roman" w:eastAsia="Times New Roman" w:hAnsi="Times New Roman" w:cs="Times New Roman"/>
      <w:color w:val="00000A"/>
      <w:kern w:val="2"/>
      <w:lang w:val="en-US" w:bidi="ar-SA"/>
    </w:rPr>
  </w:style>
  <w:style w:type="paragraph" w:styleId="1f">
    <w:name w:val="index 1"/>
    <w:basedOn w:val="a"/>
    <w:next w:val="a"/>
    <w:autoRedefine/>
    <w:semiHidden/>
    <w:unhideWhenUsed/>
    <w:qFormat/>
    <w:rsid w:val="005232EF"/>
    <w:pPr>
      <w:widowControl w:val="0"/>
      <w:suppressAutoHyphens/>
      <w:ind w:left="280" w:hanging="28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6">
    <w:name w:val="footnote text"/>
    <w:basedOn w:val="a"/>
    <w:link w:val="25"/>
    <w:semiHidden/>
    <w:unhideWhenUsed/>
    <w:rsid w:val="005232EF"/>
    <w:pPr>
      <w:widowControl w:val="0"/>
      <w:suppressAutoHyphens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25">
    <w:name w:val="Текст сноски Знак2"/>
    <w:basedOn w:val="a0"/>
    <w:link w:val="afff6"/>
    <w:semiHidden/>
    <w:rsid w:val="005232EF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7">
    <w:name w:val="envelope address"/>
    <w:basedOn w:val="a"/>
    <w:semiHidden/>
    <w:unhideWhenUsed/>
    <w:qFormat/>
    <w:rsid w:val="005232EF"/>
    <w:pPr>
      <w:widowControl w:val="0"/>
      <w:suppressAutoHyphens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26">
    <w:name w:val="envelope return"/>
    <w:basedOn w:val="a"/>
    <w:semiHidden/>
    <w:unhideWhenUsed/>
    <w:qFormat/>
    <w:rsid w:val="005232EF"/>
    <w:pPr>
      <w:widowControl w:val="0"/>
      <w:suppressAutoHyphens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8">
    <w:name w:val="endnote text"/>
    <w:basedOn w:val="a"/>
    <w:link w:val="27"/>
    <w:semiHidden/>
    <w:unhideWhenUsed/>
    <w:rsid w:val="005232EF"/>
    <w:pPr>
      <w:widowControl w:val="0"/>
      <w:suppressAutoHyphens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27">
    <w:name w:val="Текст концевой сноски Знак2"/>
    <w:basedOn w:val="a0"/>
    <w:link w:val="afff8"/>
    <w:semiHidden/>
    <w:rsid w:val="005232EF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9">
    <w:name w:val="List Number"/>
    <w:basedOn w:val="af"/>
    <w:semiHidden/>
    <w:unhideWhenUsed/>
    <w:qFormat/>
    <w:rsid w:val="005232EF"/>
    <w:pPr>
      <w:widowControl w:val="0"/>
      <w:suppressAutoHyphens/>
      <w:spacing w:after="12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28">
    <w:name w:val="List Number 2"/>
    <w:basedOn w:val="af"/>
    <w:semiHidden/>
    <w:unhideWhenUsed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33">
    <w:name w:val="List Number 3"/>
    <w:basedOn w:val="af"/>
    <w:semiHidden/>
    <w:unhideWhenUsed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43">
    <w:name w:val="List Number 4"/>
    <w:basedOn w:val="af"/>
    <w:semiHidden/>
    <w:unhideWhenUsed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52">
    <w:name w:val="List Number 5"/>
    <w:basedOn w:val="af"/>
    <w:semiHidden/>
    <w:unhideWhenUsed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afffa">
    <w:name w:val="Signature"/>
    <w:basedOn w:val="a"/>
    <w:link w:val="29"/>
    <w:semiHidden/>
    <w:unhideWhenUsed/>
    <w:rsid w:val="005232EF"/>
    <w:pPr>
      <w:widowControl w:val="0"/>
      <w:tabs>
        <w:tab w:val="right" w:pos="31680"/>
      </w:tabs>
      <w:suppressAutoHyphens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29">
    <w:name w:val="Подпись Знак2"/>
    <w:basedOn w:val="a0"/>
    <w:link w:val="afffa"/>
    <w:semiHidden/>
    <w:rsid w:val="005232EF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1f0">
    <w:name w:val="Красная строка1"/>
    <w:basedOn w:val="a"/>
    <w:qFormat/>
    <w:rsid w:val="005232EF"/>
    <w:pPr>
      <w:widowControl w:val="0"/>
      <w:suppressAutoHyphens/>
      <w:ind w:firstLine="709"/>
      <w:jc w:val="both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b">
    <w:name w:val="Subtitle"/>
    <w:basedOn w:val="a"/>
    <w:next w:val="1f0"/>
    <w:link w:val="2a"/>
    <w:qFormat/>
    <w:rsid w:val="005232EF"/>
    <w:pPr>
      <w:widowControl w:val="0"/>
      <w:suppressAutoHyphens/>
      <w:ind w:left="709"/>
      <w:jc w:val="both"/>
    </w:pPr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2a">
    <w:name w:val="Подзаголовок Знак2"/>
    <w:basedOn w:val="a0"/>
    <w:link w:val="afffb"/>
    <w:rsid w:val="005232EF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paragraph" w:customStyle="1" w:styleId="310">
    <w:name w:val="Заголовок 3 Знак1"/>
    <w:basedOn w:val="a"/>
    <w:qFormat/>
    <w:rsid w:val="005232EF"/>
    <w:pPr>
      <w:widowControl w:val="0"/>
      <w:suppressLineNumbers/>
      <w:suppressAutoHyphens/>
      <w:jc w:val="center"/>
    </w:pPr>
    <w:rPr>
      <w:rFonts w:ascii="PT Astra Serif" w:eastAsia="Source Han Sans CN Regular" w:hAnsi="PT Astra Serif"/>
      <w:kern w:val="2"/>
      <w:sz w:val="28"/>
      <w:szCs w:val="24"/>
    </w:rPr>
  </w:style>
  <w:style w:type="paragraph" w:customStyle="1" w:styleId="2b">
    <w:name w:val="Название объекта2"/>
    <w:basedOn w:val="a"/>
    <w:next w:val="1f0"/>
    <w:qFormat/>
    <w:rsid w:val="005232EF"/>
    <w:pPr>
      <w:widowControl w:val="0"/>
      <w:suppressAutoHyphens/>
      <w:spacing w:after="170"/>
      <w:jc w:val="center"/>
    </w:pPr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paragraph" w:customStyle="1" w:styleId="2c">
    <w:name w:val="Указатель2"/>
    <w:basedOn w:val="a"/>
    <w:qFormat/>
    <w:rsid w:val="005232EF"/>
    <w:pPr>
      <w:widowControl w:val="0"/>
      <w:suppressLineNumbers/>
      <w:suppressAutoHyphens/>
      <w:jc w:val="center"/>
    </w:pPr>
    <w:rPr>
      <w:rFonts w:ascii="PT Astra Serif" w:eastAsia="Source Han Sans CN Regular" w:hAnsi="PT Astra Serif"/>
      <w:kern w:val="2"/>
      <w:sz w:val="28"/>
      <w:szCs w:val="24"/>
      <w:lang w:eastAsia="zh-CN"/>
    </w:rPr>
  </w:style>
  <w:style w:type="paragraph" w:customStyle="1" w:styleId="1f1">
    <w:name w:val="Название объекта1"/>
    <w:basedOn w:val="a"/>
    <w:qFormat/>
    <w:rsid w:val="005232EF"/>
    <w:pPr>
      <w:widowControl w:val="0"/>
      <w:suppressAutoHyphens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112">
    <w:name w:val="Указатель11"/>
    <w:basedOn w:val="a"/>
    <w:qFormat/>
    <w:rsid w:val="005232EF"/>
    <w:pPr>
      <w:widowControl w:val="0"/>
      <w:suppressAutoHyphens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afffc">
    <w:name w:val="Блочная цитата"/>
    <w:basedOn w:val="a"/>
    <w:qFormat/>
    <w:rsid w:val="005232EF"/>
    <w:pPr>
      <w:widowControl w:val="0"/>
      <w:suppressAutoHyphens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d">
    <w:name w:val="Обратный отступ"/>
    <w:basedOn w:val="ae"/>
    <w:qFormat/>
    <w:rsid w:val="005232EF"/>
    <w:pPr>
      <w:widowControl w:val="0"/>
      <w:tabs>
        <w:tab w:val="left" w:pos="0"/>
      </w:tabs>
      <w:suppressAutoHyphens/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f2">
    <w:name w:val="Приветствие1"/>
    <w:basedOn w:val="a"/>
    <w:qFormat/>
    <w:rsid w:val="005232EF"/>
    <w:pPr>
      <w:widowControl w:val="0"/>
      <w:suppressAutoHyphens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e">
    <w:name w:val="Отступы"/>
    <w:basedOn w:val="ae"/>
    <w:qFormat/>
    <w:rsid w:val="005232EF"/>
    <w:pPr>
      <w:widowControl w:val="0"/>
      <w:tabs>
        <w:tab w:val="left" w:pos="0"/>
      </w:tabs>
      <w:suppressAutoHyphens/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f3">
    <w:name w:val="Текст примечания1"/>
    <w:basedOn w:val="ae"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01">
    <w:name w:val="Заголовок 10"/>
    <w:basedOn w:val="ad"/>
    <w:next w:val="ae"/>
    <w:qFormat/>
    <w:rsid w:val="005232EF"/>
    <w:pPr>
      <w:keepNext w:val="0"/>
      <w:widowControl w:val="0"/>
      <w:suppressAutoHyphens/>
      <w:spacing w:before="0" w:after="0"/>
      <w:jc w:val="center"/>
    </w:pPr>
    <w:rPr>
      <w:rFonts w:ascii="PT Astra Serif" w:eastAsia="Source Han Sans CN Regular" w:hAnsi="PT Astra Serif" w:cs="PT Astra Serif"/>
      <w:b/>
      <w:color w:val="00000A"/>
      <w:kern w:val="2"/>
      <w:szCs w:val="24"/>
    </w:rPr>
  </w:style>
  <w:style w:type="paragraph" w:customStyle="1" w:styleId="1f4">
    <w:name w:val="Нумерованный список1"/>
    <w:basedOn w:val="af"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5">
    <w:name w:val="Начало нумерованного списка 1"/>
    <w:basedOn w:val="af"/>
    <w:next w:val="1f4"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d">
    <w:name w:val="Нумерованный список2"/>
    <w:basedOn w:val="af"/>
    <w:qFormat/>
    <w:rsid w:val="005232EF"/>
    <w:pPr>
      <w:widowControl w:val="0"/>
      <w:suppressAutoHyphens/>
      <w:spacing w:after="120"/>
      <w:ind w:left="360" w:hanging="36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6">
    <w:name w:val="Конец нумерованного списка 1"/>
    <w:basedOn w:val="af"/>
    <w:next w:val="1f4"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7">
    <w:name w:val="Продолжение нумерованного списка 1"/>
    <w:basedOn w:val="af"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e">
    <w:name w:val="Начало нумерованного списка 2"/>
    <w:basedOn w:val="af"/>
    <w:next w:val="28"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f">
    <w:name w:val="Конец нумерованного списка 2"/>
    <w:basedOn w:val="af"/>
    <w:next w:val="28"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f0">
    <w:name w:val="Продолжение нумерованного списка 2"/>
    <w:basedOn w:val="af"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4">
    <w:name w:val="Начало нумерованного списка 3"/>
    <w:basedOn w:val="af"/>
    <w:next w:val="33"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5">
    <w:name w:val="Конец нумерованного списка 3"/>
    <w:basedOn w:val="af"/>
    <w:next w:val="33"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6">
    <w:name w:val="Продолжение нумерованного списка 3"/>
    <w:basedOn w:val="af"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10">
    <w:name w:val="Заголовок 4 Знак1"/>
    <w:basedOn w:val="af"/>
    <w:next w:val="43"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4">
    <w:name w:val="Конец нумерованного списка 4"/>
    <w:basedOn w:val="af"/>
    <w:next w:val="43"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5">
    <w:name w:val="Продолжение нумерованного списка 4"/>
    <w:basedOn w:val="af"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0">
    <w:name w:val="Заголовок 5 Знак1"/>
    <w:basedOn w:val="af"/>
    <w:next w:val="52"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3">
    <w:name w:val="Конец нумерованного списка 5"/>
    <w:basedOn w:val="af"/>
    <w:next w:val="52"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4">
    <w:name w:val="Продолжение нумерованного списка 5"/>
    <w:basedOn w:val="af"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11">
    <w:name w:val="Маркированный список 31"/>
    <w:basedOn w:val="af"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8">
    <w:name w:val="Начало маркированного списка 1"/>
    <w:basedOn w:val="af"/>
    <w:next w:val="311"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9">
    <w:name w:val="Конец маркированного списка 1"/>
    <w:basedOn w:val="af"/>
    <w:next w:val="311"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a">
    <w:name w:val="Продолжение списка1"/>
    <w:basedOn w:val="af"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11">
    <w:name w:val="Маркированный список 21"/>
    <w:basedOn w:val="af"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f1">
    <w:name w:val="Начало маркированного списка 2"/>
    <w:basedOn w:val="af"/>
    <w:next w:val="211"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f2">
    <w:name w:val="Конец маркированного списка 2"/>
    <w:basedOn w:val="af"/>
    <w:next w:val="211"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12">
    <w:name w:val="Продолжение списка 21"/>
    <w:basedOn w:val="af"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110">
    <w:name w:val="Маркированный список 311"/>
    <w:basedOn w:val="af"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7">
    <w:name w:val="Начало маркированного списка 3"/>
    <w:basedOn w:val="af"/>
    <w:next w:val="3110"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8">
    <w:name w:val="Конец маркированного списка 3"/>
    <w:basedOn w:val="af"/>
    <w:next w:val="3110"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12">
    <w:name w:val="Продолжение списка 31"/>
    <w:basedOn w:val="af"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11">
    <w:name w:val="Маркированный список 41"/>
    <w:basedOn w:val="af"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6">
    <w:name w:val="Начало маркированного списка 4"/>
    <w:basedOn w:val="af"/>
    <w:next w:val="411"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7">
    <w:name w:val="Конец маркированного списка 4"/>
    <w:basedOn w:val="af"/>
    <w:next w:val="411"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12">
    <w:name w:val="Продолжение списка 41"/>
    <w:basedOn w:val="af"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1">
    <w:name w:val="Маркированный список 51"/>
    <w:basedOn w:val="af"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5">
    <w:name w:val="Начало маркированного списка 5"/>
    <w:basedOn w:val="af"/>
    <w:next w:val="511"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6">
    <w:name w:val="Конец маркированного списка 5"/>
    <w:basedOn w:val="af"/>
    <w:next w:val="511"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2">
    <w:name w:val="Продолжение списка 51"/>
    <w:basedOn w:val="af"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affff">
    <w:name w:val="Разделитель предметного указателя"/>
    <w:basedOn w:val="112"/>
    <w:qFormat/>
    <w:rsid w:val="005232EF"/>
  </w:style>
  <w:style w:type="paragraph" w:styleId="1fb">
    <w:name w:val="toc 1"/>
    <w:basedOn w:val="a"/>
    <w:next w:val="a"/>
    <w:autoRedefine/>
    <w:semiHidden/>
    <w:unhideWhenUsed/>
    <w:rsid w:val="005232EF"/>
    <w:pPr>
      <w:widowControl w:val="0"/>
      <w:suppressAutoHyphens/>
      <w:spacing w:after="10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1fc">
    <w:name w:val="Заголовок таблицы ссылок1"/>
    <w:basedOn w:val="ad"/>
    <w:next w:val="1fb"/>
    <w:qFormat/>
    <w:rsid w:val="005232EF"/>
    <w:pPr>
      <w:keepNext w:val="0"/>
      <w:widowControl w:val="0"/>
      <w:suppressAutoHyphens/>
      <w:spacing w:before="0" w:after="0"/>
      <w:jc w:val="center"/>
    </w:pPr>
    <w:rPr>
      <w:rFonts w:ascii="PT Astra Serif" w:eastAsia="Source Han Sans CN Regular" w:hAnsi="PT Astra Serif" w:cs="PT Astra Serif"/>
      <w:b/>
      <w:color w:val="00000A"/>
      <w:kern w:val="2"/>
      <w:szCs w:val="24"/>
    </w:rPr>
  </w:style>
  <w:style w:type="paragraph" w:customStyle="1" w:styleId="affff0">
    <w:name w:val="Заголовок указателей пользователя"/>
    <w:basedOn w:val="ad"/>
    <w:qFormat/>
    <w:rsid w:val="005232EF"/>
    <w:pPr>
      <w:keepNext w:val="0"/>
      <w:widowControl w:val="0"/>
      <w:suppressAutoHyphens/>
      <w:spacing w:before="0" w:after="0"/>
      <w:jc w:val="center"/>
    </w:pPr>
    <w:rPr>
      <w:rFonts w:ascii="PT Astra Serif" w:eastAsia="Source Han Sans CN Regular" w:hAnsi="PT Astra Serif" w:cs="PT Astra Serif"/>
      <w:b/>
      <w:color w:val="00000A"/>
      <w:kern w:val="2"/>
      <w:szCs w:val="24"/>
    </w:rPr>
  </w:style>
  <w:style w:type="paragraph" w:customStyle="1" w:styleId="1fd">
    <w:name w:val="Указатель пользователя 1"/>
    <w:basedOn w:val="112"/>
    <w:qFormat/>
    <w:rsid w:val="005232EF"/>
    <w:pPr>
      <w:tabs>
        <w:tab w:val="right" w:leader="dot" w:pos="9638"/>
      </w:tabs>
    </w:pPr>
  </w:style>
  <w:style w:type="paragraph" w:customStyle="1" w:styleId="2f3">
    <w:name w:val="Указатель пользователя 2"/>
    <w:basedOn w:val="112"/>
    <w:qFormat/>
    <w:rsid w:val="005232EF"/>
    <w:pPr>
      <w:tabs>
        <w:tab w:val="right" w:leader="dot" w:pos="9355"/>
      </w:tabs>
    </w:pPr>
  </w:style>
  <w:style w:type="paragraph" w:customStyle="1" w:styleId="39">
    <w:name w:val="Указатель пользователя 3"/>
    <w:basedOn w:val="112"/>
    <w:qFormat/>
    <w:rsid w:val="005232EF"/>
    <w:pPr>
      <w:tabs>
        <w:tab w:val="right" w:leader="dot" w:pos="9072"/>
      </w:tabs>
    </w:pPr>
  </w:style>
  <w:style w:type="paragraph" w:customStyle="1" w:styleId="48">
    <w:name w:val="Указатель пользователя 4"/>
    <w:basedOn w:val="112"/>
    <w:qFormat/>
    <w:rsid w:val="005232EF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112"/>
    <w:qFormat/>
    <w:rsid w:val="005232EF"/>
    <w:pPr>
      <w:tabs>
        <w:tab w:val="right" w:leader="dot" w:pos="8506"/>
      </w:tabs>
    </w:pPr>
  </w:style>
  <w:style w:type="paragraph" w:customStyle="1" w:styleId="102">
    <w:name w:val="Оглавление 10"/>
    <w:basedOn w:val="112"/>
    <w:qFormat/>
    <w:rsid w:val="005232EF"/>
    <w:pPr>
      <w:tabs>
        <w:tab w:val="right" w:leader="dot" w:pos="7091"/>
      </w:tabs>
    </w:pPr>
  </w:style>
  <w:style w:type="paragraph" w:customStyle="1" w:styleId="IllustrationIndex1">
    <w:name w:val="Illustration Index 1"/>
    <w:basedOn w:val="112"/>
    <w:qFormat/>
    <w:rsid w:val="005232EF"/>
    <w:pPr>
      <w:tabs>
        <w:tab w:val="right" w:leader="dot" w:pos="9638"/>
      </w:tabs>
    </w:pPr>
  </w:style>
  <w:style w:type="paragraph" w:customStyle="1" w:styleId="affff1">
    <w:name w:val="Заголовок списка объектов"/>
    <w:basedOn w:val="ad"/>
    <w:qFormat/>
    <w:rsid w:val="005232EF"/>
    <w:pPr>
      <w:keepNext w:val="0"/>
      <w:widowControl w:val="0"/>
      <w:suppressAutoHyphens/>
      <w:spacing w:before="0" w:after="0"/>
      <w:jc w:val="center"/>
    </w:pPr>
    <w:rPr>
      <w:rFonts w:ascii="PT Astra Serif" w:eastAsia="Source Han Sans CN Regular" w:hAnsi="PT Astra Serif" w:cs="PT Astra Serif"/>
      <w:b/>
      <w:color w:val="00000A"/>
      <w:kern w:val="2"/>
      <w:szCs w:val="24"/>
    </w:rPr>
  </w:style>
  <w:style w:type="paragraph" w:customStyle="1" w:styleId="1fe">
    <w:name w:val="Список объектов 1"/>
    <w:basedOn w:val="112"/>
    <w:qFormat/>
    <w:rsid w:val="005232EF"/>
    <w:pPr>
      <w:tabs>
        <w:tab w:val="right" w:leader="dot" w:pos="9638"/>
      </w:tabs>
    </w:pPr>
  </w:style>
  <w:style w:type="paragraph" w:customStyle="1" w:styleId="affff2">
    <w:name w:val="Заголовок списка таблиц"/>
    <w:basedOn w:val="ad"/>
    <w:qFormat/>
    <w:rsid w:val="005232EF"/>
    <w:pPr>
      <w:keepNext w:val="0"/>
      <w:widowControl w:val="0"/>
      <w:suppressAutoHyphens/>
      <w:spacing w:before="0" w:after="0"/>
      <w:jc w:val="center"/>
    </w:pPr>
    <w:rPr>
      <w:rFonts w:ascii="PT Astra Serif" w:eastAsia="Source Han Sans CN Regular" w:hAnsi="PT Astra Serif" w:cs="PT Astra Serif"/>
      <w:b/>
      <w:color w:val="00000A"/>
      <w:kern w:val="2"/>
      <w:szCs w:val="24"/>
    </w:rPr>
  </w:style>
  <w:style w:type="paragraph" w:customStyle="1" w:styleId="1ff">
    <w:name w:val="Список таблиц 1"/>
    <w:basedOn w:val="112"/>
    <w:qFormat/>
    <w:rsid w:val="005232EF"/>
    <w:pPr>
      <w:tabs>
        <w:tab w:val="right" w:leader="dot" w:pos="9638"/>
      </w:tabs>
    </w:pPr>
  </w:style>
  <w:style w:type="paragraph" w:customStyle="1" w:styleId="1ff0">
    <w:name w:val="Таблица ссылок1"/>
    <w:basedOn w:val="ad"/>
    <w:qFormat/>
    <w:rsid w:val="005232EF"/>
    <w:pPr>
      <w:keepNext w:val="0"/>
      <w:widowControl w:val="0"/>
      <w:suppressAutoHyphens/>
      <w:spacing w:before="0" w:after="0"/>
      <w:jc w:val="center"/>
    </w:pPr>
    <w:rPr>
      <w:rFonts w:ascii="PT Astra Serif" w:eastAsia="Source Han Sans CN Regular" w:hAnsi="PT Astra Serif" w:cs="PT Astra Serif"/>
      <w:b/>
      <w:color w:val="00000A"/>
      <w:kern w:val="2"/>
      <w:szCs w:val="24"/>
    </w:rPr>
  </w:style>
  <w:style w:type="paragraph" w:customStyle="1" w:styleId="1ff1">
    <w:name w:val="Библиография 1"/>
    <w:basedOn w:val="112"/>
    <w:qFormat/>
    <w:rsid w:val="005232EF"/>
    <w:pPr>
      <w:tabs>
        <w:tab w:val="right" w:leader="dot" w:pos="9638"/>
      </w:tabs>
    </w:pPr>
  </w:style>
  <w:style w:type="paragraph" w:customStyle="1" w:styleId="62">
    <w:name w:val="Указатель пользователя 6"/>
    <w:basedOn w:val="112"/>
    <w:qFormat/>
    <w:rsid w:val="005232EF"/>
    <w:pPr>
      <w:tabs>
        <w:tab w:val="right" w:leader="dot" w:pos="8223"/>
      </w:tabs>
    </w:pPr>
  </w:style>
  <w:style w:type="paragraph" w:customStyle="1" w:styleId="72">
    <w:name w:val="Указатель пользователя 7"/>
    <w:basedOn w:val="112"/>
    <w:qFormat/>
    <w:rsid w:val="005232EF"/>
    <w:pPr>
      <w:tabs>
        <w:tab w:val="right" w:leader="dot" w:pos="7940"/>
      </w:tabs>
    </w:pPr>
  </w:style>
  <w:style w:type="paragraph" w:customStyle="1" w:styleId="82">
    <w:name w:val="Указатель пользователя 8"/>
    <w:basedOn w:val="112"/>
    <w:qFormat/>
    <w:rsid w:val="005232EF"/>
    <w:pPr>
      <w:tabs>
        <w:tab w:val="right" w:leader="dot" w:pos="7657"/>
      </w:tabs>
    </w:pPr>
  </w:style>
  <w:style w:type="paragraph" w:customStyle="1" w:styleId="92">
    <w:name w:val="Указатель пользователя 9"/>
    <w:basedOn w:val="112"/>
    <w:qFormat/>
    <w:rsid w:val="005232EF"/>
    <w:pPr>
      <w:tabs>
        <w:tab w:val="right" w:leader="dot" w:pos="7374"/>
      </w:tabs>
    </w:pPr>
  </w:style>
  <w:style w:type="paragraph" w:customStyle="1" w:styleId="103">
    <w:name w:val="Указатель пользователя 10"/>
    <w:basedOn w:val="112"/>
    <w:qFormat/>
    <w:rsid w:val="005232EF"/>
    <w:pPr>
      <w:tabs>
        <w:tab w:val="right" w:leader="dot" w:pos="7091"/>
      </w:tabs>
    </w:pPr>
  </w:style>
  <w:style w:type="paragraph" w:customStyle="1" w:styleId="affff3">
    <w:name w:val="Верхний колонтитул слева"/>
    <w:basedOn w:val="a"/>
    <w:qFormat/>
    <w:rsid w:val="005232EF"/>
    <w:pPr>
      <w:widowControl w:val="0"/>
      <w:tabs>
        <w:tab w:val="center" w:pos="4819"/>
        <w:tab w:val="right" w:pos="9638"/>
      </w:tabs>
      <w:suppressAutoHyphens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4">
    <w:name w:val="Верхний колонтитул справа"/>
    <w:basedOn w:val="a"/>
    <w:qFormat/>
    <w:rsid w:val="005232EF"/>
    <w:pPr>
      <w:widowControl w:val="0"/>
      <w:tabs>
        <w:tab w:val="center" w:pos="4819"/>
        <w:tab w:val="right" w:pos="9638"/>
      </w:tabs>
      <w:suppressAutoHyphens/>
      <w:jc w:val="right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5">
    <w:name w:val="Нижний колонтитул слева"/>
    <w:basedOn w:val="a"/>
    <w:qFormat/>
    <w:rsid w:val="005232EF"/>
    <w:pPr>
      <w:widowControl w:val="0"/>
      <w:tabs>
        <w:tab w:val="center" w:pos="4819"/>
        <w:tab w:val="right" w:pos="9638"/>
      </w:tabs>
      <w:suppressAutoHyphens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6">
    <w:name w:val="Нижний колонтитул справа"/>
    <w:basedOn w:val="a"/>
    <w:qFormat/>
    <w:rsid w:val="005232EF"/>
    <w:pPr>
      <w:widowControl w:val="0"/>
      <w:tabs>
        <w:tab w:val="center" w:pos="4819"/>
        <w:tab w:val="right" w:pos="9638"/>
      </w:tabs>
      <w:suppressAutoHyphens/>
      <w:jc w:val="right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7">
    <w:name w:val="Иллюстрация"/>
    <w:basedOn w:val="1f1"/>
    <w:qFormat/>
    <w:rsid w:val="005232EF"/>
  </w:style>
  <w:style w:type="paragraph" w:customStyle="1" w:styleId="affff8">
    <w:name w:val="Таблица"/>
    <w:basedOn w:val="1f1"/>
    <w:qFormat/>
    <w:rsid w:val="005232EF"/>
  </w:style>
  <w:style w:type="paragraph" w:customStyle="1" w:styleId="1ff2">
    <w:name w:val="Перечень рисунков1"/>
    <w:basedOn w:val="1f1"/>
    <w:qFormat/>
    <w:rsid w:val="005232EF"/>
  </w:style>
  <w:style w:type="paragraph" w:customStyle="1" w:styleId="affff9">
    <w:name w:val="Текст в заданном формате"/>
    <w:basedOn w:val="Standard"/>
    <w:qFormat/>
    <w:rsid w:val="005232EF"/>
    <w:rPr>
      <w:rFonts w:ascii="Liberation Mono" w:eastAsia="NSimSun" w:hAnsi="Liberation Mono" w:cs="Liberation Mono"/>
      <w:color w:val="00000A"/>
      <w:kern w:val="2"/>
      <w:sz w:val="20"/>
      <w:szCs w:val="20"/>
      <w:lang w:val="en-US" w:bidi="ar-SA"/>
    </w:rPr>
  </w:style>
  <w:style w:type="paragraph" w:customStyle="1" w:styleId="affffa">
    <w:name w:val="Горизонтальная линия"/>
    <w:basedOn w:val="a"/>
    <w:next w:val="ae"/>
    <w:qFormat/>
    <w:rsid w:val="005232EF"/>
    <w:pPr>
      <w:widowControl w:val="0"/>
      <w:pBdr>
        <w:bottom w:val="single" w:sz="8" w:space="0" w:color="000000"/>
      </w:pBdr>
      <w:suppressAutoHyphens/>
      <w:jc w:val="center"/>
    </w:pPr>
    <w:rPr>
      <w:rFonts w:ascii="PT Astra Serif" w:eastAsia="Source Han Sans CN Regular" w:hAnsi="PT Astra Serif" w:cs="PT Astra Serif"/>
      <w:kern w:val="2"/>
      <w:sz w:val="4"/>
      <w:szCs w:val="24"/>
      <w:lang w:eastAsia="zh-CN"/>
    </w:rPr>
  </w:style>
  <w:style w:type="paragraph" w:customStyle="1" w:styleId="affffb">
    <w:name w:val="Содержимое списка"/>
    <w:basedOn w:val="a"/>
    <w:qFormat/>
    <w:rsid w:val="005232EF"/>
    <w:pPr>
      <w:widowControl w:val="0"/>
      <w:suppressAutoHyphens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c">
    <w:name w:val="Заголовок списка"/>
    <w:basedOn w:val="a"/>
    <w:next w:val="affffb"/>
    <w:qFormat/>
    <w:rsid w:val="005232EF"/>
    <w:pPr>
      <w:widowControl w:val="0"/>
      <w:suppressAutoHyphens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d">
    <w:name w:val="Гриф_Экземпляр"/>
    <w:basedOn w:val="a"/>
    <w:qFormat/>
    <w:rsid w:val="005232EF"/>
    <w:pPr>
      <w:widowControl w:val="0"/>
      <w:suppressAutoHyphens/>
      <w:jc w:val="center"/>
    </w:pPr>
    <w:rPr>
      <w:rFonts w:ascii="PT Astra Serif" w:eastAsia="Source Han Sans CN Regular" w:hAnsi="PT Astra Serif" w:cs="PT Astra Serif"/>
      <w:kern w:val="2"/>
      <w:sz w:val="24"/>
      <w:szCs w:val="24"/>
      <w:lang w:eastAsia="zh-CN"/>
    </w:rPr>
  </w:style>
  <w:style w:type="paragraph" w:customStyle="1" w:styleId="affffe">
    <w:name w:val="Исполнитель документа"/>
    <w:basedOn w:val="a"/>
    <w:qFormat/>
    <w:rsid w:val="005232EF"/>
    <w:pPr>
      <w:widowControl w:val="0"/>
      <w:suppressAutoHyphens/>
    </w:pPr>
    <w:rPr>
      <w:rFonts w:ascii="PT Astra Serif" w:eastAsia="Source Han Sans CN Regular" w:hAnsi="PT Astra Serif" w:cs="PT Astra Serif"/>
      <w:kern w:val="2"/>
      <w:sz w:val="24"/>
      <w:szCs w:val="24"/>
      <w:lang w:eastAsia="zh-CN"/>
    </w:rPr>
  </w:style>
  <w:style w:type="paragraph" w:customStyle="1" w:styleId="afffff">
    <w:name w:val="Заголовок списка иллюстраций"/>
    <w:basedOn w:val="ad"/>
    <w:qFormat/>
    <w:rsid w:val="005232EF"/>
    <w:pPr>
      <w:keepNext w:val="0"/>
      <w:widowControl w:val="0"/>
      <w:suppressLineNumbers/>
      <w:suppressAutoHyphens/>
      <w:spacing w:before="0" w:after="0"/>
      <w:jc w:val="center"/>
    </w:pPr>
    <w:rPr>
      <w:rFonts w:ascii="PT Astra Serif" w:eastAsia="Source Han Sans CN Regular" w:hAnsi="PT Astra Serif" w:cs="PT Astra Serif"/>
      <w:b/>
      <w:color w:val="00000A"/>
      <w:kern w:val="2"/>
      <w:szCs w:val="24"/>
    </w:rPr>
  </w:style>
  <w:style w:type="paragraph" w:customStyle="1" w:styleId="ConsPlusCell">
    <w:name w:val="ConsPlusCell"/>
    <w:qFormat/>
    <w:rsid w:val="005232EF"/>
    <w:pPr>
      <w:widowControl w:val="0"/>
      <w:suppressAutoHyphens/>
    </w:pPr>
    <w:rPr>
      <w:rFonts w:ascii="Arial" w:eastAsia="Times New Roman" w:hAnsi="Arial" w:cs="Arial"/>
      <w:kern w:val="2"/>
      <w:szCs w:val="20"/>
      <w:lang w:eastAsia="zh-CN"/>
    </w:rPr>
  </w:style>
  <w:style w:type="paragraph" w:styleId="93">
    <w:name w:val="toc 9"/>
    <w:basedOn w:val="112"/>
    <w:autoRedefine/>
    <w:semiHidden/>
    <w:unhideWhenUsed/>
    <w:rsid w:val="005232EF"/>
    <w:pPr>
      <w:tabs>
        <w:tab w:val="right" w:leader="dot" w:pos="7374"/>
      </w:tabs>
    </w:pPr>
  </w:style>
  <w:style w:type="paragraph" w:styleId="83">
    <w:name w:val="toc 8"/>
    <w:basedOn w:val="112"/>
    <w:autoRedefine/>
    <w:semiHidden/>
    <w:unhideWhenUsed/>
    <w:rsid w:val="005232EF"/>
    <w:pPr>
      <w:tabs>
        <w:tab w:val="right" w:leader="dot" w:pos="7657"/>
      </w:tabs>
    </w:pPr>
  </w:style>
  <w:style w:type="paragraph" w:styleId="73">
    <w:name w:val="toc 7"/>
    <w:basedOn w:val="112"/>
    <w:autoRedefine/>
    <w:semiHidden/>
    <w:unhideWhenUsed/>
    <w:rsid w:val="005232EF"/>
    <w:pPr>
      <w:tabs>
        <w:tab w:val="right" w:leader="dot" w:pos="7940"/>
      </w:tabs>
    </w:pPr>
  </w:style>
  <w:style w:type="paragraph" w:styleId="63">
    <w:name w:val="toc 6"/>
    <w:basedOn w:val="112"/>
    <w:autoRedefine/>
    <w:semiHidden/>
    <w:unhideWhenUsed/>
    <w:rsid w:val="005232EF"/>
    <w:pPr>
      <w:tabs>
        <w:tab w:val="right" w:leader="dot" w:pos="8223"/>
      </w:tabs>
    </w:pPr>
  </w:style>
  <w:style w:type="paragraph" w:styleId="58">
    <w:name w:val="toc 5"/>
    <w:basedOn w:val="112"/>
    <w:autoRedefine/>
    <w:semiHidden/>
    <w:unhideWhenUsed/>
    <w:rsid w:val="005232EF"/>
    <w:pPr>
      <w:tabs>
        <w:tab w:val="right" w:leader="dot" w:pos="8506"/>
      </w:tabs>
    </w:pPr>
  </w:style>
  <w:style w:type="paragraph" w:styleId="49">
    <w:name w:val="toc 4"/>
    <w:basedOn w:val="112"/>
    <w:autoRedefine/>
    <w:semiHidden/>
    <w:unhideWhenUsed/>
    <w:rsid w:val="005232EF"/>
    <w:pPr>
      <w:tabs>
        <w:tab w:val="right" w:leader="dot" w:pos="8789"/>
      </w:tabs>
    </w:pPr>
  </w:style>
  <w:style w:type="paragraph" w:styleId="3a">
    <w:name w:val="toc 3"/>
    <w:basedOn w:val="112"/>
    <w:autoRedefine/>
    <w:semiHidden/>
    <w:unhideWhenUsed/>
    <w:rsid w:val="005232EF"/>
    <w:pPr>
      <w:tabs>
        <w:tab w:val="right" w:leader="dot" w:pos="9072"/>
      </w:tabs>
    </w:pPr>
  </w:style>
  <w:style w:type="paragraph" w:styleId="2f4">
    <w:name w:val="toc 2"/>
    <w:basedOn w:val="112"/>
    <w:autoRedefine/>
    <w:semiHidden/>
    <w:unhideWhenUsed/>
    <w:rsid w:val="005232EF"/>
    <w:pPr>
      <w:tabs>
        <w:tab w:val="right" w:leader="dot" w:pos="9355"/>
      </w:tabs>
    </w:pPr>
  </w:style>
  <w:style w:type="paragraph" w:styleId="3b">
    <w:name w:val="index 3"/>
    <w:basedOn w:val="112"/>
    <w:autoRedefine/>
    <w:semiHidden/>
    <w:unhideWhenUsed/>
    <w:qFormat/>
    <w:rsid w:val="005232EF"/>
  </w:style>
  <w:style w:type="paragraph" w:styleId="2f5">
    <w:name w:val="index 2"/>
    <w:basedOn w:val="112"/>
    <w:autoRedefine/>
    <w:semiHidden/>
    <w:unhideWhenUsed/>
    <w:qFormat/>
    <w:rsid w:val="005232EF"/>
  </w:style>
  <w:style w:type="paragraph" w:customStyle="1" w:styleId="3c">
    <w:name w:val="Текст3"/>
    <w:basedOn w:val="a"/>
    <w:qFormat/>
    <w:rsid w:val="005232EF"/>
    <w:pPr>
      <w:widowControl w:val="0"/>
      <w:suppressAutoHyphens/>
      <w:jc w:val="center"/>
    </w:pPr>
    <w:rPr>
      <w:rFonts w:ascii="Courier New" w:eastAsia="Source Han Sans CN Regular" w:hAnsi="Courier New" w:cs="Courier New"/>
      <w:kern w:val="2"/>
      <w:lang w:eastAsia="zh-CN"/>
    </w:rPr>
  </w:style>
  <w:style w:type="paragraph" w:customStyle="1" w:styleId="Standarduser">
    <w:name w:val="Standard (user)"/>
    <w:qFormat/>
    <w:rsid w:val="005232EF"/>
    <w:pPr>
      <w:suppressAutoHyphens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Standarduseruser">
    <w:name w:val="Standard (user) (user)"/>
    <w:qFormat/>
    <w:rsid w:val="005232EF"/>
    <w:pPr>
      <w:suppressAutoHyphens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ConsPlusNonformat">
    <w:name w:val="ConsPlusNonformat"/>
    <w:qFormat/>
    <w:rsid w:val="005232EF"/>
    <w:pPr>
      <w:widowControl w:val="0"/>
      <w:suppressAutoHyphens/>
      <w:textAlignment w:val="baseline"/>
    </w:pPr>
    <w:rPr>
      <w:rFonts w:ascii="Courier New" w:eastAsia="Arial" w:hAnsi="Courier New" w:cs="Courier New"/>
      <w:kern w:val="2"/>
      <w:szCs w:val="20"/>
      <w:lang w:eastAsia="zh-CN"/>
    </w:rPr>
  </w:style>
  <w:style w:type="paragraph" w:customStyle="1" w:styleId="Textbodyuser">
    <w:name w:val="Text body (user)"/>
    <w:basedOn w:val="Standarduser"/>
    <w:qFormat/>
    <w:rsid w:val="005232EF"/>
    <w:pPr>
      <w:spacing w:after="120"/>
    </w:pPr>
  </w:style>
  <w:style w:type="paragraph" w:customStyle="1" w:styleId="Default">
    <w:name w:val="Default"/>
    <w:qFormat/>
    <w:rsid w:val="005232EF"/>
    <w:pPr>
      <w:suppressAutoHyphens/>
      <w:textAlignment w:val="baseline"/>
    </w:pPr>
    <w:rPr>
      <w:rFonts w:ascii="Times New Roman" w:eastAsia="Times New Roman" w:hAnsi="Times New Roman" w:cs="Liberation Serif"/>
      <w:color w:val="000000"/>
      <w:kern w:val="2"/>
      <w:sz w:val="24"/>
      <w:szCs w:val="24"/>
      <w:lang w:eastAsia="ar-SA" w:bidi="hi-IN"/>
    </w:rPr>
  </w:style>
  <w:style w:type="paragraph" w:styleId="afffff0">
    <w:name w:val="No Spacing"/>
    <w:qFormat/>
    <w:rsid w:val="005232EF"/>
    <w:pPr>
      <w:suppressAutoHyphens/>
      <w:textAlignment w:val="baseline"/>
    </w:pPr>
    <w:rPr>
      <w:rFonts w:cs="Liberation Serif"/>
      <w:kern w:val="2"/>
      <w:lang w:eastAsia="ar-SA" w:bidi="hi-IN"/>
    </w:rPr>
  </w:style>
  <w:style w:type="paragraph" w:customStyle="1" w:styleId="TableContents">
    <w:name w:val="Table Contents"/>
    <w:qFormat/>
    <w:rsid w:val="005232EF"/>
    <w:pPr>
      <w:widowControl w:val="0"/>
      <w:suppressAutoHyphens/>
      <w:textAlignment w:val="baseline"/>
    </w:pPr>
    <w:rPr>
      <w:rFonts w:ascii="Arial" w:eastAsia="Mangal" w:hAnsi="Arial" w:cs="Mangal"/>
      <w:color w:val="00000A"/>
      <w:kern w:val="2"/>
      <w:szCs w:val="24"/>
      <w:lang w:eastAsia="hi-IN" w:bidi="hi-IN"/>
    </w:rPr>
  </w:style>
  <w:style w:type="paragraph" w:customStyle="1" w:styleId="Footnote">
    <w:name w:val="Footnote"/>
    <w:basedOn w:val="Standard"/>
    <w:qFormat/>
    <w:rsid w:val="005232EF"/>
    <w:pPr>
      <w:widowControl w:val="0"/>
      <w:suppressLineNumbers/>
      <w:suppressAutoHyphens/>
      <w:ind w:left="339" w:hanging="339"/>
    </w:pPr>
    <w:rPr>
      <w:rFonts w:ascii="Times New Roman" w:eastAsia="Segoe UI" w:hAnsi="Times New Roman" w:cs="Tahoma"/>
      <w:color w:val="000000"/>
      <w:kern w:val="2"/>
      <w:lang w:bidi="ar-SA"/>
    </w:rPr>
  </w:style>
  <w:style w:type="paragraph" w:customStyle="1" w:styleId="Heading11">
    <w:name w:val="Heading 11"/>
    <w:basedOn w:val="Standard"/>
    <w:qFormat/>
    <w:rsid w:val="005232EF"/>
    <w:pPr>
      <w:widowControl w:val="0"/>
      <w:suppressAutoHyphens/>
      <w:ind w:left="405" w:right="562"/>
      <w:jc w:val="center"/>
      <w:outlineLvl w:val="1"/>
    </w:pPr>
    <w:rPr>
      <w:rFonts w:ascii="Times New Roman" w:eastAsia="Segoe UI" w:hAnsi="Times New Roman" w:cs="Tahoma"/>
      <w:b/>
      <w:color w:val="000000"/>
      <w:kern w:val="2"/>
      <w:sz w:val="28"/>
      <w:lang w:bidi="ar-SA"/>
    </w:rPr>
  </w:style>
  <w:style w:type="paragraph" w:customStyle="1" w:styleId="Heading21">
    <w:name w:val="Heading 21"/>
    <w:basedOn w:val="Standard"/>
    <w:qFormat/>
    <w:rsid w:val="005232EF"/>
    <w:pPr>
      <w:widowControl w:val="0"/>
      <w:suppressAutoHyphens/>
      <w:spacing w:before="89"/>
      <w:ind w:left="405"/>
      <w:outlineLvl w:val="2"/>
    </w:pPr>
    <w:rPr>
      <w:rFonts w:ascii="Times New Roman" w:eastAsia="Segoe UI" w:hAnsi="Times New Roman" w:cs="Tahoma"/>
      <w:b/>
      <w:color w:val="000000"/>
      <w:kern w:val="2"/>
      <w:sz w:val="28"/>
      <w:lang w:bidi="ar-SA"/>
    </w:rPr>
  </w:style>
  <w:style w:type="paragraph" w:customStyle="1" w:styleId="TableParagraph">
    <w:name w:val="Table Paragraph"/>
    <w:basedOn w:val="Standard"/>
    <w:qFormat/>
    <w:rsid w:val="005232EF"/>
    <w:pPr>
      <w:widowControl w:val="0"/>
      <w:suppressAutoHyphens/>
    </w:pPr>
    <w:rPr>
      <w:rFonts w:ascii="Times New Roman" w:eastAsia="Segoe UI" w:hAnsi="Times New Roman" w:cs="Tahoma"/>
      <w:color w:val="000000"/>
      <w:kern w:val="2"/>
      <w:sz w:val="22"/>
      <w:lang w:bidi="ar-SA"/>
    </w:rPr>
  </w:style>
  <w:style w:type="numbering" w:customStyle="1" w:styleId="WW8Num232">
    <w:name w:val="WW8Num232"/>
    <w:qFormat/>
    <w:rsid w:val="005232EF"/>
  </w:style>
  <w:style w:type="numbering" w:customStyle="1" w:styleId="121">
    <w:name w:val="Нет списка12"/>
    <w:uiPriority w:val="99"/>
    <w:semiHidden/>
    <w:unhideWhenUsed/>
    <w:qFormat/>
    <w:rsid w:val="005232EF"/>
  </w:style>
  <w:style w:type="numbering" w:customStyle="1" w:styleId="WW8Num2110">
    <w:name w:val="WW8Num2110"/>
    <w:qFormat/>
    <w:rsid w:val="005232EF"/>
  </w:style>
  <w:style w:type="numbering" w:customStyle="1" w:styleId="122">
    <w:name w:val="Стиль12"/>
    <w:uiPriority w:val="99"/>
    <w:qFormat/>
    <w:rsid w:val="005232EF"/>
  </w:style>
  <w:style w:type="numbering" w:customStyle="1" w:styleId="213">
    <w:name w:val="Стиль21"/>
    <w:uiPriority w:val="99"/>
    <w:qFormat/>
    <w:rsid w:val="005232EF"/>
  </w:style>
  <w:style w:type="numbering" w:customStyle="1" w:styleId="313">
    <w:name w:val="Стиль31"/>
    <w:uiPriority w:val="99"/>
    <w:qFormat/>
    <w:rsid w:val="005232EF"/>
  </w:style>
  <w:style w:type="numbering" w:customStyle="1" w:styleId="413">
    <w:name w:val="Стиль41"/>
    <w:uiPriority w:val="99"/>
    <w:qFormat/>
    <w:rsid w:val="005232EF"/>
  </w:style>
  <w:style w:type="numbering" w:customStyle="1" w:styleId="WW8Num2210">
    <w:name w:val="WW8Num2210"/>
    <w:qFormat/>
    <w:rsid w:val="005232EF"/>
  </w:style>
  <w:style w:type="numbering" w:customStyle="1" w:styleId="WW8Num233">
    <w:name w:val="WW8Num233"/>
    <w:qFormat/>
    <w:rsid w:val="005232EF"/>
  </w:style>
  <w:style w:type="numbering" w:customStyle="1" w:styleId="WW8Num241">
    <w:name w:val="WW8Num241"/>
    <w:qFormat/>
    <w:rsid w:val="005232EF"/>
  </w:style>
  <w:style w:type="numbering" w:customStyle="1" w:styleId="513">
    <w:name w:val="Стиль51"/>
    <w:uiPriority w:val="99"/>
    <w:qFormat/>
    <w:rsid w:val="005232EF"/>
  </w:style>
  <w:style w:type="numbering" w:customStyle="1" w:styleId="610">
    <w:name w:val="Стиль61"/>
    <w:uiPriority w:val="99"/>
    <w:qFormat/>
    <w:rsid w:val="005232EF"/>
  </w:style>
  <w:style w:type="numbering" w:customStyle="1" w:styleId="910">
    <w:name w:val="Стиль91"/>
    <w:uiPriority w:val="99"/>
    <w:qFormat/>
    <w:rsid w:val="005232EF"/>
  </w:style>
  <w:style w:type="numbering" w:customStyle="1" w:styleId="710">
    <w:name w:val="Стиль71"/>
    <w:uiPriority w:val="99"/>
    <w:qFormat/>
    <w:rsid w:val="005232EF"/>
  </w:style>
  <w:style w:type="numbering" w:customStyle="1" w:styleId="810">
    <w:name w:val="Стиль81"/>
    <w:uiPriority w:val="99"/>
    <w:qFormat/>
    <w:rsid w:val="005232EF"/>
  </w:style>
  <w:style w:type="numbering" w:customStyle="1" w:styleId="WW8Num251">
    <w:name w:val="WW8Num251"/>
    <w:qFormat/>
    <w:rsid w:val="005232EF"/>
  </w:style>
  <w:style w:type="numbering" w:customStyle="1" w:styleId="WW8Num261">
    <w:name w:val="WW8Num261"/>
    <w:qFormat/>
    <w:rsid w:val="005232EF"/>
  </w:style>
  <w:style w:type="numbering" w:customStyle="1" w:styleId="214">
    <w:name w:val="Нет списка21"/>
    <w:uiPriority w:val="99"/>
    <w:semiHidden/>
    <w:unhideWhenUsed/>
    <w:qFormat/>
    <w:rsid w:val="005232EF"/>
  </w:style>
  <w:style w:type="numbering" w:customStyle="1" w:styleId="WW8Num271">
    <w:name w:val="WW8Num271"/>
    <w:qFormat/>
    <w:rsid w:val="005232EF"/>
  </w:style>
  <w:style w:type="numbering" w:customStyle="1" w:styleId="1010">
    <w:name w:val="Стиль101"/>
    <w:uiPriority w:val="99"/>
    <w:qFormat/>
    <w:rsid w:val="005232EF"/>
  </w:style>
  <w:style w:type="numbering" w:customStyle="1" w:styleId="1110">
    <w:name w:val="Стиль111"/>
    <w:uiPriority w:val="99"/>
    <w:qFormat/>
    <w:rsid w:val="005232EF"/>
  </w:style>
  <w:style w:type="numbering" w:customStyle="1" w:styleId="WW8Num281">
    <w:name w:val="WW8Num281"/>
    <w:qFormat/>
    <w:rsid w:val="005232EF"/>
  </w:style>
  <w:style w:type="numbering" w:customStyle="1" w:styleId="WW8Num291">
    <w:name w:val="WW8Num291"/>
    <w:qFormat/>
    <w:rsid w:val="005232EF"/>
  </w:style>
  <w:style w:type="numbering" w:customStyle="1" w:styleId="WW8Num2101">
    <w:name w:val="WW8Num2101"/>
    <w:qFormat/>
    <w:rsid w:val="005232EF"/>
  </w:style>
  <w:style w:type="numbering" w:customStyle="1" w:styleId="WW8Num2111">
    <w:name w:val="WW8Num2111"/>
    <w:qFormat/>
    <w:rsid w:val="005232EF"/>
  </w:style>
  <w:style w:type="numbering" w:customStyle="1" w:styleId="WW8Num2121">
    <w:name w:val="WW8Num2121"/>
    <w:qFormat/>
    <w:rsid w:val="005232EF"/>
  </w:style>
  <w:style w:type="numbering" w:customStyle="1" w:styleId="WW8Num2131">
    <w:name w:val="WW8Num2131"/>
    <w:qFormat/>
    <w:rsid w:val="005232EF"/>
  </w:style>
  <w:style w:type="numbering" w:customStyle="1" w:styleId="WW8Num2141">
    <w:name w:val="WW8Num2141"/>
    <w:qFormat/>
    <w:rsid w:val="005232EF"/>
  </w:style>
  <w:style w:type="numbering" w:customStyle="1" w:styleId="314">
    <w:name w:val="Нет списка31"/>
    <w:uiPriority w:val="99"/>
    <w:semiHidden/>
    <w:unhideWhenUsed/>
    <w:qFormat/>
    <w:rsid w:val="005232EF"/>
  </w:style>
  <w:style w:type="numbering" w:customStyle="1" w:styleId="1111">
    <w:name w:val="Нет списка111"/>
    <w:uiPriority w:val="99"/>
    <w:semiHidden/>
    <w:unhideWhenUsed/>
    <w:qFormat/>
    <w:rsid w:val="005232EF"/>
  </w:style>
  <w:style w:type="numbering" w:customStyle="1" w:styleId="WW8Num2151">
    <w:name w:val="WW8Num2151"/>
    <w:qFormat/>
    <w:rsid w:val="005232EF"/>
  </w:style>
  <w:style w:type="numbering" w:customStyle="1" w:styleId="WW8Num2161">
    <w:name w:val="WW8Num2161"/>
    <w:qFormat/>
    <w:rsid w:val="005232EF"/>
  </w:style>
  <w:style w:type="numbering" w:customStyle="1" w:styleId="WW8Num2171">
    <w:name w:val="WW8Num2171"/>
    <w:qFormat/>
    <w:rsid w:val="005232EF"/>
  </w:style>
  <w:style w:type="numbering" w:customStyle="1" w:styleId="WW8Num2181">
    <w:name w:val="WW8Num2181"/>
    <w:qFormat/>
    <w:rsid w:val="005232EF"/>
  </w:style>
  <w:style w:type="numbering" w:customStyle="1" w:styleId="WW8Num2191">
    <w:name w:val="WW8Num2191"/>
    <w:qFormat/>
    <w:rsid w:val="005232EF"/>
  </w:style>
  <w:style w:type="numbering" w:customStyle="1" w:styleId="WW8Num2201">
    <w:name w:val="WW8Num2201"/>
    <w:qFormat/>
    <w:rsid w:val="005232EF"/>
  </w:style>
  <w:style w:type="numbering" w:customStyle="1" w:styleId="WW8Num2211">
    <w:name w:val="WW8Num2211"/>
    <w:qFormat/>
    <w:rsid w:val="005232EF"/>
  </w:style>
  <w:style w:type="numbering" w:customStyle="1" w:styleId="WW8Num2221">
    <w:name w:val="WW8Num2221"/>
    <w:qFormat/>
    <w:rsid w:val="005232EF"/>
  </w:style>
  <w:style w:type="numbering" w:customStyle="1" w:styleId="WW8Num2231">
    <w:name w:val="WW8Num2231"/>
    <w:qFormat/>
    <w:rsid w:val="005232EF"/>
  </w:style>
  <w:style w:type="numbering" w:customStyle="1" w:styleId="WW8Num2241">
    <w:name w:val="WW8Num2241"/>
    <w:qFormat/>
    <w:rsid w:val="005232EF"/>
  </w:style>
  <w:style w:type="numbering" w:customStyle="1" w:styleId="WW8Num2251">
    <w:name w:val="WW8Num2251"/>
    <w:qFormat/>
    <w:rsid w:val="005232EF"/>
  </w:style>
  <w:style w:type="numbering" w:customStyle="1" w:styleId="WW8Num2261">
    <w:name w:val="WW8Num2261"/>
    <w:qFormat/>
    <w:rsid w:val="005232EF"/>
  </w:style>
  <w:style w:type="numbering" w:customStyle="1" w:styleId="WW8Num2271">
    <w:name w:val="WW8Num2271"/>
    <w:qFormat/>
    <w:rsid w:val="005232EF"/>
  </w:style>
  <w:style w:type="numbering" w:customStyle="1" w:styleId="WW8Num2281">
    <w:name w:val="WW8Num2281"/>
    <w:qFormat/>
    <w:rsid w:val="005232EF"/>
  </w:style>
  <w:style w:type="numbering" w:customStyle="1" w:styleId="WW8Num2291">
    <w:name w:val="WW8Num2291"/>
    <w:qFormat/>
    <w:rsid w:val="005232EF"/>
  </w:style>
  <w:style w:type="numbering" w:customStyle="1" w:styleId="WW8Num2301">
    <w:name w:val="WW8Num2301"/>
    <w:qFormat/>
    <w:rsid w:val="005232EF"/>
  </w:style>
  <w:style w:type="numbering" w:customStyle="1" w:styleId="WW8Num2311">
    <w:name w:val="WW8Num2311"/>
    <w:qFormat/>
    <w:rsid w:val="005232EF"/>
  </w:style>
  <w:style w:type="numbering" w:customStyle="1" w:styleId="WW8Num2321">
    <w:name w:val="WW8Num2321"/>
    <w:qFormat/>
    <w:rsid w:val="005232EF"/>
  </w:style>
  <w:style w:type="numbering" w:customStyle="1" w:styleId="WW8Num21101">
    <w:name w:val="WW8Num21101"/>
    <w:qFormat/>
    <w:rsid w:val="005232EF"/>
  </w:style>
  <w:style w:type="numbering" w:customStyle="1" w:styleId="1210">
    <w:name w:val="Стиль121"/>
    <w:uiPriority w:val="99"/>
    <w:qFormat/>
    <w:rsid w:val="005232EF"/>
  </w:style>
  <w:style w:type="numbering" w:customStyle="1" w:styleId="2110">
    <w:name w:val="Стиль211"/>
    <w:uiPriority w:val="99"/>
    <w:qFormat/>
    <w:rsid w:val="005232EF"/>
  </w:style>
  <w:style w:type="numbering" w:customStyle="1" w:styleId="3111">
    <w:name w:val="Стиль311"/>
    <w:uiPriority w:val="99"/>
    <w:qFormat/>
    <w:rsid w:val="005232EF"/>
  </w:style>
  <w:style w:type="numbering" w:customStyle="1" w:styleId="4110">
    <w:name w:val="Стиль411"/>
    <w:uiPriority w:val="99"/>
    <w:qFormat/>
    <w:rsid w:val="005232EF"/>
  </w:style>
  <w:style w:type="numbering" w:customStyle="1" w:styleId="WW8Num22101">
    <w:name w:val="WW8Num22101"/>
    <w:qFormat/>
    <w:rsid w:val="005232EF"/>
  </w:style>
  <w:style w:type="numbering" w:customStyle="1" w:styleId="WW8Num2331">
    <w:name w:val="WW8Num2331"/>
    <w:qFormat/>
    <w:rsid w:val="005232EF"/>
  </w:style>
  <w:style w:type="numbering" w:customStyle="1" w:styleId="WW8Num2411">
    <w:name w:val="WW8Num2411"/>
    <w:qFormat/>
    <w:rsid w:val="005232EF"/>
  </w:style>
  <w:style w:type="numbering" w:customStyle="1" w:styleId="5110">
    <w:name w:val="Стиль511"/>
    <w:uiPriority w:val="99"/>
    <w:qFormat/>
    <w:rsid w:val="005232EF"/>
  </w:style>
  <w:style w:type="numbering" w:customStyle="1" w:styleId="611">
    <w:name w:val="Стиль611"/>
    <w:uiPriority w:val="99"/>
    <w:qFormat/>
    <w:rsid w:val="005232EF"/>
  </w:style>
  <w:style w:type="numbering" w:customStyle="1" w:styleId="911">
    <w:name w:val="Стиль911"/>
    <w:uiPriority w:val="99"/>
    <w:qFormat/>
    <w:rsid w:val="005232EF"/>
  </w:style>
  <w:style w:type="numbering" w:customStyle="1" w:styleId="711">
    <w:name w:val="Стиль711"/>
    <w:uiPriority w:val="99"/>
    <w:qFormat/>
    <w:rsid w:val="005232EF"/>
  </w:style>
  <w:style w:type="numbering" w:customStyle="1" w:styleId="811">
    <w:name w:val="Стиль811"/>
    <w:uiPriority w:val="99"/>
    <w:qFormat/>
    <w:rsid w:val="005232EF"/>
  </w:style>
  <w:style w:type="numbering" w:customStyle="1" w:styleId="WW8Num2511">
    <w:name w:val="WW8Num2511"/>
    <w:qFormat/>
    <w:rsid w:val="005232EF"/>
  </w:style>
  <w:style w:type="numbering" w:customStyle="1" w:styleId="WW8Num2611">
    <w:name w:val="WW8Num2611"/>
    <w:qFormat/>
    <w:rsid w:val="005232EF"/>
  </w:style>
  <w:style w:type="numbering" w:customStyle="1" w:styleId="414">
    <w:name w:val="Нет списка41"/>
    <w:uiPriority w:val="99"/>
    <w:semiHidden/>
    <w:unhideWhenUsed/>
    <w:qFormat/>
    <w:rsid w:val="005232EF"/>
  </w:style>
  <w:style w:type="numbering" w:customStyle="1" w:styleId="59">
    <w:name w:val="Нет списка5"/>
    <w:uiPriority w:val="99"/>
    <w:semiHidden/>
    <w:unhideWhenUsed/>
    <w:qFormat/>
    <w:rsid w:val="005232EF"/>
  </w:style>
  <w:style w:type="numbering" w:customStyle="1" w:styleId="WW8Num1">
    <w:name w:val="WW8Num1"/>
    <w:qFormat/>
    <w:rsid w:val="005232EF"/>
  </w:style>
  <w:style w:type="numbering" w:customStyle="1" w:styleId="64">
    <w:name w:val="Нет списка6"/>
    <w:uiPriority w:val="99"/>
    <w:semiHidden/>
    <w:unhideWhenUsed/>
    <w:qFormat/>
    <w:rsid w:val="005232EF"/>
  </w:style>
  <w:style w:type="numbering" w:customStyle="1" w:styleId="WW8Num3">
    <w:name w:val="WW8Num3"/>
    <w:qFormat/>
    <w:rsid w:val="005232EF"/>
  </w:style>
  <w:style w:type="numbering" w:customStyle="1" w:styleId="WW8Num234">
    <w:name w:val="WW8Num234"/>
    <w:qFormat/>
    <w:rsid w:val="005232EF"/>
  </w:style>
  <w:style w:type="table" w:customStyle="1" w:styleId="1ff3">
    <w:name w:val="Сетка таблицы1"/>
    <w:basedOn w:val="a1"/>
    <w:uiPriority w:val="59"/>
    <w:rsid w:val="00523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envelope address" w:uiPriority="0" w:qFormat="1"/>
    <w:lsdException w:name="envelope return" w:uiPriority="0" w:qFormat="1"/>
    <w:lsdException w:name="page number" w:uiPriority="0" w:qFormat="1"/>
    <w:lsdException w:name="endnote text" w:uiPriority="0"/>
    <w:lsdException w:name="List" w:uiPriority="0"/>
    <w:lsdException w:name="List Number" w:uiPriority="0" w:qFormat="1"/>
    <w:lsdException w:name="List Number 2" w:uiPriority="0" w:qFormat="1"/>
    <w:lsdException w:name="List Number 3" w:uiPriority="0" w:qFormat="1"/>
    <w:lsdException w:name="List Number 4" w:uiPriority="0" w:qFormat="1"/>
    <w:lsdException w:name="List Number 5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"/>
    <w:link w:val="20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232EF"/>
    <w:pPr>
      <w:keepNext/>
      <w:keepLines/>
      <w:widowControl w:val="0"/>
      <w:suppressAutoHyphens/>
      <w:spacing w:before="200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8"/>
      <w:szCs w:val="24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5232EF"/>
    <w:pPr>
      <w:keepNext/>
      <w:keepLines/>
      <w:widowControl w:val="0"/>
      <w:suppressAutoHyphens/>
      <w:spacing w:before="200"/>
      <w:jc w:val="center"/>
      <w:outlineLvl w:val="4"/>
    </w:pPr>
    <w:rPr>
      <w:rFonts w:asciiTheme="majorHAnsi" w:eastAsiaTheme="majorEastAsia" w:hAnsiTheme="majorHAnsi" w:cstheme="majorBidi"/>
      <w:color w:val="243F60" w:themeColor="accent1" w:themeShade="7F"/>
      <w:kern w:val="2"/>
      <w:sz w:val="28"/>
      <w:szCs w:val="24"/>
      <w:lang w:eastAsia="zh-CN"/>
    </w:rPr>
  </w:style>
  <w:style w:type="paragraph" w:styleId="6">
    <w:name w:val="heading 6"/>
    <w:basedOn w:val="a"/>
    <w:next w:val="a"/>
    <w:link w:val="60"/>
    <w:semiHidden/>
    <w:unhideWhenUsed/>
    <w:qFormat/>
    <w:rsid w:val="005232EF"/>
    <w:pPr>
      <w:keepNext/>
      <w:keepLines/>
      <w:widowControl w:val="0"/>
      <w:suppressAutoHyphens/>
      <w:spacing w:before="200"/>
      <w:jc w:val="center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8"/>
      <w:szCs w:val="24"/>
      <w:lang w:eastAsia="zh-CN"/>
    </w:rPr>
  </w:style>
  <w:style w:type="paragraph" w:styleId="7">
    <w:name w:val="heading 7"/>
    <w:basedOn w:val="a"/>
    <w:next w:val="a"/>
    <w:link w:val="70"/>
    <w:semiHidden/>
    <w:unhideWhenUsed/>
    <w:qFormat/>
    <w:rsid w:val="005232EF"/>
    <w:pPr>
      <w:keepNext/>
      <w:keepLines/>
      <w:widowControl w:val="0"/>
      <w:suppressAutoHyphens/>
      <w:spacing w:before="200"/>
      <w:jc w:val="center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8"/>
      <w:szCs w:val="24"/>
      <w:lang w:eastAsia="zh-CN"/>
    </w:rPr>
  </w:style>
  <w:style w:type="paragraph" w:styleId="8">
    <w:name w:val="heading 8"/>
    <w:basedOn w:val="a"/>
    <w:next w:val="a"/>
    <w:link w:val="80"/>
    <w:semiHidden/>
    <w:unhideWhenUsed/>
    <w:qFormat/>
    <w:rsid w:val="005232EF"/>
    <w:pPr>
      <w:keepNext/>
      <w:keepLines/>
      <w:widowControl w:val="0"/>
      <w:suppressAutoHyphens/>
      <w:spacing w:before="200"/>
      <w:jc w:val="center"/>
      <w:outlineLvl w:val="7"/>
    </w:pPr>
    <w:rPr>
      <w:rFonts w:asciiTheme="majorHAnsi" w:eastAsiaTheme="majorEastAsia" w:hAnsiTheme="majorHAnsi" w:cstheme="majorBidi"/>
      <w:color w:val="404040" w:themeColor="text1" w:themeTint="BF"/>
      <w:kern w:val="2"/>
      <w:lang w:eastAsia="zh-CN"/>
    </w:rPr>
  </w:style>
  <w:style w:type="paragraph" w:styleId="9">
    <w:name w:val="heading 9"/>
    <w:basedOn w:val="a"/>
    <w:next w:val="a"/>
    <w:link w:val="90"/>
    <w:semiHidden/>
    <w:unhideWhenUsed/>
    <w:qFormat/>
    <w:rsid w:val="005232EF"/>
    <w:pPr>
      <w:keepNext/>
      <w:keepLines/>
      <w:widowControl w:val="0"/>
      <w:suppressAutoHyphens/>
      <w:spacing w:before="200"/>
      <w:jc w:val="center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5">
    <w:name w:val="Нижний колонтитул Знак"/>
    <w:basedOn w:val="a0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6">
    <w:name w:val="page number"/>
    <w:basedOn w:val="a0"/>
    <w:qFormat/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30">
    <w:name w:val="Заголовок 3 Знак"/>
    <w:basedOn w:val="a0"/>
    <w:link w:val="3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Цветовое выделение для Текст"/>
    <w:qFormat/>
    <w:rsid w:val="00CC43C6"/>
    <w:rPr>
      <w:sz w:val="24"/>
    </w:rPr>
  </w:style>
  <w:style w:type="character" w:customStyle="1" w:styleId="a9">
    <w:name w:val="Верхний колонтитул Знак"/>
    <w:basedOn w:val="a0"/>
    <w:uiPriority w:val="99"/>
    <w:qFormat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qFormat/>
    <w:rsid w:val="00EE59EE"/>
    <w:rPr>
      <w:rFonts w:ascii="Courier New" w:eastAsia="SimSun" w:hAnsi="Courier New" w:cs="Courier New"/>
      <w:sz w:val="20"/>
      <w:szCs w:val="20"/>
      <w:lang w:eastAsia="zh-CN" w:bidi="hi-IN"/>
    </w:rPr>
  </w:style>
  <w:style w:type="character" w:customStyle="1" w:styleId="Internetlink">
    <w:name w:val="Internet link"/>
    <w:qFormat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qFormat/>
    <w:rsid w:val="00EE59EE"/>
    <w:rPr>
      <w:rFonts w:ascii="Times New Roman CYR" w:hAnsi="Times New Roman CYR" w:cs="Times New Roman CYR"/>
      <w:w w:val="100"/>
      <w:sz w:val="28"/>
      <w:szCs w:val="28"/>
      <w:shd w:val="clear" w:color="auto" w:fill="FFFFFF"/>
      <w:lang w:val="ru-RU"/>
    </w:rPr>
  </w:style>
  <w:style w:type="character" w:customStyle="1" w:styleId="ab">
    <w:name w:val="Символ нумерации"/>
    <w:qFormat/>
    <w:rsid w:val="00EE59EE"/>
  </w:style>
  <w:style w:type="character" w:customStyle="1" w:styleId="12">
    <w:name w:val="Основной шрифт абзаца1"/>
    <w:qFormat/>
    <w:rsid w:val="00CD1058"/>
  </w:style>
  <w:style w:type="character" w:customStyle="1" w:styleId="11">
    <w:name w:val="Заголовок 1 Знак1"/>
    <w:link w:val="1"/>
    <w:qFormat/>
    <w:rsid w:val="00CD1058"/>
    <w:rPr>
      <w:rFonts w:ascii="Times New Roman" w:hAnsi="Times New Roman" w:cs="Times New Roman"/>
      <w:strike w:val="0"/>
      <w:dstrike w:val="0"/>
      <w:spacing w:val="5"/>
      <w:sz w:val="23"/>
      <w:szCs w:val="23"/>
      <w:u w:val="none" w:color="000000"/>
      <w:effect w:val="none"/>
    </w:rPr>
  </w:style>
  <w:style w:type="character" w:customStyle="1" w:styleId="20">
    <w:name w:val="Заголовок 2 Знак"/>
    <w:basedOn w:val="a0"/>
    <w:link w:val="2"/>
    <w:semiHidden/>
    <w:qFormat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Нижний колонтитул Знак2"/>
    <w:qFormat/>
    <w:rsid w:val="001E1167"/>
    <w:rPr>
      <w:rFonts w:ascii="Calibri" w:hAnsi="Calibri" w:cs="Calibri"/>
      <w:sz w:val="22"/>
      <w:szCs w:val="22"/>
      <w:lang w:eastAsia="zh-CN"/>
    </w:rPr>
  </w:style>
  <w:style w:type="character" w:customStyle="1" w:styleId="ac">
    <w:name w:val="Красная строка Знак"/>
    <w:basedOn w:val="a4"/>
    <w:uiPriority w:val="99"/>
    <w:semiHidden/>
    <w:qFormat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Pr>
      <w:rFonts w:eastAsia="Times New Roman" w:cs="Times New Roman CYR"/>
      <w:b w:val="0"/>
      <w:bCs/>
      <w:i w:val="0"/>
      <w:iCs w:val="0"/>
      <w:caps w:val="0"/>
      <w:smallCaps w:val="0"/>
      <w:spacing w:val="0"/>
      <w:w w:val="100"/>
      <w:sz w:val="28"/>
      <w:szCs w:val="28"/>
      <w:highlight w:val="white"/>
      <w:lang w:val="ru-RU" w:eastAsia="zh-CN" w:bidi="ar-SA"/>
    </w:rPr>
  </w:style>
  <w:style w:type="character" w:customStyle="1" w:styleId="ListLabel2">
    <w:name w:val="ListLabel 2"/>
    <w:qFormat/>
    <w:rPr>
      <w:rFonts w:eastAsia="Times New Roman" w:cs="Times New Roman CYR"/>
      <w:bCs/>
      <w:w w:val="100"/>
      <w:sz w:val="28"/>
      <w:szCs w:val="28"/>
      <w:highlight w:val="white"/>
      <w:lang w:val="ru-RU" w:eastAsia="zh-CN" w:bidi="ar-SA"/>
    </w:rPr>
  </w:style>
  <w:style w:type="character" w:customStyle="1" w:styleId="ListLabel3">
    <w:name w:val="ListLabel 3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4">
    <w:name w:val="ListLabel 4"/>
    <w:qFormat/>
    <w:rPr>
      <w:rFonts w:cs="Arial"/>
      <w:w w:val="100"/>
      <w:sz w:val="28"/>
      <w:szCs w:val="28"/>
    </w:rPr>
  </w:style>
  <w:style w:type="character" w:customStyle="1" w:styleId="ListLabel5">
    <w:name w:val="ListLabel 5"/>
    <w:qFormat/>
    <w:rPr>
      <w:rFonts w:cs="Arial"/>
      <w:w w:val="100"/>
      <w:sz w:val="28"/>
      <w:szCs w:val="28"/>
    </w:rPr>
  </w:style>
  <w:style w:type="character" w:customStyle="1" w:styleId="ListLabel6">
    <w:name w:val="ListLabel 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7">
    <w:name w:val="ListLabel 7"/>
    <w:qFormat/>
    <w:rPr>
      <w:rFonts w:cs="Arial"/>
      <w:w w:val="100"/>
      <w:sz w:val="28"/>
      <w:szCs w:val="28"/>
    </w:rPr>
  </w:style>
  <w:style w:type="character" w:customStyle="1" w:styleId="ListLabel8">
    <w:name w:val="ListLabel 8"/>
    <w:qFormat/>
    <w:rPr>
      <w:rFonts w:cs="Arial"/>
      <w:w w:val="100"/>
      <w:sz w:val="28"/>
      <w:szCs w:val="28"/>
    </w:rPr>
  </w:style>
  <w:style w:type="character" w:customStyle="1" w:styleId="ListLabel9">
    <w:name w:val="ListLabel 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0">
    <w:name w:val="ListLabel 10"/>
    <w:qFormat/>
    <w:rPr>
      <w:rFonts w:cs="Arial"/>
      <w:w w:val="100"/>
      <w:sz w:val="28"/>
      <w:szCs w:val="28"/>
    </w:rPr>
  </w:style>
  <w:style w:type="character" w:customStyle="1" w:styleId="ListLabel11">
    <w:name w:val="ListLabel 11"/>
    <w:qFormat/>
    <w:rPr>
      <w:rFonts w:cs="Arial"/>
      <w:w w:val="100"/>
      <w:sz w:val="28"/>
      <w:szCs w:val="28"/>
    </w:rPr>
  </w:style>
  <w:style w:type="character" w:customStyle="1" w:styleId="ListLabel12">
    <w:name w:val="ListLabel 12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3">
    <w:name w:val="ListLabel 13"/>
    <w:qFormat/>
    <w:rPr>
      <w:rFonts w:cs="Arial"/>
      <w:w w:val="100"/>
      <w:sz w:val="28"/>
      <w:szCs w:val="28"/>
    </w:rPr>
  </w:style>
  <w:style w:type="character" w:customStyle="1" w:styleId="ListLabel14">
    <w:name w:val="ListLabel 14"/>
    <w:qFormat/>
    <w:rPr>
      <w:rFonts w:cs="Arial"/>
      <w:w w:val="100"/>
      <w:sz w:val="28"/>
      <w:szCs w:val="28"/>
    </w:rPr>
  </w:style>
  <w:style w:type="character" w:customStyle="1" w:styleId="ListLabel15">
    <w:name w:val="ListLabel 15"/>
    <w:qFormat/>
    <w:rPr>
      <w:rFonts w:cs="Arial"/>
      <w:w w:val="100"/>
      <w:sz w:val="28"/>
      <w:szCs w:val="28"/>
    </w:rPr>
  </w:style>
  <w:style w:type="character" w:customStyle="1" w:styleId="ListLabel16">
    <w:name w:val="ListLabel 1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7">
    <w:name w:val="ListLabel 17"/>
    <w:qFormat/>
    <w:rPr>
      <w:rFonts w:cs="Arial"/>
      <w:w w:val="100"/>
      <w:sz w:val="28"/>
      <w:szCs w:val="28"/>
    </w:rPr>
  </w:style>
  <w:style w:type="character" w:customStyle="1" w:styleId="ListLabel18">
    <w:name w:val="ListLabel 18"/>
    <w:qFormat/>
    <w:rPr>
      <w:rFonts w:cs="Arial"/>
      <w:w w:val="100"/>
      <w:sz w:val="28"/>
      <w:szCs w:val="28"/>
    </w:rPr>
  </w:style>
  <w:style w:type="character" w:customStyle="1" w:styleId="ListLabel19">
    <w:name w:val="ListLabel 19"/>
    <w:qFormat/>
    <w:rPr>
      <w:rFonts w:cs="Arial"/>
      <w:w w:val="100"/>
      <w:sz w:val="28"/>
      <w:szCs w:val="28"/>
    </w:rPr>
  </w:style>
  <w:style w:type="character" w:customStyle="1" w:styleId="ListLabel20">
    <w:name w:val="ListLabel 20"/>
    <w:qFormat/>
    <w:rPr>
      <w:rFonts w:cs="Arial"/>
      <w:w w:val="100"/>
      <w:sz w:val="28"/>
      <w:szCs w:val="28"/>
    </w:rPr>
  </w:style>
  <w:style w:type="character" w:customStyle="1" w:styleId="ListLabel21">
    <w:name w:val="ListLabel 21"/>
    <w:qFormat/>
    <w:rPr>
      <w:rFonts w:cs="Arial"/>
      <w:w w:val="100"/>
      <w:sz w:val="28"/>
      <w:szCs w:val="28"/>
    </w:rPr>
  </w:style>
  <w:style w:type="character" w:customStyle="1" w:styleId="ListLabel22">
    <w:name w:val="ListLabel 22"/>
    <w:qFormat/>
    <w:rPr>
      <w:rFonts w:cs="Arial"/>
      <w:w w:val="100"/>
      <w:sz w:val="28"/>
      <w:szCs w:val="28"/>
    </w:rPr>
  </w:style>
  <w:style w:type="character" w:customStyle="1" w:styleId="ListLabel23">
    <w:name w:val="ListLabel 23"/>
    <w:qFormat/>
    <w:rPr>
      <w:rFonts w:cs="Arial"/>
      <w:w w:val="100"/>
      <w:sz w:val="28"/>
      <w:szCs w:val="28"/>
    </w:rPr>
  </w:style>
  <w:style w:type="character" w:customStyle="1" w:styleId="ListLabel24">
    <w:name w:val="ListLabel 24"/>
    <w:qFormat/>
    <w:rPr>
      <w:rFonts w:cs="Arial"/>
      <w:w w:val="100"/>
      <w:sz w:val="28"/>
      <w:szCs w:val="28"/>
    </w:rPr>
  </w:style>
  <w:style w:type="character" w:customStyle="1" w:styleId="ListLabel25">
    <w:name w:val="ListLabel 25"/>
    <w:qFormat/>
    <w:rPr>
      <w:rFonts w:cs="Arial"/>
      <w:w w:val="100"/>
      <w:sz w:val="28"/>
      <w:szCs w:val="28"/>
    </w:rPr>
  </w:style>
  <w:style w:type="character" w:customStyle="1" w:styleId="ListLabel26">
    <w:name w:val="ListLabel 26"/>
    <w:qFormat/>
    <w:rPr>
      <w:rFonts w:cs="Arial"/>
      <w:w w:val="100"/>
      <w:sz w:val="28"/>
      <w:szCs w:val="28"/>
    </w:rPr>
  </w:style>
  <w:style w:type="character" w:customStyle="1" w:styleId="ListLabel27">
    <w:name w:val="ListLabel 27"/>
    <w:qFormat/>
    <w:rPr>
      <w:rFonts w:cs="Arial"/>
      <w:w w:val="100"/>
      <w:sz w:val="28"/>
      <w:szCs w:val="28"/>
    </w:rPr>
  </w:style>
  <w:style w:type="character" w:customStyle="1" w:styleId="ListLabel28">
    <w:name w:val="ListLabel 28"/>
    <w:qFormat/>
    <w:rPr>
      <w:rFonts w:cs="Arial"/>
      <w:w w:val="100"/>
      <w:sz w:val="28"/>
      <w:szCs w:val="28"/>
    </w:rPr>
  </w:style>
  <w:style w:type="character" w:customStyle="1" w:styleId="ListLabel29">
    <w:name w:val="ListLabel 2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30">
    <w:name w:val="ListLabel 30"/>
    <w:qFormat/>
    <w:rPr>
      <w:rFonts w:cs="Arial"/>
      <w:w w:val="100"/>
      <w:sz w:val="28"/>
      <w:szCs w:val="28"/>
    </w:rPr>
  </w:style>
  <w:style w:type="character" w:customStyle="1" w:styleId="ListLabel31">
    <w:name w:val="ListLabel 31"/>
    <w:qFormat/>
    <w:rPr>
      <w:rFonts w:cs="Arial"/>
      <w:w w:val="100"/>
      <w:sz w:val="28"/>
      <w:szCs w:val="28"/>
    </w:rPr>
  </w:style>
  <w:style w:type="character" w:customStyle="1" w:styleId="ListLabel32">
    <w:name w:val="ListLabel 32"/>
    <w:qFormat/>
    <w:rPr>
      <w:rFonts w:cs="Arial"/>
      <w:w w:val="100"/>
      <w:sz w:val="28"/>
      <w:szCs w:val="28"/>
    </w:rPr>
  </w:style>
  <w:style w:type="character" w:customStyle="1" w:styleId="ListLabel33">
    <w:name w:val="ListLabel 33"/>
    <w:qFormat/>
    <w:rPr>
      <w:rFonts w:cs="Arial"/>
      <w:w w:val="100"/>
      <w:sz w:val="28"/>
      <w:szCs w:val="28"/>
    </w:rPr>
  </w:style>
  <w:style w:type="character" w:customStyle="1" w:styleId="ListLabel34">
    <w:name w:val="ListLabel 34"/>
    <w:qFormat/>
    <w:rPr>
      <w:rFonts w:cs="Arial"/>
      <w:w w:val="100"/>
      <w:sz w:val="28"/>
      <w:szCs w:val="28"/>
    </w:rPr>
  </w:style>
  <w:style w:type="paragraph" w:customStyle="1" w:styleId="ad">
    <w:name w:val="Заголовок"/>
    <w:basedOn w:val="Standard"/>
    <w:next w:val="ae"/>
    <w:qFormat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rPr>
      <w:sz w:val="28"/>
    </w:r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Standard"/>
    <w:qFormat/>
    <w:rsid w:val="00EE59EE"/>
    <w:pPr>
      <w:suppressLineNumbers/>
    </w:p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styleId="af2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Cs w:val="20"/>
      <w:lang w:eastAsia="ar-SA"/>
    </w:rPr>
  </w:style>
  <w:style w:type="paragraph" w:customStyle="1" w:styleId="af3">
    <w:name w:val="Колонтитул"/>
    <w:basedOn w:val="a"/>
    <w:qFormat/>
  </w:style>
  <w:style w:type="paragraph" w:styleId="af4">
    <w:name w:val="footer"/>
    <w:basedOn w:val="a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Standard"/>
    <w:qFormat/>
    <w:rsid w:val="00EE59EE"/>
    <w:pPr>
      <w:suppressLineNumbers/>
    </w:pPr>
  </w:style>
  <w:style w:type="paragraph" w:styleId="af7">
    <w:name w:val="header"/>
    <w:basedOn w:val="af3"/>
    <w:pPr>
      <w:suppressLineNumbers/>
      <w:tabs>
        <w:tab w:val="center" w:pos="4819"/>
        <w:tab w:val="right" w:pos="9638"/>
      </w:tabs>
    </w:pPr>
  </w:style>
  <w:style w:type="paragraph" w:styleId="af8">
    <w:name w:val="Body Text Indent"/>
    <w:basedOn w:val="ae"/>
    <w:uiPriority w:val="99"/>
    <w:semiHidden/>
    <w:unhideWhenUsed/>
    <w:qFormat/>
    <w:rsid w:val="007E189C"/>
    <w:pPr>
      <w:ind w:firstLine="360"/>
    </w:pPr>
    <w:rPr>
      <w:sz w:val="20"/>
    </w:rPr>
  </w:style>
  <w:style w:type="paragraph" w:customStyle="1" w:styleId="Standard">
    <w:name w:val="Standard"/>
    <w:qFormat/>
    <w:rsid w:val="00CC43C6"/>
    <w:pPr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C43C6"/>
    <w:pPr>
      <w:spacing w:after="140" w:line="288" w:lineRule="auto"/>
    </w:pPr>
  </w:style>
  <w:style w:type="paragraph" w:customStyle="1" w:styleId="15">
    <w:name w:val="Цитата1"/>
    <w:basedOn w:val="Standard"/>
    <w:qFormat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9">
    <w:name w:val="Plain Text"/>
    <w:basedOn w:val="Standard"/>
    <w:qFormat/>
    <w:rsid w:val="00EE59EE"/>
    <w:rPr>
      <w:rFonts w:ascii="Courier New" w:hAnsi="Courier New" w:cs="Courier New"/>
      <w:sz w:val="20"/>
      <w:szCs w:val="20"/>
    </w:rPr>
  </w:style>
  <w:style w:type="paragraph" w:customStyle="1" w:styleId="Style2">
    <w:name w:val="Style2"/>
    <w:basedOn w:val="Standard"/>
    <w:next w:val="Standard"/>
    <w:qFormat/>
    <w:rsid w:val="00EE59EE"/>
  </w:style>
  <w:style w:type="paragraph" w:customStyle="1" w:styleId="afa">
    <w:name w:val="Заголовок таблицы"/>
    <w:basedOn w:val="af6"/>
    <w:qFormat/>
    <w:rsid w:val="001E1167"/>
    <w:pPr>
      <w:jc w:val="center"/>
    </w:pPr>
    <w:rPr>
      <w:b/>
      <w:bCs/>
    </w:rPr>
  </w:style>
  <w:style w:type="paragraph" w:styleId="afb">
    <w:name w:val="List Paragraph"/>
    <w:basedOn w:val="a"/>
    <w:qFormat/>
    <w:rsid w:val="006532B9"/>
    <w:pPr>
      <w:ind w:left="720"/>
      <w:contextualSpacing/>
    </w:pPr>
  </w:style>
  <w:style w:type="paragraph" w:customStyle="1" w:styleId="afc">
    <w:name w:val="норма"/>
    <w:basedOn w:val="a"/>
    <w:qFormat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sz w:val="26"/>
      <w:szCs w:val="24"/>
      <w:lang w:eastAsia="zh-CN" w:bidi="hi-IN"/>
    </w:rPr>
  </w:style>
  <w:style w:type="paragraph" w:styleId="afd">
    <w:name w:val="Normal (Web)"/>
    <w:basedOn w:val="a"/>
    <w:qFormat/>
    <w:rsid w:val="0040541C"/>
    <w:pPr>
      <w:spacing w:before="100" w:after="142" w:line="288" w:lineRule="auto"/>
    </w:pPr>
    <w:rPr>
      <w:sz w:val="24"/>
      <w:szCs w:val="24"/>
      <w:lang w:eastAsia="zh-CN"/>
    </w:rPr>
  </w:style>
  <w:style w:type="paragraph" w:customStyle="1" w:styleId="22">
    <w:name w:val="Текст2"/>
    <w:basedOn w:val="a"/>
    <w:qFormat/>
    <w:rsid w:val="001E1167"/>
    <w:pPr>
      <w:widowControl w:val="0"/>
      <w:textAlignment w:val="baseline"/>
    </w:pPr>
    <w:rPr>
      <w:rFonts w:ascii="Courier New" w:hAnsi="Courier New" w:cs="Courier New"/>
    </w:rPr>
  </w:style>
  <w:style w:type="numbering" w:customStyle="1" w:styleId="WW8Num2">
    <w:name w:val="WW8Num2"/>
    <w:qFormat/>
    <w:rsid w:val="009660A9"/>
  </w:style>
  <w:style w:type="numbering" w:customStyle="1" w:styleId="16">
    <w:name w:val="Нет списка1"/>
    <w:uiPriority w:val="99"/>
    <w:semiHidden/>
    <w:unhideWhenUsed/>
    <w:qFormat/>
    <w:rsid w:val="00EE59EE"/>
  </w:style>
  <w:style w:type="numbering" w:customStyle="1" w:styleId="WW8Num21">
    <w:name w:val="WW8Num21"/>
    <w:qFormat/>
    <w:rsid w:val="00EE59EE"/>
  </w:style>
  <w:style w:type="numbering" w:customStyle="1" w:styleId="17">
    <w:name w:val="Стиль1"/>
    <w:uiPriority w:val="99"/>
    <w:qFormat/>
    <w:rsid w:val="008E23BC"/>
  </w:style>
  <w:style w:type="numbering" w:customStyle="1" w:styleId="23">
    <w:name w:val="Стиль2"/>
    <w:uiPriority w:val="99"/>
    <w:qFormat/>
    <w:rsid w:val="008E23BC"/>
  </w:style>
  <w:style w:type="numbering" w:customStyle="1" w:styleId="31">
    <w:name w:val="Стиль3"/>
    <w:uiPriority w:val="99"/>
    <w:qFormat/>
    <w:rsid w:val="008E23BC"/>
  </w:style>
  <w:style w:type="numbering" w:customStyle="1" w:styleId="41">
    <w:name w:val="Стиль4"/>
    <w:uiPriority w:val="99"/>
    <w:qFormat/>
    <w:rsid w:val="00420D1C"/>
  </w:style>
  <w:style w:type="numbering" w:customStyle="1" w:styleId="WW8Num22">
    <w:name w:val="WW8Num22"/>
    <w:qFormat/>
    <w:rsid w:val="00DE45CC"/>
  </w:style>
  <w:style w:type="numbering" w:customStyle="1" w:styleId="WW8Num23">
    <w:name w:val="WW8Num23"/>
    <w:qFormat/>
    <w:rsid w:val="00D86375"/>
  </w:style>
  <w:style w:type="numbering" w:customStyle="1" w:styleId="WW8Num24">
    <w:name w:val="WW8Num24"/>
    <w:qFormat/>
    <w:rsid w:val="007B09AE"/>
  </w:style>
  <w:style w:type="numbering" w:customStyle="1" w:styleId="51">
    <w:name w:val="Стиль5"/>
    <w:uiPriority w:val="99"/>
    <w:qFormat/>
    <w:rsid w:val="006532B9"/>
  </w:style>
  <w:style w:type="numbering" w:customStyle="1" w:styleId="61">
    <w:name w:val="Стиль6"/>
    <w:uiPriority w:val="99"/>
    <w:qFormat/>
    <w:rsid w:val="006532B9"/>
  </w:style>
  <w:style w:type="numbering" w:customStyle="1" w:styleId="91">
    <w:name w:val="Стиль9"/>
    <w:uiPriority w:val="99"/>
    <w:qFormat/>
    <w:rsid w:val="006532B9"/>
  </w:style>
  <w:style w:type="numbering" w:customStyle="1" w:styleId="71">
    <w:name w:val="Стиль7"/>
    <w:uiPriority w:val="99"/>
    <w:qFormat/>
    <w:rsid w:val="006532B9"/>
  </w:style>
  <w:style w:type="numbering" w:customStyle="1" w:styleId="81">
    <w:name w:val="Стиль8"/>
    <w:uiPriority w:val="99"/>
    <w:qFormat/>
    <w:rsid w:val="006532B9"/>
  </w:style>
  <w:style w:type="numbering" w:customStyle="1" w:styleId="WW8Num25">
    <w:name w:val="WW8Num25"/>
    <w:qFormat/>
    <w:rsid w:val="00963D25"/>
  </w:style>
  <w:style w:type="numbering" w:customStyle="1" w:styleId="WW8Num26">
    <w:name w:val="WW8Num26"/>
    <w:qFormat/>
    <w:rsid w:val="00772C13"/>
  </w:style>
  <w:style w:type="numbering" w:customStyle="1" w:styleId="24">
    <w:name w:val="Нет списка2"/>
    <w:uiPriority w:val="99"/>
    <w:semiHidden/>
    <w:unhideWhenUsed/>
    <w:qFormat/>
    <w:rsid w:val="005469C2"/>
  </w:style>
  <w:style w:type="numbering" w:customStyle="1" w:styleId="WW8Num27">
    <w:name w:val="WW8Num27"/>
    <w:qFormat/>
    <w:rsid w:val="005469C2"/>
  </w:style>
  <w:style w:type="numbering" w:customStyle="1" w:styleId="100">
    <w:name w:val="Стиль10"/>
    <w:uiPriority w:val="99"/>
    <w:qFormat/>
    <w:rsid w:val="005469C2"/>
  </w:style>
  <w:style w:type="numbering" w:customStyle="1" w:styleId="110">
    <w:name w:val="Стиль11"/>
    <w:uiPriority w:val="99"/>
    <w:qFormat/>
    <w:rsid w:val="00E151D6"/>
  </w:style>
  <w:style w:type="numbering" w:customStyle="1" w:styleId="WW8Num28">
    <w:name w:val="WW8Num28"/>
    <w:qFormat/>
    <w:rsid w:val="00AE5E19"/>
  </w:style>
  <w:style w:type="numbering" w:customStyle="1" w:styleId="WW8Num29">
    <w:name w:val="WW8Num29"/>
    <w:qFormat/>
    <w:rsid w:val="00395998"/>
  </w:style>
  <w:style w:type="numbering" w:customStyle="1" w:styleId="WW8Num210">
    <w:name w:val="WW8Num210"/>
    <w:qFormat/>
    <w:rsid w:val="00315B28"/>
  </w:style>
  <w:style w:type="numbering" w:customStyle="1" w:styleId="WW8Num211">
    <w:name w:val="WW8Num211"/>
    <w:qFormat/>
    <w:rsid w:val="00D0713A"/>
  </w:style>
  <w:style w:type="numbering" w:customStyle="1" w:styleId="WW8Num212">
    <w:name w:val="WW8Num212"/>
    <w:qFormat/>
    <w:rsid w:val="00881BB1"/>
  </w:style>
  <w:style w:type="numbering" w:customStyle="1" w:styleId="WW8Num213">
    <w:name w:val="WW8Num213"/>
    <w:qFormat/>
    <w:rsid w:val="00973AF6"/>
  </w:style>
  <w:style w:type="numbering" w:customStyle="1" w:styleId="WW8Num214">
    <w:name w:val="WW8Num214"/>
    <w:qFormat/>
    <w:rsid w:val="006F3015"/>
  </w:style>
  <w:style w:type="numbering" w:customStyle="1" w:styleId="32">
    <w:name w:val="Нет списка3"/>
    <w:uiPriority w:val="99"/>
    <w:semiHidden/>
    <w:unhideWhenUsed/>
    <w:qFormat/>
    <w:rsid w:val="001E1167"/>
  </w:style>
  <w:style w:type="numbering" w:customStyle="1" w:styleId="111">
    <w:name w:val="Нет списка11"/>
    <w:uiPriority w:val="99"/>
    <w:semiHidden/>
    <w:unhideWhenUsed/>
    <w:qFormat/>
    <w:rsid w:val="001E1167"/>
  </w:style>
  <w:style w:type="numbering" w:customStyle="1" w:styleId="WW8Num215">
    <w:name w:val="WW8Num215"/>
    <w:qFormat/>
    <w:rsid w:val="00554A6E"/>
  </w:style>
  <w:style w:type="numbering" w:customStyle="1" w:styleId="WW8Num216">
    <w:name w:val="WW8Num216"/>
    <w:qFormat/>
    <w:rsid w:val="00AD50DD"/>
  </w:style>
  <w:style w:type="numbering" w:customStyle="1" w:styleId="WW8Num217">
    <w:name w:val="WW8Num217"/>
    <w:qFormat/>
    <w:rsid w:val="001E3A31"/>
  </w:style>
  <w:style w:type="numbering" w:customStyle="1" w:styleId="WW8Num218">
    <w:name w:val="WW8Num218"/>
    <w:qFormat/>
    <w:rsid w:val="0006552E"/>
  </w:style>
  <w:style w:type="numbering" w:customStyle="1" w:styleId="WW8Num219">
    <w:name w:val="WW8Num219"/>
    <w:qFormat/>
    <w:rsid w:val="00F73AA0"/>
  </w:style>
  <w:style w:type="numbering" w:customStyle="1" w:styleId="WW8Num220">
    <w:name w:val="WW8Num220"/>
    <w:qFormat/>
    <w:rsid w:val="00066944"/>
  </w:style>
  <w:style w:type="numbering" w:customStyle="1" w:styleId="WW8Num221">
    <w:name w:val="WW8Num221"/>
    <w:qFormat/>
    <w:rsid w:val="00B66155"/>
  </w:style>
  <w:style w:type="numbering" w:customStyle="1" w:styleId="WW8Num222">
    <w:name w:val="WW8Num222"/>
    <w:qFormat/>
    <w:rsid w:val="00747B92"/>
  </w:style>
  <w:style w:type="numbering" w:customStyle="1" w:styleId="WW8Num223">
    <w:name w:val="WW8Num223"/>
    <w:qFormat/>
    <w:rsid w:val="00670958"/>
  </w:style>
  <w:style w:type="numbering" w:customStyle="1" w:styleId="WW8Num224">
    <w:name w:val="WW8Num224"/>
    <w:qFormat/>
    <w:rsid w:val="001F1918"/>
  </w:style>
  <w:style w:type="numbering" w:customStyle="1" w:styleId="WW8Num225">
    <w:name w:val="WW8Num225"/>
    <w:qFormat/>
    <w:rsid w:val="00ED6C5D"/>
  </w:style>
  <w:style w:type="numbering" w:customStyle="1" w:styleId="WW8Num226">
    <w:name w:val="WW8Num226"/>
    <w:qFormat/>
    <w:rsid w:val="00FF3E33"/>
  </w:style>
  <w:style w:type="numbering" w:customStyle="1" w:styleId="WW8Num227">
    <w:name w:val="WW8Num227"/>
    <w:qFormat/>
    <w:rsid w:val="00AA4A93"/>
  </w:style>
  <w:style w:type="numbering" w:customStyle="1" w:styleId="WW8Num228">
    <w:name w:val="WW8Num228"/>
    <w:qFormat/>
    <w:rsid w:val="009E58F1"/>
  </w:style>
  <w:style w:type="numbering" w:customStyle="1" w:styleId="WW8Num229">
    <w:name w:val="WW8Num229"/>
    <w:qFormat/>
    <w:rsid w:val="00B46307"/>
  </w:style>
  <w:style w:type="numbering" w:customStyle="1" w:styleId="WW8Num230">
    <w:name w:val="WW8Num230"/>
    <w:qFormat/>
    <w:rsid w:val="00107590"/>
  </w:style>
  <w:style w:type="numbering" w:customStyle="1" w:styleId="WW8Num231">
    <w:name w:val="WW8Num231"/>
    <w:qFormat/>
    <w:rsid w:val="008108F0"/>
  </w:style>
  <w:style w:type="table" w:styleId="afe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qFormat/>
    <w:rsid w:val="005232EF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8"/>
      <w:szCs w:val="24"/>
      <w:lang w:eastAsia="zh-CN"/>
    </w:rPr>
  </w:style>
  <w:style w:type="character" w:customStyle="1" w:styleId="50">
    <w:name w:val="Заголовок 5 Знак"/>
    <w:basedOn w:val="a0"/>
    <w:link w:val="5"/>
    <w:semiHidden/>
    <w:qFormat/>
    <w:rsid w:val="005232EF"/>
    <w:rPr>
      <w:rFonts w:asciiTheme="majorHAnsi" w:eastAsiaTheme="majorEastAsia" w:hAnsiTheme="majorHAnsi" w:cstheme="majorBidi"/>
      <w:color w:val="243F60" w:themeColor="accent1" w:themeShade="7F"/>
      <w:kern w:val="2"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semiHidden/>
    <w:qFormat/>
    <w:rsid w:val="005232EF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semiHidden/>
    <w:qFormat/>
    <w:rsid w:val="005232EF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semiHidden/>
    <w:qFormat/>
    <w:rsid w:val="005232EF"/>
    <w:rPr>
      <w:rFonts w:asciiTheme="majorHAnsi" w:eastAsiaTheme="majorEastAsia" w:hAnsiTheme="majorHAnsi" w:cstheme="majorBidi"/>
      <w:color w:val="404040" w:themeColor="text1" w:themeTint="BF"/>
      <w:kern w:val="2"/>
      <w:szCs w:val="20"/>
      <w:lang w:eastAsia="zh-CN"/>
    </w:rPr>
  </w:style>
  <w:style w:type="character" w:customStyle="1" w:styleId="90">
    <w:name w:val="Заголовок 9 Знак"/>
    <w:basedOn w:val="a0"/>
    <w:link w:val="9"/>
    <w:semiHidden/>
    <w:qFormat/>
    <w:rsid w:val="005232EF"/>
    <w:rPr>
      <w:rFonts w:asciiTheme="majorHAnsi" w:eastAsiaTheme="majorEastAsia" w:hAnsiTheme="majorHAnsi" w:cstheme="majorBidi"/>
      <w:i/>
      <w:iCs/>
      <w:color w:val="404040" w:themeColor="text1" w:themeTint="BF"/>
      <w:kern w:val="2"/>
      <w:szCs w:val="20"/>
      <w:lang w:eastAsia="zh-CN"/>
    </w:rPr>
  </w:style>
  <w:style w:type="numbering" w:customStyle="1" w:styleId="42">
    <w:name w:val="Нет списка4"/>
    <w:next w:val="a2"/>
    <w:uiPriority w:val="99"/>
    <w:semiHidden/>
    <w:unhideWhenUsed/>
    <w:rsid w:val="005232EF"/>
  </w:style>
  <w:style w:type="character" w:customStyle="1" w:styleId="120">
    <w:name w:val="Заголовок 1 Знак2"/>
    <w:qFormat/>
    <w:rsid w:val="005232EF"/>
    <w:rPr>
      <w:rFonts w:ascii="Times New Roman" w:hAnsi="Times New Roman" w:cs="Times New Roman"/>
      <w:strike w:val="0"/>
      <w:dstrike w:val="0"/>
      <w:spacing w:val="5"/>
      <w:sz w:val="23"/>
      <w:szCs w:val="23"/>
      <w:u w:val="none" w:color="000000"/>
      <w:effect w:val="none"/>
    </w:rPr>
  </w:style>
  <w:style w:type="character" w:customStyle="1" w:styleId="aff">
    <w:name w:val="Обычный (веб) Знак"/>
    <w:basedOn w:val="a0"/>
    <w:qFormat/>
    <w:locked/>
    <w:rsid w:val="005232E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0">
    <w:name w:val="Посещённая гиперссылка"/>
    <w:semiHidden/>
    <w:unhideWhenUsed/>
    <w:rsid w:val="005232EF"/>
    <w:rPr>
      <w:color w:val="800000"/>
      <w:u w:val="single"/>
    </w:rPr>
  </w:style>
  <w:style w:type="character" w:customStyle="1" w:styleId="aff1">
    <w:name w:val="Текст сноски Знак"/>
    <w:basedOn w:val="a0"/>
    <w:semiHidden/>
    <w:qFormat/>
    <w:rsid w:val="005232EF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f2">
    <w:name w:val="Текст концевой сноски Знак"/>
    <w:basedOn w:val="a0"/>
    <w:semiHidden/>
    <w:qFormat/>
    <w:rsid w:val="005232EF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f3">
    <w:name w:val="Подпись Знак"/>
    <w:basedOn w:val="a0"/>
    <w:semiHidden/>
    <w:qFormat/>
    <w:rsid w:val="005232EF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f4">
    <w:name w:val="Подзаголовок Знак"/>
    <w:basedOn w:val="a0"/>
    <w:qFormat/>
    <w:rsid w:val="005232EF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WW8Num1z0">
    <w:name w:val="WW8Num1z0"/>
    <w:qFormat/>
    <w:rsid w:val="005232EF"/>
  </w:style>
  <w:style w:type="character" w:customStyle="1" w:styleId="WW8Num1z1">
    <w:name w:val="WW8Num1z1"/>
    <w:qFormat/>
    <w:rsid w:val="005232EF"/>
  </w:style>
  <w:style w:type="character" w:customStyle="1" w:styleId="WW8Num1z2">
    <w:name w:val="WW8Num1z2"/>
    <w:qFormat/>
    <w:rsid w:val="005232EF"/>
  </w:style>
  <w:style w:type="character" w:customStyle="1" w:styleId="WW8Num1z3">
    <w:name w:val="WW8Num1z3"/>
    <w:qFormat/>
    <w:rsid w:val="005232EF"/>
  </w:style>
  <w:style w:type="character" w:customStyle="1" w:styleId="WW8Num1z4">
    <w:name w:val="WW8Num1z4"/>
    <w:qFormat/>
    <w:rsid w:val="005232EF"/>
  </w:style>
  <w:style w:type="character" w:customStyle="1" w:styleId="WW8Num1z5">
    <w:name w:val="WW8Num1z5"/>
    <w:qFormat/>
    <w:rsid w:val="005232EF"/>
  </w:style>
  <w:style w:type="character" w:customStyle="1" w:styleId="WW8Num1z6">
    <w:name w:val="WW8Num1z6"/>
    <w:qFormat/>
    <w:rsid w:val="005232EF"/>
  </w:style>
  <w:style w:type="character" w:customStyle="1" w:styleId="WW8Num1z7">
    <w:name w:val="WW8Num1z7"/>
    <w:qFormat/>
    <w:rsid w:val="005232EF"/>
  </w:style>
  <w:style w:type="character" w:customStyle="1" w:styleId="WW8Num1z8">
    <w:name w:val="WW8Num1z8"/>
    <w:qFormat/>
    <w:rsid w:val="005232EF"/>
  </w:style>
  <w:style w:type="character" w:customStyle="1" w:styleId="WW8Num2z1">
    <w:name w:val="WW8Num2z1"/>
    <w:qFormat/>
    <w:rsid w:val="005232EF"/>
  </w:style>
  <w:style w:type="character" w:customStyle="1" w:styleId="WW8Num2z2">
    <w:name w:val="WW8Num2z2"/>
    <w:qFormat/>
    <w:rsid w:val="005232EF"/>
  </w:style>
  <w:style w:type="character" w:customStyle="1" w:styleId="WW8Num2z3">
    <w:name w:val="WW8Num2z3"/>
    <w:qFormat/>
    <w:rsid w:val="005232EF"/>
  </w:style>
  <w:style w:type="character" w:customStyle="1" w:styleId="WW8Num2z4">
    <w:name w:val="WW8Num2z4"/>
    <w:qFormat/>
    <w:rsid w:val="005232EF"/>
  </w:style>
  <w:style w:type="character" w:customStyle="1" w:styleId="WW8Num2z5">
    <w:name w:val="WW8Num2z5"/>
    <w:qFormat/>
    <w:rsid w:val="005232EF"/>
  </w:style>
  <w:style w:type="character" w:customStyle="1" w:styleId="WW8Num2z6">
    <w:name w:val="WW8Num2z6"/>
    <w:qFormat/>
    <w:rsid w:val="005232EF"/>
  </w:style>
  <w:style w:type="character" w:customStyle="1" w:styleId="WW8Num2z7">
    <w:name w:val="WW8Num2z7"/>
    <w:qFormat/>
    <w:rsid w:val="005232EF"/>
  </w:style>
  <w:style w:type="character" w:customStyle="1" w:styleId="WW8Num2z8">
    <w:name w:val="WW8Num2z8"/>
    <w:qFormat/>
    <w:rsid w:val="005232EF"/>
  </w:style>
  <w:style w:type="character" w:customStyle="1" w:styleId="WW8Num3z0">
    <w:name w:val="WW8Num3z0"/>
    <w:qFormat/>
    <w:rsid w:val="005232EF"/>
    <w:rPr>
      <w:rFonts w:ascii="PT Astra Serif" w:hAnsi="PT Astra Serif" w:cs="OpenSymbol"/>
    </w:rPr>
  </w:style>
  <w:style w:type="character" w:customStyle="1" w:styleId="210">
    <w:name w:val="Заголовок 2 Знак1"/>
    <w:qFormat/>
    <w:rsid w:val="005232EF"/>
  </w:style>
  <w:style w:type="character" w:customStyle="1" w:styleId="WW8Num3z1">
    <w:name w:val="WW8Num3z1"/>
    <w:qFormat/>
    <w:rsid w:val="005232EF"/>
  </w:style>
  <w:style w:type="character" w:customStyle="1" w:styleId="WW8Num3z2">
    <w:name w:val="WW8Num3z2"/>
    <w:qFormat/>
    <w:rsid w:val="005232EF"/>
  </w:style>
  <w:style w:type="character" w:customStyle="1" w:styleId="WW8Num3z3">
    <w:name w:val="WW8Num3z3"/>
    <w:qFormat/>
    <w:rsid w:val="005232EF"/>
  </w:style>
  <w:style w:type="character" w:customStyle="1" w:styleId="WW8Num3z4">
    <w:name w:val="WW8Num3z4"/>
    <w:qFormat/>
    <w:rsid w:val="005232EF"/>
  </w:style>
  <w:style w:type="character" w:customStyle="1" w:styleId="WW8Num3z5">
    <w:name w:val="WW8Num3z5"/>
    <w:qFormat/>
    <w:rsid w:val="005232EF"/>
  </w:style>
  <w:style w:type="character" w:customStyle="1" w:styleId="WW8Num3z6">
    <w:name w:val="WW8Num3z6"/>
    <w:qFormat/>
    <w:rsid w:val="005232EF"/>
  </w:style>
  <w:style w:type="character" w:customStyle="1" w:styleId="WW8Num3z7">
    <w:name w:val="WW8Num3z7"/>
    <w:qFormat/>
    <w:rsid w:val="005232EF"/>
  </w:style>
  <w:style w:type="character" w:customStyle="1" w:styleId="WW8Num3z8">
    <w:name w:val="WW8Num3z8"/>
    <w:qFormat/>
    <w:rsid w:val="005232EF"/>
  </w:style>
  <w:style w:type="character" w:customStyle="1" w:styleId="WW8Num4z0">
    <w:name w:val="WW8Num4z0"/>
    <w:qFormat/>
    <w:rsid w:val="005232EF"/>
    <w:rPr>
      <w:rFonts w:ascii="PT Astra Serif" w:hAnsi="PT Astra Serif" w:cs="OpenSymbol"/>
    </w:rPr>
  </w:style>
  <w:style w:type="character" w:customStyle="1" w:styleId="aff5">
    <w:name w:val="Маркеры списка"/>
    <w:qFormat/>
    <w:rsid w:val="005232EF"/>
    <w:rPr>
      <w:rFonts w:ascii="OpenSymbol" w:eastAsia="OpenSymbol" w:hAnsi="OpenSymbol" w:cs="OpenSymbol"/>
    </w:rPr>
  </w:style>
  <w:style w:type="character" w:customStyle="1" w:styleId="aff6">
    <w:name w:val="Символ сноски"/>
    <w:qFormat/>
    <w:rsid w:val="005232EF"/>
  </w:style>
  <w:style w:type="character" w:customStyle="1" w:styleId="aff7">
    <w:name w:val="Символы названия"/>
    <w:qFormat/>
    <w:rsid w:val="005232EF"/>
  </w:style>
  <w:style w:type="character" w:customStyle="1" w:styleId="aff8">
    <w:name w:val="Буквица"/>
    <w:qFormat/>
    <w:rsid w:val="005232EF"/>
  </w:style>
  <w:style w:type="character" w:customStyle="1" w:styleId="aff9">
    <w:name w:val="Заполнитель"/>
    <w:qFormat/>
    <w:rsid w:val="005232EF"/>
    <w:rPr>
      <w:smallCaps/>
      <w:color w:val="008080"/>
      <w:u w:val="dotted"/>
    </w:rPr>
  </w:style>
  <w:style w:type="character" w:customStyle="1" w:styleId="affa">
    <w:name w:val="Ссылка указателя"/>
    <w:qFormat/>
    <w:rsid w:val="005232EF"/>
  </w:style>
  <w:style w:type="character" w:customStyle="1" w:styleId="affb">
    <w:name w:val="Символ концевой сноски"/>
    <w:qFormat/>
    <w:rsid w:val="005232EF"/>
  </w:style>
  <w:style w:type="character" w:customStyle="1" w:styleId="affc">
    <w:name w:val="Основной элемент указателя"/>
    <w:qFormat/>
    <w:rsid w:val="005232EF"/>
    <w:rPr>
      <w:b/>
      <w:bCs/>
    </w:rPr>
  </w:style>
  <w:style w:type="character" w:customStyle="1" w:styleId="18">
    <w:name w:val="Знак концевой сноски1"/>
    <w:qFormat/>
    <w:rsid w:val="005232EF"/>
    <w:rPr>
      <w:vertAlign w:val="superscript"/>
    </w:rPr>
  </w:style>
  <w:style w:type="character" w:customStyle="1" w:styleId="affd">
    <w:name w:val="Фуригана"/>
    <w:qFormat/>
    <w:rsid w:val="005232EF"/>
    <w:rPr>
      <w:strike w:val="0"/>
      <w:dstrike w:val="0"/>
      <w:sz w:val="12"/>
      <w:szCs w:val="12"/>
      <w:u w:val="none"/>
      <w:effect w:val="none"/>
      <w:em w:val="none"/>
    </w:rPr>
  </w:style>
  <w:style w:type="character" w:customStyle="1" w:styleId="affe">
    <w:name w:val="Вертикальное направление символов"/>
    <w:qFormat/>
    <w:rsid w:val="005232EF"/>
    <w:rPr>
      <w:eastAsianLayout w:id="-883162624" w:combine="1"/>
    </w:rPr>
  </w:style>
  <w:style w:type="character" w:customStyle="1" w:styleId="afff">
    <w:name w:val="Исходный текст"/>
    <w:qFormat/>
    <w:rsid w:val="005232EF"/>
    <w:rPr>
      <w:rFonts w:ascii="Liberation Mono" w:eastAsia="Liberation Mono" w:hAnsi="Liberation Mono" w:cs="Liberation Mono"/>
    </w:rPr>
  </w:style>
  <w:style w:type="character" w:customStyle="1" w:styleId="afff0">
    <w:name w:val="Пример"/>
    <w:qFormat/>
    <w:rsid w:val="005232EF"/>
    <w:rPr>
      <w:rFonts w:ascii="Liberation Mono" w:eastAsia="Liberation Mono" w:hAnsi="Liberation Mono" w:cs="Liberation Mono"/>
    </w:rPr>
  </w:style>
  <w:style w:type="character" w:customStyle="1" w:styleId="afff1">
    <w:name w:val="Ввод пользователя"/>
    <w:qFormat/>
    <w:rsid w:val="005232EF"/>
    <w:rPr>
      <w:rFonts w:ascii="Liberation Mono" w:eastAsia="Liberation Mono" w:hAnsi="Liberation Mono" w:cs="Liberation Mono"/>
    </w:rPr>
  </w:style>
  <w:style w:type="character" w:customStyle="1" w:styleId="afff2">
    <w:name w:val="Переменная"/>
    <w:qFormat/>
    <w:rsid w:val="005232EF"/>
    <w:rPr>
      <w:i/>
      <w:iCs/>
    </w:rPr>
  </w:style>
  <w:style w:type="character" w:customStyle="1" w:styleId="afff3">
    <w:name w:val="Определение"/>
    <w:qFormat/>
    <w:rsid w:val="005232EF"/>
  </w:style>
  <w:style w:type="character" w:customStyle="1" w:styleId="afff4">
    <w:name w:val="Непропорциональный текст"/>
    <w:qFormat/>
    <w:rsid w:val="005232EF"/>
    <w:rPr>
      <w:rFonts w:ascii="Liberation Mono" w:eastAsia="Liberation Mono" w:hAnsi="Liberation Mono" w:cs="Liberation Mono"/>
    </w:rPr>
  </w:style>
  <w:style w:type="character" w:customStyle="1" w:styleId="FontStyle83">
    <w:name w:val="Font Style83"/>
    <w:qFormat/>
    <w:rsid w:val="005232EF"/>
    <w:rPr>
      <w:rFonts w:ascii="Times New Roman" w:hAnsi="Times New Roman" w:cs="Times New Roman"/>
      <w:sz w:val="26"/>
    </w:rPr>
  </w:style>
  <w:style w:type="character" w:customStyle="1" w:styleId="19">
    <w:name w:val="Текст выноски Знак1"/>
    <w:basedOn w:val="a0"/>
    <w:semiHidden/>
    <w:qFormat/>
    <w:locked/>
    <w:rsid w:val="005232EF"/>
    <w:rPr>
      <w:rFonts w:ascii="Tahoma" w:eastAsia="Source Han Sans CN Regular" w:hAnsi="Tahoma"/>
      <w:kern w:val="2"/>
      <w:sz w:val="16"/>
      <w:szCs w:val="16"/>
      <w:lang w:eastAsia="zh-CN"/>
    </w:rPr>
  </w:style>
  <w:style w:type="character" w:customStyle="1" w:styleId="1a">
    <w:name w:val="Текст сноски Знак1"/>
    <w:basedOn w:val="a0"/>
    <w:semiHidden/>
    <w:qFormat/>
    <w:rsid w:val="005232EF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1b">
    <w:name w:val="Текст концевой сноски Знак1"/>
    <w:basedOn w:val="a0"/>
    <w:semiHidden/>
    <w:qFormat/>
    <w:rsid w:val="005232EF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1c">
    <w:name w:val="Подпись Знак1"/>
    <w:basedOn w:val="a0"/>
    <w:semiHidden/>
    <w:qFormat/>
    <w:rsid w:val="005232EF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1d">
    <w:name w:val="Подзаголовок Знак1"/>
    <w:basedOn w:val="a0"/>
    <w:qFormat/>
    <w:rsid w:val="005232EF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1e">
    <w:name w:val="Обычный1"/>
    <w:qFormat/>
    <w:rsid w:val="005232EF"/>
  </w:style>
  <w:style w:type="paragraph" w:customStyle="1" w:styleId="afff5">
    <w:name w:val="Верхний и нижний колонтитулы"/>
    <w:basedOn w:val="Standard"/>
    <w:qFormat/>
    <w:rsid w:val="005232EF"/>
    <w:pPr>
      <w:suppressLineNumbers/>
      <w:tabs>
        <w:tab w:val="center" w:pos="4819"/>
        <w:tab w:val="right" w:pos="9638"/>
      </w:tabs>
    </w:pPr>
    <w:rPr>
      <w:rFonts w:ascii="Times New Roman" w:eastAsia="Times New Roman" w:hAnsi="Times New Roman" w:cs="Times New Roman"/>
      <w:color w:val="00000A"/>
      <w:kern w:val="2"/>
      <w:lang w:val="en-US" w:bidi="ar-SA"/>
    </w:rPr>
  </w:style>
  <w:style w:type="paragraph" w:styleId="1f">
    <w:name w:val="index 1"/>
    <w:basedOn w:val="a"/>
    <w:next w:val="a"/>
    <w:autoRedefine/>
    <w:semiHidden/>
    <w:unhideWhenUsed/>
    <w:qFormat/>
    <w:rsid w:val="005232EF"/>
    <w:pPr>
      <w:widowControl w:val="0"/>
      <w:suppressAutoHyphens/>
      <w:ind w:left="280" w:hanging="28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6">
    <w:name w:val="footnote text"/>
    <w:basedOn w:val="a"/>
    <w:link w:val="25"/>
    <w:semiHidden/>
    <w:unhideWhenUsed/>
    <w:rsid w:val="005232EF"/>
    <w:pPr>
      <w:widowControl w:val="0"/>
      <w:suppressAutoHyphens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25">
    <w:name w:val="Текст сноски Знак2"/>
    <w:basedOn w:val="a0"/>
    <w:link w:val="afff6"/>
    <w:semiHidden/>
    <w:rsid w:val="005232EF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7">
    <w:name w:val="envelope address"/>
    <w:basedOn w:val="a"/>
    <w:semiHidden/>
    <w:unhideWhenUsed/>
    <w:qFormat/>
    <w:rsid w:val="005232EF"/>
    <w:pPr>
      <w:widowControl w:val="0"/>
      <w:suppressAutoHyphens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26">
    <w:name w:val="envelope return"/>
    <w:basedOn w:val="a"/>
    <w:semiHidden/>
    <w:unhideWhenUsed/>
    <w:qFormat/>
    <w:rsid w:val="005232EF"/>
    <w:pPr>
      <w:widowControl w:val="0"/>
      <w:suppressAutoHyphens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8">
    <w:name w:val="endnote text"/>
    <w:basedOn w:val="a"/>
    <w:link w:val="27"/>
    <w:semiHidden/>
    <w:unhideWhenUsed/>
    <w:rsid w:val="005232EF"/>
    <w:pPr>
      <w:widowControl w:val="0"/>
      <w:suppressAutoHyphens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27">
    <w:name w:val="Текст концевой сноски Знак2"/>
    <w:basedOn w:val="a0"/>
    <w:link w:val="afff8"/>
    <w:semiHidden/>
    <w:rsid w:val="005232EF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9">
    <w:name w:val="List Number"/>
    <w:basedOn w:val="af"/>
    <w:semiHidden/>
    <w:unhideWhenUsed/>
    <w:qFormat/>
    <w:rsid w:val="005232EF"/>
    <w:pPr>
      <w:widowControl w:val="0"/>
      <w:suppressAutoHyphens/>
      <w:spacing w:after="12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28">
    <w:name w:val="List Number 2"/>
    <w:basedOn w:val="af"/>
    <w:semiHidden/>
    <w:unhideWhenUsed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33">
    <w:name w:val="List Number 3"/>
    <w:basedOn w:val="af"/>
    <w:semiHidden/>
    <w:unhideWhenUsed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43">
    <w:name w:val="List Number 4"/>
    <w:basedOn w:val="af"/>
    <w:semiHidden/>
    <w:unhideWhenUsed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52">
    <w:name w:val="List Number 5"/>
    <w:basedOn w:val="af"/>
    <w:semiHidden/>
    <w:unhideWhenUsed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afffa">
    <w:name w:val="Signature"/>
    <w:basedOn w:val="a"/>
    <w:link w:val="29"/>
    <w:semiHidden/>
    <w:unhideWhenUsed/>
    <w:rsid w:val="005232EF"/>
    <w:pPr>
      <w:widowControl w:val="0"/>
      <w:tabs>
        <w:tab w:val="right" w:pos="31680"/>
      </w:tabs>
      <w:suppressAutoHyphens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29">
    <w:name w:val="Подпись Знак2"/>
    <w:basedOn w:val="a0"/>
    <w:link w:val="afffa"/>
    <w:semiHidden/>
    <w:rsid w:val="005232EF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1f0">
    <w:name w:val="Красная строка1"/>
    <w:basedOn w:val="a"/>
    <w:qFormat/>
    <w:rsid w:val="005232EF"/>
    <w:pPr>
      <w:widowControl w:val="0"/>
      <w:suppressAutoHyphens/>
      <w:ind w:firstLine="709"/>
      <w:jc w:val="both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b">
    <w:name w:val="Subtitle"/>
    <w:basedOn w:val="a"/>
    <w:next w:val="1f0"/>
    <w:link w:val="2a"/>
    <w:qFormat/>
    <w:rsid w:val="005232EF"/>
    <w:pPr>
      <w:widowControl w:val="0"/>
      <w:suppressAutoHyphens/>
      <w:ind w:left="709"/>
      <w:jc w:val="both"/>
    </w:pPr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2a">
    <w:name w:val="Подзаголовок Знак2"/>
    <w:basedOn w:val="a0"/>
    <w:link w:val="afffb"/>
    <w:rsid w:val="005232EF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paragraph" w:customStyle="1" w:styleId="310">
    <w:name w:val="Заголовок 3 Знак1"/>
    <w:basedOn w:val="a"/>
    <w:qFormat/>
    <w:rsid w:val="005232EF"/>
    <w:pPr>
      <w:widowControl w:val="0"/>
      <w:suppressLineNumbers/>
      <w:suppressAutoHyphens/>
      <w:jc w:val="center"/>
    </w:pPr>
    <w:rPr>
      <w:rFonts w:ascii="PT Astra Serif" w:eastAsia="Source Han Sans CN Regular" w:hAnsi="PT Astra Serif"/>
      <w:kern w:val="2"/>
      <w:sz w:val="28"/>
      <w:szCs w:val="24"/>
    </w:rPr>
  </w:style>
  <w:style w:type="paragraph" w:customStyle="1" w:styleId="2b">
    <w:name w:val="Название объекта2"/>
    <w:basedOn w:val="a"/>
    <w:next w:val="1f0"/>
    <w:qFormat/>
    <w:rsid w:val="005232EF"/>
    <w:pPr>
      <w:widowControl w:val="0"/>
      <w:suppressAutoHyphens/>
      <w:spacing w:after="170"/>
      <w:jc w:val="center"/>
    </w:pPr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paragraph" w:customStyle="1" w:styleId="2c">
    <w:name w:val="Указатель2"/>
    <w:basedOn w:val="a"/>
    <w:qFormat/>
    <w:rsid w:val="005232EF"/>
    <w:pPr>
      <w:widowControl w:val="0"/>
      <w:suppressLineNumbers/>
      <w:suppressAutoHyphens/>
      <w:jc w:val="center"/>
    </w:pPr>
    <w:rPr>
      <w:rFonts w:ascii="PT Astra Serif" w:eastAsia="Source Han Sans CN Regular" w:hAnsi="PT Astra Serif"/>
      <w:kern w:val="2"/>
      <w:sz w:val="28"/>
      <w:szCs w:val="24"/>
      <w:lang w:eastAsia="zh-CN"/>
    </w:rPr>
  </w:style>
  <w:style w:type="paragraph" w:customStyle="1" w:styleId="1f1">
    <w:name w:val="Название объекта1"/>
    <w:basedOn w:val="a"/>
    <w:qFormat/>
    <w:rsid w:val="005232EF"/>
    <w:pPr>
      <w:widowControl w:val="0"/>
      <w:suppressAutoHyphens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112">
    <w:name w:val="Указатель11"/>
    <w:basedOn w:val="a"/>
    <w:qFormat/>
    <w:rsid w:val="005232EF"/>
    <w:pPr>
      <w:widowControl w:val="0"/>
      <w:suppressAutoHyphens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afffc">
    <w:name w:val="Блочная цитата"/>
    <w:basedOn w:val="a"/>
    <w:qFormat/>
    <w:rsid w:val="005232EF"/>
    <w:pPr>
      <w:widowControl w:val="0"/>
      <w:suppressAutoHyphens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d">
    <w:name w:val="Обратный отступ"/>
    <w:basedOn w:val="ae"/>
    <w:qFormat/>
    <w:rsid w:val="005232EF"/>
    <w:pPr>
      <w:widowControl w:val="0"/>
      <w:tabs>
        <w:tab w:val="left" w:pos="0"/>
      </w:tabs>
      <w:suppressAutoHyphens/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f2">
    <w:name w:val="Приветствие1"/>
    <w:basedOn w:val="a"/>
    <w:qFormat/>
    <w:rsid w:val="005232EF"/>
    <w:pPr>
      <w:widowControl w:val="0"/>
      <w:suppressAutoHyphens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e">
    <w:name w:val="Отступы"/>
    <w:basedOn w:val="ae"/>
    <w:qFormat/>
    <w:rsid w:val="005232EF"/>
    <w:pPr>
      <w:widowControl w:val="0"/>
      <w:tabs>
        <w:tab w:val="left" w:pos="0"/>
      </w:tabs>
      <w:suppressAutoHyphens/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f3">
    <w:name w:val="Текст примечания1"/>
    <w:basedOn w:val="ae"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01">
    <w:name w:val="Заголовок 10"/>
    <w:basedOn w:val="ad"/>
    <w:next w:val="ae"/>
    <w:qFormat/>
    <w:rsid w:val="005232EF"/>
    <w:pPr>
      <w:keepNext w:val="0"/>
      <w:widowControl w:val="0"/>
      <w:suppressAutoHyphens/>
      <w:spacing w:before="0" w:after="0"/>
      <w:jc w:val="center"/>
    </w:pPr>
    <w:rPr>
      <w:rFonts w:ascii="PT Astra Serif" w:eastAsia="Source Han Sans CN Regular" w:hAnsi="PT Astra Serif" w:cs="PT Astra Serif"/>
      <w:b/>
      <w:color w:val="00000A"/>
      <w:kern w:val="2"/>
      <w:szCs w:val="24"/>
    </w:rPr>
  </w:style>
  <w:style w:type="paragraph" w:customStyle="1" w:styleId="1f4">
    <w:name w:val="Нумерованный список1"/>
    <w:basedOn w:val="af"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5">
    <w:name w:val="Начало нумерованного списка 1"/>
    <w:basedOn w:val="af"/>
    <w:next w:val="1f4"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d">
    <w:name w:val="Нумерованный список2"/>
    <w:basedOn w:val="af"/>
    <w:qFormat/>
    <w:rsid w:val="005232EF"/>
    <w:pPr>
      <w:widowControl w:val="0"/>
      <w:suppressAutoHyphens/>
      <w:spacing w:after="120"/>
      <w:ind w:left="360" w:hanging="36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6">
    <w:name w:val="Конец нумерованного списка 1"/>
    <w:basedOn w:val="af"/>
    <w:next w:val="1f4"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7">
    <w:name w:val="Продолжение нумерованного списка 1"/>
    <w:basedOn w:val="af"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e">
    <w:name w:val="Начало нумерованного списка 2"/>
    <w:basedOn w:val="af"/>
    <w:next w:val="28"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f">
    <w:name w:val="Конец нумерованного списка 2"/>
    <w:basedOn w:val="af"/>
    <w:next w:val="28"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f0">
    <w:name w:val="Продолжение нумерованного списка 2"/>
    <w:basedOn w:val="af"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4">
    <w:name w:val="Начало нумерованного списка 3"/>
    <w:basedOn w:val="af"/>
    <w:next w:val="33"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5">
    <w:name w:val="Конец нумерованного списка 3"/>
    <w:basedOn w:val="af"/>
    <w:next w:val="33"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6">
    <w:name w:val="Продолжение нумерованного списка 3"/>
    <w:basedOn w:val="af"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10">
    <w:name w:val="Заголовок 4 Знак1"/>
    <w:basedOn w:val="af"/>
    <w:next w:val="43"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4">
    <w:name w:val="Конец нумерованного списка 4"/>
    <w:basedOn w:val="af"/>
    <w:next w:val="43"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5">
    <w:name w:val="Продолжение нумерованного списка 4"/>
    <w:basedOn w:val="af"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0">
    <w:name w:val="Заголовок 5 Знак1"/>
    <w:basedOn w:val="af"/>
    <w:next w:val="52"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3">
    <w:name w:val="Конец нумерованного списка 5"/>
    <w:basedOn w:val="af"/>
    <w:next w:val="52"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4">
    <w:name w:val="Продолжение нумерованного списка 5"/>
    <w:basedOn w:val="af"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11">
    <w:name w:val="Маркированный список 31"/>
    <w:basedOn w:val="af"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8">
    <w:name w:val="Начало маркированного списка 1"/>
    <w:basedOn w:val="af"/>
    <w:next w:val="311"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9">
    <w:name w:val="Конец маркированного списка 1"/>
    <w:basedOn w:val="af"/>
    <w:next w:val="311"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a">
    <w:name w:val="Продолжение списка1"/>
    <w:basedOn w:val="af"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11">
    <w:name w:val="Маркированный список 21"/>
    <w:basedOn w:val="af"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f1">
    <w:name w:val="Начало маркированного списка 2"/>
    <w:basedOn w:val="af"/>
    <w:next w:val="211"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f2">
    <w:name w:val="Конец маркированного списка 2"/>
    <w:basedOn w:val="af"/>
    <w:next w:val="211"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12">
    <w:name w:val="Продолжение списка 21"/>
    <w:basedOn w:val="af"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110">
    <w:name w:val="Маркированный список 311"/>
    <w:basedOn w:val="af"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7">
    <w:name w:val="Начало маркированного списка 3"/>
    <w:basedOn w:val="af"/>
    <w:next w:val="3110"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8">
    <w:name w:val="Конец маркированного списка 3"/>
    <w:basedOn w:val="af"/>
    <w:next w:val="3110"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12">
    <w:name w:val="Продолжение списка 31"/>
    <w:basedOn w:val="af"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11">
    <w:name w:val="Маркированный список 41"/>
    <w:basedOn w:val="af"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6">
    <w:name w:val="Начало маркированного списка 4"/>
    <w:basedOn w:val="af"/>
    <w:next w:val="411"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7">
    <w:name w:val="Конец маркированного списка 4"/>
    <w:basedOn w:val="af"/>
    <w:next w:val="411"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12">
    <w:name w:val="Продолжение списка 41"/>
    <w:basedOn w:val="af"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1">
    <w:name w:val="Маркированный список 51"/>
    <w:basedOn w:val="af"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5">
    <w:name w:val="Начало маркированного списка 5"/>
    <w:basedOn w:val="af"/>
    <w:next w:val="511"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6">
    <w:name w:val="Конец маркированного списка 5"/>
    <w:basedOn w:val="af"/>
    <w:next w:val="511"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2">
    <w:name w:val="Продолжение списка 51"/>
    <w:basedOn w:val="af"/>
    <w:qFormat/>
    <w:rsid w:val="005232EF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affff">
    <w:name w:val="Разделитель предметного указателя"/>
    <w:basedOn w:val="112"/>
    <w:qFormat/>
    <w:rsid w:val="005232EF"/>
  </w:style>
  <w:style w:type="paragraph" w:styleId="1fb">
    <w:name w:val="toc 1"/>
    <w:basedOn w:val="a"/>
    <w:next w:val="a"/>
    <w:autoRedefine/>
    <w:semiHidden/>
    <w:unhideWhenUsed/>
    <w:rsid w:val="005232EF"/>
    <w:pPr>
      <w:widowControl w:val="0"/>
      <w:suppressAutoHyphens/>
      <w:spacing w:after="10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1fc">
    <w:name w:val="Заголовок таблицы ссылок1"/>
    <w:basedOn w:val="ad"/>
    <w:next w:val="1fb"/>
    <w:qFormat/>
    <w:rsid w:val="005232EF"/>
    <w:pPr>
      <w:keepNext w:val="0"/>
      <w:widowControl w:val="0"/>
      <w:suppressAutoHyphens/>
      <w:spacing w:before="0" w:after="0"/>
      <w:jc w:val="center"/>
    </w:pPr>
    <w:rPr>
      <w:rFonts w:ascii="PT Astra Serif" w:eastAsia="Source Han Sans CN Regular" w:hAnsi="PT Astra Serif" w:cs="PT Astra Serif"/>
      <w:b/>
      <w:color w:val="00000A"/>
      <w:kern w:val="2"/>
      <w:szCs w:val="24"/>
    </w:rPr>
  </w:style>
  <w:style w:type="paragraph" w:customStyle="1" w:styleId="affff0">
    <w:name w:val="Заголовок указателей пользователя"/>
    <w:basedOn w:val="ad"/>
    <w:qFormat/>
    <w:rsid w:val="005232EF"/>
    <w:pPr>
      <w:keepNext w:val="0"/>
      <w:widowControl w:val="0"/>
      <w:suppressAutoHyphens/>
      <w:spacing w:before="0" w:after="0"/>
      <w:jc w:val="center"/>
    </w:pPr>
    <w:rPr>
      <w:rFonts w:ascii="PT Astra Serif" w:eastAsia="Source Han Sans CN Regular" w:hAnsi="PT Astra Serif" w:cs="PT Astra Serif"/>
      <w:b/>
      <w:color w:val="00000A"/>
      <w:kern w:val="2"/>
      <w:szCs w:val="24"/>
    </w:rPr>
  </w:style>
  <w:style w:type="paragraph" w:customStyle="1" w:styleId="1fd">
    <w:name w:val="Указатель пользователя 1"/>
    <w:basedOn w:val="112"/>
    <w:qFormat/>
    <w:rsid w:val="005232EF"/>
    <w:pPr>
      <w:tabs>
        <w:tab w:val="right" w:leader="dot" w:pos="9638"/>
      </w:tabs>
    </w:pPr>
  </w:style>
  <w:style w:type="paragraph" w:customStyle="1" w:styleId="2f3">
    <w:name w:val="Указатель пользователя 2"/>
    <w:basedOn w:val="112"/>
    <w:qFormat/>
    <w:rsid w:val="005232EF"/>
    <w:pPr>
      <w:tabs>
        <w:tab w:val="right" w:leader="dot" w:pos="9355"/>
      </w:tabs>
    </w:pPr>
  </w:style>
  <w:style w:type="paragraph" w:customStyle="1" w:styleId="39">
    <w:name w:val="Указатель пользователя 3"/>
    <w:basedOn w:val="112"/>
    <w:qFormat/>
    <w:rsid w:val="005232EF"/>
    <w:pPr>
      <w:tabs>
        <w:tab w:val="right" w:leader="dot" w:pos="9072"/>
      </w:tabs>
    </w:pPr>
  </w:style>
  <w:style w:type="paragraph" w:customStyle="1" w:styleId="48">
    <w:name w:val="Указатель пользователя 4"/>
    <w:basedOn w:val="112"/>
    <w:qFormat/>
    <w:rsid w:val="005232EF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112"/>
    <w:qFormat/>
    <w:rsid w:val="005232EF"/>
    <w:pPr>
      <w:tabs>
        <w:tab w:val="right" w:leader="dot" w:pos="8506"/>
      </w:tabs>
    </w:pPr>
  </w:style>
  <w:style w:type="paragraph" w:customStyle="1" w:styleId="102">
    <w:name w:val="Оглавление 10"/>
    <w:basedOn w:val="112"/>
    <w:qFormat/>
    <w:rsid w:val="005232EF"/>
    <w:pPr>
      <w:tabs>
        <w:tab w:val="right" w:leader="dot" w:pos="7091"/>
      </w:tabs>
    </w:pPr>
  </w:style>
  <w:style w:type="paragraph" w:customStyle="1" w:styleId="IllustrationIndex1">
    <w:name w:val="Illustration Index 1"/>
    <w:basedOn w:val="112"/>
    <w:qFormat/>
    <w:rsid w:val="005232EF"/>
    <w:pPr>
      <w:tabs>
        <w:tab w:val="right" w:leader="dot" w:pos="9638"/>
      </w:tabs>
    </w:pPr>
  </w:style>
  <w:style w:type="paragraph" w:customStyle="1" w:styleId="affff1">
    <w:name w:val="Заголовок списка объектов"/>
    <w:basedOn w:val="ad"/>
    <w:qFormat/>
    <w:rsid w:val="005232EF"/>
    <w:pPr>
      <w:keepNext w:val="0"/>
      <w:widowControl w:val="0"/>
      <w:suppressAutoHyphens/>
      <w:spacing w:before="0" w:after="0"/>
      <w:jc w:val="center"/>
    </w:pPr>
    <w:rPr>
      <w:rFonts w:ascii="PT Astra Serif" w:eastAsia="Source Han Sans CN Regular" w:hAnsi="PT Astra Serif" w:cs="PT Astra Serif"/>
      <w:b/>
      <w:color w:val="00000A"/>
      <w:kern w:val="2"/>
      <w:szCs w:val="24"/>
    </w:rPr>
  </w:style>
  <w:style w:type="paragraph" w:customStyle="1" w:styleId="1fe">
    <w:name w:val="Список объектов 1"/>
    <w:basedOn w:val="112"/>
    <w:qFormat/>
    <w:rsid w:val="005232EF"/>
    <w:pPr>
      <w:tabs>
        <w:tab w:val="right" w:leader="dot" w:pos="9638"/>
      </w:tabs>
    </w:pPr>
  </w:style>
  <w:style w:type="paragraph" w:customStyle="1" w:styleId="affff2">
    <w:name w:val="Заголовок списка таблиц"/>
    <w:basedOn w:val="ad"/>
    <w:qFormat/>
    <w:rsid w:val="005232EF"/>
    <w:pPr>
      <w:keepNext w:val="0"/>
      <w:widowControl w:val="0"/>
      <w:suppressAutoHyphens/>
      <w:spacing w:before="0" w:after="0"/>
      <w:jc w:val="center"/>
    </w:pPr>
    <w:rPr>
      <w:rFonts w:ascii="PT Astra Serif" w:eastAsia="Source Han Sans CN Regular" w:hAnsi="PT Astra Serif" w:cs="PT Astra Serif"/>
      <w:b/>
      <w:color w:val="00000A"/>
      <w:kern w:val="2"/>
      <w:szCs w:val="24"/>
    </w:rPr>
  </w:style>
  <w:style w:type="paragraph" w:customStyle="1" w:styleId="1ff">
    <w:name w:val="Список таблиц 1"/>
    <w:basedOn w:val="112"/>
    <w:qFormat/>
    <w:rsid w:val="005232EF"/>
    <w:pPr>
      <w:tabs>
        <w:tab w:val="right" w:leader="dot" w:pos="9638"/>
      </w:tabs>
    </w:pPr>
  </w:style>
  <w:style w:type="paragraph" w:customStyle="1" w:styleId="1ff0">
    <w:name w:val="Таблица ссылок1"/>
    <w:basedOn w:val="ad"/>
    <w:qFormat/>
    <w:rsid w:val="005232EF"/>
    <w:pPr>
      <w:keepNext w:val="0"/>
      <w:widowControl w:val="0"/>
      <w:suppressAutoHyphens/>
      <w:spacing w:before="0" w:after="0"/>
      <w:jc w:val="center"/>
    </w:pPr>
    <w:rPr>
      <w:rFonts w:ascii="PT Astra Serif" w:eastAsia="Source Han Sans CN Regular" w:hAnsi="PT Astra Serif" w:cs="PT Astra Serif"/>
      <w:b/>
      <w:color w:val="00000A"/>
      <w:kern w:val="2"/>
      <w:szCs w:val="24"/>
    </w:rPr>
  </w:style>
  <w:style w:type="paragraph" w:customStyle="1" w:styleId="1ff1">
    <w:name w:val="Библиография 1"/>
    <w:basedOn w:val="112"/>
    <w:qFormat/>
    <w:rsid w:val="005232EF"/>
    <w:pPr>
      <w:tabs>
        <w:tab w:val="right" w:leader="dot" w:pos="9638"/>
      </w:tabs>
    </w:pPr>
  </w:style>
  <w:style w:type="paragraph" w:customStyle="1" w:styleId="62">
    <w:name w:val="Указатель пользователя 6"/>
    <w:basedOn w:val="112"/>
    <w:qFormat/>
    <w:rsid w:val="005232EF"/>
    <w:pPr>
      <w:tabs>
        <w:tab w:val="right" w:leader="dot" w:pos="8223"/>
      </w:tabs>
    </w:pPr>
  </w:style>
  <w:style w:type="paragraph" w:customStyle="1" w:styleId="72">
    <w:name w:val="Указатель пользователя 7"/>
    <w:basedOn w:val="112"/>
    <w:qFormat/>
    <w:rsid w:val="005232EF"/>
    <w:pPr>
      <w:tabs>
        <w:tab w:val="right" w:leader="dot" w:pos="7940"/>
      </w:tabs>
    </w:pPr>
  </w:style>
  <w:style w:type="paragraph" w:customStyle="1" w:styleId="82">
    <w:name w:val="Указатель пользователя 8"/>
    <w:basedOn w:val="112"/>
    <w:qFormat/>
    <w:rsid w:val="005232EF"/>
    <w:pPr>
      <w:tabs>
        <w:tab w:val="right" w:leader="dot" w:pos="7657"/>
      </w:tabs>
    </w:pPr>
  </w:style>
  <w:style w:type="paragraph" w:customStyle="1" w:styleId="92">
    <w:name w:val="Указатель пользователя 9"/>
    <w:basedOn w:val="112"/>
    <w:qFormat/>
    <w:rsid w:val="005232EF"/>
    <w:pPr>
      <w:tabs>
        <w:tab w:val="right" w:leader="dot" w:pos="7374"/>
      </w:tabs>
    </w:pPr>
  </w:style>
  <w:style w:type="paragraph" w:customStyle="1" w:styleId="103">
    <w:name w:val="Указатель пользователя 10"/>
    <w:basedOn w:val="112"/>
    <w:qFormat/>
    <w:rsid w:val="005232EF"/>
    <w:pPr>
      <w:tabs>
        <w:tab w:val="right" w:leader="dot" w:pos="7091"/>
      </w:tabs>
    </w:pPr>
  </w:style>
  <w:style w:type="paragraph" w:customStyle="1" w:styleId="affff3">
    <w:name w:val="Верхний колонтитул слева"/>
    <w:basedOn w:val="a"/>
    <w:qFormat/>
    <w:rsid w:val="005232EF"/>
    <w:pPr>
      <w:widowControl w:val="0"/>
      <w:tabs>
        <w:tab w:val="center" w:pos="4819"/>
        <w:tab w:val="right" w:pos="9638"/>
      </w:tabs>
      <w:suppressAutoHyphens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4">
    <w:name w:val="Верхний колонтитул справа"/>
    <w:basedOn w:val="a"/>
    <w:qFormat/>
    <w:rsid w:val="005232EF"/>
    <w:pPr>
      <w:widowControl w:val="0"/>
      <w:tabs>
        <w:tab w:val="center" w:pos="4819"/>
        <w:tab w:val="right" w:pos="9638"/>
      </w:tabs>
      <w:suppressAutoHyphens/>
      <w:jc w:val="right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5">
    <w:name w:val="Нижний колонтитул слева"/>
    <w:basedOn w:val="a"/>
    <w:qFormat/>
    <w:rsid w:val="005232EF"/>
    <w:pPr>
      <w:widowControl w:val="0"/>
      <w:tabs>
        <w:tab w:val="center" w:pos="4819"/>
        <w:tab w:val="right" w:pos="9638"/>
      </w:tabs>
      <w:suppressAutoHyphens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6">
    <w:name w:val="Нижний колонтитул справа"/>
    <w:basedOn w:val="a"/>
    <w:qFormat/>
    <w:rsid w:val="005232EF"/>
    <w:pPr>
      <w:widowControl w:val="0"/>
      <w:tabs>
        <w:tab w:val="center" w:pos="4819"/>
        <w:tab w:val="right" w:pos="9638"/>
      </w:tabs>
      <w:suppressAutoHyphens/>
      <w:jc w:val="right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7">
    <w:name w:val="Иллюстрация"/>
    <w:basedOn w:val="1f1"/>
    <w:qFormat/>
    <w:rsid w:val="005232EF"/>
  </w:style>
  <w:style w:type="paragraph" w:customStyle="1" w:styleId="affff8">
    <w:name w:val="Таблица"/>
    <w:basedOn w:val="1f1"/>
    <w:qFormat/>
    <w:rsid w:val="005232EF"/>
  </w:style>
  <w:style w:type="paragraph" w:customStyle="1" w:styleId="1ff2">
    <w:name w:val="Перечень рисунков1"/>
    <w:basedOn w:val="1f1"/>
    <w:qFormat/>
    <w:rsid w:val="005232EF"/>
  </w:style>
  <w:style w:type="paragraph" w:customStyle="1" w:styleId="affff9">
    <w:name w:val="Текст в заданном формате"/>
    <w:basedOn w:val="Standard"/>
    <w:qFormat/>
    <w:rsid w:val="005232EF"/>
    <w:rPr>
      <w:rFonts w:ascii="Liberation Mono" w:eastAsia="NSimSun" w:hAnsi="Liberation Mono" w:cs="Liberation Mono"/>
      <w:color w:val="00000A"/>
      <w:kern w:val="2"/>
      <w:sz w:val="20"/>
      <w:szCs w:val="20"/>
      <w:lang w:val="en-US" w:bidi="ar-SA"/>
    </w:rPr>
  </w:style>
  <w:style w:type="paragraph" w:customStyle="1" w:styleId="affffa">
    <w:name w:val="Горизонтальная линия"/>
    <w:basedOn w:val="a"/>
    <w:next w:val="ae"/>
    <w:qFormat/>
    <w:rsid w:val="005232EF"/>
    <w:pPr>
      <w:widowControl w:val="0"/>
      <w:pBdr>
        <w:bottom w:val="single" w:sz="8" w:space="0" w:color="000000"/>
      </w:pBdr>
      <w:suppressAutoHyphens/>
      <w:jc w:val="center"/>
    </w:pPr>
    <w:rPr>
      <w:rFonts w:ascii="PT Astra Serif" w:eastAsia="Source Han Sans CN Regular" w:hAnsi="PT Astra Serif" w:cs="PT Astra Serif"/>
      <w:kern w:val="2"/>
      <w:sz w:val="4"/>
      <w:szCs w:val="24"/>
      <w:lang w:eastAsia="zh-CN"/>
    </w:rPr>
  </w:style>
  <w:style w:type="paragraph" w:customStyle="1" w:styleId="affffb">
    <w:name w:val="Содержимое списка"/>
    <w:basedOn w:val="a"/>
    <w:qFormat/>
    <w:rsid w:val="005232EF"/>
    <w:pPr>
      <w:widowControl w:val="0"/>
      <w:suppressAutoHyphens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c">
    <w:name w:val="Заголовок списка"/>
    <w:basedOn w:val="a"/>
    <w:next w:val="affffb"/>
    <w:qFormat/>
    <w:rsid w:val="005232EF"/>
    <w:pPr>
      <w:widowControl w:val="0"/>
      <w:suppressAutoHyphens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d">
    <w:name w:val="Гриф_Экземпляр"/>
    <w:basedOn w:val="a"/>
    <w:qFormat/>
    <w:rsid w:val="005232EF"/>
    <w:pPr>
      <w:widowControl w:val="0"/>
      <w:suppressAutoHyphens/>
      <w:jc w:val="center"/>
    </w:pPr>
    <w:rPr>
      <w:rFonts w:ascii="PT Astra Serif" w:eastAsia="Source Han Sans CN Regular" w:hAnsi="PT Astra Serif" w:cs="PT Astra Serif"/>
      <w:kern w:val="2"/>
      <w:sz w:val="24"/>
      <w:szCs w:val="24"/>
      <w:lang w:eastAsia="zh-CN"/>
    </w:rPr>
  </w:style>
  <w:style w:type="paragraph" w:customStyle="1" w:styleId="affffe">
    <w:name w:val="Исполнитель документа"/>
    <w:basedOn w:val="a"/>
    <w:qFormat/>
    <w:rsid w:val="005232EF"/>
    <w:pPr>
      <w:widowControl w:val="0"/>
      <w:suppressAutoHyphens/>
    </w:pPr>
    <w:rPr>
      <w:rFonts w:ascii="PT Astra Serif" w:eastAsia="Source Han Sans CN Regular" w:hAnsi="PT Astra Serif" w:cs="PT Astra Serif"/>
      <w:kern w:val="2"/>
      <w:sz w:val="24"/>
      <w:szCs w:val="24"/>
      <w:lang w:eastAsia="zh-CN"/>
    </w:rPr>
  </w:style>
  <w:style w:type="paragraph" w:customStyle="1" w:styleId="afffff">
    <w:name w:val="Заголовок списка иллюстраций"/>
    <w:basedOn w:val="ad"/>
    <w:qFormat/>
    <w:rsid w:val="005232EF"/>
    <w:pPr>
      <w:keepNext w:val="0"/>
      <w:widowControl w:val="0"/>
      <w:suppressLineNumbers/>
      <w:suppressAutoHyphens/>
      <w:spacing w:before="0" w:after="0"/>
      <w:jc w:val="center"/>
    </w:pPr>
    <w:rPr>
      <w:rFonts w:ascii="PT Astra Serif" w:eastAsia="Source Han Sans CN Regular" w:hAnsi="PT Astra Serif" w:cs="PT Astra Serif"/>
      <w:b/>
      <w:color w:val="00000A"/>
      <w:kern w:val="2"/>
      <w:szCs w:val="24"/>
    </w:rPr>
  </w:style>
  <w:style w:type="paragraph" w:customStyle="1" w:styleId="ConsPlusCell">
    <w:name w:val="ConsPlusCell"/>
    <w:qFormat/>
    <w:rsid w:val="005232EF"/>
    <w:pPr>
      <w:widowControl w:val="0"/>
      <w:suppressAutoHyphens/>
    </w:pPr>
    <w:rPr>
      <w:rFonts w:ascii="Arial" w:eastAsia="Times New Roman" w:hAnsi="Arial" w:cs="Arial"/>
      <w:kern w:val="2"/>
      <w:szCs w:val="20"/>
      <w:lang w:eastAsia="zh-CN"/>
    </w:rPr>
  </w:style>
  <w:style w:type="paragraph" w:styleId="93">
    <w:name w:val="toc 9"/>
    <w:basedOn w:val="112"/>
    <w:autoRedefine/>
    <w:semiHidden/>
    <w:unhideWhenUsed/>
    <w:rsid w:val="005232EF"/>
    <w:pPr>
      <w:tabs>
        <w:tab w:val="right" w:leader="dot" w:pos="7374"/>
      </w:tabs>
    </w:pPr>
  </w:style>
  <w:style w:type="paragraph" w:styleId="83">
    <w:name w:val="toc 8"/>
    <w:basedOn w:val="112"/>
    <w:autoRedefine/>
    <w:semiHidden/>
    <w:unhideWhenUsed/>
    <w:rsid w:val="005232EF"/>
    <w:pPr>
      <w:tabs>
        <w:tab w:val="right" w:leader="dot" w:pos="7657"/>
      </w:tabs>
    </w:pPr>
  </w:style>
  <w:style w:type="paragraph" w:styleId="73">
    <w:name w:val="toc 7"/>
    <w:basedOn w:val="112"/>
    <w:autoRedefine/>
    <w:semiHidden/>
    <w:unhideWhenUsed/>
    <w:rsid w:val="005232EF"/>
    <w:pPr>
      <w:tabs>
        <w:tab w:val="right" w:leader="dot" w:pos="7940"/>
      </w:tabs>
    </w:pPr>
  </w:style>
  <w:style w:type="paragraph" w:styleId="63">
    <w:name w:val="toc 6"/>
    <w:basedOn w:val="112"/>
    <w:autoRedefine/>
    <w:semiHidden/>
    <w:unhideWhenUsed/>
    <w:rsid w:val="005232EF"/>
    <w:pPr>
      <w:tabs>
        <w:tab w:val="right" w:leader="dot" w:pos="8223"/>
      </w:tabs>
    </w:pPr>
  </w:style>
  <w:style w:type="paragraph" w:styleId="58">
    <w:name w:val="toc 5"/>
    <w:basedOn w:val="112"/>
    <w:autoRedefine/>
    <w:semiHidden/>
    <w:unhideWhenUsed/>
    <w:rsid w:val="005232EF"/>
    <w:pPr>
      <w:tabs>
        <w:tab w:val="right" w:leader="dot" w:pos="8506"/>
      </w:tabs>
    </w:pPr>
  </w:style>
  <w:style w:type="paragraph" w:styleId="49">
    <w:name w:val="toc 4"/>
    <w:basedOn w:val="112"/>
    <w:autoRedefine/>
    <w:semiHidden/>
    <w:unhideWhenUsed/>
    <w:rsid w:val="005232EF"/>
    <w:pPr>
      <w:tabs>
        <w:tab w:val="right" w:leader="dot" w:pos="8789"/>
      </w:tabs>
    </w:pPr>
  </w:style>
  <w:style w:type="paragraph" w:styleId="3a">
    <w:name w:val="toc 3"/>
    <w:basedOn w:val="112"/>
    <w:autoRedefine/>
    <w:semiHidden/>
    <w:unhideWhenUsed/>
    <w:rsid w:val="005232EF"/>
    <w:pPr>
      <w:tabs>
        <w:tab w:val="right" w:leader="dot" w:pos="9072"/>
      </w:tabs>
    </w:pPr>
  </w:style>
  <w:style w:type="paragraph" w:styleId="2f4">
    <w:name w:val="toc 2"/>
    <w:basedOn w:val="112"/>
    <w:autoRedefine/>
    <w:semiHidden/>
    <w:unhideWhenUsed/>
    <w:rsid w:val="005232EF"/>
    <w:pPr>
      <w:tabs>
        <w:tab w:val="right" w:leader="dot" w:pos="9355"/>
      </w:tabs>
    </w:pPr>
  </w:style>
  <w:style w:type="paragraph" w:styleId="3b">
    <w:name w:val="index 3"/>
    <w:basedOn w:val="112"/>
    <w:autoRedefine/>
    <w:semiHidden/>
    <w:unhideWhenUsed/>
    <w:qFormat/>
    <w:rsid w:val="005232EF"/>
  </w:style>
  <w:style w:type="paragraph" w:styleId="2f5">
    <w:name w:val="index 2"/>
    <w:basedOn w:val="112"/>
    <w:autoRedefine/>
    <w:semiHidden/>
    <w:unhideWhenUsed/>
    <w:qFormat/>
    <w:rsid w:val="005232EF"/>
  </w:style>
  <w:style w:type="paragraph" w:customStyle="1" w:styleId="3c">
    <w:name w:val="Текст3"/>
    <w:basedOn w:val="a"/>
    <w:qFormat/>
    <w:rsid w:val="005232EF"/>
    <w:pPr>
      <w:widowControl w:val="0"/>
      <w:suppressAutoHyphens/>
      <w:jc w:val="center"/>
    </w:pPr>
    <w:rPr>
      <w:rFonts w:ascii="Courier New" w:eastAsia="Source Han Sans CN Regular" w:hAnsi="Courier New" w:cs="Courier New"/>
      <w:kern w:val="2"/>
      <w:lang w:eastAsia="zh-CN"/>
    </w:rPr>
  </w:style>
  <w:style w:type="paragraph" w:customStyle="1" w:styleId="Standarduser">
    <w:name w:val="Standard (user)"/>
    <w:qFormat/>
    <w:rsid w:val="005232EF"/>
    <w:pPr>
      <w:suppressAutoHyphens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Standarduseruser">
    <w:name w:val="Standard (user) (user)"/>
    <w:qFormat/>
    <w:rsid w:val="005232EF"/>
    <w:pPr>
      <w:suppressAutoHyphens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ConsPlusNonformat">
    <w:name w:val="ConsPlusNonformat"/>
    <w:qFormat/>
    <w:rsid w:val="005232EF"/>
    <w:pPr>
      <w:widowControl w:val="0"/>
      <w:suppressAutoHyphens/>
      <w:textAlignment w:val="baseline"/>
    </w:pPr>
    <w:rPr>
      <w:rFonts w:ascii="Courier New" w:eastAsia="Arial" w:hAnsi="Courier New" w:cs="Courier New"/>
      <w:kern w:val="2"/>
      <w:szCs w:val="20"/>
      <w:lang w:eastAsia="zh-CN"/>
    </w:rPr>
  </w:style>
  <w:style w:type="paragraph" w:customStyle="1" w:styleId="Textbodyuser">
    <w:name w:val="Text body (user)"/>
    <w:basedOn w:val="Standarduser"/>
    <w:qFormat/>
    <w:rsid w:val="005232EF"/>
    <w:pPr>
      <w:spacing w:after="120"/>
    </w:pPr>
  </w:style>
  <w:style w:type="paragraph" w:customStyle="1" w:styleId="Default">
    <w:name w:val="Default"/>
    <w:qFormat/>
    <w:rsid w:val="005232EF"/>
    <w:pPr>
      <w:suppressAutoHyphens/>
      <w:textAlignment w:val="baseline"/>
    </w:pPr>
    <w:rPr>
      <w:rFonts w:ascii="Times New Roman" w:eastAsia="Times New Roman" w:hAnsi="Times New Roman" w:cs="Liberation Serif"/>
      <w:color w:val="000000"/>
      <w:kern w:val="2"/>
      <w:sz w:val="24"/>
      <w:szCs w:val="24"/>
      <w:lang w:eastAsia="ar-SA" w:bidi="hi-IN"/>
    </w:rPr>
  </w:style>
  <w:style w:type="paragraph" w:styleId="afffff0">
    <w:name w:val="No Spacing"/>
    <w:qFormat/>
    <w:rsid w:val="005232EF"/>
    <w:pPr>
      <w:suppressAutoHyphens/>
      <w:textAlignment w:val="baseline"/>
    </w:pPr>
    <w:rPr>
      <w:rFonts w:cs="Liberation Serif"/>
      <w:kern w:val="2"/>
      <w:lang w:eastAsia="ar-SA" w:bidi="hi-IN"/>
    </w:rPr>
  </w:style>
  <w:style w:type="paragraph" w:customStyle="1" w:styleId="TableContents">
    <w:name w:val="Table Contents"/>
    <w:qFormat/>
    <w:rsid w:val="005232EF"/>
    <w:pPr>
      <w:widowControl w:val="0"/>
      <w:suppressAutoHyphens/>
      <w:textAlignment w:val="baseline"/>
    </w:pPr>
    <w:rPr>
      <w:rFonts w:ascii="Arial" w:eastAsia="Mangal" w:hAnsi="Arial" w:cs="Mangal"/>
      <w:color w:val="00000A"/>
      <w:kern w:val="2"/>
      <w:szCs w:val="24"/>
      <w:lang w:eastAsia="hi-IN" w:bidi="hi-IN"/>
    </w:rPr>
  </w:style>
  <w:style w:type="paragraph" w:customStyle="1" w:styleId="Footnote">
    <w:name w:val="Footnote"/>
    <w:basedOn w:val="Standard"/>
    <w:qFormat/>
    <w:rsid w:val="005232EF"/>
    <w:pPr>
      <w:widowControl w:val="0"/>
      <w:suppressLineNumbers/>
      <w:suppressAutoHyphens/>
      <w:ind w:left="339" w:hanging="339"/>
    </w:pPr>
    <w:rPr>
      <w:rFonts w:ascii="Times New Roman" w:eastAsia="Segoe UI" w:hAnsi="Times New Roman" w:cs="Tahoma"/>
      <w:color w:val="000000"/>
      <w:kern w:val="2"/>
      <w:lang w:bidi="ar-SA"/>
    </w:rPr>
  </w:style>
  <w:style w:type="paragraph" w:customStyle="1" w:styleId="Heading11">
    <w:name w:val="Heading 11"/>
    <w:basedOn w:val="Standard"/>
    <w:qFormat/>
    <w:rsid w:val="005232EF"/>
    <w:pPr>
      <w:widowControl w:val="0"/>
      <w:suppressAutoHyphens/>
      <w:ind w:left="405" w:right="562"/>
      <w:jc w:val="center"/>
      <w:outlineLvl w:val="1"/>
    </w:pPr>
    <w:rPr>
      <w:rFonts w:ascii="Times New Roman" w:eastAsia="Segoe UI" w:hAnsi="Times New Roman" w:cs="Tahoma"/>
      <w:b/>
      <w:color w:val="000000"/>
      <w:kern w:val="2"/>
      <w:sz w:val="28"/>
      <w:lang w:bidi="ar-SA"/>
    </w:rPr>
  </w:style>
  <w:style w:type="paragraph" w:customStyle="1" w:styleId="Heading21">
    <w:name w:val="Heading 21"/>
    <w:basedOn w:val="Standard"/>
    <w:qFormat/>
    <w:rsid w:val="005232EF"/>
    <w:pPr>
      <w:widowControl w:val="0"/>
      <w:suppressAutoHyphens/>
      <w:spacing w:before="89"/>
      <w:ind w:left="405"/>
      <w:outlineLvl w:val="2"/>
    </w:pPr>
    <w:rPr>
      <w:rFonts w:ascii="Times New Roman" w:eastAsia="Segoe UI" w:hAnsi="Times New Roman" w:cs="Tahoma"/>
      <w:b/>
      <w:color w:val="000000"/>
      <w:kern w:val="2"/>
      <w:sz w:val="28"/>
      <w:lang w:bidi="ar-SA"/>
    </w:rPr>
  </w:style>
  <w:style w:type="paragraph" w:customStyle="1" w:styleId="TableParagraph">
    <w:name w:val="Table Paragraph"/>
    <w:basedOn w:val="Standard"/>
    <w:qFormat/>
    <w:rsid w:val="005232EF"/>
    <w:pPr>
      <w:widowControl w:val="0"/>
      <w:suppressAutoHyphens/>
    </w:pPr>
    <w:rPr>
      <w:rFonts w:ascii="Times New Roman" w:eastAsia="Segoe UI" w:hAnsi="Times New Roman" w:cs="Tahoma"/>
      <w:color w:val="000000"/>
      <w:kern w:val="2"/>
      <w:sz w:val="22"/>
      <w:lang w:bidi="ar-SA"/>
    </w:rPr>
  </w:style>
  <w:style w:type="numbering" w:customStyle="1" w:styleId="WW8Num232">
    <w:name w:val="WW8Num232"/>
    <w:qFormat/>
    <w:rsid w:val="005232EF"/>
  </w:style>
  <w:style w:type="numbering" w:customStyle="1" w:styleId="121">
    <w:name w:val="Нет списка12"/>
    <w:uiPriority w:val="99"/>
    <w:semiHidden/>
    <w:unhideWhenUsed/>
    <w:qFormat/>
    <w:rsid w:val="005232EF"/>
  </w:style>
  <w:style w:type="numbering" w:customStyle="1" w:styleId="WW8Num2110">
    <w:name w:val="WW8Num2110"/>
    <w:qFormat/>
    <w:rsid w:val="005232EF"/>
  </w:style>
  <w:style w:type="numbering" w:customStyle="1" w:styleId="122">
    <w:name w:val="Стиль12"/>
    <w:uiPriority w:val="99"/>
    <w:qFormat/>
    <w:rsid w:val="005232EF"/>
  </w:style>
  <w:style w:type="numbering" w:customStyle="1" w:styleId="213">
    <w:name w:val="Стиль21"/>
    <w:uiPriority w:val="99"/>
    <w:qFormat/>
    <w:rsid w:val="005232EF"/>
  </w:style>
  <w:style w:type="numbering" w:customStyle="1" w:styleId="313">
    <w:name w:val="Стиль31"/>
    <w:uiPriority w:val="99"/>
    <w:qFormat/>
    <w:rsid w:val="005232EF"/>
  </w:style>
  <w:style w:type="numbering" w:customStyle="1" w:styleId="413">
    <w:name w:val="Стиль41"/>
    <w:uiPriority w:val="99"/>
    <w:qFormat/>
    <w:rsid w:val="005232EF"/>
  </w:style>
  <w:style w:type="numbering" w:customStyle="1" w:styleId="WW8Num2210">
    <w:name w:val="WW8Num2210"/>
    <w:qFormat/>
    <w:rsid w:val="005232EF"/>
  </w:style>
  <w:style w:type="numbering" w:customStyle="1" w:styleId="WW8Num233">
    <w:name w:val="WW8Num233"/>
    <w:qFormat/>
    <w:rsid w:val="005232EF"/>
  </w:style>
  <w:style w:type="numbering" w:customStyle="1" w:styleId="WW8Num241">
    <w:name w:val="WW8Num241"/>
    <w:qFormat/>
    <w:rsid w:val="005232EF"/>
  </w:style>
  <w:style w:type="numbering" w:customStyle="1" w:styleId="513">
    <w:name w:val="Стиль51"/>
    <w:uiPriority w:val="99"/>
    <w:qFormat/>
    <w:rsid w:val="005232EF"/>
  </w:style>
  <w:style w:type="numbering" w:customStyle="1" w:styleId="610">
    <w:name w:val="Стиль61"/>
    <w:uiPriority w:val="99"/>
    <w:qFormat/>
    <w:rsid w:val="005232EF"/>
  </w:style>
  <w:style w:type="numbering" w:customStyle="1" w:styleId="910">
    <w:name w:val="Стиль91"/>
    <w:uiPriority w:val="99"/>
    <w:qFormat/>
    <w:rsid w:val="005232EF"/>
  </w:style>
  <w:style w:type="numbering" w:customStyle="1" w:styleId="710">
    <w:name w:val="Стиль71"/>
    <w:uiPriority w:val="99"/>
    <w:qFormat/>
    <w:rsid w:val="005232EF"/>
  </w:style>
  <w:style w:type="numbering" w:customStyle="1" w:styleId="810">
    <w:name w:val="Стиль81"/>
    <w:uiPriority w:val="99"/>
    <w:qFormat/>
    <w:rsid w:val="005232EF"/>
  </w:style>
  <w:style w:type="numbering" w:customStyle="1" w:styleId="WW8Num251">
    <w:name w:val="WW8Num251"/>
    <w:qFormat/>
    <w:rsid w:val="005232EF"/>
  </w:style>
  <w:style w:type="numbering" w:customStyle="1" w:styleId="WW8Num261">
    <w:name w:val="WW8Num261"/>
    <w:qFormat/>
    <w:rsid w:val="005232EF"/>
  </w:style>
  <w:style w:type="numbering" w:customStyle="1" w:styleId="214">
    <w:name w:val="Нет списка21"/>
    <w:uiPriority w:val="99"/>
    <w:semiHidden/>
    <w:unhideWhenUsed/>
    <w:qFormat/>
    <w:rsid w:val="005232EF"/>
  </w:style>
  <w:style w:type="numbering" w:customStyle="1" w:styleId="WW8Num271">
    <w:name w:val="WW8Num271"/>
    <w:qFormat/>
    <w:rsid w:val="005232EF"/>
  </w:style>
  <w:style w:type="numbering" w:customStyle="1" w:styleId="1010">
    <w:name w:val="Стиль101"/>
    <w:uiPriority w:val="99"/>
    <w:qFormat/>
    <w:rsid w:val="005232EF"/>
  </w:style>
  <w:style w:type="numbering" w:customStyle="1" w:styleId="1110">
    <w:name w:val="Стиль111"/>
    <w:uiPriority w:val="99"/>
    <w:qFormat/>
    <w:rsid w:val="005232EF"/>
  </w:style>
  <w:style w:type="numbering" w:customStyle="1" w:styleId="WW8Num281">
    <w:name w:val="WW8Num281"/>
    <w:qFormat/>
    <w:rsid w:val="005232EF"/>
  </w:style>
  <w:style w:type="numbering" w:customStyle="1" w:styleId="WW8Num291">
    <w:name w:val="WW8Num291"/>
    <w:qFormat/>
    <w:rsid w:val="005232EF"/>
  </w:style>
  <w:style w:type="numbering" w:customStyle="1" w:styleId="WW8Num2101">
    <w:name w:val="WW8Num2101"/>
    <w:qFormat/>
    <w:rsid w:val="005232EF"/>
  </w:style>
  <w:style w:type="numbering" w:customStyle="1" w:styleId="WW8Num2111">
    <w:name w:val="WW8Num2111"/>
    <w:qFormat/>
    <w:rsid w:val="005232EF"/>
  </w:style>
  <w:style w:type="numbering" w:customStyle="1" w:styleId="WW8Num2121">
    <w:name w:val="WW8Num2121"/>
    <w:qFormat/>
    <w:rsid w:val="005232EF"/>
  </w:style>
  <w:style w:type="numbering" w:customStyle="1" w:styleId="WW8Num2131">
    <w:name w:val="WW8Num2131"/>
    <w:qFormat/>
    <w:rsid w:val="005232EF"/>
  </w:style>
  <w:style w:type="numbering" w:customStyle="1" w:styleId="WW8Num2141">
    <w:name w:val="WW8Num2141"/>
    <w:qFormat/>
    <w:rsid w:val="005232EF"/>
  </w:style>
  <w:style w:type="numbering" w:customStyle="1" w:styleId="314">
    <w:name w:val="Нет списка31"/>
    <w:uiPriority w:val="99"/>
    <w:semiHidden/>
    <w:unhideWhenUsed/>
    <w:qFormat/>
    <w:rsid w:val="005232EF"/>
  </w:style>
  <w:style w:type="numbering" w:customStyle="1" w:styleId="1111">
    <w:name w:val="Нет списка111"/>
    <w:uiPriority w:val="99"/>
    <w:semiHidden/>
    <w:unhideWhenUsed/>
    <w:qFormat/>
    <w:rsid w:val="005232EF"/>
  </w:style>
  <w:style w:type="numbering" w:customStyle="1" w:styleId="WW8Num2151">
    <w:name w:val="WW8Num2151"/>
    <w:qFormat/>
    <w:rsid w:val="005232EF"/>
  </w:style>
  <w:style w:type="numbering" w:customStyle="1" w:styleId="WW8Num2161">
    <w:name w:val="WW8Num2161"/>
    <w:qFormat/>
    <w:rsid w:val="005232EF"/>
  </w:style>
  <w:style w:type="numbering" w:customStyle="1" w:styleId="WW8Num2171">
    <w:name w:val="WW8Num2171"/>
    <w:qFormat/>
    <w:rsid w:val="005232EF"/>
  </w:style>
  <w:style w:type="numbering" w:customStyle="1" w:styleId="WW8Num2181">
    <w:name w:val="WW8Num2181"/>
    <w:qFormat/>
    <w:rsid w:val="005232EF"/>
  </w:style>
  <w:style w:type="numbering" w:customStyle="1" w:styleId="WW8Num2191">
    <w:name w:val="WW8Num2191"/>
    <w:qFormat/>
    <w:rsid w:val="005232EF"/>
  </w:style>
  <w:style w:type="numbering" w:customStyle="1" w:styleId="WW8Num2201">
    <w:name w:val="WW8Num2201"/>
    <w:qFormat/>
    <w:rsid w:val="005232EF"/>
  </w:style>
  <w:style w:type="numbering" w:customStyle="1" w:styleId="WW8Num2211">
    <w:name w:val="WW8Num2211"/>
    <w:qFormat/>
    <w:rsid w:val="005232EF"/>
  </w:style>
  <w:style w:type="numbering" w:customStyle="1" w:styleId="WW8Num2221">
    <w:name w:val="WW8Num2221"/>
    <w:qFormat/>
    <w:rsid w:val="005232EF"/>
  </w:style>
  <w:style w:type="numbering" w:customStyle="1" w:styleId="WW8Num2231">
    <w:name w:val="WW8Num2231"/>
    <w:qFormat/>
    <w:rsid w:val="005232EF"/>
  </w:style>
  <w:style w:type="numbering" w:customStyle="1" w:styleId="WW8Num2241">
    <w:name w:val="WW8Num2241"/>
    <w:qFormat/>
    <w:rsid w:val="005232EF"/>
  </w:style>
  <w:style w:type="numbering" w:customStyle="1" w:styleId="WW8Num2251">
    <w:name w:val="WW8Num2251"/>
    <w:qFormat/>
    <w:rsid w:val="005232EF"/>
  </w:style>
  <w:style w:type="numbering" w:customStyle="1" w:styleId="WW8Num2261">
    <w:name w:val="WW8Num2261"/>
    <w:qFormat/>
    <w:rsid w:val="005232EF"/>
  </w:style>
  <w:style w:type="numbering" w:customStyle="1" w:styleId="WW8Num2271">
    <w:name w:val="WW8Num2271"/>
    <w:qFormat/>
    <w:rsid w:val="005232EF"/>
  </w:style>
  <w:style w:type="numbering" w:customStyle="1" w:styleId="WW8Num2281">
    <w:name w:val="WW8Num2281"/>
    <w:qFormat/>
    <w:rsid w:val="005232EF"/>
  </w:style>
  <w:style w:type="numbering" w:customStyle="1" w:styleId="WW8Num2291">
    <w:name w:val="WW8Num2291"/>
    <w:qFormat/>
    <w:rsid w:val="005232EF"/>
  </w:style>
  <w:style w:type="numbering" w:customStyle="1" w:styleId="WW8Num2301">
    <w:name w:val="WW8Num2301"/>
    <w:qFormat/>
    <w:rsid w:val="005232EF"/>
  </w:style>
  <w:style w:type="numbering" w:customStyle="1" w:styleId="WW8Num2311">
    <w:name w:val="WW8Num2311"/>
    <w:qFormat/>
    <w:rsid w:val="005232EF"/>
  </w:style>
  <w:style w:type="numbering" w:customStyle="1" w:styleId="WW8Num2321">
    <w:name w:val="WW8Num2321"/>
    <w:qFormat/>
    <w:rsid w:val="005232EF"/>
  </w:style>
  <w:style w:type="numbering" w:customStyle="1" w:styleId="WW8Num21101">
    <w:name w:val="WW8Num21101"/>
    <w:qFormat/>
    <w:rsid w:val="005232EF"/>
  </w:style>
  <w:style w:type="numbering" w:customStyle="1" w:styleId="1210">
    <w:name w:val="Стиль121"/>
    <w:uiPriority w:val="99"/>
    <w:qFormat/>
    <w:rsid w:val="005232EF"/>
  </w:style>
  <w:style w:type="numbering" w:customStyle="1" w:styleId="2110">
    <w:name w:val="Стиль211"/>
    <w:uiPriority w:val="99"/>
    <w:qFormat/>
    <w:rsid w:val="005232EF"/>
  </w:style>
  <w:style w:type="numbering" w:customStyle="1" w:styleId="3111">
    <w:name w:val="Стиль311"/>
    <w:uiPriority w:val="99"/>
    <w:qFormat/>
    <w:rsid w:val="005232EF"/>
  </w:style>
  <w:style w:type="numbering" w:customStyle="1" w:styleId="4110">
    <w:name w:val="Стиль411"/>
    <w:uiPriority w:val="99"/>
    <w:qFormat/>
    <w:rsid w:val="005232EF"/>
  </w:style>
  <w:style w:type="numbering" w:customStyle="1" w:styleId="WW8Num22101">
    <w:name w:val="WW8Num22101"/>
    <w:qFormat/>
    <w:rsid w:val="005232EF"/>
  </w:style>
  <w:style w:type="numbering" w:customStyle="1" w:styleId="WW8Num2331">
    <w:name w:val="WW8Num2331"/>
    <w:qFormat/>
    <w:rsid w:val="005232EF"/>
  </w:style>
  <w:style w:type="numbering" w:customStyle="1" w:styleId="WW8Num2411">
    <w:name w:val="WW8Num2411"/>
    <w:qFormat/>
    <w:rsid w:val="005232EF"/>
  </w:style>
  <w:style w:type="numbering" w:customStyle="1" w:styleId="5110">
    <w:name w:val="Стиль511"/>
    <w:uiPriority w:val="99"/>
    <w:qFormat/>
    <w:rsid w:val="005232EF"/>
  </w:style>
  <w:style w:type="numbering" w:customStyle="1" w:styleId="611">
    <w:name w:val="Стиль611"/>
    <w:uiPriority w:val="99"/>
    <w:qFormat/>
    <w:rsid w:val="005232EF"/>
  </w:style>
  <w:style w:type="numbering" w:customStyle="1" w:styleId="911">
    <w:name w:val="Стиль911"/>
    <w:uiPriority w:val="99"/>
    <w:qFormat/>
    <w:rsid w:val="005232EF"/>
  </w:style>
  <w:style w:type="numbering" w:customStyle="1" w:styleId="711">
    <w:name w:val="Стиль711"/>
    <w:uiPriority w:val="99"/>
    <w:qFormat/>
    <w:rsid w:val="005232EF"/>
  </w:style>
  <w:style w:type="numbering" w:customStyle="1" w:styleId="811">
    <w:name w:val="Стиль811"/>
    <w:uiPriority w:val="99"/>
    <w:qFormat/>
    <w:rsid w:val="005232EF"/>
  </w:style>
  <w:style w:type="numbering" w:customStyle="1" w:styleId="WW8Num2511">
    <w:name w:val="WW8Num2511"/>
    <w:qFormat/>
    <w:rsid w:val="005232EF"/>
  </w:style>
  <w:style w:type="numbering" w:customStyle="1" w:styleId="WW8Num2611">
    <w:name w:val="WW8Num2611"/>
    <w:qFormat/>
    <w:rsid w:val="005232EF"/>
  </w:style>
  <w:style w:type="numbering" w:customStyle="1" w:styleId="414">
    <w:name w:val="Нет списка41"/>
    <w:uiPriority w:val="99"/>
    <w:semiHidden/>
    <w:unhideWhenUsed/>
    <w:qFormat/>
    <w:rsid w:val="005232EF"/>
  </w:style>
  <w:style w:type="numbering" w:customStyle="1" w:styleId="59">
    <w:name w:val="Нет списка5"/>
    <w:uiPriority w:val="99"/>
    <w:semiHidden/>
    <w:unhideWhenUsed/>
    <w:qFormat/>
    <w:rsid w:val="005232EF"/>
  </w:style>
  <w:style w:type="numbering" w:customStyle="1" w:styleId="WW8Num1">
    <w:name w:val="WW8Num1"/>
    <w:qFormat/>
    <w:rsid w:val="005232EF"/>
  </w:style>
  <w:style w:type="numbering" w:customStyle="1" w:styleId="64">
    <w:name w:val="Нет списка6"/>
    <w:uiPriority w:val="99"/>
    <w:semiHidden/>
    <w:unhideWhenUsed/>
    <w:qFormat/>
    <w:rsid w:val="005232EF"/>
  </w:style>
  <w:style w:type="numbering" w:customStyle="1" w:styleId="WW8Num3">
    <w:name w:val="WW8Num3"/>
    <w:qFormat/>
    <w:rsid w:val="005232EF"/>
  </w:style>
  <w:style w:type="numbering" w:customStyle="1" w:styleId="WW8Num234">
    <w:name w:val="WW8Num234"/>
    <w:qFormat/>
    <w:rsid w:val="005232EF"/>
  </w:style>
  <w:style w:type="table" w:customStyle="1" w:styleId="1ff3">
    <w:name w:val="Сетка таблицы1"/>
    <w:basedOn w:val="a1"/>
    <w:uiPriority w:val="59"/>
    <w:rsid w:val="00523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58788-C4D6-4AC6-9D6B-2A234A321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4436</Words>
  <Characters>25289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2</cp:revision>
  <cp:lastPrinted>2024-11-22T10:10:00Z</cp:lastPrinted>
  <dcterms:created xsi:type="dcterms:W3CDTF">2024-11-22T10:13:00Z</dcterms:created>
  <dcterms:modified xsi:type="dcterms:W3CDTF">2024-11-22T10:13:00Z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