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F781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4448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576EF0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E14EF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8</w:t>
            </w:r>
            <w:r>
              <w:rPr>
                <w:rFonts w:cs="Liberation Serif"/>
                <w:sz w:val="26"/>
                <w:szCs w:val="26"/>
                <w:lang w:val="en-US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00615" w:rsidRDefault="00D5444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Pr="00DC0FE3">
        <w:rPr>
          <w:rFonts w:ascii="Times New Roman" w:hAnsi="Times New Roman" w:cs="Times New Roman"/>
          <w:sz w:val="26"/>
          <w:szCs w:val="26"/>
          <w:lang w:bidi="hi-IN"/>
        </w:rPr>
        <w:t xml:space="preserve">достижение высоких результатов труда и многолетний добросовестный труд </w:t>
      </w:r>
      <w:r w:rsidR="00E14EF6">
        <w:rPr>
          <w:rFonts w:ascii="Times New Roman" w:hAnsi="Times New Roman" w:cs="Times New Roman"/>
          <w:sz w:val="26"/>
          <w:szCs w:val="26"/>
          <w:lang w:bidi="hi-IN"/>
        </w:rPr>
        <w:t xml:space="preserve">в отрасли образования Грязовецкого муниципального округа ДАРЧЕНКО Наталье Николаевне, </w:t>
      </w:r>
      <w:bookmarkStart w:id="0" w:name="_GoBack"/>
      <w:r w:rsidR="00E14EF6">
        <w:rPr>
          <w:rFonts w:ascii="Times New Roman" w:hAnsi="Times New Roman" w:cs="Times New Roman"/>
          <w:sz w:val="26"/>
          <w:szCs w:val="26"/>
          <w:lang w:bidi="hi-IN"/>
        </w:rPr>
        <w:t>начальнику отдела кадровой политики, информатизации и документоведения Бюджетного учреждения Грязовецкого муниципального округа Вологодской области «Центр обеспечения деятельности образовательных учреждений».</w:t>
      </w:r>
    </w:p>
    <w:p w:rsidR="00E14EF6" w:rsidRDefault="00E14EF6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bookmarkEnd w:id="0"/>
    <w:p w:rsidR="00E14EF6" w:rsidRDefault="00E14EF6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0A" w:rsidRDefault="00667F0A">
      <w:pPr>
        <w:spacing w:after="0" w:line="240" w:lineRule="auto"/>
      </w:pPr>
      <w:r>
        <w:separator/>
      </w:r>
    </w:p>
  </w:endnote>
  <w:endnote w:type="continuationSeparator" w:id="0">
    <w:p w:rsidR="00667F0A" w:rsidRDefault="0066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0A" w:rsidRDefault="00667F0A">
      <w:pPr>
        <w:spacing w:after="0" w:line="240" w:lineRule="auto"/>
      </w:pPr>
      <w:r>
        <w:separator/>
      </w:r>
    </w:p>
  </w:footnote>
  <w:footnote w:type="continuationSeparator" w:id="0">
    <w:p w:rsidR="00667F0A" w:rsidRDefault="0066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67F0A"/>
    <w:rsid w:val="00681E92"/>
    <w:rsid w:val="00693D6A"/>
    <w:rsid w:val="006C3B02"/>
    <w:rsid w:val="00700615"/>
    <w:rsid w:val="007077B6"/>
    <w:rsid w:val="00743A08"/>
    <w:rsid w:val="00756403"/>
    <w:rsid w:val="007749AA"/>
    <w:rsid w:val="007D5D93"/>
    <w:rsid w:val="00811C17"/>
    <w:rsid w:val="00841EAC"/>
    <w:rsid w:val="00860C56"/>
    <w:rsid w:val="008B749A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30CB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19</cp:revision>
  <cp:lastPrinted>2024-04-09T13:31:00Z</cp:lastPrinted>
  <dcterms:created xsi:type="dcterms:W3CDTF">2024-02-20T06:14:00Z</dcterms:created>
  <dcterms:modified xsi:type="dcterms:W3CDTF">2024-04-09T13:31:00Z</dcterms:modified>
  <cp:version>1048576</cp:version>
</cp:coreProperties>
</file>