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DF6E9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Liberation Serif" w:hAnsi="Liberation Serif"/>
        </w:rPr>
        <w:pict>
          <v:shape id="_x0000_i0" o:spid="_x0000_s1026" type="#_x0000_t75" style="position:absolute;left:0;text-align:left;margin-left:220.2pt;margin-top:-25.7pt;width:38.6pt;height:48.3pt;z-index: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</w:pic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98665E" w:rsidRDefault="0098665E" w:rsidP="0098665E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  <w:lang w:val="en-US"/>
              </w:rPr>
              <w:t>01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08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>
              <w:rPr>
                <w:rFonts w:cs="Liberation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98665E" w:rsidRDefault="0098665E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  <w:lang w:val="en-US"/>
              </w:rPr>
              <w:t>187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  <w:bookmarkStart w:id="0" w:name="_GoBack"/>
      <w:bookmarkEnd w:id="0"/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98665E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98665E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C47B4" w:rsidRDefault="00BB025B" w:rsidP="00986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</w:t>
      </w:r>
      <w:r w:rsidR="0098665E">
        <w:rPr>
          <w:rFonts w:ascii="Times New Roman" w:hAnsi="Times New Roman" w:cs="Times New Roman"/>
          <w:sz w:val="26"/>
          <w:szCs w:val="26"/>
          <w:lang w:bidi="hi-IN"/>
        </w:rPr>
        <w:t>за высокие спортивные достижения, преданность и любовь к спорту, усердие и трудолюбие ТРЕТЬЯКОВА Матвея Николаевича, воспитанника бюджетного учреждения «Центр развития физкультуры и спорта» Грязовецкого муниципального округа структурное подразделение «Спортивная школа».</w:t>
      </w:r>
    </w:p>
    <w:p w:rsidR="000A452C" w:rsidRDefault="000A452C" w:rsidP="000A452C">
      <w:pPr>
        <w:rPr>
          <w:rFonts w:eastAsia="Liberation Serif"/>
          <w:lang w:bidi="hi-IN"/>
        </w:rPr>
      </w:pPr>
    </w:p>
    <w:p w:rsidR="0098665E" w:rsidRPr="000A452C" w:rsidRDefault="0098665E" w:rsidP="000A452C">
      <w:pPr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9F" w:rsidRDefault="00DF6E9F">
      <w:pPr>
        <w:spacing w:after="0" w:line="240" w:lineRule="auto"/>
      </w:pPr>
      <w:r>
        <w:separator/>
      </w:r>
    </w:p>
  </w:endnote>
  <w:endnote w:type="continuationSeparator" w:id="0">
    <w:p w:rsidR="00DF6E9F" w:rsidRDefault="00DF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9F" w:rsidRDefault="00DF6E9F">
      <w:pPr>
        <w:spacing w:after="0" w:line="240" w:lineRule="auto"/>
      </w:pPr>
      <w:r>
        <w:separator/>
      </w:r>
    </w:p>
  </w:footnote>
  <w:footnote w:type="continuationSeparator" w:id="0">
    <w:p w:rsidR="00DF6E9F" w:rsidRDefault="00DF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A452C"/>
    <w:rsid w:val="000C47B4"/>
    <w:rsid w:val="00156A01"/>
    <w:rsid w:val="001A7F1C"/>
    <w:rsid w:val="001E774B"/>
    <w:rsid w:val="00272A03"/>
    <w:rsid w:val="002C6536"/>
    <w:rsid w:val="003449B0"/>
    <w:rsid w:val="005820F6"/>
    <w:rsid w:val="005A5B0B"/>
    <w:rsid w:val="005B2831"/>
    <w:rsid w:val="005C5E0E"/>
    <w:rsid w:val="006024C7"/>
    <w:rsid w:val="00637B53"/>
    <w:rsid w:val="006C3B02"/>
    <w:rsid w:val="007077B6"/>
    <w:rsid w:val="00756403"/>
    <w:rsid w:val="007D5D93"/>
    <w:rsid w:val="00841EAC"/>
    <w:rsid w:val="00972303"/>
    <w:rsid w:val="0098665E"/>
    <w:rsid w:val="00AC1A9C"/>
    <w:rsid w:val="00AF24CE"/>
    <w:rsid w:val="00B27165"/>
    <w:rsid w:val="00B34F1F"/>
    <w:rsid w:val="00B96169"/>
    <w:rsid w:val="00BB025B"/>
    <w:rsid w:val="00BB69D3"/>
    <w:rsid w:val="00BF701B"/>
    <w:rsid w:val="00C136AB"/>
    <w:rsid w:val="00CC5A17"/>
    <w:rsid w:val="00CF48BF"/>
    <w:rsid w:val="00D353C9"/>
    <w:rsid w:val="00D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DEBA8F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69</cp:revision>
  <cp:lastPrinted>2024-07-31T10:19:00Z</cp:lastPrinted>
  <dcterms:created xsi:type="dcterms:W3CDTF">2022-10-21T11:51:00Z</dcterms:created>
  <dcterms:modified xsi:type="dcterms:W3CDTF">2024-07-31T10:20:00Z</dcterms:modified>
  <cp:version>1048576</cp:version>
</cp:coreProperties>
</file>