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DB" w:rsidRDefault="001A4BDB" w:rsidP="00704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1A4BDB" w:rsidP="00704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1A4BDB" w:rsidRDefault="001A4BDB" w:rsidP="001A4BDB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45016" wp14:editId="465117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57481" id="AutoShape 3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I5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IyyOS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00D31C8" wp14:editId="053B9DDA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4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1A4BDB" w:rsidRDefault="001A4BDB" w:rsidP="001A4BDB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1A4BDB" w:rsidRDefault="001A4BDB" w:rsidP="001A4BDB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1A4BDB" w:rsidRDefault="001A4BDB" w:rsidP="001A4BDB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1A4BDB" w:rsidRDefault="001A4BDB" w:rsidP="001A4BDB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1A4BDB" w:rsidRDefault="001A4BDB" w:rsidP="001A4BDB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1A4BDB" w:rsidTr="0091608B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BDB" w:rsidRPr="005B2831" w:rsidRDefault="00670DFD" w:rsidP="00531DDF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16</w:t>
            </w:r>
            <w:r w:rsidR="001A4BDB" w:rsidRPr="005B2831">
              <w:rPr>
                <w:rFonts w:cs="Liberation Serif"/>
                <w:sz w:val="26"/>
                <w:szCs w:val="26"/>
              </w:rPr>
              <w:t>.</w:t>
            </w:r>
            <w:r w:rsidR="001A4BDB">
              <w:rPr>
                <w:rFonts w:cs="Liberation Serif"/>
                <w:sz w:val="26"/>
                <w:szCs w:val="26"/>
              </w:rPr>
              <w:t>0</w:t>
            </w:r>
            <w:r w:rsidR="00531DDF">
              <w:rPr>
                <w:rFonts w:cs="Liberation Serif"/>
                <w:sz w:val="26"/>
                <w:szCs w:val="26"/>
              </w:rPr>
              <w:t>9</w:t>
            </w:r>
            <w:r w:rsidR="001A4BDB" w:rsidRPr="005B2831">
              <w:rPr>
                <w:rFonts w:cs="Liberation Serif"/>
                <w:sz w:val="26"/>
                <w:szCs w:val="26"/>
              </w:rPr>
              <w:t>.202</w:t>
            </w:r>
            <w:r w:rsidR="001A4BDB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BDB" w:rsidRDefault="001A4BDB" w:rsidP="0091608B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4BDB" w:rsidRPr="005B2831" w:rsidRDefault="00670DFD" w:rsidP="0091608B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218</w:t>
            </w:r>
          </w:p>
        </w:tc>
      </w:tr>
    </w:tbl>
    <w:p w:rsidR="001A4BDB" w:rsidRDefault="001A4BDB" w:rsidP="001A4BDB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1A4BDB" w:rsidRDefault="001A4BDB" w:rsidP="001A4BDB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1A4BDB" w:rsidRDefault="001A4BDB" w:rsidP="001A4BDB">
      <w:pPr>
        <w:pStyle w:val="Textbody"/>
        <w:jc w:val="center"/>
      </w:pPr>
    </w:p>
    <w:p w:rsidR="001A4BDB" w:rsidRDefault="001A4BDB" w:rsidP="001A4BDB">
      <w:pPr>
        <w:pStyle w:val="Textbody"/>
        <w:jc w:val="center"/>
      </w:pPr>
    </w:p>
    <w:p w:rsidR="001A4BDB" w:rsidRDefault="001A4BDB" w:rsidP="001A4BDB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1A4BDB" w:rsidRDefault="001A4BDB" w:rsidP="001A4BDB">
      <w:pPr>
        <w:pStyle w:val="Textbody"/>
        <w:jc w:val="center"/>
      </w:pPr>
    </w:p>
    <w:p w:rsidR="001A4BDB" w:rsidRDefault="001A4BDB" w:rsidP="001A4BDB">
      <w:pPr>
        <w:pStyle w:val="Textbody"/>
        <w:spacing w:line="276" w:lineRule="auto"/>
        <w:ind w:firstLine="709"/>
        <w:jc w:val="both"/>
      </w:pPr>
    </w:p>
    <w:p w:rsidR="001A4BDB" w:rsidRDefault="001A4BDB" w:rsidP="001A4BDB">
      <w:pPr>
        <w:pStyle w:val="Standard"/>
        <w:shd w:val="clear" w:color="auto" w:fill="FFFFFF"/>
        <w:ind w:firstLine="709"/>
        <w:jc w:val="both"/>
      </w:pPr>
    </w:p>
    <w:p w:rsidR="001A4BDB" w:rsidRPr="00AC1A9C" w:rsidRDefault="001A4BDB" w:rsidP="001A4BDB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3E4A95" w:rsidRPr="003E4A95" w:rsidRDefault="001A4BDB" w:rsidP="003E4A95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531DDF" w:rsidRDefault="00531DDF" w:rsidP="00531DDF">
      <w:pPr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Объявить Благодарность главы Грязовецкого муниципального округа за достижение высоких показателей в работе, многолетний добросовестный труд и в связи с профессиональным праздником – Днем 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страховщика:</w:t>
      </w:r>
    </w:p>
    <w:p w:rsidR="003E4A95" w:rsidRDefault="003E4A95" w:rsidP="003E4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МЫЛОВ</w:t>
      </w:r>
      <w:r w:rsidR="00531DDF">
        <w:rPr>
          <w:rFonts w:ascii="Times New Roman" w:hAnsi="Times New Roman" w:cs="Times New Roman"/>
          <w:sz w:val="26"/>
          <w:szCs w:val="26"/>
          <w:lang w:bidi="hi-IN"/>
        </w:rPr>
        <w:t>ОЙ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Наталь</w:t>
      </w:r>
      <w:r w:rsidR="00531DDF">
        <w:rPr>
          <w:rFonts w:ascii="Times New Roman" w:hAnsi="Times New Roman" w:cs="Times New Roman"/>
          <w:sz w:val="26"/>
          <w:szCs w:val="26"/>
          <w:lang w:bidi="hi-IN"/>
        </w:rPr>
        <w:t>е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Леонидовн</w:t>
      </w:r>
      <w:r w:rsidR="00531DDF">
        <w:rPr>
          <w:rFonts w:ascii="Times New Roman" w:hAnsi="Times New Roman" w:cs="Times New Roman"/>
          <w:sz w:val="26"/>
          <w:szCs w:val="26"/>
          <w:lang w:bidi="hi-IN"/>
        </w:rPr>
        <w:t>е</w:t>
      </w:r>
      <w:r>
        <w:rPr>
          <w:rFonts w:ascii="Times New Roman" w:hAnsi="Times New Roman" w:cs="Times New Roman"/>
          <w:sz w:val="26"/>
          <w:szCs w:val="26"/>
          <w:lang w:bidi="hi-IN"/>
        </w:rPr>
        <w:t>, страхово</w:t>
      </w:r>
      <w:r w:rsidR="00531DDF">
        <w:rPr>
          <w:rFonts w:ascii="Times New Roman" w:hAnsi="Times New Roman" w:cs="Times New Roman"/>
          <w:sz w:val="26"/>
          <w:szCs w:val="26"/>
          <w:lang w:bidi="hi-IN"/>
        </w:rPr>
        <w:t>му агенту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а</w:t>
      </w:r>
      <w:r w:rsidR="00531DDF">
        <w:rPr>
          <w:rFonts w:ascii="Times New Roman" w:hAnsi="Times New Roman" w:cs="Times New Roman"/>
          <w:sz w:val="26"/>
          <w:szCs w:val="26"/>
          <w:lang w:bidi="hi-IN"/>
        </w:rPr>
        <w:t>гентского центра «Грязовецкий» Ф</w:t>
      </w:r>
      <w:r>
        <w:rPr>
          <w:rFonts w:ascii="Times New Roman" w:hAnsi="Times New Roman" w:cs="Times New Roman"/>
          <w:sz w:val="26"/>
          <w:szCs w:val="26"/>
          <w:lang w:bidi="hi-IN"/>
        </w:rPr>
        <w:t>илиала публичного акционерного общества Страховая Компания «Рос</w:t>
      </w:r>
      <w:r w:rsidR="00531DDF">
        <w:rPr>
          <w:rFonts w:ascii="Times New Roman" w:hAnsi="Times New Roman" w:cs="Times New Roman"/>
          <w:sz w:val="26"/>
          <w:szCs w:val="26"/>
          <w:lang w:bidi="hi-IN"/>
        </w:rPr>
        <w:t>госстрах» в Вологодской области;</w:t>
      </w:r>
    </w:p>
    <w:p w:rsidR="00531DDF" w:rsidRDefault="00531DDF" w:rsidP="0053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ПИТЕРЯКОВОЙ Татьяне Георгиевне, </w:t>
      </w:r>
      <w:bookmarkStart w:id="0" w:name="_GoBack"/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специалисту по исследованию рынка </w:t>
      </w:r>
      <w:r>
        <w:rPr>
          <w:rFonts w:ascii="Times New Roman" w:hAnsi="Times New Roman" w:cs="Times New Roman"/>
          <w:sz w:val="26"/>
          <w:szCs w:val="26"/>
          <w:lang w:bidi="hi-IN"/>
        </w:rPr>
        <w:t>агентского центра «Грязовецкий» Филиала публичного акционерного общества Страховая Компания «Росгосстрах» в Вологодской области</w:t>
      </w:r>
      <w:bookmarkEnd w:id="0"/>
      <w:r>
        <w:rPr>
          <w:rFonts w:ascii="Times New Roman" w:hAnsi="Times New Roman" w:cs="Times New Roman"/>
          <w:sz w:val="26"/>
          <w:szCs w:val="26"/>
          <w:lang w:bidi="hi-IN"/>
        </w:rPr>
        <w:t>.</w:t>
      </w:r>
    </w:p>
    <w:p w:rsidR="003E4A95" w:rsidRPr="003E4A95" w:rsidRDefault="003E4A95" w:rsidP="00531DDF">
      <w:pPr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AE0D95" w:rsidRDefault="00AE0D95" w:rsidP="00AE0D95">
      <w:pPr>
        <w:pStyle w:val="Textbody"/>
        <w:rPr>
          <w:rFonts w:eastAsia="Liberation Serif" w:cs="Liberation Serif"/>
          <w:sz w:val="26"/>
          <w:szCs w:val="26"/>
        </w:rPr>
      </w:pPr>
    </w:p>
    <w:p w:rsidR="00C234EA" w:rsidRDefault="00C234EA" w:rsidP="00AE0D95">
      <w:pPr>
        <w:pStyle w:val="Textbody"/>
        <w:rPr>
          <w:rFonts w:eastAsia="Liberation Serif" w:cs="Liberation Serif"/>
          <w:sz w:val="26"/>
          <w:szCs w:val="26"/>
        </w:rPr>
      </w:pPr>
    </w:p>
    <w:p w:rsidR="008B6927" w:rsidRDefault="00AE0D95" w:rsidP="00531DDF">
      <w:pPr>
        <w:pStyle w:val="Textbody"/>
        <w:rPr>
          <w:rFonts w:eastAsia="Liberation Serif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8B6927" w:rsidRDefault="008B6927" w:rsidP="008B6927">
      <w:pPr>
        <w:rPr>
          <w:rFonts w:eastAsia="Liberation Serif"/>
          <w:lang w:bidi="hi-IN"/>
        </w:rPr>
      </w:pPr>
    </w:p>
    <w:p w:rsidR="008B6927" w:rsidRDefault="008B6927" w:rsidP="008B6927">
      <w:pPr>
        <w:rPr>
          <w:rFonts w:eastAsia="Liberation Serif"/>
          <w:lang w:bidi="hi-IN"/>
        </w:rPr>
      </w:pPr>
    </w:p>
    <w:p w:rsidR="008B6927" w:rsidRDefault="008B6927" w:rsidP="008B6927">
      <w:pPr>
        <w:rPr>
          <w:rFonts w:eastAsia="Liberation Serif"/>
          <w:lang w:bidi="hi-IN"/>
        </w:rPr>
      </w:pPr>
    </w:p>
    <w:p w:rsidR="008B6927" w:rsidRDefault="008B6927" w:rsidP="008B6927">
      <w:pPr>
        <w:rPr>
          <w:rFonts w:eastAsia="Liberation Serif"/>
          <w:lang w:bidi="hi-IN"/>
        </w:rPr>
      </w:pPr>
    </w:p>
    <w:p w:rsidR="008B6927" w:rsidRDefault="008B6927" w:rsidP="008B6927">
      <w:pPr>
        <w:rPr>
          <w:rFonts w:eastAsia="Liberation Serif"/>
          <w:lang w:bidi="hi-IN"/>
        </w:rPr>
      </w:pPr>
    </w:p>
    <w:p w:rsidR="008B6927" w:rsidRDefault="008B6927" w:rsidP="008B6927">
      <w:pPr>
        <w:rPr>
          <w:rFonts w:eastAsia="Liberation Serif"/>
          <w:lang w:bidi="hi-IN"/>
        </w:rPr>
      </w:pPr>
    </w:p>
    <w:p w:rsidR="008B6927" w:rsidRDefault="008B6927" w:rsidP="008B6927">
      <w:pPr>
        <w:rPr>
          <w:rFonts w:eastAsia="Liberation Serif"/>
          <w:lang w:bidi="hi-IN"/>
        </w:rPr>
      </w:pPr>
    </w:p>
    <w:p w:rsidR="008B6927" w:rsidRDefault="008B6927" w:rsidP="008B6927">
      <w:pPr>
        <w:rPr>
          <w:rFonts w:eastAsia="Liberation Serif"/>
          <w:lang w:bidi="hi-IN"/>
        </w:rPr>
      </w:pPr>
    </w:p>
    <w:p w:rsidR="008B6927" w:rsidRDefault="008B6927" w:rsidP="008B6927">
      <w:pPr>
        <w:rPr>
          <w:rFonts w:eastAsia="Liberation Serif"/>
          <w:lang w:bidi="hi-IN"/>
        </w:rPr>
      </w:pPr>
    </w:p>
    <w:sectPr w:rsidR="008B692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9C5" w:rsidRDefault="008C19C5">
      <w:pPr>
        <w:spacing w:after="0" w:line="240" w:lineRule="auto"/>
      </w:pPr>
      <w:r>
        <w:separator/>
      </w:r>
    </w:p>
  </w:endnote>
  <w:endnote w:type="continuationSeparator" w:id="0">
    <w:p w:rsidR="008C19C5" w:rsidRDefault="008C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9C5" w:rsidRDefault="008C19C5">
      <w:pPr>
        <w:spacing w:after="0" w:line="240" w:lineRule="auto"/>
      </w:pPr>
      <w:r>
        <w:separator/>
      </w:r>
    </w:p>
  </w:footnote>
  <w:footnote w:type="continuationSeparator" w:id="0">
    <w:p w:rsidR="008C19C5" w:rsidRDefault="008C1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4BDB"/>
    <w:rsid w:val="001A6C55"/>
    <w:rsid w:val="001A7F1C"/>
    <w:rsid w:val="001E774B"/>
    <w:rsid w:val="001F18BC"/>
    <w:rsid w:val="001F6266"/>
    <w:rsid w:val="001F6931"/>
    <w:rsid w:val="00201DBC"/>
    <w:rsid w:val="0025055B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E4A95"/>
    <w:rsid w:val="003F2FDD"/>
    <w:rsid w:val="00410810"/>
    <w:rsid w:val="0041277A"/>
    <w:rsid w:val="0044056C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7DC1"/>
    <w:rsid w:val="0051749C"/>
    <w:rsid w:val="00531DDF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24C7"/>
    <w:rsid w:val="0060300D"/>
    <w:rsid w:val="00637B53"/>
    <w:rsid w:val="006423EF"/>
    <w:rsid w:val="0064723C"/>
    <w:rsid w:val="00670DFD"/>
    <w:rsid w:val="00671EC1"/>
    <w:rsid w:val="00681E92"/>
    <w:rsid w:val="00691905"/>
    <w:rsid w:val="006A0C3A"/>
    <w:rsid w:val="006C3B02"/>
    <w:rsid w:val="006C67B8"/>
    <w:rsid w:val="006D682D"/>
    <w:rsid w:val="006F0870"/>
    <w:rsid w:val="00704ED0"/>
    <w:rsid w:val="007077B6"/>
    <w:rsid w:val="00714D86"/>
    <w:rsid w:val="00743A08"/>
    <w:rsid w:val="00756403"/>
    <w:rsid w:val="007A7E27"/>
    <w:rsid w:val="007C7325"/>
    <w:rsid w:val="007D53F4"/>
    <w:rsid w:val="007D5D93"/>
    <w:rsid w:val="0080188C"/>
    <w:rsid w:val="00811B85"/>
    <w:rsid w:val="00811C17"/>
    <w:rsid w:val="00816F26"/>
    <w:rsid w:val="00841EAC"/>
    <w:rsid w:val="00842D60"/>
    <w:rsid w:val="00860C56"/>
    <w:rsid w:val="00881B7B"/>
    <w:rsid w:val="008B6927"/>
    <w:rsid w:val="008B749A"/>
    <w:rsid w:val="008C19C5"/>
    <w:rsid w:val="008C1F8E"/>
    <w:rsid w:val="00901A78"/>
    <w:rsid w:val="00913B1C"/>
    <w:rsid w:val="00914CBB"/>
    <w:rsid w:val="0092067F"/>
    <w:rsid w:val="009321C5"/>
    <w:rsid w:val="00936558"/>
    <w:rsid w:val="00972303"/>
    <w:rsid w:val="00974BE9"/>
    <w:rsid w:val="009B765C"/>
    <w:rsid w:val="00A50A24"/>
    <w:rsid w:val="00A534E1"/>
    <w:rsid w:val="00A55BAD"/>
    <w:rsid w:val="00A74AA7"/>
    <w:rsid w:val="00A87BA5"/>
    <w:rsid w:val="00AA0EF7"/>
    <w:rsid w:val="00AA1DE5"/>
    <w:rsid w:val="00AA65A6"/>
    <w:rsid w:val="00AA6CDA"/>
    <w:rsid w:val="00AC1A9C"/>
    <w:rsid w:val="00AD30C8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52550"/>
    <w:rsid w:val="00B6199A"/>
    <w:rsid w:val="00B75FA4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353C9"/>
    <w:rsid w:val="00D3652C"/>
    <w:rsid w:val="00D85E6F"/>
    <w:rsid w:val="00D86704"/>
    <w:rsid w:val="00DA3D80"/>
    <w:rsid w:val="00DB042A"/>
    <w:rsid w:val="00DE4A34"/>
    <w:rsid w:val="00DF3CE9"/>
    <w:rsid w:val="00DF7D49"/>
    <w:rsid w:val="00E31E35"/>
    <w:rsid w:val="00E55A57"/>
    <w:rsid w:val="00E80B51"/>
    <w:rsid w:val="00EA0944"/>
    <w:rsid w:val="00EA7B9E"/>
    <w:rsid w:val="00EF6BF2"/>
    <w:rsid w:val="00EF7F28"/>
    <w:rsid w:val="00F07A24"/>
    <w:rsid w:val="00F428DE"/>
    <w:rsid w:val="00F50B6B"/>
    <w:rsid w:val="00F62821"/>
    <w:rsid w:val="00F7514B"/>
    <w:rsid w:val="00FA2E4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BD2C"/>
  <w15:docId w15:val="{35CD63D3-19E2-4C58-AC52-1C76863B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C997-C596-49A7-8713-536EF07D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46</cp:revision>
  <cp:lastPrinted>2024-09-13T11:35:00Z</cp:lastPrinted>
  <dcterms:created xsi:type="dcterms:W3CDTF">2024-02-20T06:14:00Z</dcterms:created>
  <dcterms:modified xsi:type="dcterms:W3CDTF">2024-09-13T11:36:00Z</dcterms:modified>
  <cp:version>1048576</cp:version>
</cp:coreProperties>
</file>