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976370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251657728;visibility:visible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9A63AF" w:rsidP="004C44C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FA7A8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9A63AF">
              <w:rPr>
                <w:rFonts w:cs="Liberation Serif"/>
                <w:sz w:val="26"/>
                <w:szCs w:val="26"/>
              </w:rPr>
              <w:t>5</w:t>
            </w:r>
          </w:p>
        </w:tc>
      </w:tr>
    </w:tbl>
    <w:p w:rsidR="006160A5" w:rsidRDefault="00F06FC3">
      <w:pPr>
        <w:pStyle w:val="Standard"/>
      </w:pP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DE6747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05 ноября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188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 xml:space="preserve"> о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DE6747">
        <w:rPr>
          <w:rFonts w:eastAsia="Andale Sans UI" w:cs="Liberation Serif"/>
          <w:color w:val="auto"/>
          <w:sz w:val="26"/>
          <w:szCs w:val="26"/>
          <w:lang w:bidi="ar-SA"/>
        </w:rPr>
        <w:t>20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 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0654DB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 w:rsidRPr="000654DB">
        <w:rPr>
          <w:rFonts w:eastAsia="Times New Roman" w:cs="Liberation Serif"/>
          <w:sz w:val="26"/>
          <w:szCs w:val="26"/>
          <w:lang w:bidi="ar-SA"/>
        </w:rPr>
        <w:t xml:space="preserve"> и памятным призом</w:t>
      </w:r>
      <w:r w:rsidR="00866E8F" w:rsidRPr="000654DB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9E176D" w:rsidRPr="000654DB" w:rsidRDefault="009A63AF" w:rsidP="00634D80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color w:val="auto"/>
          <w:sz w:val="26"/>
          <w:szCs w:val="26"/>
          <w:lang w:bidi="ar-SA"/>
        </w:rPr>
        <w:t>ЛИТ</w:t>
      </w:r>
      <w:r w:rsidR="00E36FD1" w:rsidRPr="000654DB">
        <w:rPr>
          <w:rFonts w:eastAsia="Times New Roman" w:cs="Liberation Serif"/>
          <w:color w:val="auto"/>
          <w:sz w:val="26"/>
          <w:szCs w:val="26"/>
          <w:lang w:bidi="ar-SA"/>
        </w:rPr>
        <w:t>ВИНОВ</w:t>
      </w:r>
      <w:r w:rsidR="004F3BDB">
        <w:rPr>
          <w:rFonts w:eastAsia="Times New Roman" w:cs="Liberation Serif"/>
          <w:color w:val="auto"/>
          <w:sz w:val="26"/>
          <w:szCs w:val="26"/>
          <w:lang w:bidi="ar-SA"/>
        </w:rPr>
        <w:t>У</w:t>
      </w:r>
      <w:r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 Екатерину Владимировну и ее сына МАЛЫШЕВА Никиту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>, занявш</w:t>
      </w:r>
      <w:r w:rsidRPr="000654DB">
        <w:rPr>
          <w:rFonts w:eastAsia="Times New Roman" w:cs="Liberation Serif"/>
          <w:color w:val="auto"/>
          <w:sz w:val="26"/>
          <w:szCs w:val="26"/>
          <w:lang w:bidi="ar-SA"/>
        </w:rPr>
        <w:t>их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 1 место в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похожи»;</w:t>
      </w:r>
    </w:p>
    <w:p w:rsidR="009A63AF" w:rsidRPr="000654DB" w:rsidRDefault="009A63AF" w:rsidP="009A63AF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ЧЕРЕВКО Елену, занявшую 1 место в конкурсно-развлекательной программе «Мамы и дети – они так похожи»;</w:t>
      </w:r>
    </w:p>
    <w:p w:rsidR="00FA7A82" w:rsidRPr="000654DB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А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СЬЯНЕНКО Татьяну Николаевну и ее дочерей К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А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СЬЯНЕНКО Милену и К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А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СЬЯНЕНКО Ксению</w:t>
      </w: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, занявш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их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2 место в конкурсно-развлекательной программе «Мамы и дети – они так похожи»;</w:t>
      </w:r>
    </w:p>
    <w:p w:rsidR="009A63AF" w:rsidRPr="000654DB" w:rsidRDefault="009A63AF" w:rsidP="009A63AF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color w:val="auto"/>
          <w:sz w:val="26"/>
          <w:szCs w:val="26"/>
          <w:lang w:bidi="ar-SA"/>
        </w:rPr>
        <w:t>ШАШУКОВУ Ирину, занявшую</w:t>
      </w:r>
      <w:r w:rsidR="00E36FD1"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bookmarkStart w:id="0" w:name="_GoBack"/>
      <w:bookmarkEnd w:id="0"/>
      <w:r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2 место в </w:t>
      </w: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похожи»;</w:t>
      </w:r>
    </w:p>
    <w:p w:rsidR="00FA7A82" w:rsidRPr="000654DB" w:rsidRDefault="009A63AF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color w:val="auto"/>
          <w:sz w:val="26"/>
          <w:szCs w:val="26"/>
          <w:lang w:bidi="ar-SA"/>
        </w:rPr>
        <w:t>АСКАРОВУ Марину Анатольевну и ее детей АСКАРОВУ Веронику и АСКАРОВА Арсения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>, занявш</w:t>
      </w:r>
      <w:r w:rsidRPr="000654DB">
        <w:rPr>
          <w:rFonts w:eastAsia="Times New Roman" w:cs="Liberation Serif"/>
          <w:color w:val="auto"/>
          <w:sz w:val="26"/>
          <w:szCs w:val="26"/>
          <w:lang w:bidi="ar-SA"/>
        </w:rPr>
        <w:t>их</w:t>
      </w:r>
      <w:r w:rsidR="002B0246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3 место в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похожи»;</w:t>
      </w:r>
    </w:p>
    <w:p w:rsidR="009A63AF" w:rsidRPr="000654DB" w:rsidRDefault="009A63AF" w:rsidP="009A63AF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МАКСИМОВУ Ирину, занявшую 3 место в конкурсно-развлекательной программе «Мамы и дети – они так похожи»;</w:t>
      </w:r>
    </w:p>
    <w:p w:rsidR="00FA7A82" w:rsidRPr="000654DB" w:rsidRDefault="009A63AF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ЛИТ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ВИНОВУ</w:t>
      </w:r>
      <w:r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Екатерину Владимировну и ее сына МАЛЫШЕВА Никиту, победителей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программы «Мамы и дети – они так похожи» в номинации «Приз зрительских симпатий».</w:t>
      </w:r>
    </w:p>
    <w:p w:rsidR="00FA7A82" w:rsidRPr="000654DB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4C44C7" w:rsidRPr="000654DB" w:rsidRDefault="004C44C7" w:rsidP="00634D80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 w:rsidRPr="000654DB">
        <w:rPr>
          <w:rFonts w:cs="Liberation Serif"/>
          <w:sz w:val="26"/>
          <w:szCs w:val="26"/>
        </w:rPr>
        <w:t xml:space="preserve">Временно исполняющий </w:t>
      </w:r>
      <w:r w:rsidR="00A1013D" w:rsidRPr="000654DB">
        <w:rPr>
          <w:rFonts w:cs="Liberation Serif"/>
          <w:sz w:val="26"/>
          <w:szCs w:val="26"/>
        </w:rPr>
        <w:t>полномочия</w:t>
      </w:r>
      <w:r w:rsidRPr="000654DB">
        <w:rPr>
          <w:rFonts w:cs="Liberation Serif"/>
          <w:sz w:val="26"/>
          <w:szCs w:val="26"/>
        </w:rPr>
        <w:t xml:space="preserve"> главы</w:t>
      </w:r>
    </w:p>
    <w:p w:rsidR="00A10473" w:rsidRDefault="00A10473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             А.В.Казунин</w:t>
      </w: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 w:rsidSect="002166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70" w:rsidRDefault="00976370">
      <w:r>
        <w:separator/>
      </w:r>
    </w:p>
  </w:endnote>
  <w:endnote w:type="continuationSeparator" w:id="0">
    <w:p w:rsidR="00976370" w:rsidRDefault="0097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70" w:rsidRDefault="00976370">
      <w:r>
        <w:separator/>
      </w:r>
    </w:p>
  </w:footnote>
  <w:footnote w:type="continuationSeparator" w:id="0">
    <w:p w:rsidR="00976370" w:rsidRDefault="0097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0A5"/>
    <w:rsid w:val="00014731"/>
    <w:rsid w:val="000221DC"/>
    <w:rsid w:val="0002412C"/>
    <w:rsid w:val="000654DB"/>
    <w:rsid w:val="0006583A"/>
    <w:rsid w:val="00066731"/>
    <w:rsid w:val="00071067"/>
    <w:rsid w:val="00087E6F"/>
    <w:rsid w:val="00091D01"/>
    <w:rsid w:val="000E6CD1"/>
    <w:rsid w:val="00137539"/>
    <w:rsid w:val="0014347A"/>
    <w:rsid w:val="00165558"/>
    <w:rsid w:val="00193216"/>
    <w:rsid w:val="001D7FA5"/>
    <w:rsid w:val="00202DE0"/>
    <w:rsid w:val="00216687"/>
    <w:rsid w:val="0022254F"/>
    <w:rsid w:val="002335A6"/>
    <w:rsid w:val="002B0246"/>
    <w:rsid w:val="002B3E7B"/>
    <w:rsid w:val="003047C1"/>
    <w:rsid w:val="0034743E"/>
    <w:rsid w:val="00371369"/>
    <w:rsid w:val="003979C4"/>
    <w:rsid w:val="003C7566"/>
    <w:rsid w:val="003E7C61"/>
    <w:rsid w:val="00430BAB"/>
    <w:rsid w:val="004A6E98"/>
    <w:rsid w:val="004B23F0"/>
    <w:rsid w:val="004C44C7"/>
    <w:rsid w:val="004F3BDB"/>
    <w:rsid w:val="00506FC4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6F6D68"/>
    <w:rsid w:val="00710506"/>
    <w:rsid w:val="00730E81"/>
    <w:rsid w:val="00770EF1"/>
    <w:rsid w:val="00797CB0"/>
    <w:rsid w:val="00846D84"/>
    <w:rsid w:val="0085049E"/>
    <w:rsid w:val="008665B9"/>
    <w:rsid w:val="00866E8F"/>
    <w:rsid w:val="008702B3"/>
    <w:rsid w:val="008C5DE6"/>
    <w:rsid w:val="00950187"/>
    <w:rsid w:val="00976370"/>
    <w:rsid w:val="00997A1E"/>
    <w:rsid w:val="009A63AF"/>
    <w:rsid w:val="009B20E7"/>
    <w:rsid w:val="009C2127"/>
    <w:rsid w:val="009C75CD"/>
    <w:rsid w:val="009D04EC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B34A87"/>
    <w:rsid w:val="00B56BC8"/>
    <w:rsid w:val="00B6255A"/>
    <w:rsid w:val="00B65C3C"/>
    <w:rsid w:val="00B67F5B"/>
    <w:rsid w:val="00BB45F2"/>
    <w:rsid w:val="00BE3FA5"/>
    <w:rsid w:val="00C20043"/>
    <w:rsid w:val="00C2222D"/>
    <w:rsid w:val="00C55C5B"/>
    <w:rsid w:val="00C604F2"/>
    <w:rsid w:val="00CA42E5"/>
    <w:rsid w:val="00CD3AC7"/>
    <w:rsid w:val="00CD4B01"/>
    <w:rsid w:val="00D3556F"/>
    <w:rsid w:val="00D74A8F"/>
    <w:rsid w:val="00D76D90"/>
    <w:rsid w:val="00D900BD"/>
    <w:rsid w:val="00DB6F66"/>
    <w:rsid w:val="00DE6747"/>
    <w:rsid w:val="00E008F0"/>
    <w:rsid w:val="00E278A3"/>
    <w:rsid w:val="00E36FD1"/>
    <w:rsid w:val="00E96E54"/>
    <w:rsid w:val="00EC62A7"/>
    <w:rsid w:val="00EE19A8"/>
    <w:rsid w:val="00EF0C56"/>
    <w:rsid w:val="00EF0EB5"/>
    <w:rsid w:val="00EF501C"/>
    <w:rsid w:val="00F02F2E"/>
    <w:rsid w:val="00F06FC3"/>
    <w:rsid w:val="00F3151D"/>
    <w:rsid w:val="00F32016"/>
    <w:rsid w:val="00F523FA"/>
    <w:rsid w:val="00F84B15"/>
    <w:rsid w:val="00FA7A82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DE3D4A-8066-4F92-90E9-C3A53E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1668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166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6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6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6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66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6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6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6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166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16687"/>
    <w:rPr>
      <w:sz w:val="48"/>
      <w:szCs w:val="48"/>
    </w:rPr>
  </w:style>
  <w:style w:type="character" w:customStyle="1" w:styleId="SubtitleChar">
    <w:name w:val="Subtitle Char"/>
    <w:uiPriority w:val="11"/>
    <w:rsid w:val="00216687"/>
    <w:rPr>
      <w:sz w:val="24"/>
      <w:szCs w:val="24"/>
    </w:rPr>
  </w:style>
  <w:style w:type="character" w:customStyle="1" w:styleId="QuoteChar">
    <w:name w:val="Quote Char"/>
    <w:uiPriority w:val="29"/>
    <w:rsid w:val="00216687"/>
    <w:rPr>
      <w:i/>
    </w:rPr>
  </w:style>
  <w:style w:type="character" w:customStyle="1" w:styleId="IntenseQuoteChar">
    <w:name w:val="Intense Quote Char"/>
    <w:uiPriority w:val="30"/>
    <w:rsid w:val="00216687"/>
    <w:rPr>
      <w:i/>
    </w:rPr>
  </w:style>
  <w:style w:type="character" w:customStyle="1" w:styleId="HeaderChar">
    <w:name w:val="Header Char"/>
    <w:basedOn w:val="a0"/>
    <w:uiPriority w:val="99"/>
    <w:rsid w:val="00216687"/>
  </w:style>
  <w:style w:type="character" w:customStyle="1" w:styleId="CaptionChar">
    <w:name w:val="Caption Char"/>
    <w:uiPriority w:val="99"/>
    <w:rsid w:val="00216687"/>
  </w:style>
  <w:style w:type="table" w:customStyle="1" w:styleId="11">
    <w:name w:val="Таблица простая 11"/>
    <w:basedOn w:val="a1"/>
    <w:uiPriority w:val="59"/>
    <w:rsid w:val="0021668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1668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1668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1668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1668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1668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668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1668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1668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668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16687"/>
    <w:rPr>
      <w:sz w:val="18"/>
    </w:rPr>
  </w:style>
  <w:style w:type="character" w:customStyle="1" w:styleId="EndnoteTextChar">
    <w:name w:val="Endnote Text Char"/>
    <w:uiPriority w:val="99"/>
    <w:rsid w:val="00216687"/>
    <w:rPr>
      <w:sz w:val="20"/>
    </w:rPr>
  </w:style>
  <w:style w:type="character" w:customStyle="1" w:styleId="10">
    <w:name w:val="Заголовок 1 Знак"/>
    <w:link w:val="1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668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687"/>
    <w:pPr>
      <w:ind w:left="720"/>
      <w:contextualSpacing/>
    </w:pPr>
  </w:style>
  <w:style w:type="paragraph" w:styleId="a4">
    <w:name w:val="No Spacing"/>
    <w:uiPriority w:val="1"/>
    <w:qFormat/>
    <w:rsid w:val="0021668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166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16687"/>
    <w:rPr>
      <w:sz w:val="48"/>
      <w:szCs w:val="48"/>
    </w:rPr>
  </w:style>
  <w:style w:type="paragraph" w:styleId="a7">
    <w:name w:val="Subtitle"/>
    <w:basedOn w:val="a"/>
    <w:next w:val="a"/>
    <w:link w:val="a8"/>
    <w:rsid w:val="00216687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2166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166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16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687"/>
    <w:rPr>
      <w:i/>
    </w:rPr>
  </w:style>
  <w:style w:type="paragraph" w:styleId="ab">
    <w:name w:val="header"/>
    <w:basedOn w:val="a"/>
    <w:link w:val="ac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16687"/>
  </w:style>
  <w:style w:type="paragraph" w:styleId="ad">
    <w:name w:val="footer"/>
    <w:basedOn w:val="a"/>
    <w:link w:val="ae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6687"/>
  </w:style>
  <w:style w:type="paragraph" w:styleId="af">
    <w:name w:val="caption"/>
    <w:basedOn w:val="a"/>
    <w:next w:val="a7"/>
    <w:rsid w:val="0021668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  <w:rsid w:val="00216687"/>
  </w:style>
  <w:style w:type="table" w:styleId="af0">
    <w:name w:val="Table Grid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166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668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16687"/>
    <w:rPr>
      <w:sz w:val="18"/>
    </w:rPr>
  </w:style>
  <w:style w:type="character" w:styleId="af4">
    <w:name w:val="footnote reference"/>
    <w:uiPriority w:val="99"/>
    <w:unhideWhenUsed/>
    <w:rsid w:val="002166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1668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16687"/>
    <w:rPr>
      <w:sz w:val="20"/>
    </w:rPr>
  </w:style>
  <w:style w:type="character" w:styleId="af7">
    <w:name w:val="endnote reference"/>
    <w:uiPriority w:val="99"/>
    <w:semiHidden/>
    <w:unhideWhenUsed/>
    <w:rsid w:val="0021668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6687"/>
    <w:pPr>
      <w:spacing w:after="57"/>
    </w:pPr>
  </w:style>
  <w:style w:type="paragraph" w:styleId="24">
    <w:name w:val="toc 2"/>
    <w:basedOn w:val="a"/>
    <w:next w:val="a"/>
    <w:uiPriority w:val="39"/>
    <w:unhideWhenUsed/>
    <w:rsid w:val="002166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66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66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66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66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66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66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6687"/>
    <w:pPr>
      <w:spacing w:after="57"/>
      <w:ind w:left="2268"/>
    </w:pPr>
  </w:style>
  <w:style w:type="paragraph" w:styleId="af8">
    <w:name w:val="TOC Heading"/>
    <w:uiPriority w:val="39"/>
    <w:unhideWhenUsed/>
    <w:rsid w:val="0021668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16687"/>
  </w:style>
  <w:style w:type="paragraph" w:customStyle="1" w:styleId="Standard">
    <w:name w:val="Standard"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68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216687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rsid w:val="00216687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sid w:val="00216687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16687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rsid w:val="00216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C1BF-2E3F-41D7-89B7-6EC60C0C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75</cp:revision>
  <cp:lastPrinted>2024-11-25T14:36:00Z</cp:lastPrinted>
  <dcterms:created xsi:type="dcterms:W3CDTF">2023-03-02T13:14:00Z</dcterms:created>
  <dcterms:modified xsi:type="dcterms:W3CDTF">2024-11-25T14:37:00Z</dcterms:modified>
  <cp:version>1048576</cp:version>
</cp:coreProperties>
</file>