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151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51F43" w:rsidRDefault="00513BB6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51F43" w:rsidRDefault="00151F43">
            <w:pPr>
              <w:pStyle w:val="ConsPlusTitlePage"/>
              <w:jc w:val="center"/>
              <w:rPr>
                <w:sz w:val="26"/>
                <w:szCs w:val="26"/>
              </w:rPr>
            </w:pPr>
            <w:bookmarkStart w:id="0" w:name="_GoBack"/>
            <w:r>
              <w:rPr>
                <w:sz w:val="26"/>
                <w:szCs w:val="26"/>
              </w:rPr>
              <w:t>Постановление Правительства РФ от 18.05.2009 N 423</w:t>
            </w:r>
            <w:r>
              <w:rPr>
                <w:sz w:val="26"/>
                <w:szCs w:val="26"/>
              </w:rPr>
              <w:br/>
              <w:t>(ред. от 10.02.2020)</w:t>
            </w:r>
            <w:r>
              <w:rPr>
                <w:sz w:val="26"/>
                <w:szCs w:val="26"/>
              </w:rPr>
              <w:br/>
              <w:t>"Об отдельных вопросах осуществления опеки и попечительства в отношении несовершеннолетних граждан"</w:t>
            </w:r>
            <w:r>
              <w:rPr>
                <w:sz w:val="26"/>
                <w:szCs w:val="26"/>
              </w:rPr>
              <w:br/>
            </w:r>
            <w:bookmarkEnd w:id="0"/>
            <w:r>
              <w:rPr>
                <w:sz w:val="26"/>
                <w:szCs w:val="26"/>
              </w:rPr>
              <w:t>(вместе с "Правилами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формах", "Правилами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родителей", "Правилами заключения договора об осуществлении опеки или попечительства в отношении несовершеннолетнего подопечного", "Правилами создания приемной семьи и осуществления контроля за условиями жизни и воспитания ребенка (детей) в приемной семье", "Правилами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обязанностей", "Правилами ведения личных дел несовершеннолетних подопечных")</w:t>
            </w:r>
          </w:p>
        </w:tc>
      </w:tr>
      <w:tr w:rsidR="00151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51F43" w:rsidRDefault="00151F4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09.12.2024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151F43" w:rsidRDefault="00151F43">
      <w:pPr>
        <w:pStyle w:val="ConsPlusNormal"/>
        <w:rPr>
          <w:rFonts w:ascii="Tahoma" w:hAnsi="Tahoma" w:cs="Tahoma"/>
          <w:sz w:val="28"/>
          <w:szCs w:val="28"/>
        </w:rPr>
        <w:sectPr w:rsidR="00151F43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151F43" w:rsidRDefault="00151F43">
      <w:pPr>
        <w:pStyle w:val="ConsPlusNormal"/>
        <w:ind w:firstLine="540"/>
        <w:jc w:val="both"/>
        <w:outlineLvl w:val="0"/>
      </w:pPr>
    </w:p>
    <w:p w:rsidR="00151F43" w:rsidRDefault="00151F4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51F43" w:rsidRDefault="00151F43">
      <w:pPr>
        <w:pStyle w:val="ConsPlusTitle"/>
        <w:jc w:val="center"/>
      </w:pPr>
    </w:p>
    <w:p w:rsidR="00151F43" w:rsidRDefault="00151F43">
      <w:pPr>
        <w:pStyle w:val="ConsPlusTitle"/>
        <w:jc w:val="center"/>
      </w:pPr>
      <w:r>
        <w:t>ПОСТАНОВЛЕНИЕ</w:t>
      </w:r>
    </w:p>
    <w:p w:rsidR="00151F43" w:rsidRDefault="00151F43">
      <w:pPr>
        <w:pStyle w:val="ConsPlusTitle"/>
        <w:jc w:val="center"/>
      </w:pPr>
      <w:r>
        <w:t>от 18 мая 2009 г. N 423</w:t>
      </w:r>
    </w:p>
    <w:p w:rsidR="00151F43" w:rsidRDefault="00151F43">
      <w:pPr>
        <w:pStyle w:val="ConsPlusTitle"/>
        <w:jc w:val="center"/>
      </w:pPr>
    </w:p>
    <w:p w:rsidR="00151F43" w:rsidRDefault="00151F43">
      <w:pPr>
        <w:pStyle w:val="ConsPlusTitle"/>
        <w:jc w:val="center"/>
      </w:pPr>
      <w:r>
        <w:t>ОБ ОТДЕЛЬНЫХ ВОПРОСАХ</w:t>
      </w:r>
    </w:p>
    <w:p w:rsidR="00151F43" w:rsidRDefault="00151F43">
      <w:pPr>
        <w:pStyle w:val="ConsPlusTitle"/>
        <w:jc w:val="center"/>
      </w:pPr>
      <w:r>
        <w:t>ОСУЩЕСТВЛЕНИЯ ОПЕКИ И ПОПЕЧИТЕЛЬСТВА В ОТНОШЕНИИ</w:t>
      </w:r>
    </w:p>
    <w:p w:rsidR="00151F43" w:rsidRDefault="00151F43">
      <w:pPr>
        <w:pStyle w:val="ConsPlusTitle"/>
        <w:jc w:val="center"/>
      </w:pPr>
      <w:r>
        <w:t>НЕСОВЕРШЕННОЛЕТНИХ ГРАЖДАН</w:t>
      </w:r>
    </w:p>
    <w:p w:rsidR="00151F43" w:rsidRDefault="00151F4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51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43" w:rsidRDefault="00151F4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43" w:rsidRDefault="00151F4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26.07.2010 </w:t>
            </w:r>
            <w:hyperlink r:id="rId9" w:tooltip="Постановление Правительства РФ от 26.07.2010 N 559 &quot;О внесении изменения в Правила ведения личных дел несовершеннолетних подопечных&quot;{КонсультантПлюс}" w:history="1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>,</w:t>
            </w:r>
          </w:p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25.04.2012 </w:t>
            </w:r>
            <w:hyperlink r:id="rId10" w:tooltip="Постановление Правительства РФ от 25.04.2012 N 391 (ред. от 12.05.2012) &quot;О внесении изменений в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в Правила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{КонсультантПлюс}" w:history="1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 (ред. 12.05.2012), от 12.05.2012 </w:t>
            </w:r>
            <w:hyperlink r:id="rId11" w:tooltip="Постановление Правительства РФ от 12.05.2012 N 474 &quot;О внесении изменений в некоторые акты Правительства Российской Федерации по вопросам передачи детей, оставшихся без попечения родителей, на воспитание в семью&quot;{КонсультантПлюс}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04.09.2012 </w:t>
            </w:r>
            <w:hyperlink r:id="rId12" w:tooltip="Постановление Правительства РФ от 04.09.2012 N 882 (ред. от 30.08.2024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{КонсультантПлюс}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14.02.2013 </w:t>
            </w:r>
            <w:hyperlink r:id="rId13" w:tooltip="Постановление Правительства РФ от 14.02.2013 N 11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02.07.2013 </w:t>
            </w:r>
            <w:hyperlink r:id="rId14" w:tooltip="Постановление Правительства РФ от 02.07.2013 N 55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10.02.2014 </w:t>
            </w:r>
            <w:hyperlink r:id="rId15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10.09.2015 </w:t>
            </w:r>
            <w:hyperlink r:id="rId16" w:tooltip="Постановление Правительства РФ от 10.09.2015 N 960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 xml:space="preserve">, от 30.12.2017 </w:t>
            </w:r>
            <w:hyperlink r:id="rId17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>,</w:t>
            </w:r>
          </w:p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19.12.2018 </w:t>
            </w:r>
            <w:hyperlink r:id="rId18" w:tooltip="Постановление Правительства РФ от 19.12.2018 N 1586 (ред. от 02.09.2024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 xml:space="preserve">, от 21.12.2018 </w:t>
            </w:r>
            <w:hyperlink r:id="rId19" w:tooltip="Постановление Правительства РФ от 21.12.2018 N 1622 (ред. от 09.10.2021) &quot;О внесении изменений и признании утратившими силу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 xml:space="preserve">, от 15.11.2019 </w:t>
            </w:r>
            <w:hyperlink r:id="rId20" w:tooltip="Постановление Правительства РФ от 15.11.2019 N 1458 (ред. от 24.10.2023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,</w:t>
            </w:r>
          </w:p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10.02.2020 </w:t>
            </w:r>
            <w:hyperlink r:id="rId21" w:tooltip="Постановление Правительства РФ от 10.02.2020 N 114 (ред. от 09.06.2023) &quot;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51F43" w:rsidRDefault="00151F43">
      <w:pPr>
        <w:pStyle w:val="ConsPlusNormal"/>
        <w:jc w:val="center"/>
      </w:pPr>
    </w:p>
    <w:p w:rsidR="00151F43" w:rsidRDefault="00151F43">
      <w:pPr>
        <w:pStyle w:val="ConsPlusNormal"/>
        <w:ind w:firstLine="540"/>
        <w:jc w:val="both"/>
      </w:pPr>
      <w:r>
        <w:t xml:space="preserve">В соответствии со </w:t>
      </w:r>
      <w:hyperlink r:id="rId22" w:tooltip="Федеральный закон от 24.04.2008 N 48-ФЗ (ред. от 08.08.2024) &quot;Об опеке и попечительстве&quot;{КонсультантПлюс}" w:history="1">
        <w:r>
          <w:rPr>
            <w:color w:val="0000FF"/>
          </w:rPr>
          <w:t>статьями 6</w:t>
        </w:r>
      </w:hyperlink>
      <w:r>
        <w:t xml:space="preserve">, </w:t>
      </w:r>
      <w:hyperlink r:id="rId23" w:tooltip="Федеральный закон от 24.04.2008 N 48-ФЗ (ред. от 08.08.2024) &quot;Об опеке и попечительстве&quot;{КонсультантПлюс}" w:history="1">
        <w:r>
          <w:rPr>
            <w:color w:val="0000FF"/>
          </w:rPr>
          <w:t>8</w:t>
        </w:r>
      </w:hyperlink>
      <w:r>
        <w:t xml:space="preserve">, </w:t>
      </w:r>
      <w:hyperlink r:id="rId24" w:tooltip="Федеральный закон от 24.04.2008 N 48-ФЗ (ред. от 08.08.2024) &quot;Об опеке и попечительстве&quot;{КонсультантПлюс}" w:history="1">
        <w:r>
          <w:rPr>
            <w:color w:val="0000FF"/>
          </w:rPr>
          <w:t>10</w:t>
        </w:r>
      </w:hyperlink>
      <w:r>
        <w:t xml:space="preserve">, </w:t>
      </w:r>
      <w:hyperlink r:id="rId25" w:tooltip="Федеральный закон от 24.04.2008 N 48-ФЗ (ред. от 08.08.2024) &quot;Об опеке и попечительстве&quot;{КонсультантПлюс}" w:history="1">
        <w:r>
          <w:rPr>
            <w:color w:val="0000FF"/>
          </w:rPr>
          <w:t>14</w:t>
        </w:r>
      </w:hyperlink>
      <w:r>
        <w:t xml:space="preserve">, </w:t>
      </w:r>
      <w:hyperlink r:id="rId26" w:tooltip="Федеральный закон от 24.04.2008 N 48-ФЗ (ред. от 08.08.2024) &quot;Об опеке и попечительстве&quot;{КонсультантПлюс}" w:history="1">
        <w:r>
          <w:rPr>
            <w:color w:val="0000FF"/>
          </w:rPr>
          <w:t>16</w:t>
        </w:r>
      </w:hyperlink>
      <w:r>
        <w:t xml:space="preserve">, </w:t>
      </w:r>
      <w:hyperlink r:id="rId27" w:tooltip="Федеральный закон от 24.04.2008 N 48-ФЗ (ред. от 08.08.2024) &quot;Об опеке и попечительстве&quot;{КонсультантПлюс}" w:history="1">
        <w:r>
          <w:rPr>
            <w:color w:val="0000FF"/>
          </w:rPr>
          <w:t>24</w:t>
        </w:r>
      </w:hyperlink>
      <w:r>
        <w:t xml:space="preserve"> и </w:t>
      </w:r>
      <w:hyperlink r:id="rId28" w:tooltip="Федеральный закон от 24.04.2008 N 48-ФЗ (ред. от 08.08.2024) &quot;Об опеке и попечительстве&quot;{КонсультантПлюс}" w:history="1">
        <w:r>
          <w:rPr>
            <w:color w:val="0000FF"/>
          </w:rPr>
          <w:t>25</w:t>
        </w:r>
      </w:hyperlink>
      <w:r>
        <w:t xml:space="preserve"> Федерального закона "Об опеке и попечительстве" и </w:t>
      </w:r>
      <w:hyperlink r:id="rId29" w:tooltip="&quot;Семейный кодекс Российской Федерации&quot; от 29.12.1995 N 223-ФЗ (ред. от 23.11.2024){КонсультантПлюс}" w:history="1">
        <w:r>
          <w:rPr>
            <w:color w:val="0000FF"/>
          </w:rPr>
          <w:t>статьей 152</w:t>
        </w:r>
      </w:hyperlink>
      <w:r>
        <w:t xml:space="preserve"> Семейного кодекса Российской Федерации Правительство Российской Федерации постановляет: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151F43" w:rsidRDefault="00151F43">
      <w:pPr>
        <w:pStyle w:val="ConsPlusNormal"/>
        <w:spacing w:before="240"/>
        <w:ind w:firstLine="540"/>
        <w:jc w:val="both"/>
      </w:pPr>
      <w:hyperlink w:anchor="Par44" w:tooltip="ПРАВИЛА" w:history="1">
        <w:r>
          <w:rPr>
            <w:color w:val="0000FF"/>
          </w:rPr>
          <w:t>Правила</w:t>
        </w:r>
      </w:hyperlink>
      <w: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151F43" w:rsidRDefault="00151F43">
      <w:pPr>
        <w:pStyle w:val="ConsPlusNormal"/>
        <w:spacing w:before="240"/>
        <w:ind w:firstLine="540"/>
        <w:jc w:val="both"/>
      </w:pPr>
      <w:hyperlink w:anchor="Par158" w:tooltip="ПРАВИЛА" w:history="1">
        <w:r>
          <w:rPr>
            <w:color w:val="0000FF"/>
          </w:rPr>
          <w:t>Правила</w:t>
        </w:r>
      </w:hyperlink>
      <w:r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родителей;</w:t>
      </w:r>
    </w:p>
    <w:p w:rsidR="00151F43" w:rsidRDefault="00151F43">
      <w:pPr>
        <w:pStyle w:val="ConsPlusNormal"/>
        <w:spacing w:before="240"/>
        <w:ind w:firstLine="540"/>
        <w:jc w:val="both"/>
      </w:pPr>
      <w:hyperlink w:anchor="Par205" w:tooltip="ПРАВИЛА" w:history="1">
        <w:r>
          <w:rPr>
            <w:color w:val="0000FF"/>
          </w:rPr>
          <w:t>Правила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подопечного;</w:t>
      </w:r>
    </w:p>
    <w:p w:rsidR="00151F43" w:rsidRDefault="00151F43">
      <w:pPr>
        <w:pStyle w:val="ConsPlusNormal"/>
        <w:spacing w:before="240"/>
        <w:ind w:firstLine="540"/>
        <w:jc w:val="both"/>
      </w:pPr>
      <w:hyperlink w:anchor="Par227" w:tooltip="ПРАВИЛА" w:history="1">
        <w:r>
          <w:rPr>
            <w:color w:val="0000FF"/>
          </w:rPr>
          <w:t>Правила</w:t>
        </w:r>
      </w:hyperlink>
      <w:r>
        <w:t xml:space="preserve"> создания приемной семьи и осуществления контроля за условиями жизни и воспитания ребенка (детей) в приемной семье;</w:t>
      </w:r>
    </w:p>
    <w:p w:rsidR="00151F43" w:rsidRDefault="00151F43">
      <w:pPr>
        <w:pStyle w:val="ConsPlusNormal"/>
        <w:spacing w:before="240"/>
        <w:ind w:firstLine="540"/>
        <w:jc w:val="both"/>
      </w:pPr>
      <w:hyperlink w:anchor="Par259" w:tooltip="ПРАВИЛА" w:history="1">
        <w:r>
          <w:rPr>
            <w:color w:val="0000FF"/>
          </w:rPr>
          <w:t>Правила</w:t>
        </w:r>
      </w:hyperlink>
      <w: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обязанностей;</w:t>
      </w:r>
    </w:p>
    <w:p w:rsidR="00151F43" w:rsidRDefault="00151F43">
      <w:pPr>
        <w:pStyle w:val="ConsPlusNormal"/>
        <w:spacing w:before="240"/>
        <w:ind w:firstLine="540"/>
        <w:jc w:val="both"/>
      </w:pPr>
      <w:hyperlink w:anchor="Par318" w:tooltip="ПРАВИЛА" w:history="1">
        <w:r>
          <w:rPr>
            <w:color w:val="0000FF"/>
          </w:rPr>
          <w:t>Правила</w:t>
        </w:r>
      </w:hyperlink>
      <w:r>
        <w:t xml:space="preserve"> ведения личных дел несовершеннолетних подопечных;</w:t>
      </w:r>
    </w:p>
    <w:p w:rsidR="00151F43" w:rsidRDefault="00151F43">
      <w:pPr>
        <w:pStyle w:val="ConsPlusNormal"/>
        <w:spacing w:before="240"/>
        <w:ind w:firstLine="540"/>
        <w:jc w:val="both"/>
      </w:pPr>
      <w:hyperlink w:anchor="Par435" w:tooltip="                                   ОТЧЕТ" w:history="1">
        <w:r>
          <w:rPr>
            <w:color w:val="0000FF"/>
          </w:rPr>
          <w:t>форму</w:t>
        </w:r>
      </w:hyperlink>
      <w:r>
        <w:t xml:space="preserve"> отчета опекуна или попечителя о хранении, об использовании имущества несовершеннолетнего подопечного и об управлении таким имуществом.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151F43" w:rsidRDefault="00151F43">
      <w:pPr>
        <w:pStyle w:val="ConsPlusNormal"/>
        <w:spacing w:before="240"/>
        <w:ind w:firstLine="540"/>
        <w:jc w:val="both"/>
      </w:pPr>
      <w:hyperlink r:id="rId30" w:tooltip="Постановление Правительства РФ от 17.07.1996 N 829 (ред. от 18.08.2008) &quot;О приемной семье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июля 1996 г. N 829 "О приемной семье" (Собрание законодательства Российской Федерации, 1996, N 31, ст. 3721);</w:t>
      </w:r>
    </w:p>
    <w:p w:rsidR="00151F43" w:rsidRDefault="00151F43">
      <w:pPr>
        <w:pStyle w:val="ConsPlusNormal"/>
        <w:spacing w:before="240"/>
        <w:ind w:firstLine="540"/>
        <w:jc w:val="both"/>
      </w:pPr>
      <w:hyperlink r:id="rId31" w:tooltip="Постановление Правительства РФ от 01.02.2005 N 49 (ред. от 24.02.2009) &quot;Об изменении и признании утратившими силу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пункт 21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N 49 "Об изменении и признании утратившими силу некоторых актов Правительства Российской Федерации" (Собрание законодательства Российской Федерации, 2005, N 7, ст. 560);</w:t>
      </w:r>
    </w:p>
    <w:p w:rsidR="00151F43" w:rsidRDefault="00151F43">
      <w:pPr>
        <w:pStyle w:val="ConsPlusNormal"/>
        <w:spacing w:before="240"/>
        <w:ind w:firstLine="540"/>
        <w:jc w:val="both"/>
      </w:pPr>
      <w:hyperlink r:id="rId32" w:tooltip="Постановление Правительства РФ от 18.08.2008 N 617 &quot;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&quot;------------ Недействующая редакция{КонсультантПлюс}" w:history="1">
        <w:r>
          <w:rPr>
            <w:color w:val="0000FF"/>
          </w:rPr>
          <w:t>пункт 5</w:t>
        </w:r>
      </w:hyperlink>
      <w:r>
        <w:t xml:space="preserve"> изменений, которые вносятся в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здоровья, утвержденных Постановлением Правительства Российской Федерации от 18 августа 2008 г. N 617 "О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здоровья" (Собрание законодательства Российской Федерации, 2008, N 34, ст. 3926).</w:t>
      </w: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jc w:val="right"/>
      </w:pPr>
      <w:r>
        <w:t>Председатель Правительства</w:t>
      </w:r>
    </w:p>
    <w:p w:rsidR="00151F43" w:rsidRDefault="00151F43">
      <w:pPr>
        <w:pStyle w:val="ConsPlusNormal"/>
        <w:jc w:val="right"/>
      </w:pPr>
      <w:r>
        <w:t>Российской Федерации</w:t>
      </w:r>
    </w:p>
    <w:p w:rsidR="00151F43" w:rsidRDefault="00151F43">
      <w:pPr>
        <w:pStyle w:val="ConsPlusNormal"/>
        <w:jc w:val="right"/>
      </w:pPr>
      <w:r>
        <w:t>В.ПУТИН</w:t>
      </w: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jc w:val="right"/>
        <w:outlineLvl w:val="0"/>
      </w:pPr>
      <w:r>
        <w:t>Утверждены</w:t>
      </w:r>
    </w:p>
    <w:p w:rsidR="00151F43" w:rsidRDefault="00151F43">
      <w:pPr>
        <w:pStyle w:val="ConsPlusNormal"/>
        <w:jc w:val="right"/>
      </w:pPr>
      <w:r>
        <w:t>Постановлением Правительства</w:t>
      </w:r>
    </w:p>
    <w:p w:rsidR="00151F43" w:rsidRDefault="00151F43">
      <w:pPr>
        <w:pStyle w:val="ConsPlusNormal"/>
        <w:jc w:val="right"/>
      </w:pPr>
      <w:r>
        <w:t>Российской Федерации</w:t>
      </w:r>
    </w:p>
    <w:p w:rsidR="00151F43" w:rsidRDefault="00151F43">
      <w:pPr>
        <w:pStyle w:val="ConsPlusNormal"/>
        <w:jc w:val="right"/>
      </w:pPr>
      <w:r>
        <w:t>от 18 мая 2009 г. N 423</w:t>
      </w: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Title"/>
        <w:jc w:val="center"/>
      </w:pPr>
      <w:bookmarkStart w:id="1" w:name="Par44"/>
      <w:bookmarkEnd w:id="1"/>
      <w:r>
        <w:t>ПРАВИЛА</w:t>
      </w:r>
    </w:p>
    <w:p w:rsidR="00151F43" w:rsidRDefault="00151F43">
      <w:pPr>
        <w:pStyle w:val="ConsPlusTitle"/>
        <w:jc w:val="center"/>
      </w:pPr>
      <w:r>
        <w:t>ПОДБОРА, УЧЕТА И ПОДГОТОВКИ ГРАЖДАН,</w:t>
      </w:r>
    </w:p>
    <w:p w:rsidR="00151F43" w:rsidRDefault="00151F43">
      <w:pPr>
        <w:pStyle w:val="ConsPlusTitle"/>
        <w:jc w:val="center"/>
      </w:pPr>
      <w:r>
        <w:t>ВЫРАЗИВШИХ ЖЕЛАНИЕ СТАТЬ ОПЕКУНАМИ ИЛИ ПОПЕЧИТЕЛЯМИ</w:t>
      </w:r>
    </w:p>
    <w:p w:rsidR="00151F43" w:rsidRDefault="00151F43">
      <w:pPr>
        <w:pStyle w:val="ConsPlusTitle"/>
        <w:jc w:val="center"/>
      </w:pPr>
      <w:r>
        <w:t>НЕСОВЕРШЕННОЛЕТНИХ ГРАЖДАН ЛИБО ПРИНЯТЬ ДЕТЕЙ, ОСТАВШИХСЯ</w:t>
      </w:r>
    </w:p>
    <w:p w:rsidR="00151F43" w:rsidRDefault="00151F43">
      <w:pPr>
        <w:pStyle w:val="ConsPlusTitle"/>
        <w:jc w:val="center"/>
      </w:pPr>
      <w:r>
        <w:t>БЕЗ ПОПЕЧЕНИЯ РОДИТЕЛЕЙ, В СЕМЬЮ НА ВОСПИТАНИЕ В ИНЫХ</w:t>
      </w:r>
    </w:p>
    <w:p w:rsidR="00151F43" w:rsidRDefault="00151F43">
      <w:pPr>
        <w:pStyle w:val="ConsPlusTitle"/>
        <w:jc w:val="center"/>
      </w:pPr>
      <w:r>
        <w:t>УСТАНОВЛЕННЫХ СЕМЕЙНЫМ ЗАКОНОДАТЕЛЬСТВОМ</w:t>
      </w:r>
    </w:p>
    <w:p w:rsidR="00151F43" w:rsidRDefault="00151F43">
      <w:pPr>
        <w:pStyle w:val="ConsPlusTitle"/>
        <w:jc w:val="center"/>
      </w:pPr>
      <w:r>
        <w:t>РОССИЙСКОЙ ФЕДЕРАЦИИ ФОРМАХ</w:t>
      </w:r>
    </w:p>
    <w:p w:rsidR="00151F43" w:rsidRDefault="00151F4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51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43" w:rsidRDefault="00151F4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43" w:rsidRDefault="00151F4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25.04.2012 </w:t>
            </w:r>
            <w:hyperlink r:id="rId33" w:tooltip="Постановление Правительства РФ от 25.04.2012 N 391 (ред. от 12.05.2012) &quot;О внесении изменений в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в Правила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{КонсультантПлюс}" w:history="1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 (ред. 12.05.2012), от 12.05.2012 </w:t>
            </w:r>
            <w:hyperlink r:id="rId34" w:tooltip="Постановление Правительства РФ от 12.05.2012 N 474 &quot;О внесении изменений в некоторые акты Правительства Российской Федерации по вопросам передачи детей, оставшихся без попечения родителей, на воспитание в семью&quot;{КонсультантПлюс}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04.09.2012 </w:t>
            </w:r>
            <w:hyperlink r:id="rId35" w:tooltip="Постановление Правительства РФ от 04.09.2012 N 882 (ред. от 30.08.2024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{КонсультантПлюс}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14.02.2013 </w:t>
            </w:r>
            <w:hyperlink r:id="rId36" w:tooltip="Постановление Правительства РФ от 14.02.2013 N 11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02.07.2013 </w:t>
            </w:r>
            <w:hyperlink r:id="rId37" w:tooltip="Постановление Правительства РФ от 02.07.2013 N 55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10.02.2014 </w:t>
            </w:r>
            <w:hyperlink r:id="rId38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10.09.2015 </w:t>
            </w:r>
            <w:hyperlink r:id="rId39" w:tooltip="Постановление Правительства РФ от 10.09.2015 N 960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 xml:space="preserve">, от 30.12.2017 </w:t>
            </w:r>
            <w:hyperlink r:id="rId40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>,</w:t>
            </w:r>
          </w:p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 xml:space="preserve">от 19.12.2018 </w:t>
            </w:r>
            <w:hyperlink r:id="rId41" w:tooltip="Постановление Правительства РФ от 19.12.2018 N 1586 (ред. от 02.09.2024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  <w:r>
        <w:t xml:space="preserve">1. Настоящие Правила устанавливают порядок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</w:t>
      </w:r>
      <w:hyperlink r:id="rId42" w:tooltip="&quot;Семейный кодекс Российской Федерации&quot; от 29.12.1995 N 223-ФЗ (ред. от 23.11.2024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формах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несовершеннолетних граждан, а также сроки рассмотрения таких документов органами опеки и попечительства.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2. Подбор, учет и подготовка граждан, выразивших желание стать опекунами, осуществляются органами опеки и попечительства.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Подбор и подготовка граждан, выразивших желание стать опекунами, может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осуществляющими указанные полномочия органов опеки и попечительства.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3. Орган опеки и попечительства через официальный сайт органа опеки и попечительства в информационно-телекоммуникационной сети "Интернет" и средства массовой информации информирует граждан о возможности стать опекунами, порядке установления опеки (попечительства) и детях, оставшихся без попечения родителей, нуждающихся в установлении над ними опеки и попечительства (производная информация), а также ведет прием граждан, выразивших желание стать опекунами.</w:t>
      </w:r>
    </w:p>
    <w:p w:rsidR="00151F43" w:rsidRDefault="00151F43">
      <w:pPr>
        <w:pStyle w:val="ConsPlusNormal"/>
        <w:jc w:val="both"/>
      </w:pPr>
      <w:r>
        <w:t xml:space="preserve">(п. 3 в ред. </w:t>
      </w:r>
      <w:hyperlink r:id="rId43" w:tooltip="Постановление Правительства РФ от 14.02.2013 N 11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151F43" w:rsidRDefault="00151F43">
      <w:pPr>
        <w:pStyle w:val="ConsPlusNormal"/>
        <w:spacing w:before="240"/>
        <w:ind w:firstLine="540"/>
        <w:jc w:val="both"/>
      </w:pPr>
      <w:bookmarkStart w:id="2" w:name="Par63"/>
      <w:bookmarkEnd w:id="2"/>
      <w:r>
        <w:t>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фамилия, имя, отчество (при наличии) гражданина, выразившего желание стать опекуном;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сведения о документах, удостоверяющих личность гражданина, выразившего желание стать опекуном;</w:t>
      </w:r>
    </w:p>
    <w:p w:rsidR="00151F43" w:rsidRDefault="00151F43">
      <w:pPr>
        <w:pStyle w:val="ConsPlusNormal"/>
        <w:spacing w:before="240"/>
        <w:ind w:firstLine="540"/>
        <w:jc w:val="both"/>
      </w:pPr>
      <w:bookmarkStart w:id="3" w:name="Par66"/>
      <w:bookmarkEnd w:id="3"/>
      <w:r>
        <w:t>сведения о гражданах, зарегистрированных по месту жительства гражданина, выразившего желание стать опекуном;</w:t>
      </w:r>
    </w:p>
    <w:p w:rsidR="00151F43" w:rsidRDefault="00151F43">
      <w:pPr>
        <w:pStyle w:val="ConsPlusNormal"/>
        <w:spacing w:before="240"/>
        <w:ind w:firstLine="540"/>
        <w:jc w:val="both"/>
      </w:pPr>
      <w:bookmarkStart w:id="4" w:name="Par67"/>
      <w:bookmarkEnd w:id="4"/>
      <w:r>
        <w:t xml:space="preserve">сведения, подтверждающие отсутствие у гражданина обстоятельств, указанных в </w:t>
      </w:r>
      <w:hyperlink r:id="rId44" w:tooltip="&quot;Семейный кодекс Российской Федерации&quot; от 29.12.1995 N 223-ФЗ (ред. от 23.11.2024){КонсультантПлюс}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r:id="rId45" w:tooltip="&quot;Семейный кодекс Российской Федерации&quot; от 29.12.1995 N 223-ФЗ (ред. от 23.11.2024){КонсультантПлюс}" w:history="1">
        <w:r>
          <w:rPr>
            <w:color w:val="0000FF"/>
          </w:rPr>
          <w:t>четвертом пункта 1 статьи 146</w:t>
        </w:r>
      </w:hyperlink>
      <w:r>
        <w:t xml:space="preserve"> Семейного кодекса Российской Федерации;</w:t>
      </w:r>
    </w:p>
    <w:p w:rsidR="00151F43" w:rsidRDefault="00151F43">
      <w:pPr>
        <w:pStyle w:val="ConsPlusNormal"/>
        <w:spacing w:before="240"/>
        <w:ind w:firstLine="540"/>
        <w:jc w:val="both"/>
      </w:pPr>
      <w:bookmarkStart w:id="5" w:name="Par68"/>
      <w:bookmarkEnd w:id="5"/>
      <w: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Гражданин, выразивший желание стать опекуном, подтверждает своей подписью с </w:t>
      </w:r>
      <w:r>
        <w:lastRenderedPageBreak/>
        <w:t>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К заявлению прилагаются следующие документы: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краткая автобиография гражданина, выразившего желание стать опекуном;</w:t>
      </w:r>
    </w:p>
    <w:p w:rsidR="00151F43" w:rsidRDefault="00151F43">
      <w:pPr>
        <w:pStyle w:val="ConsPlusNormal"/>
        <w:spacing w:before="240"/>
        <w:ind w:firstLine="540"/>
        <w:jc w:val="both"/>
      </w:pPr>
      <w:bookmarkStart w:id="6" w:name="Par72"/>
      <w:bookmarkEnd w:id="6"/>
      <w:r>
        <w:t>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bookmarkStart w:id="7" w:name="Par73"/>
    <w:bookmarkEnd w:id="7"/>
    <w:p w:rsidR="00151F43" w:rsidRDefault="00151F43">
      <w:pPr>
        <w:pStyle w:val="ConsPlusNormal"/>
        <w:spacing w:before="240"/>
        <w:ind w:firstLine="540"/>
        <w:jc w:val="both"/>
      </w:pPr>
      <w:r>
        <w:fldChar w:fldCharType="begin"/>
      </w:r>
      <w:r>
        <w:instrText>HYPERLINK https://login.consultant.ru/link/?req=doc&amp;base=LAW&amp;n=166604&amp;date=09.12.2024&amp;dst=100048&amp;field=134&amp;demo=2 \o "Приказ Минздрава России от 18.06.2014 N 290н \"Об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граждан\" (Зарегистрировано в Минюсте России 28.07.2014 N 33306)</w:instrText>
      </w:r>
      <w:r>
        <w:br/>
        <w:instrText>{КонсультантПлюс}"</w:instrText>
      </w:r>
      <w:r>
        <w:fldChar w:fldCharType="separate"/>
      </w:r>
      <w:r>
        <w:rPr>
          <w:color w:val="0000FF"/>
        </w:rPr>
        <w:t>заключение</w:t>
      </w:r>
      <w:r>
        <w:fldChar w:fldCharType="end"/>
      </w:r>
      <w:r>
        <w:t xml:space="preserve">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</w:t>
      </w:r>
      <w:hyperlink r:id="rId46" w:tooltip="Приказ Минздрава России от 18.06.2014 N 290н &quot;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&quot; (Зарегистрировано в Минюсте России 28.07.2014 N 33306){КонсультантПлюс}" w:history="1">
        <w:r>
          <w:rPr>
            <w:color w:val="0000FF"/>
          </w:rPr>
          <w:t>порядке</w:t>
        </w:r>
      </w:hyperlink>
      <w:r>
        <w:t>, установленном Министерством здравоохранения Российской Федерации;</w:t>
      </w:r>
    </w:p>
    <w:p w:rsidR="00151F43" w:rsidRDefault="00151F43">
      <w:pPr>
        <w:pStyle w:val="ConsPlusNormal"/>
        <w:spacing w:before="240"/>
        <w:ind w:firstLine="540"/>
        <w:jc w:val="both"/>
      </w:pPr>
      <w:bookmarkStart w:id="8" w:name="Par74"/>
      <w:bookmarkEnd w:id="8"/>
      <w:r>
        <w:t>копия свидетельства о браке (если гражданин, выразивший желание стать опекуном, состоит в браке);</w:t>
      </w:r>
    </w:p>
    <w:p w:rsidR="00151F43" w:rsidRDefault="00151F43">
      <w:pPr>
        <w:pStyle w:val="ConsPlusNormal"/>
        <w:spacing w:before="240"/>
        <w:ind w:firstLine="540"/>
        <w:jc w:val="both"/>
      </w:pPr>
      <w:bookmarkStart w:id="9" w:name="Par75"/>
      <w:bookmarkEnd w:id="9"/>
      <w:r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151F43" w:rsidRDefault="00151F43">
      <w:pPr>
        <w:pStyle w:val="ConsPlusNormal"/>
        <w:spacing w:before="240"/>
        <w:ind w:firstLine="540"/>
        <w:jc w:val="both"/>
      </w:pPr>
      <w:bookmarkStart w:id="10" w:name="Par76"/>
      <w:bookmarkEnd w:id="10"/>
      <w: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47" w:tooltip="&quot;Семейный кодекс Российской Федерации&quot; от 29.12.1995 N 223-ФЗ (ред. от 23.11.2024){КонсультантПлюс}" w:history="1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 </w:t>
      </w:r>
      <w:hyperlink r:id="rId48" w:tooltip="Приказ Минобрнауки России от 20.08.2012 N 623 &quot;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&quot; (Зарегистрировано в Минюсте России 27.08.2012 N 25269){КонсультантПлюс}" w:history="1">
        <w:r>
          <w:rPr>
            <w:color w:val="0000FF"/>
          </w:rPr>
          <w:t>Форма</w:t>
        </w:r>
      </w:hyperlink>
      <w:r>
        <w:t xml:space="preserve"> указанного свидетельства утверждается Министерством просвещения Российской Федерации.</w:t>
      </w:r>
    </w:p>
    <w:p w:rsidR="00151F43" w:rsidRDefault="00151F43">
      <w:pPr>
        <w:pStyle w:val="ConsPlusNormal"/>
        <w:jc w:val="both"/>
      </w:pPr>
      <w:r>
        <w:t xml:space="preserve">(в ред. </w:t>
      </w:r>
      <w:hyperlink r:id="rId49" w:tooltip="Постановление Правительства РФ от 19.12.2018 N 1586 (ред. от 02.09.2024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Документы, указанные в </w:t>
      </w:r>
      <w:hyperlink w:anchor="Par72" w:tooltip="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" w:history="1">
        <w:r>
          <w:rPr>
            <w:color w:val="0000FF"/>
          </w:rPr>
          <w:t>абзаце десятом</w:t>
        </w:r>
      </w:hyperlink>
      <w:r>
        <w:t xml:space="preserve"> настоящего пункта, действительны в течение года со дня выдачи, документы, указанные в </w:t>
      </w:r>
      <w:hyperlink w:anchor="Par73" w:tooltip="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" w:history="1">
        <w:r>
          <w:rPr>
            <w:color w:val="0000FF"/>
          </w:rPr>
          <w:t>абзаце одиннадцатом</w:t>
        </w:r>
      </w:hyperlink>
      <w:r>
        <w:t xml:space="preserve"> настоящего пункта, действительны в течение 6 месяцев со дня выдачи.</w:t>
      </w:r>
    </w:p>
    <w:p w:rsidR="00151F43" w:rsidRDefault="00151F43">
      <w:pPr>
        <w:pStyle w:val="ConsPlusNormal"/>
        <w:jc w:val="both"/>
      </w:pPr>
      <w:r>
        <w:t xml:space="preserve">(п. 4 в ред. </w:t>
      </w:r>
      <w:hyperlink r:id="rId50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151F43" w:rsidRDefault="00151F4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51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43" w:rsidRDefault="00151F4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43" w:rsidRDefault="00151F4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1F43" w:rsidRDefault="00151F4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151F43" w:rsidRDefault="00151F43">
            <w:pPr>
              <w:pStyle w:val="ConsPlusNormal"/>
              <w:jc w:val="both"/>
              <w:rPr>
                <w:color w:val="392C69"/>
              </w:rPr>
            </w:pPr>
            <w:hyperlink r:id="rId51" w:tooltip="Постановление Правительства РФ от 25.04.2012 N 391 (ред. от 12.05.2012) &quot;О внесении изменений в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в Правила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25.04.2012 N 391 в данные Правила внесено изменение (в части дополнения пунктом 4(1)), вступающее в силу с 1 сентября 2012 года, которое было признано утратившими силу </w:t>
            </w:r>
            <w:hyperlink r:id="rId52" w:tooltip="Постановление Правительства РФ от 12.05.2012 N 474 &quot;О внесении изменений в некоторые акты Правительства Российской Федерации по вопросам передачи детей, оставшихся без попечения родителей, на воспитание в семью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12.05.2012 N 474, </w:t>
            </w:r>
            <w:hyperlink r:id="rId53" w:tooltip="Справочная информация: &quot;Условия и порядок вступления в силу федеральных нормативных правовых актов&quot; (Материал подготовлен специалистами КонсультантПлюс){КонсультантПлюс}" w:history="1">
              <w:r>
                <w:rPr>
                  <w:color w:val="0000FF"/>
                </w:rPr>
                <w:t>вступающим</w:t>
              </w:r>
            </w:hyperlink>
            <w:r>
              <w:rPr>
                <w:color w:val="392C69"/>
              </w:rPr>
              <w:t xml:space="preserve"> в силу по истечении 7 дней после дня официального опубликования </w:t>
            </w:r>
            <w:r>
              <w:rPr>
                <w:color w:val="392C69"/>
              </w:rPr>
              <w:lastRenderedPageBreak/>
              <w:t>(опубликовано в "Российской газете" - 18.05.2012).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43" w:rsidRDefault="00151F43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151F43" w:rsidRDefault="00151F43">
      <w:pPr>
        <w:pStyle w:val="ConsPlusNormal"/>
        <w:spacing w:before="300"/>
        <w:ind w:firstLine="540"/>
        <w:jc w:val="both"/>
      </w:pPr>
      <w:r>
        <w:t xml:space="preserve">4(1). Гражданин, выразивший желание стать опекуном и имеющий заключение о возможности быть усыновителем, выданное в порядке, установленном </w:t>
      </w:r>
      <w:hyperlink r:id="rId54" w:tooltip="Постановление Правительства РФ от 29.03.2000 N 275 (ред. от 27.09.2021) &quot;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&quot;{КонсультантПлюс}" w:history="1">
        <w:r>
          <w:rPr>
            <w:color w:val="0000FF"/>
          </w:rPr>
          <w:t>Правилами</w:t>
        </w:r>
      </w:hyperlink>
      <w:r>
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г. N 275, в случае отсутствия у него обстоятельств, указанных в </w:t>
      </w:r>
      <w:hyperlink r:id="rId55" w:tooltip="&quot;Семейный кодекс Российской Федерации&quot; от 29.12.1995 N 223-ФЗ (ред. от 23.11.2024){КонсультантПлюс}" w:history="1">
        <w:r>
          <w:rPr>
            <w:color w:val="0000FF"/>
          </w:rPr>
          <w:t>пункте 1 статьи 127</w:t>
        </w:r>
      </w:hyperlink>
      <w:r>
        <w:t xml:space="preserve"> Семейного кодекса Российской Федерации, для решения вопроса о назначении его опекуном представляет в орган опеки и попечительства указанное заключение, заявление и документ, предусмотренный </w:t>
      </w:r>
      <w:hyperlink w:anchor="Par75" w:tooltip="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" w:history="1">
        <w:r>
          <w:rPr>
            <w:color w:val="0000FF"/>
          </w:rPr>
          <w:t>абзацем тринадцатым пункта 4</w:t>
        </w:r>
      </w:hyperlink>
      <w:r>
        <w:t xml:space="preserve"> настоящих Правил.</w:t>
      </w:r>
    </w:p>
    <w:p w:rsidR="00151F43" w:rsidRDefault="00151F43">
      <w:pPr>
        <w:pStyle w:val="ConsPlusNormal"/>
        <w:jc w:val="both"/>
      </w:pPr>
      <w:r>
        <w:t xml:space="preserve">(п. 4(1) введен </w:t>
      </w:r>
      <w:hyperlink r:id="rId56" w:tooltip="Постановление Правительства РФ от 14.02.2013 N 11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118; в ред. Постановлений Правительства РФ от 10.09.2015 </w:t>
      </w:r>
      <w:hyperlink r:id="rId57" w:tooltip="Постановление Правительства РФ от 10.09.2015 N 960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960</w:t>
        </w:r>
      </w:hyperlink>
      <w:r>
        <w:t xml:space="preserve">, от 30.12.2017 </w:t>
      </w:r>
      <w:hyperlink r:id="rId58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<w:r>
          <w:rPr>
            <w:color w:val="0000FF"/>
          </w:rPr>
          <w:t>N 1716</w:t>
        </w:r>
      </w:hyperlink>
      <w:r>
        <w:t>)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5. Заявление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 или официального сайта органа опеки и попечительства в информационно-телекоммуникационной сети "Интернет" или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сведений, указанных в заявлении в соответствии с </w:t>
      </w:r>
      <w:hyperlink w:anchor="Par66" w:tooltip="сведения о гражданах, зарегистрированных по месту жительства гражданина, выразившего желание стать опекуном;" w:history="1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ar68" w:tooltip="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" w:history="1">
        <w:r>
          <w:rPr>
            <w:color w:val="0000FF"/>
          </w:rPr>
          <w:t>шестым пункта 4</w:t>
        </w:r>
      </w:hyperlink>
      <w:r>
        <w:t xml:space="preserve"> настоящих Правил.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В случае если гражданином не были представлены копии документов, указанных в </w:t>
      </w:r>
      <w:hyperlink w:anchor="Par74" w:tooltip="копия свидетельства о браке (если гражданин, выразивший желание стать опекуном, состоит в браке);" w:history="1">
        <w:r>
          <w:rPr>
            <w:color w:val="0000FF"/>
          </w:rPr>
          <w:t>абзацах двенадцатом</w:t>
        </w:r>
      </w:hyperlink>
      <w:r>
        <w:t xml:space="preserve"> и </w:t>
      </w:r>
      <w:hyperlink w:anchor="Par76" w:tooltip="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..." w:history="1">
        <w:r>
          <w:rPr>
            <w:color w:val="0000FF"/>
          </w:rPr>
          <w:t>четырнадцатом пункта 4</w:t>
        </w:r>
      </w:hyperlink>
      <w:r>
        <w:t xml:space="preserve"> настоящих Правил,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151F43" w:rsidRDefault="00151F43">
      <w:pPr>
        <w:pStyle w:val="ConsPlusNormal"/>
        <w:jc w:val="both"/>
      </w:pPr>
      <w:r>
        <w:t xml:space="preserve">(п. 5 в ред. </w:t>
      </w:r>
      <w:hyperlink r:id="rId59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6. Утратил силу. - </w:t>
      </w:r>
      <w:hyperlink r:id="rId60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1716.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6(1). Ответы на запросы органа опеки и попечительства о подтверждении сведений, предусмотренных </w:t>
      </w:r>
      <w:hyperlink w:anchor="Par66" w:tooltip="сведения о гражданах, зарегистрированных по месту жительства гражданина, выразившего желание стать опекуном;" w:history="1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ar68" w:tooltip="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" w:history="1">
        <w:r>
          <w:rPr>
            <w:color w:val="0000FF"/>
          </w:rPr>
          <w:t>шестым пункта 4</w:t>
        </w:r>
      </w:hyperlink>
      <w:r>
        <w:t xml:space="preserve"> настоящих Правил, направляются уполномоченным органом в орган опеки и попечительства в течение 5 рабочих дней со дня получения соответствующего запроса.</w:t>
      </w:r>
    </w:p>
    <w:p w:rsidR="00151F43" w:rsidRDefault="00151F43">
      <w:pPr>
        <w:pStyle w:val="ConsPlusNormal"/>
        <w:spacing w:before="240"/>
        <w:ind w:firstLine="540"/>
        <w:jc w:val="both"/>
      </w:pPr>
      <w:hyperlink r:id="rId61" w:tooltip="Приказ МВД России от 27.09.2019 N 660 &quot;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&quot; (Зарегистрировано в Минюсте России 29.01.2020 N 57322){КонсультантПлюс}" w:history="1">
        <w:r>
          <w:rPr>
            <w:color w:val="0000FF"/>
          </w:rPr>
          <w:t>Форма</w:t>
        </w:r>
      </w:hyperlink>
      <w:r>
        <w:t xml:space="preserve"> и </w:t>
      </w:r>
      <w:hyperlink r:id="rId62" w:tooltip="Приказ МВД России от 27.09.2019 N 660 &quot;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&quot; (Зарегистрировано в Минюсте России 29.01.2020 N 57322){КонсультантПлюс}" w:history="1">
        <w:r>
          <w:rPr>
            <w:color w:val="0000FF"/>
          </w:rPr>
          <w:t>порядок</w:t>
        </w:r>
      </w:hyperlink>
      <w:r>
        <w:t xml:space="preserve"> представления ответа на запрос органа опеки и попечительства о подтверждении сведений, предусмотренных </w:t>
      </w:r>
      <w:hyperlink w:anchor="Par67" w:tooltip="сведения, подтверждающие отсутствие у гражданина обстоятельств, указанных в абзацах третьем и четвертом пункта 1 статьи 146 Семейного кодекса Российской Федерации;" w:history="1">
        <w:r>
          <w:rPr>
            <w:color w:val="0000FF"/>
          </w:rPr>
          <w:t>абзацем пятым пункта 4</w:t>
        </w:r>
      </w:hyperlink>
      <w:r>
        <w:t xml:space="preserve"> настоящих Правил, а также форма соответствующего запроса органа опеки и попечительства устанавливаются Министерством внутренних дел Российской Федерации.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В случае если сведения, указанные гражданами в заявлении в соответствии с </w:t>
      </w:r>
      <w:hyperlink w:anchor="Par66" w:tooltip="сведения о гражданах, зарегистрированных по месту жительства гражданина, выразившего желание стать опекуном;" w:history="1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ar67" w:tooltip="сведения, подтверждающие отсутствие у гражданина обстоятельств, указанных в абзацах третьем и четвертом пункта 1 статьи 146 Семейного кодекса Российской Федерации;" w:history="1">
        <w:r>
          <w:rPr>
            <w:color w:val="0000FF"/>
          </w:rPr>
          <w:t>пятым пункта 4</w:t>
        </w:r>
      </w:hyperlink>
      <w:r>
        <w:t xml:space="preserve"> настоящих Правил,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 w:rsidR="00151F43" w:rsidRDefault="00151F43">
      <w:pPr>
        <w:pStyle w:val="ConsPlusNormal"/>
        <w:jc w:val="both"/>
      </w:pPr>
      <w:r>
        <w:t xml:space="preserve">(п. 6(1) в ред. </w:t>
      </w:r>
      <w:hyperlink r:id="rId63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7. У ребенка, нуждающегося в установлении над ним опеки или попечительства, может быть один или в исключительных случаях несколько опекунов. В случае назначения ему нескольких опекунов указанные граждане, в частности супруги, подают заявление совместно.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8. В целях назначения опекуном ребенка гражданина, выразившего желание стать опекуном, или постановки его на учет в качестве гражданина, выразившего желание стать опекуном, орган опеки и попечительства в течение 3 рабочих дней со дня подтверждения соответствующими уполномоченными органами сведений, предусмотренных </w:t>
      </w:r>
      <w:hyperlink w:anchor="Par63" w:tooltip="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" w:history="1">
        <w:r>
          <w:rPr>
            <w:color w:val="0000FF"/>
          </w:rPr>
          <w:t>пунктом 4</w:t>
        </w:r>
      </w:hyperlink>
      <w:r>
        <w:t xml:space="preserve"> настоящих Правил, проводит обследование условий его жизни, в ходе которого определяется отсутствие установленных Гражданским </w:t>
      </w:r>
      <w:hyperlink r:id="rId64" w:tooltip="&quot;Гражданский кодекс Российской Федерации (часть первая)&quot; от 30.11.1994 N 51-ФЗ (ред. от 08.08.2024, с изм. от 31.10.2024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65" w:tooltip="&quot;Семейный кодекс Российской Федерации&quot; от 29.12.1995 N 223-ФЗ (ред. от 23.11.2024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151F43" w:rsidRDefault="00151F43">
      <w:pPr>
        <w:pStyle w:val="ConsPlusNormal"/>
        <w:jc w:val="both"/>
      </w:pPr>
      <w:r>
        <w:t xml:space="preserve">(в ред. </w:t>
      </w:r>
      <w:hyperlink r:id="rId66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 В случае представления документов, предусмотренных </w:t>
      </w:r>
      <w:hyperlink w:anchor="Par63" w:tooltip="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" w:history="1">
        <w:r>
          <w:rPr>
            <w:color w:val="0000FF"/>
          </w:rPr>
          <w:t>пунктом 4</w:t>
        </w:r>
      </w:hyperlink>
      <w:r>
        <w:t xml:space="preserve"> настоящих Правил,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взаимодействии, гражданином представляются сотруднику органа опеки и попечительства оригиналы указанных документов.</w:t>
      </w:r>
    </w:p>
    <w:p w:rsidR="00151F43" w:rsidRDefault="00151F43">
      <w:pPr>
        <w:pStyle w:val="ConsPlusNormal"/>
        <w:jc w:val="both"/>
      </w:pPr>
      <w:r>
        <w:t xml:space="preserve">(в ред. </w:t>
      </w:r>
      <w:hyperlink r:id="rId67" w:tooltip="Постановление Правительства РФ от 12.05.2012 N 474 &quot;О внесении изменений в некоторые акты Правительства Российской Федерации по вопросам передачи детей, оставшихся без попечения родителей, на воспитание в семью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12.05.2012 N 474)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Отсутствие в органе опеки и попечительства оригиналов документов, предусмотренных </w:t>
      </w:r>
      <w:hyperlink w:anchor="Par63" w:tooltip="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" w:history="1">
        <w:r>
          <w:rPr>
            <w:color w:val="0000FF"/>
          </w:rPr>
          <w:t>пунктом 4</w:t>
        </w:r>
      </w:hyperlink>
      <w:r>
        <w:t xml:space="preserve"> настоящих Правил, на момент вынесения решения о назначении опекуна (о возможности гражданина быть опекуном) является основанием для отказа в назначении опекуна (в выдаче заключения о возможности гражданина быть опекуном).</w:t>
      </w:r>
    </w:p>
    <w:p w:rsidR="00151F43" w:rsidRDefault="00151F43">
      <w:pPr>
        <w:pStyle w:val="ConsPlusNormal"/>
        <w:jc w:val="both"/>
      </w:pPr>
      <w:r>
        <w:t xml:space="preserve">(абзац введен </w:t>
      </w:r>
      <w:hyperlink r:id="rId68" w:tooltip="Постановление Правительства РФ от 12.05.2012 N 474 &quot;О внесении изменений в некоторые акты Правительства Российской Федерации по вопросам передачи детей, оставшихся без попечения родителей, на воспитание в семью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12.05.2012 N 474)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Результаты обследования и основанный на них вывод о возможности гражданина быть опекуном указываются в </w:t>
      </w:r>
      <w:hyperlink r:id="rId69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&quot;, {КонсультантПлюс}" w:history="1">
        <w:r>
          <w:rPr>
            <w:color w:val="0000FF"/>
          </w:rPr>
          <w:t>акте</w:t>
        </w:r>
      </w:hyperlink>
      <w:r>
        <w:t xml:space="preserve"> обследования условий жизни гражданина, выразившего желание </w:t>
      </w:r>
      <w:r>
        <w:lastRenderedPageBreak/>
        <w:t>стать опекуном (далее - акт обследования).</w:t>
      </w:r>
    </w:p>
    <w:p w:rsidR="00151F43" w:rsidRDefault="00151F43">
      <w:pPr>
        <w:pStyle w:val="ConsPlusNormal"/>
        <w:spacing w:before="240"/>
        <w:ind w:firstLine="540"/>
        <w:jc w:val="both"/>
      </w:pPr>
      <w:hyperlink r:id="rId70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&quot;, {КонсультантПлюс}" w:history="1">
        <w:r>
          <w:rPr>
            <w:color w:val="0000FF"/>
          </w:rPr>
          <w:t>Акт</w:t>
        </w:r>
      </w:hyperlink>
      <w:r>
        <w:t xml:space="preserve"> обследования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151F43" w:rsidRDefault="00151F43">
      <w:pPr>
        <w:pStyle w:val="ConsPlusNormal"/>
        <w:spacing w:before="240"/>
        <w:ind w:firstLine="540"/>
        <w:jc w:val="both"/>
      </w:pPr>
      <w:hyperlink r:id="rId71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&quot;, {КонсультантПлюс}" w:history="1">
        <w:r>
          <w:rPr>
            <w:color w:val="0000FF"/>
          </w:rPr>
          <w:t>Акт</w:t>
        </w:r>
      </w:hyperlink>
      <w:r>
        <w:t xml:space="preserve"> обследования оформляется в 2 экземплярах, один из которых направляется (вручается) гражданину, выразившему желание стать опекуном, в течение 3 дней со дня утверждения акта, второй хранится в органе опеки и попечительства.</w:t>
      </w:r>
    </w:p>
    <w:p w:rsidR="00151F43" w:rsidRDefault="00151F43">
      <w:pPr>
        <w:pStyle w:val="ConsPlusNormal"/>
        <w:jc w:val="both"/>
      </w:pPr>
      <w:r>
        <w:t xml:space="preserve">(в ред. </w:t>
      </w:r>
      <w:hyperlink r:id="rId72" w:tooltip="Постановление Правительства РФ от 14.02.2013 N 11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151F43" w:rsidRDefault="00151F43">
      <w:pPr>
        <w:pStyle w:val="ConsPlusNormal"/>
        <w:spacing w:before="240"/>
        <w:ind w:firstLine="540"/>
        <w:jc w:val="both"/>
      </w:pPr>
      <w:hyperlink r:id="rId73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&quot;, {КонсультантПлюс}" w:history="1">
        <w:r>
          <w:rPr>
            <w:color w:val="0000FF"/>
          </w:rPr>
          <w:t>Акт</w:t>
        </w:r>
      </w:hyperlink>
      <w:r>
        <w:t xml:space="preserve"> обследования может быть оспорен гражданином, выразившим желание стать опекуном, в судебном порядке.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9. Орган опеки и попечительства в течение 10 рабочих дней со дня подтверждения соответствующими уполномоченными органами сведений, предусмотренных </w:t>
      </w:r>
      <w:hyperlink w:anchor="Par63" w:tooltip="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" w:history="1">
        <w:r>
          <w:rPr>
            <w:color w:val="0000FF"/>
          </w:rPr>
          <w:t>пунктом 4</w:t>
        </w:r>
      </w:hyperlink>
      <w:r>
        <w:t xml:space="preserve"> настоящих Правил, на основании указанных сведений, документов, приложенных гражданами к заявлению, и </w:t>
      </w:r>
      <w:hyperlink r:id="rId74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&quot;, {КонсультантПлюс}" w:history="1">
        <w:r>
          <w:rPr>
            <w:color w:val="0000FF"/>
          </w:rPr>
          <w:t>акта</w:t>
        </w:r>
      </w:hyperlink>
      <w:r>
        <w:t xml:space="preserve"> обследования принимает решение о назначении опекуна (решение 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гражданина быть опекуном) с указанием причин отказа.</w:t>
      </w:r>
    </w:p>
    <w:p w:rsidR="00151F43" w:rsidRDefault="00151F43">
      <w:pPr>
        <w:pStyle w:val="ConsPlusNormal"/>
        <w:jc w:val="both"/>
      </w:pPr>
      <w:r>
        <w:t xml:space="preserve">(в ред. </w:t>
      </w:r>
      <w:hyperlink r:id="rId75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возмездно, и заключает договор об осуществлении опеки в порядке, установленном </w:t>
      </w:r>
      <w:hyperlink w:anchor="Par205" w:tooltip="ПРАВИЛА" w:history="1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Федерации, а о возможности или о невозможности гражданина быть опекуном - в форме заключения.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Акт о назначении опекуна или об отказе в назначении опекуна либо заключение о возможности или о невозможности гражданина быть опекуном направляется (вручается) органом опеки и попечительства заявителю в течение 3 дней со дня его подписания.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Вместе с актом о назначении опекуна (об отказе в назначении опекуна) или заключением о возможности (невозможности) гражданина быть опекуном заявителю возвращаются все представленные документы и разъясняется порядок обжалования соответствующего акта или заключения. Копии указанных документов хранятся в органе опеки и попечительства.</w:t>
      </w:r>
    </w:p>
    <w:p w:rsidR="00151F43" w:rsidRDefault="00151F43">
      <w:pPr>
        <w:pStyle w:val="ConsPlusNormal"/>
        <w:jc w:val="both"/>
      </w:pPr>
      <w:r>
        <w:t xml:space="preserve">(в ред. </w:t>
      </w:r>
      <w:hyperlink r:id="rId76" w:tooltip="Постановление Правительства РФ от 14.02.2013 N 11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10. Орган опеки и попечительства на основании заключения о возможности гражданина быть опекуном в течение 3 дней со дня его подписания вносит сведения о гражданине, выразившем </w:t>
      </w:r>
      <w:r>
        <w:lastRenderedPageBreak/>
        <w:t>желание стать опекуном, в журнал учета граждан, выразивших желание стать опекунами.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После внесения сведений о гражданине, выразившем желание стать опекуном, в журнал учета граждан, выразивших желание стать опекунами, орган опеки и попечительства представляет гражданину информацию о ребенке (детях), нуждающемся в установлении над ним опеки или попечительства, и выдает направление для посещения ребенка (детей) по месту жительства (нахождения) ребенка (детей).</w:t>
      </w:r>
    </w:p>
    <w:p w:rsidR="00151F43" w:rsidRDefault="00151F43">
      <w:pPr>
        <w:pStyle w:val="ConsPlusNormal"/>
        <w:jc w:val="both"/>
      </w:pPr>
      <w:r>
        <w:t xml:space="preserve">(абзац введен </w:t>
      </w:r>
      <w:hyperlink r:id="rId77" w:tooltip="Постановление Правительства РФ от 14.02.2013 N 11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118)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10(1). Гражданин, выразивший желание стать опекуном и имеющий заключение о возможности быть опекуном, имеет право: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а) получить подробную информацию о ребенке и сведения о наличии у него родственников;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б) обратиться в медицинскую организацию для проведения независимого медицинского освидетельствования ребенка, передаваемого под опеку, с участием представителя учреждения, в котором находится ребенок, в порядке, утверждаемом Министерством просвещения Российской Федерации и Министерством здравоохранения Российской Федерации.</w:t>
      </w:r>
    </w:p>
    <w:p w:rsidR="00151F43" w:rsidRDefault="00151F43">
      <w:pPr>
        <w:pStyle w:val="ConsPlusNormal"/>
        <w:jc w:val="both"/>
      </w:pPr>
      <w:r>
        <w:t xml:space="preserve">(в ред. </w:t>
      </w:r>
      <w:hyperlink r:id="rId78" w:tooltip="Постановление Правительства РФ от 19.12.2018 N 1586 (ред. от 02.09.2024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151F43" w:rsidRDefault="00151F43">
      <w:pPr>
        <w:pStyle w:val="ConsPlusNormal"/>
        <w:jc w:val="both"/>
      </w:pPr>
      <w:r>
        <w:t xml:space="preserve">(п. 10(1) введен </w:t>
      </w:r>
      <w:hyperlink r:id="rId79" w:tooltip="Постановление Правительства РФ от 14.02.2013 N 11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118)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10(2). Гражданин, выразивший желание стать опекуном, обязан лично: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а) познакомиться с ребенком и установить с ним контакт;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б) ознакомиться с документами, хранящимися у органа опеки и попечительства в личном деле ребенка;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в) подтвердить в письменной форме факт ознакомления с медицинским заключением о состоянии здоровья ребенка.</w:t>
      </w:r>
    </w:p>
    <w:p w:rsidR="00151F43" w:rsidRDefault="00151F43">
      <w:pPr>
        <w:pStyle w:val="ConsPlusNormal"/>
        <w:jc w:val="both"/>
      </w:pPr>
      <w:r>
        <w:t xml:space="preserve">(п. 10(2) введен </w:t>
      </w:r>
      <w:hyperlink r:id="rId80" w:tooltip="Постановление Правительства РФ от 14.02.2013 N 11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118)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11. Заключение о возможности гражданина быть опекуном действительно в течение 2 лет со дня его выдачи и является основанием для обращения гражданина, выразившего желание стать опекуном, в установленном законом порядке в орган опеки и попечительства по месту своего жительства, в другой орган опеки и попечительства по своему выбору или в государственный банк данных о детях, оставшихся без попечения родителей.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гражданина быть опекуном и журнал учета граждан, выразивших желание стать опекунами.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13. Гражданин, выразивший желание стать опекуном, снимается с учета: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а) по его заявлению;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б) при получении органом опеки и попечительства сведений об обстоятельствах, препятствующих в соответствии с Гражданским </w:t>
      </w:r>
      <w:hyperlink r:id="rId81" w:tooltip="&quot;Гражданский кодекс Российской Федерации (часть первая)&quot; от 30.11.1994 N 51-ФЗ (ред. от 08.08.2024, с изм. от 31.10.2024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82" w:tooltip="&quot;Семейный кодекс Российской Федерации&quot; от 29.12.1995 N 223-ФЗ (ред. от 23.11.2024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назначению гражданина опекуном;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в) по истечении 2-летнего срока со дня постановки гражданина на учет в качестве гражданина, выразившего желание стать опекуном.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14. Орган опеки и попечительства обязан подготовить гражданина, выразившего желание стать опекуном, в том числе:</w:t>
      </w:r>
    </w:p>
    <w:p w:rsidR="00151F43" w:rsidRDefault="00151F4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51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43" w:rsidRDefault="00151F4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43" w:rsidRDefault="00151F4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1F43" w:rsidRDefault="00151F4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151F43" w:rsidRDefault="00151F4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Федеральным </w:t>
            </w:r>
            <w:hyperlink r:id="rId83" w:tooltip="Федеральный закон от 19.05.1995 N 81-ФЗ (ред. от 29.10.2024) &quot;О государственных пособиях гражданам, имеющим детей&quot;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19.05.1995 N 81-ФЗ предусмотрена выплата единовременного пособия при передаче ребенка на воспитание в семью, право на которое имеет один из усыновителей, опекунов (попечителей), приемных родителей.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43" w:rsidRDefault="00151F43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151F43" w:rsidRDefault="00151F43">
      <w:pPr>
        <w:pStyle w:val="ConsPlusNormal"/>
        <w:spacing w:before="300"/>
        <w:ind w:firstLine="540"/>
        <w:jc w:val="both"/>
      </w:pPr>
      <w:r>
        <w:t xml:space="preserve">а) ознакомить его с правами, обязанностями и ответственностью опекуна, установленными </w:t>
      </w:r>
      <w:hyperlink r:id="rId84" w:tooltip="Федеральный закон от 24.04.2008 N 48-ФЗ (ред. от 08.08.2024) &quot;Об опеке и попечительстве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и законодательством соответствующего субъекта Российской Федерации;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б) организовать обучающие семинары, тренинговые занятия по вопросам педагогики и психологии, основам медицинских знаний;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к приему несовершеннолетнего гражданина в семью;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г) обеспечить информирование гражданина, выразившего желание стать опекуном,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оказать содействие в подготовке таких документов.</w:t>
      </w:r>
    </w:p>
    <w:p w:rsidR="00151F43" w:rsidRDefault="00151F43">
      <w:pPr>
        <w:pStyle w:val="ConsPlusNormal"/>
        <w:jc w:val="both"/>
      </w:pPr>
      <w:r>
        <w:t xml:space="preserve">(пп. "г" введен </w:t>
      </w:r>
      <w:hyperlink r:id="rId85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10.02.2014 N 93)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15. Подготовка граждан, выразивших желание стать опекунами, осуществляется в соответствии с </w:t>
      </w:r>
      <w:hyperlink r:id="rId86" w:tooltip="Приказ Минобрнауки России от 20.08.2012 N 623 &quot;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&quot; (Зарегистрировано в Минюсте России 27.08.2012 N 25269){КонсультантПлюс}" w:history="1">
        <w:r>
          <w:rPr>
            <w:color w:val="0000FF"/>
          </w:rPr>
          <w:t>требованиями</w:t>
        </w:r>
      </w:hyperlink>
      <w:r>
        <w:t xml:space="preserve"> к содержанию программы подготовки лиц, желающих принять на воспитание в свою семью ребенка, оставшегося без попечения родителей, и </w:t>
      </w:r>
      <w:hyperlink r:id="rId87" w:tooltip="Приказ Минобрнауки России от 13.03.2015 N 235 &quot;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&quot; (Зарегистрировано в Минюсте России 08.05.2015 N 37205){КонсультантПлюс}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деятельности по подготовке лиц, желающих принять на воспитание в свою семью ребенка, оставшегося без попечения родителей, которые утверждаются Министерством просвещения Российской Федерации.</w:t>
      </w:r>
    </w:p>
    <w:p w:rsidR="00151F43" w:rsidRDefault="00151F43">
      <w:pPr>
        <w:pStyle w:val="ConsPlusNormal"/>
        <w:jc w:val="both"/>
      </w:pPr>
      <w:r>
        <w:t xml:space="preserve">(в ред. Постановлений Правительства РФ от 25.04.2012 </w:t>
      </w:r>
      <w:hyperlink r:id="rId88" w:tooltip="Постановление Правительства РФ от 25.04.2012 N 391 (ред. от 12.05.2012) &quot;О внесении изменений в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в Правила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{КонсультантПлюс}" w:history="1">
        <w:r>
          <w:rPr>
            <w:color w:val="0000FF"/>
          </w:rPr>
          <w:t>N 391</w:t>
        </w:r>
      </w:hyperlink>
      <w:r>
        <w:t xml:space="preserve">, от 10.02.2014 </w:t>
      </w:r>
      <w:hyperlink r:id="rId89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<w:r>
          <w:rPr>
            <w:color w:val="0000FF"/>
          </w:rPr>
          <w:t>N 93</w:t>
        </w:r>
      </w:hyperlink>
      <w:r>
        <w:t xml:space="preserve">, от 19.12.2018 </w:t>
      </w:r>
      <w:hyperlink r:id="rId90" w:tooltip="Постановление Правительства РФ от 19.12.2018 N 1586 (ред. от 02.09.2024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1586</w:t>
        </w:r>
      </w:hyperlink>
      <w:r>
        <w:t>)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16. Сведения об обращении в орган опеки и попечительства гражданина, выразившего желание стать опекуном, за подбором ребенка, о выдаче направлений на посещение несовершеннолетнего гражданина, а также результаты таких обращений и посещений (принятие предложения либо отказ с указанием причин отказа) отражаются в журнале учета граждан, выразивших желание стать опекунами.</w:t>
      </w:r>
    </w:p>
    <w:p w:rsidR="00151F43" w:rsidRDefault="00151F4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51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43" w:rsidRDefault="00151F4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43" w:rsidRDefault="00151F4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1F43" w:rsidRDefault="00151F4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151F43" w:rsidRDefault="00151F4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Федеральным </w:t>
            </w:r>
            <w:hyperlink r:id="rId91" w:tooltip="Федеральный закон от 20.04.2015 N 101-ФЗ &quot;О внесении изменений в Семейный кодекс Российской Федерации&quot;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20.04.2015 N 101-ФЗ статья 127 Семейного кодекса РФ изложена в новой редакции. Норма, предусматривающая психолого-педагогическую и правовую подготовку лиц, желающих принять на воспитание в свою семью ребенка, оставшегося без попечения родителей, содержится в </w:t>
            </w:r>
            <w:hyperlink r:id="rId92" w:tooltip="&quot;Семейный кодекс Российской Федерации&quot; от 29.12.1995 N 223-ФЗ (ред. от 23.11.2024){КонсультантПлюс}" w:history="1">
              <w:r>
                <w:rPr>
                  <w:color w:val="0000FF"/>
                </w:rPr>
                <w:t>пункте 6</w:t>
              </w:r>
            </w:hyperlink>
            <w:r>
              <w:rPr>
                <w:color w:val="392C69"/>
              </w:rPr>
              <w:t xml:space="preserve"> новой редакции статьи 127.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43" w:rsidRDefault="00151F43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151F43" w:rsidRDefault="00151F43">
      <w:pPr>
        <w:pStyle w:val="ConsPlusNormal"/>
        <w:spacing w:before="300"/>
        <w:ind w:firstLine="540"/>
        <w:jc w:val="both"/>
      </w:pPr>
      <w:r>
        <w:t xml:space="preserve">17. Формы журнала учета граждан, выразивших желание стать опекунами, </w:t>
      </w:r>
      <w:hyperlink r:id="rId93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&quot;, {КонсультантПлюс}" w:history="1">
        <w:r>
          <w:rPr>
            <w:color w:val="0000FF"/>
          </w:rPr>
          <w:t>заявления</w:t>
        </w:r>
      </w:hyperlink>
      <w:r>
        <w:t xml:space="preserve"> гражданина, выразившего желание стать опекуном, </w:t>
      </w:r>
      <w:hyperlink r:id="rId94" w:tooltip="Приказ Минобрнауки России от 20.08.2012 N 623 &quot;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&quot; (Зарегистрировано в Минюсте России 27.08.2012 N 25269){КонсультантПлюс}" w:history="1">
        <w:r>
          <w:rPr>
            <w:color w:val="0000FF"/>
          </w:rPr>
          <w:t>свидетельства</w:t>
        </w:r>
      </w:hyperlink>
      <w:r>
        <w:t xml:space="preserve"> о прохождении подготовки лица, желающего принять на воспитание в свою семью ребенка, оставшегося без попечения родителей, в порядке, установленном </w:t>
      </w:r>
      <w:hyperlink r:id="rId95" w:tooltip="&quot;Семейный кодекс Российской Федерации&quot; от 29.12.1995 N 223-ФЗ (ред. от 23.11.2024){КонсультантПлюс}" w:history="1">
        <w:r>
          <w:rPr>
            <w:color w:val="0000FF"/>
          </w:rPr>
          <w:t>пунктом 4 статьи 127</w:t>
        </w:r>
      </w:hyperlink>
      <w:r>
        <w:t xml:space="preserve">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 и </w:t>
      </w:r>
      <w:hyperlink r:id="rId96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&quot;, {КонсультантПлюс}" w:history="1">
        <w:r>
          <w:rPr>
            <w:color w:val="0000FF"/>
          </w:rPr>
          <w:t>акта</w:t>
        </w:r>
      </w:hyperlink>
      <w:r>
        <w:t xml:space="preserve"> обследования утверждаются Министерством просвещения Российской Федерации.</w:t>
      </w:r>
    </w:p>
    <w:p w:rsidR="00151F43" w:rsidRDefault="00151F43">
      <w:pPr>
        <w:pStyle w:val="ConsPlusNormal"/>
        <w:jc w:val="both"/>
      </w:pPr>
      <w:r>
        <w:t xml:space="preserve">(в ред. Постановлений Правительства РФ от 25.04.2012 </w:t>
      </w:r>
      <w:hyperlink r:id="rId97" w:tooltip="Постановление Правительства РФ от 25.04.2012 N 391 (ред. от 12.05.2012) &quot;О внесении изменений в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в Правила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{КонсультантПлюс}" w:history="1">
        <w:r>
          <w:rPr>
            <w:color w:val="0000FF"/>
          </w:rPr>
          <w:t>N 391</w:t>
        </w:r>
      </w:hyperlink>
      <w:r>
        <w:t xml:space="preserve">, от 14.02.2013 </w:t>
      </w:r>
      <w:hyperlink r:id="rId98" w:tooltip="Постановление Правительства РФ от 14.02.2013 N 11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<w:r>
          <w:rPr>
            <w:color w:val="0000FF"/>
          </w:rPr>
          <w:t>N 118</w:t>
        </w:r>
      </w:hyperlink>
      <w:r>
        <w:t xml:space="preserve">, от 19.12.2018 </w:t>
      </w:r>
      <w:hyperlink r:id="rId99" w:tooltip="Постановление Правительства РФ от 19.12.2018 N 1586 (ред. от 02.09.2024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1586</w:t>
        </w:r>
      </w:hyperlink>
      <w:r>
        <w:t>)</w:t>
      </w: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jc w:val="right"/>
        <w:outlineLvl w:val="0"/>
      </w:pPr>
      <w:r>
        <w:t>Утверждены</w:t>
      </w:r>
    </w:p>
    <w:p w:rsidR="00151F43" w:rsidRDefault="00151F43">
      <w:pPr>
        <w:pStyle w:val="ConsPlusNormal"/>
        <w:jc w:val="right"/>
      </w:pPr>
      <w:r>
        <w:t>Постановлением Правительства</w:t>
      </w:r>
    </w:p>
    <w:p w:rsidR="00151F43" w:rsidRDefault="00151F43">
      <w:pPr>
        <w:pStyle w:val="ConsPlusNormal"/>
        <w:jc w:val="right"/>
      </w:pPr>
      <w:r>
        <w:t>Российской Федерации</w:t>
      </w:r>
    </w:p>
    <w:p w:rsidR="00151F43" w:rsidRDefault="00151F43">
      <w:pPr>
        <w:pStyle w:val="ConsPlusNormal"/>
        <w:jc w:val="right"/>
      </w:pPr>
      <w:r>
        <w:t>от 18 мая 2009 г. N 423</w:t>
      </w: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Title"/>
        <w:jc w:val="center"/>
      </w:pPr>
      <w:bookmarkStart w:id="11" w:name="Par158"/>
      <w:bookmarkEnd w:id="11"/>
      <w:r>
        <w:t>ПРАВИЛА</w:t>
      </w:r>
    </w:p>
    <w:p w:rsidR="00151F43" w:rsidRDefault="00151F43">
      <w:pPr>
        <w:pStyle w:val="ConsPlusTitle"/>
        <w:jc w:val="center"/>
      </w:pPr>
      <w:r>
        <w:t>ОСУЩЕСТВЛЕНИЯ ОТДЕЛЬНЫХ ПОЛНОМОЧИЙ ОРГАНОВ</w:t>
      </w:r>
    </w:p>
    <w:p w:rsidR="00151F43" w:rsidRDefault="00151F43">
      <w:pPr>
        <w:pStyle w:val="ConsPlusTitle"/>
        <w:jc w:val="center"/>
      </w:pPr>
      <w:r>
        <w:t>ОПЕКИ И ПОПЕЧИТЕЛЬСТВА В ОТНОШЕНИИ НЕСОВЕРШЕННОЛЕТНИХ</w:t>
      </w:r>
    </w:p>
    <w:p w:rsidR="00151F43" w:rsidRDefault="00151F43">
      <w:pPr>
        <w:pStyle w:val="ConsPlusTitle"/>
        <w:jc w:val="center"/>
      </w:pPr>
      <w:r>
        <w:t>ГРАЖДАН ОБРАЗОВАТЕЛЬНЫМИ ОРГАНИЗАЦИЯМИ, МЕДИЦИНСКИМИ</w:t>
      </w:r>
    </w:p>
    <w:p w:rsidR="00151F43" w:rsidRDefault="00151F43">
      <w:pPr>
        <w:pStyle w:val="ConsPlusTitle"/>
        <w:jc w:val="center"/>
      </w:pPr>
      <w:r>
        <w:t>ОРГАНИЗАЦИЯМИ, ОРГАНИЗАЦИЯМИ, ОКАЗЫВАЮЩИМИ СОЦИАЛЬНЫЕ</w:t>
      </w:r>
    </w:p>
    <w:p w:rsidR="00151F43" w:rsidRDefault="00151F43">
      <w:pPr>
        <w:pStyle w:val="ConsPlusTitle"/>
        <w:jc w:val="center"/>
      </w:pPr>
      <w:r>
        <w:t>УСЛУГИ, ИЛИ ИНЫМИ ОРГАНИЗАЦИЯМИ, В ТОМ ЧИСЛЕ</w:t>
      </w:r>
    </w:p>
    <w:p w:rsidR="00151F43" w:rsidRDefault="00151F43">
      <w:pPr>
        <w:pStyle w:val="ConsPlusTitle"/>
        <w:jc w:val="center"/>
      </w:pPr>
      <w:r>
        <w:t>ОРГАНИЗАЦИЯМИ ДЛЯ ДЕТЕЙ-СИРОТ И ДЕТЕЙ,</w:t>
      </w:r>
    </w:p>
    <w:p w:rsidR="00151F43" w:rsidRDefault="00151F43">
      <w:pPr>
        <w:pStyle w:val="ConsPlusTitle"/>
        <w:jc w:val="center"/>
      </w:pPr>
      <w:r>
        <w:t>ОСТАВШИХСЯ БЕЗ ПОПЕЧЕНИЯ РОДИТЕЛЕЙ</w:t>
      </w:r>
    </w:p>
    <w:p w:rsidR="00151F43" w:rsidRDefault="00151F4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51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43" w:rsidRDefault="00151F4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43" w:rsidRDefault="00151F4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12.05.2012 </w:t>
            </w:r>
            <w:hyperlink r:id="rId100" w:tooltip="Постановление Правительства РФ от 12.05.2012 N 474 &quot;О внесении изменений в некоторые акты Правительства Российской Федерации по вопросам передачи детей, оставшихся без попечения родителей, на воспитание в семью&quot;{КонсультантПлюс}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10.02.2014 </w:t>
            </w:r>
            <w:hyperlink r:id="rId101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19.12.2018 </w:t>
            </w:r>
            <w:hyperlink r:id="rId102" w:tooltip="Постановление Правительства РФ от 19.12.2018 N 1586 (ред. от 02.09.2024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  <w:r>
        <w:t>1. Настоящие Правила устанавливают порядок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 (далее - организации).</w:t>
      </w:r>
    </w:p>
    <w:p w:rsidR="00151F43" w:rsidRDefault="00151F43">
      <w:pPr>
        <w:pStyle w:val="ConsPlusNormal"/>
        <w:spacing w:before="240"/>
        <w:ind w:firstLine="540"/>
        <w:jc w:val="both"/>
      </w:pPr>
      <w:bookmarkStart w:id="12" w:name="Par171"/>
      <w:bookmarkEnd w:id="12"/>
      <w:r>
        <w:lastRenderedPageBreak/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а) 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б) подбор и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</w:t>
      </w:r>
      <w:hyperlink r:id="rId103" w:tooltip="&quot;Семейный кодекс Российской Федерации&quot; от 29.12.1995 N 223-ФЗ (ред. от 23.11.2024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формах (далее - гражданин, выразивший желание стать опекуном).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3. Полномочия, предусмотренные </w:t>
      </w:r>
      <w:hyperlink w:anchor="Par171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>
          <w:rPr>
            <w:color w:val="0000FF"/>
          </w:rPr>
          <w:t>пунктом 2</w:t>
        </w:r>
      </w:hyperlink>
      <w: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4. Для осуществления полномочий, предусмотренных </w:t>
      </w:r>
      <w:hyperlink w:anchor="Par171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>
          <w:rPr>
            <w:color w:val="0000FF"/>
          </w:rPr>
          <w:t>пунктом 2</w:t>
        </w:r>
      </w:hyperlink>
      <w: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</w:t>
      </w:r>
      <w:hyperlink r:id="rId104" w:tooltip="&quot;Основы законодательства Российской Федерации о нотариате&quot; (утв. ВС РФ 11.02.1993 N 4462-1) (ред. от 08.08.2024) (с изм. и доп., вступ. в силу с 01.09.2024){КонсультантПлюс}" w:history="1">
        <w:r>
          <w:rPr>
            <w:color w:val="0000FF"/>
          </w:rPr>
          <w:t>порядке</w:t>
        </w:r>
      </w:hyperlink>
      <w:r>
        <w:t xml:space="preserve">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</w:p>
    <w:p w:rsidR="00151F43" w:rsidRDefault="00151F43">
      <w:pPr>
        <w:pStyle w:val="ConsPlusNormal"/>
        <w:jc w:val="both"/>
      </w:pPr>
      <w:r>
        <w:t xml:space="preserve">(в ред. </w:t>
      </w:r>
      <w:hyperlink r:id="rId105" w:tooltip="Постановление Правительства РФ от 12.05.2012 N 474 &quot;О внесении изменений в некоторые акты Правительства Российской Федерации по вопросам передачи детей, оставшихся без попечения родителей, на воспитание в семью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12.05.2012 N 474)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Орган опеки и попечительства в течение 5 рабочих дней со дня получения указанных документов направляет в налоговый орган по месту нахождения организации запрос о предоставлении сведений об организации, содержащихся в Едином государственном реестре юридических лиц.</w:t>
      </w:r>
    </w:p>
    <w:p w:rsidR="00151F43" w:rsidRDefault="00151F43">
      <w:pPr>
        <w:pStyle w:val="ConsPlusNormal"/>
        <w:jc w:val="both"/>
      </w:pPr>
      <w:r>
        <w:t xml:space="preserve">(абзац введен </w:t>
      </w:r>
      <w:hyperlink r:id="rId106" w:tooltip="Постановление Правительства РФ от 12.05.2012 N 474 &quot;О внесении изменений в некоторые акты Правительства Российской Федерации по вопросам передачи детей, оставшихся без попечения родителей, на воспитание в семью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12.05.2012 N 474)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151F43" w:rsidRDefault="00151F43">
      <w:pPr>
        <w:pStyle w:val="ConsPlusNormal"/>
        <w:jc w:val="both"/>
      </w:pPr>
      <w:r>
        <w:t xml:space="preserve">(абзац введен </w:t>
      </w:r>
      <w:hyperlink r:id="rId107" w:tooltip="Постановление Правительства РФ от 12.05.2012 N 474 &quot;О внесении изменений в некоторые акты Правительства Российской Федерации по вопросам передачи детей, оставшихся без попечения родителей, на воспитание в семью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12.05.2012 N 474)</w:t>
      </w:r>
    </w:p>
    <w:p w:rsidR="00151F43" w:rsidRDefault="00151F43">
      <w:pPr>
        <w:pStyle w:val="ConsPlusNormal"/>
        <w:spacing w:before="240"/>
        <w:ind w:firstLine="540"/>
        <w:jc w:val="both"/>
      </w:pPr>
      <w:hyperlink r:id="rId108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&quot;, {КонсультантПлюс}" w:history="1">
        <w:r>
          <w:rPr>
            <w:color w:val="0000FF"/>
          </w:rPr>
          <w:t>Порядок</w:t>
        </w:r>
      </w:hyperlink>
      <w:r>
        <w:t xml:space="preserve"> отбора органом опеки и попечительства организаций для осуществления указанных полномочий устанавливается Министерством просвещения Российской Федерации.</w:t>
      </w:r>
    </w:p>
    <w:p w:rsidR="00151F43" w:rsidRDefault="00151F43">
      <w:pPr>
        <w:pStyle w:val="ConsPlusNormal"/>
        <w:jc w:val="both"/>
      </w:pPr>
      <w:r>
        <w:t xml:space="preserve">(в ред. </w:t>
      </w:r>
      <w:hyperlink r:id="rId109" w:tooltip="Постановление Правительства РФ от 19.12.2018 N 1586 (ред. от 02.09.2024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Орган опеки и попечительства в течение 30 дней со дня получения указанных документов рассматривает их и принимает решение передать организации осуществление полномочий, предусмотренных </w:t>
      </w:r>
      <w:hyperlink w:anchor="Par171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>
          <w:rPr>
            <w:color w:val="0000FF"/>
          </w:rPr>
          <w:t>пунктом 2</w:t>
        </w:r>
      </w:hyperlink>
      <w:r>
        <w:t xml:space="preserve"> настоящих Правил, либо отказать в такой передаче с указанием причин отказа. Копия решения направляется организации в течение 7 дней со дня подписания.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5. Орган опеки и попечительства вправе возложить на организацию осуществление как всех </w:t>
      </w:r>
      <w:r>
        <w:lastRenderedPageBreak/>
        <w:t xml:space="preserve">полномочий, предусмотренных </w:t>
      </w:r>
      <w:hyperlink w:anchor="Par171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>
          <w:rPr>
            <w:color w:val="0000FF"/>
          </w:rPr>
          <w:t>пунктом 2</w:t>
        </w:r>
      </w:hyperlink>
      <w:r>
        <w:t xml:space="preserve"> настоящих Правил, так и одного из них.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Порядок контроля за деятельностью организации по осуществлению полномочий, предусмотренных </w:t>
      </w:r>
      <w:hyperlink w:anchor="Par171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>
          <w:rPr>
            <w:color w:val="0000FF"/>
          </w:rPr>
          <w:t>пунктом 2</w:t>
        </w:r>
      </w:hyperlink>
      <w:r>
        <w:t xml:space="preserve"> настоящих Правил, устанавливается органом опеки и попечительства.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6. </w:t>
      </w:r>
      <w:hyperlink r:id="rId110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&quot;, {КонсультантПлюс}" w:history="1">
        <w:r>
          <w:rPr>
            <w:color w:val="0000FF"/>
          </w:rPr>
          <w:t>Порядок</w:t>
        </w:r>
      </w:hyperlink>
      <w:r>
        <w:t xml:space="preserve"> проведения обследования условий жизни несовершеннолетних граждан и их семей и форма </w:t>
      </w:r>
      <w:hyperlink r:id="rId111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&quot;, {КонсультантПлюс}" w:history="1">
        <w:r>
          <w:rPr>
            <w:color w:val="0000FF"/>
          </w:rPr>
          <w:t>акта</w:t>
        </w:r>
      </w:hyperlink>
      <w:r>
        <w:t xml:space="preserve"> обследования условий жизни несовершеннолетних граждан и их семей устанавливаются Министерством просвещения Российской Федерации.</w:t>
      </w:r>
    </w:p>
    <w:p w:rsidR="00151F43" w:rsidRDefault="00151F43">
      <w:pPr>
        <w:pStyle w:val="ConsPlusNormal"/>
        <w:jc w:val="both"/>
      </w:pPr>
      <w:r>
        <w:t xml:space="preserve">(в ред. </w:t>
      </w:r>
      <w:hyperlink r:id="rId112" w:tooltip="Постановление Правительства РФ от 19.12.2018 N 1586 (ред. от 02.09.2024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При выявлении по результатам обследования условий жизни несовершеннолетнего гражданина обстоятельств, свидетельствующих об отсутствии родительского попечения над ним, организация обязана в течение 1 дня, следующего за днем проведения обследования, сообщить об этом в орган опеки и попечительства по месту фактического нахождения несовершеннолетнего гражданина.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Орган опеки и попечительства, получивший указанную информацию, вносит в установленном порядке сведения о несовершеннолетнем гражданине в журнал первичного учета детей, оставшихся без попечения родителей, а также обеспечивает временное устройство несовершеннолетнего гражданина до решения вопроса о его передаче под опеку или попечительство либо в организацию для детей-сирот и детей, оставшихся без попечения родителей.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7. Подбор и подготовка граждан, выразивших желание стать опекунами или усыновить ребенка, осуществляются организациями в соответствии с </w:t>
      </w:r>
      <w:hyperlink w:anchor="Par44" w:tooltip="ПРАВИЛА" w:history="1">
        <w:r>
          <w:rPr>
            <w:color w:val="0000FF"/>
          </w:rPr>
          <w:t>Правилами</w:t>
        </w:r>
      </w:hyperlink>
      <w: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утвержденными постановлением Правительства Российской Федерации от 18 мая 2009 г. N 423.</w:t>
      </w:r>
    </w:p>
    <w:p w:rsidR="00151F43" w:rsidRDefault="00151F43">
      <w:pPr>
        <w:pStyle w:val="ConsPlusNormal"/>
        <w:spacing w:before="240"/>
        <w:ind w:firstLine="540"/>
        <w:jc w:val="both"/>
      </w:pPr>
      <w:hyperlink r:id="rId113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&quot;, {КонсультантПлюс}" w:history="1">
        <w:r>
          <w:rPr>
            <w:color w:val="0000FF"/>
          </w:rPr>
          <w:t>Заявление</w:t>
        </w:r>
      </w:hyperlink>
      <w:r>
        <w:t xml:space="preserve"> гражданина, выразившего желание стать опекуном или усыновить ребенка, с просьбой о назначении его опекуном (попечителем) либо с просьбой дать заключение о возможности быть усыновителем и иные документы, предусмотренные </w:t>
      </w:r>
      <w:hyperlink w:anchor="Par63" w:tooltip="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" w:history="1">
        <w:r>
          <w:rPr>
            <w:color w:val="0000FF"/>
          </w:rPr>
          <w:t>пунктом 4</w:t>
        </w:r>
      </w:hyperlink>
      <w:r>
        <w:t xml:space="preserve"> указанных Правил или </w:t>
      </w:r>
      <w:hyperlink r:id="rId114" w:tooltip="Постановление Правительства РФ от 29.03.2000 N 275 (ред. от 27.09.2021) &quot;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&quot;{КонсультантПлюс}" w:history="1">
        <w:r>
          <w:rPr>
            <w:color w:val="0000FF"/>
          </w:rPr>
          <w:t>пунктом 6</w:t>
        </w:r>
      </w:hyperlink>
      <w:r>
        <w:t xml:space="preserve">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утвержденных постановлением Правительства Российской Федерации от 29 марта 2000 г. N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гражданства", а также </w:t>
      </w:r>
      <w:hyperlink r:id="rId115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&quot;, {КонсультантПлюс}" w:history="1">
        <w:r>
          <w:rPr>
            <w:color w:val="0000FF"/>
          </w:rPr>
          <w:t>акт</w:t>
        </w:r>
      </w:hyperlink>
      <w:r>
        <w:t xml:space="preserve"> обследования условий жизни гражданина передаются организацией в орган опеки и попечительства для принятия решения о назначении опекуна (о возможности гражданина быть опекуном) или о выдаче заключения о возможности быть усыновителем либо об отказе в назначении опекуна (о невозможности гражданина быть опекуном) или в выдаче заключения о невозможности быть усыновителем в течение 5 рабочих дней со дня представления указанных документов в организацию гражданином.</w:t>
      </w:r>
    </w:p>
    <w:p w:rsidR="00151F43" w:rsidRDefault="00151F43">
      <w:pPr>
        <w:pStyle w:val="ConsPlusNormal"/>
        <w:jc w:val="both"/>
      </w:pPr>
      <w:r>
        <w:lastRenderedPageBreak/>
        <w:t xml:space="preserve">(п. 7 в ред. </w:t>
      </w:r>
      <w:hyperlink r:id="rId116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8. Подготовка граждан, выразивших желание стать опекунами, осуществляется организациями на безвозмездной для граждан основе.</w:t>
      </w:r>
    </w:p>
    <w:p w:rsidR="00151F43" w:rsidRDefault="00151F43">
      <w:pPr>
        <w:pStyle w:val="ConsPlusNormal"/>
        <w:jc w:val="both"/>
      </w:pPr>
      <w:r>
        <w:t xml:space="preserve">(в ред. </w:t>
      </w:r>
      <w:hyperlink r:id="rId117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jc w:val="right"/>
        <w:outlineLvl w:val="0"/>
      </w:pPr>
      <w:r>
        <w:t>Утверждены</w:t>
      </w:r>
    </w:p>
    <w:p w:rsidR="00151F43" w:rsidRDefault="00151F43">
      <w:pPr>
        <w:pStyle w:val="ConsPlusNormal"/>
        <w:jc w:val="right"/>
      </w:pPr>
      <w:r>
        <w:t>Постановлением Правительства</w:t>
      </w:r>
    </w:p>
    <w:p w:rsidR="00151F43" w:rsidRDefault="00151F43">
      <w:pPr>
        <w:pStyle w:val="ConsPlusNormal"/>
        <w:jc w:val="right"/>
      </w:pPr>
      <w:r>
        <w:t>Российской Федерации</w:t>
      </w:r>
    </w:p>
    <w:p w:rsidR="00151F43" w:rsidRDefault="00151F43">
      <w:pPr>
        <w:pStyle w:val="ConsPlusNormal"/>
        <w:jc w:val="right"/>
      </w:pPr>
      <w:r>
        <w:t>от 18 мая 2009 г. N 423</w:t>
      </w: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Title"/>
        <w:jc w:val="center"/>
      </w:pPr>
      <w:bookmarkStart w:id="13" w:name="Par205"/>
      <w:bookmarkEnd w:id="13"/>
      <w:r>
        <w:t>ПРАВИЛА</w:t>
      </w:r>
    </w:p>
    <w:p w:rsidR="00151F43" w:rsidRDefault="00151F43">
      <w:pPr>
        <w:pStyle w:val="ConsPlusTitle"/>
        <w:jc w:val="center"/>
      </w:pPr>
      <w:r>
        <w:t>ЗАКЛЮЧЕНИЯ ДОГОВОРА ОБ ОСУЩЕСТВЛЕНИИ</w:t>
      </w:r>
    </w:p>
    <w:p w:rsidR="00151F43" w:rsidRDefault="00151F43">
      <w:pPr>
        <w:pStyle w:val="ConsPlusTitle"/>
        <w:jc w:val="center"/>
      </w:pPr>
      <w:r>
        <w:t>ОПЕКИ ИЛИ ПОПЕЧИТЕЛЬСТВА В ОТНОШЕНИИ</w:t>
      </w:r>
    </w:p>
    <w:p w:rsidR="00151F43" w:rsidRDefault="00151F43">
      <w:pPr>
        <w:pStyle w:val="ConsPlusTitle"/>
        <w:jc w:val="center"/>
      </w:pPr>
      <w:r>
        <w:t>НЕСОВЕРШЕННОЛЕТНЕГО ПОДОПЕЧНОГО</w:t>
      </w: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  <w:r>
        <w:t xml:space="preserve">1. Настоящие Правила устанавливают порядок и срок заключения органом опеки и попечительства с опекуном или попечителем (далее - опекун) договора об осуществлении опеки или попечительства в отношении несовершеннолетнего подопечного на возмездных условиях, в том числе </w:t>
      </w:r>
      <w:hyperlink r:id="rId118" w:tooltip="&lt;Письмо&gt; Минобрнауки РФ от 31.08.2010 N 06-364 &quot;О применении законодательства по опеке и попечительству в отношении несовершеннолетних&quot;{КонсультантПлюс}" w:history="1">
        <w:r>
          <w:rPr>
            <w:color w:val="0000FF"/>
          </w:rPr>
          <w:t>договора</w:t>
        </w:r>
      </w:hyperlink>
      <w:r>
        <w:t xml:space="preserve"> о приемной семье, либо в случаях, предусмотренных законами соответствующего субъекта Российской Федерации, - договора о патронатной семье (патронатном воспитании) (далее - договор).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2. Договор может заключаться как в отношении одного несовершеннолетнего подопечного (далее - подопечный), так и в отношении нескольких подопечных.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Не допускается заключение договора через представителя опекуна.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3. Договор заключается по месту жительства подопечного и опекуна в течение 10 дней со дня принятия органом опеки и попечительства по месту жительства несовершеннолетнего гражданина решения о назначении опекуна.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В случае если при заключении договора между сторонами возникли разногласия, орган опеки и попечительства, получивший от опекуна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об отказе в его заключении.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В случае изменения места жительства подопечного договор расторгается, и органом опеки и попечительства по его новому месту жительства заключается новый договор.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4. Предельный размер вознаграждения, выплачиваемый опекуну по договору за счет доходов от имущества несовершеннолетнего гражданина, не может превышать 5 процентов дохода от имущества несовершеннолетнего гражданина за отчетный период, определяемого по </w:t>
      </w:r>
      <w:hyperlink w:anchor="Par420" w:tooltip="ФОРМА ОТЧЕТА" w:history="1">
        <w:r>
          <w:rPr>
            <w:color w:val="0000FF"/>
          </w:rPr>
          <w:t>отчету</w:t>
        </w:r>
      </w:hyperlink>
      <w:r>
        <w:t xml:space="preserve"> опекуна о хранении, об использовании имущества несовершеннолетнего подопечного и об </w:t>
      </w:r>
      <w:r>
        <w:lastRenderedPageBreak/>
        <w:t>управлении таким имуществом.</w:t>
      </w: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jc w:val="right"/>
        <w:outlineLvl w:val="0"/>
      </w:pPr>
      <w:r>
        <w:t>Утверждены</w:t>
      </w:r>
    </w:p>
    <w:p w:rsidR="00151F43" w:rsidRDefault="00151F43">
      <w:pPr>
        <w:pStyle w:val="ConsPlusNormal"/>
        <w:jc w:val="right"/>
      </w:pPr>
      <w:r>
        <w:t>Постановлением Правительства</w:t>
      </w:r>
    </w:p>
    <w:p w:rsidR="00151F43" w:rsidRDefault="00151F43">
      <w:pPr>
        <w:pStyle w:val="ConsPlusNormal"/>
        <w:jc w:val="right"/>
      </w:pPr>
      <w:r>
        <w:t>Российской Федерации</w:t>
      </w:r>
    </w:p>
    <w:p w:rsidR="00151F43" w:rsidRDefault="00151F43">
      <w:pPr>
        <w:pStyle w:val="ConsPlusNormal"/>
        <w:jc w:val="right"/>
      </w:pPr>
      <w:r>
        <w:t>от 18 мая 2009 г. N 423</w:t>
      </w: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Title"/>
        <w:jc w:val="center"/>
      </w:pPr>
      <w:bookmarkStart w:id="14" w:name="Par227"/>
      <w:bookmarkEnd w:id="14"/>
      <w:r>
        <w:t>ПРАВИЛА</w:t>
      </w:r>
    </w:p>
    <w:p w:rsidR="00151F43" w:rsidRDefault="00151F43">
      <w:pPr>
        <w:pStyle w:val="ConsPlusTitle"/>
        <w:jc w:val="center"/>
      </w:pPr>
      <w:r>
        <w:t>СОЗДАНИЯ ПРИЕМНОЙ СЕМЬИ И ОСУЩЕСТВЛЕНИЯ КОНТРОЛЯ</w:t>
      </w:r>
    </w:p>
    <w:p w:rsidR="00151F43" w:rsidRDefault="00151F43">
      <w:pPr>
        <w:pStyle w:val="ConsPlusTitle"/>
        <w:jc w:val="center"/>
      </w:pPr>
      <w:r>
        <w:t>ЗА УСЛОВИЯМИ ЖИЗНИ И ВОСПИТАНИЯ РЕБЕНКА (ДЕТЕЙ)</w:t>
      </w:r>
    </w:p>
    <w:p w:rsidR="00151F43" w:rsidRDefault="00151F43">
      <w:pPr>
        <w:pStyle w:val="ConsPlusTitle"/>
        <w:jc w:val="center"/>
      </w:pPr>
      <w:r>
        <w:t>В ПРИЕМНОЙ СЕМЬЕ</w:t>
      </w: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  <w:r>
        <w:t>1. Настоящие Правила устанавливают порядок создания приемной семьи и осуществления контроля за условиями жизни и воспитания ребенка (детей) в приемной семье.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2. Приемной семьей признается опека или попечительство над ребенком (детьми) на основании договора о приемной семье, заключенного органом опеки и попечительства и приемными родителями (приемным родителем), на срок, указанный в договоре.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Договор о приемной семье заключается в соответствии с </w:t>
      </w:r>
      <w:hyperlink w:anchor="Par205" w:tooltip="ПРАВИЛА" w:history="1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423, и с учетом положений </w:t>
      </w:r>
      <w:hyperlink r:id="rId119" w:tooltip="&quot;Семейный кодекс Российской Федерации&quot; от 29.12.1995 N 223-ФЗ (ред. от 23.11.2024){КонсультантПлюс}" w:history="1">
        <w:r>
          <w:rPr>
            <w:color w:val="0000FF"/>
          </w:rPr>
          <w:t>статьи 153.1</w:t>
        </w:r>
      </w:hyperlink>
      <w:r>
        <w:t xml:space="preserve"> Семейного кодекса Российской Федерации.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3. На воспитание в приемную семью передается ребенок, оставшийся без попечения родителей.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Количество детей в приемной семье, включая родных и усыновленных детей, не превышает, как правило, 8 человек.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4. Приемные родители (приемный родитель) являются законными представителями принятого на воспитание ребенка и вправе выступать в защиту его прав и законных интересов в любых отношениях без специального полномочия.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5. При рассмотрении вопроса о возможности лиц (лица) стать приемными родителями (приемным родителем) орган опеки и попечительства принимает во внимание их личностные качества, состояние здоровья, способность к исполнению обязанностей по воспитанию ребенка, взаимоотношения с другими членами семьи, проживающими совместно с ними.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6. При принятии на воспитание ребенка с ограниченными возможностями здоровья в акте органа опеки и попечительства о назначении опекуна или попечителя указывается о наличии у них необходимых для этого условий.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7. Орган опеки и попечительства предоставляет гражданам, выразившим желание взять </w:t>
      </w:r>
      <w:r>
        <w:lastRenderedPageBreak/>
        <w:t>ребенка на воспитание в приемную семью, информацию о ребенке, который может быть передан на воспитание в приемную семью, и выдает направление для посещения ребенка по месту его жительства (нахождения).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8. Организация для детей-сирот и детей, оставшихся без попечения родителей, под надзор которой помещен ребенок, обязана ознакомить лиц, выразивших желание взять ребенка на воспитание в приемную семью, с личным делом ребенка и медицинским заключением о состоянии его здоровья.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Указанные организации несут ответственность в установленном законом порядке за достоверность предоставляемых сведений.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9. При передаче ребенка на воспитание в приемную семью орган опеки и попечительства руководствуется интересами ребенка.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Передача ребенка в приемную семью осуществляется с учетом его мнения.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Передача в приемную семью ребенка, достигшего 10 лет, осуществляется только с его согласия.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Дети, являющиеся родственниками, передаются в одну приемную семью, за исключением случаев, когда они не могут воспитываться вместе.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10. Основанием для заключения договора о приемной семье являются заявление лиц (лица) о передаче им на воспитание конкретного ребенка, которое представляется в орган опеки и попечительства по месту жительства (нахождения) ребенка, и акт органа опеки и попечительства о назначении указанных лиц (лица) опекунами или попечителями.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11. Контроль за условиями жизни и воспитания ребенка (детей) в приемной семье осуществляется в соответствии с </w:t>
      </w:r>
      <w:hyperlink w:anchor="Par259" w:tooltip="ПРАВИЛА" w:history="1">
        <w:r>
          <w:rPr>
            <w:color w:val="0000FF"/>
          </w:rPr>
          <w:t>Правилами</w:t>
        </w:r>
      </w:hyperlink>
      <w: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обязанностей, утвержденными Постановлением Правительства Российской Федерации от 18 мая 2009 г. N 423.</w:t>
      </w: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jc w:val="right"/>
        <w:outlineLvl w:val="0"/>
      </w:pPr>
      <w:r>
        <w:t>Утверждены</w:t>
      </w:r>
    </w:p>
    <w:p w:rsidR="00151F43" w:rsidRDefault="00151F43">
      <w:pPr>
        <w:pStyle w:val="ConsPlusNormal"/>
        <w:jc w:val="right"/>
      </w:pPr>
      <w:r>
        <w:t>Постановлением Правительства</w:t>
      </w:r>
    </w:p>
    <w:p w:rsidR="00151F43" w:rsidRDefault="00151F43">
      <w:pPr>
        <w:pStyle w:val="ConsPlusNormal"/>
        <w:jc w:val="right"/>
      </w:pPr>
      <w:r>
        <w:t>Российской Федерации</w:t>
      </w:r>
    </w:p>
    <w:p w:rsidR="00151F43" w:rsidRDefault="00151F43">
      <w:pPr>
        <w:pStyle w:val="ConsPlusNormal"/>
        <w:jc w:val="right"/>
      </w:pPr>
      <w:r>
        <w:t>от 18 мая 2009 г. N 423</w:t>
      </w: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Title"/>
        <w:jc w:val="center"/>
      </w:pPr>
      <w:bookmarkStart w:id="15" w:name="Par259"/>
      <w:bookmarkEnd w:id="15"/>
      <w:r>
        <w:t>ПРАВИЛА</w:t>
      </w:r>
    </w:p>
    <w:p w:rsidR="00151F43" w:rsidRDefault="00151F43">
      <w:pPr>
        <w:pStyle w:val="ConsPlusTitle"/>
        <w:jc w:val="center"/>
      </w:pPr>
      <w:r>
        <w:t>ОСУЩЕСТВЛЕНИЯ ОРГАНАМИ ОПЕКИ И ПОПЕЧИТЕЛЬСТВА ПРОВЕРКИ</w:t>
      </w:r>
    </w:p>
    <w:p w:rsidR="00151F43" w:rsidRDefault="00151F43">
      <w:pPr>
        <w:pStyle w:val="ConsPlusTitle"/>
        <w:jc w:val="center"/>
      </w:pPr>
      <w:r>
        <w:t>УСЛОВИЙ ЖИЗНИ НЕСОВЕРШЕННОЛЕТНИХ ПОДОПЕЧНЫХ, СОБЛЮДЕНИЯ</w:t>
      </w:r>
    </w:p>
    <w:p w:rsidR="00151F43" w:rsidRDefault="00151F43">
      <w:pPr>
        <w:pStyle w:val="ConsPlusTitle"/>
        <w:jc w:val="center"/>
      </w:pPr>
      <w:r>
        <w:lastRenderedPageBreak/>
        <w:t>ОПЕКУНАМИ ИЛИ ПОПЕЧИТЕЛЯМИ ПРАВ И ЗАКОННЫХ ИНТЕРЕСОВ</w:t>
      </w:r>
    </w:p>
    <w:p w:rsidR="00151F43" w:rsidRDefault="00151F43">
      <w:pPr>
        <w:pStyle w:val="ConsPlusTitle"/>
        <w:jc w:val="center"/>
      </w:pPr>
      <w:r>
        <w:t>НЕСОВЕРШЕННОЛЕТНИХ ПОДОПЕЧНЫХ, ОБЕСПЕЧЕНИЯ СОХРАННОСТИ</w:t>
      </w:r>
    </w:p>
    <w:p w:rsidR="00151F43" w:rsidRDefault="00151F43">
      <w:pPr>
        <w:pStyle w:val="ConsPlusTitle"/>
        <w:jc w:val="center"/>
      </w:pPr>
      <w:r>
        <w:t>ИХ ИМУЩЕСТВА, А ТАКЖЕ ВЫПОЛНЕНИЯ ОПЕКУНАМИ</w:t>
      </w:r>
    </w:p>
    <w:p w:rsidR="00151F43" w:rsidRDefault="00151F43">
      <w:pPr>
        <w:pStyle w:val="ConsPlusTitle"/>
        <w:jc w:val="center"/>
      </w:pPr>
      <w:r>
        <w:t>ИЛИ ПОПЕЧИТЕЛЯМИ ТРЕБОВАНИЙ К ОСУЩЕСТВЛЕНИЮ</w:t>
      </w:r>
    </w:p>
    <w:p w:rsidR="00151F43" w:rsidRDefault="00151F43">
      <w:pPr>
        <w:pStyle w:val="ConsPlusTitle"/>
        <w:jc w:val="center"/>
      </w:pPr>
      <w:r>
        <w:t>СВОИХ ПРАВ И ИСПОЛНЕНИЮ СВОИХ ОБЯЗАННОСТЕЙ</w:t>
      </w:r>
    </w:p>
    <w:p w:rsidR="00151F43" w:rsidRDefault="00151F4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51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43" w:rsidRDefault="00151F4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43" w:rsidRDefault="00151F4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10.02.2014 </w:t>
            </w:r>
            <w:hyperlink r:id="rId120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19.12.2018 </w:t>
            </w:r>
            <w:hyperlink r:id="rId121" w:tooltip="Постановление Правительства РФ от 19.12.2018 N 1586 (ред. от 02.09.2024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  <w:r>
        <w:t>1. Настоящие Правила устанавливают порядок осуществления органами опеки и попечительства проверки условий жизни несовершеннолетних подопечных (далее - подопечные), соблюдения опекунами или попечителями (далее - опекуны)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2. В целях осуществления надзора за деятельностью опекунов орган опеки и попечительства по месту жительства подопечного проводит плановые и внеплановые проверки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 (далее - проверки).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3. Плановые проверки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4. При помещении подопечного под опеку или попечительство плановая проверка проводится в виде посещения подопечного: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а) 1 раз в течение первого месяца после принятия органом опеки и попечительства решения о назначении опекуна;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б) 1 раз в 3 месяца в течение первого года после принятия органом опеки и попечительства решения о назначении опекуна;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в) 1 раз в 6 месяцев в течение второго года и последующих лет после принятия органом опеки и попечительства решения о назначении опекуна.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4(1). При помещении ребенка, оставшегося без попечения родителей, в организацию для детей-сирот и детей, оставшихся без попечения родителей (далее - организация для детей-сирот), под надзор на период до его устройства на воспитание в семью плановая проверка проводится в виде посещения ребенка в организации для детей-сирот: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а) 1 раз в течение первого месяца после принятия органом опеки и попечительства решения о помещении ребенка в организацию для детей-сирот под надзор;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б) 1 раз в 6 месяцев в течение первого года и последующих лет после принятия органом </w:t>
      </w:r>
      <w:r>
        <w:lastRenderedPageBreak/>
        <w:t>опеки и попечительства решения о помещении ребенка в организацию для детей-сирот под надзор.</w:t>
      </w:r>
    </w:p>
    <w:p w:rsidR="00151F43" w:rsidRDefault="00151F43">
      <w:pPr>
        <w:pStyle w:val="ConsPlusNormal"/>
        <w:jc w:val="both"/>
      </w:pPr>
      <w:r>
        <w:t xml:space="preserve">(п. 4(1) введен </w:t>
      </w:r>
      <w:hyperlink r:id="rId122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10.02.2014 N 93)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5. При проведении плановых и внеплановых проверок осуществляется оценка жилищно-бытовых условий подопечного, состояния его здоровья, внешнего вида и соблюдения гигиены, эмоционального и физического развития, навыков самообслуживания, отношений в семье, возможности семьи обеспечить потребности развития подопечного.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6. При поступлении от юридических и физических лиц устных или письменных обращений, содержащих сведения о неисполнении, ненадлежащем исполнении опекуном своих обязанностей либо о нарушении прав и законных интересов подопечного, орган опеки и попечительства вправе провести внеплановую проверку.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Внеплановая проверка проводится уполномоченным специалистом органа опеки и попечительства на основании акта органа опеки и попечительства о проведении внеплановой проверки.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7. В случае изменения места жительства подопечного орган опеки и попечительства по новому месту его жительства при получении личного дела подопечного обязан в течение 3 дней со дня его получения провести внеплановую проверку.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В случае раздельного проживания попечителей и их несовершеннолетних подопечных в соответствии со </w:t>
      </w:r>
      <w:hyperlink r:id="rId123" w:tooltip="&quot;Гражданский кодекс Российской Федерации (часть первая)&quot; от 30.11.1994 N 51-ФЗ (ред. от 08.08.2024, с изм. от 31.10.2024){КонсультантПлюс}" w:history="1">
        <w:r>
          <w:rPr>
            <w:color w:val="0000FF"/>
          </w:rPr>
          <w:t>статьей 36</w:t>
        </w:r>
      </w:hyperlink>
      <w:r>
        <w:t xml:space="preserve"> Гражданского кодекса Российской Федерации проверка проводится по месту жительства подопечного.</w:t>
      </w:r>
    </w:p>
    <w:p w:rsidR="00151F43" w:rsidRDefault="00151F43">
      <w:pPr>
        <w:pStyle w:val="ConsPlusNormal"/>
        <w:jc w:val="both"/>
      </w:pPr>
      <w:r>
        <w:t xml:space="preserve">(абзац введен </w:t>
      </w:r>
      <w:hyperlink r:id="rId124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10.02.2014 N 93)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8. По результатам проверки составляется акт проверки условий жизни подопечного, соблюдения опекуном прав и законных интересов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 (далее - акт проверки условий жизни подопечного) по </w:t>
      </w:r>
      <w:hyperlink r:id="rId125" w:tooltip="Приказ Минобрнауки России от 29.12.2014 N 1642 &quot;Об утверждении формы акта проверки условий жизни несовершеннолетнего подопечного, соблюдения опекуном прав и законных интересов несовершеннолетнего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&quot; (Зарегистрировано в Минюсте России 20.02.2015 N 36129){КонсультантПлюс}" w:history="1">
        <w:r>
          <w:rPr>
            <w:color w:val="0000FF"/>
          </w:rPr>
          <w:t>форме</w:t>
        </w:r>
      </w:hyperlink>
      <w:r>
        <w:t>, устанавливаемой Министерством просвещения Российской Федерации.</w:t>
      </w:r>
    </w:p>
    <w:p w:rsidR="00151F43" w:rsidRDefault="00151F43">
      <w:pPr>
        <w:pStyle w:val="ConsPlusNormal"/>
        <w:jc w:val="both"/>
      </w:pPr>
      <w:r>
        <w:t xml:space="preserve">(в ред. Постановлений Правительства РФ от 10.02.2014 </w:t>
      </w:r>
      <w:hyperlink r:id="rId126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<w:r>
          <w:rPr>
            <w:color w:val="0000FF"/>
          </w:rPr>
          <w:t>N 93</w:t>
        </w:r>
      </w:hyperlink>
      <w:r>
        <w:t xml:space="preserve">, от 19.12.2018 </w:t>
      </w:r>
      <w:hyperlink r:id="rId127" w:tooltip="Постановление Правительства РФ от 19.12.2018 N 1586 (ред. от 02.09.2024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N 1586</w:t>
        </w:r>
      </w:hyperlink>
      <w:r>
        <w:t>)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9. В </w:t>
      </w:r>
      <w:hyperlink r:id="rId128" w:tooltip="Приказ Минобрнауки России от 29.12.2014 N 1642 &quot;Об утверждении формы акта проверки условий жизни несовершеннолетнего подопечного, соблюдения опекуном прав и законных интересов несовершеннолетнего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&quot; (Зарегистрировано в Минюсте России 20.02.2015 N 36129){КонсультантПлюс}" w:history="1">
        <w:r>
          <w:rPr>
            <w:color w:val="0000FF"/>
          </w:rPr>
          <w:t>акте</w:t>
        </w:r>
      </w:hyperlink>
      <w:r>
        <w:t xml:space="preserve"> проверки условий жизни подопечного указываются: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а) оценка соблюдения прав и законных интересов подопечного, обеспечения сохранности его имущества;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б) оценка соответствия содержания, воспитания и образования подопечного требованиям, установленным законодательством Российской Федерации.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10. При выявлении фактов неисполнения, ненадлежащего исполнения опекуном обязанностей, предусмотренных </w:t>
      </w:r>
      <w:hyperlink r:id="rId129" w:tooltip="&quot;Гражданский кодекс Российской Федерации (часть первая)&quot; от 30.11.1994 N 51-ФЗ (ред. от 08.08.2024, с изм. от 31.10.2024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нарушения им прав и законных интересов подопечного в акте проверки условий жизни подопечного дополнительно указываются: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а) перечень выявленных нарушений и сроки их устранения;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lastRenderedPageBreak/>
        <w:t>б) рекомендации опекуну о принятии мер по улучшению условий жизни подопечного и исполнению опекуном возложенных на него обязанностей;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в) предложения о привлечении опекуна к ответственности за неисполнение, ненадлежащее исполнение им обязанностей, предусмотренных </w:t>
      </w:r>
      <w:hyperlink r:id="rId130" w:tooltip="&quot;Гражданский кодекс Российской Федерации (часть первая)&quot; от 30.11.1994 N 51-ФЗ (ред. от 08.08.2024, с изм. от 31.10.2024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(при необходимости).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11. </w:t>
      </w:r>
      <w:hyperlink r:id="rId131" w:tooltip="Приказ Минобрнауки России от 29.12.2014 N 1642 &quot;Об утверждении формы акта проверки условий жизни несовершеннолетнего подопечного, соблюдения опекуном прав и законных интересов несовершеннолетнего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&quot; (Зарегистрировано в Минюсте России 20.02.2015 N 36129){КонсультантПлюс}" w:history="1">
        <w:r>
          <w:rPr>
            <w:color w:val="0000FF"/>
          </w:rPr>
          <w:t>Акт</w:t>
        </w:r>
      </w:hyperlink>
      <w:r>
        <w:t xml:space="preserve"> проверки условий жизни подопечного оформляется в течение 10 дней со дня ее проведения,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Акт проверки условий жизни подопечного оформляется в 2 экземплярах, один из которых направляется опекуну или в организацию для детей-сирот в течение 3 дней со дня утверждения акта, второй хранится в органе опеки и попечительства.</w:t>
      </w:r>
    </w:p>
    <w:p w:rsidR="00151F43" w:rsidRDefault="00151F43">
      <w:pPr>
        <w:pStyle w:val="ConsPlusNormal"/>
        <w:jc w:val="both"/>
      </w:pPr>
      <w:r>
        <w:t xml:space="preserve">(в ред. </w:t>
      </w:r>
      <w:hyperlink r:id="rId132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Акт проверки условий жизни подопечного может быть оспорен опекуном в судебном порядке.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12. </w:t>
      </w:r>
      <w:hyperlink r:id="rId133" w:tooltip="Приказ Минобрнауки России от 29.12.2014 N 1642 &quot;Об утверждении формы акта проверки условий жизни несовершеннолетнего подопечного, соблюдения опекуном прав и законных интересов несовершеннолетнего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&quot; (Зарегистрировано в Минюсте России 20.02.2015 N 36129){КонсультантПлюс}" w:history="1">
        <w:r>
          <w:rPr>
            <w:color w:val="0000FF"/>
          </w:rPr>
          <w:t>Акт</w:t>
        </w:r>
      </w:hyperlink>
      <w:r>
        <w:t xml:space="preserve"> проверки условий жизни подопечного является документом строгой отчетности и хранится в личном деле подопечного.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13. В случае если действия опекуна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а) принимает акт об освобождении опекуна от исполнения возложенных на него обязанностей либо об отстранении его от их исполнения, который направляется опекуну;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б) осуществляет меры по временному устройству подопечного (при необходимости);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в) принимает решение об устройстве подопечного в другую семью или в организацию для детей-сирот.</w:t>
      </w:r>
    </w:p>
    <w:p w:rsidR="00151F43" w:rsidRDefault="00151F43">
      <w:pPr>
        <w:pStyle w:val="ConsPlusNormal"/>
        <w:jc w:val="both"/>
      </w:pPr>
      <w:r>
        <w:t xml:space="preserve">(в ред. </w:t>
      </w:r>
      <w:hyperlink r:id="rId134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14. В случае возникновения непосредственной угрозы жизни или здоровью подопечного орган опеки и попечительства вправе немедленно забрать его у опекуна в </w:t>
      </w:r>
      <w:hyperlink r:id="rId135" w:tooltip="&quot;Семейный кодекс Российской Федерации&quot; от 29.12.1995 N 223-ФЗ (ред. от 23.11.2024){КонсультантПлюс}" w:history="1">
        <w:r>
          <w:rPr>
            <w:color w:val="0000FF"/>
          </w:rPr>
          <w:t>порядке</w:t>
        </w:r>
      </w:hyperlink>
      <w:r>
        <w:t>, установленном семейным законодательством Российской Федерации.</w:t>
      </w: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jc w:val="right"/>
        <w:outlineLvl w:val="0"/>
      </w:pPr>
      <w:r>
        <w:t>Утверждены</w:t>
      </w:r>
    </w:p>
    <w:p w:rsidR="00151F43" w:rsidRDefault="00151F43">
      <w:pPr>
        <w:pStyle w:val="ConsPlusNormal"/>
        <w:jc w:val="right"/>
      </w:pPr>
      <w:r>
        <w:t>Постановлением Правительства</w:t>
      </w:r>
    </w:p>
    <w:p w:rsidR="00151F43" w:rsidRDefault="00151F43">
      <w:pPr>
        <w:pStyle w:val="ConsPlusNormal"/>
        <w:jc w:val="right"/>
      </w:pPr>
      <w:r>
        <w:t>Российской Федерации</w:t>
      </w:r>
    </w:p>
    <w:p w:rsidR="00151F43" w:rsidRDefault="00151F43">
      <w:pPr>
        <w:pStyle w:val="ConsPlusNormal"/>
        <w:jc w:val="right"/>
      </w:pPr>
      <w:r>
        <w:lastRenderedPageBreak/>
        <w:t>от 18 мая 2009 г. N 423</w:t>
      </w: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Title"/>
        <w:jc w:val="center"/>
      </w:pPr>
      <w:bookmarkStart w:id="16" w:name="Par318"/>
      <w:bookmarkEnd w:id="16"/>
      <w:r>
        <w:t>ПРАВИЛА</w:t>
      </w:r>
    </w:p>
    <w:p w:rsidR="00151F43" w:rsidRDefault="00151F43">
      <w:pPr>
        <w:pStyle w:val="ConsPlusTitle"/>
        <w:jc w:val="center"/>
      </w:pPr>
      <w:r>
        <w:t>ВЕДЕНИЯ ЛИЧНЫХ ДЕЛ НЕСОВЕРШЕННОЛЕТНИХ ПОДОПЕЧНЫХ</w:t>
      </w:r>
    </w:p>
    <w:p w:rsidR="00151F43" w:rsidRDefault="00151F4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51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43" w:rsidRDefault="00151F4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43" w:rsidRDefault="00151F4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26.07.2010 </w:t>
            </w:r>
            <w:hyperlink r:id="rId136" w:tooltip="Постановление Правительства РФ от 26.07.2010 N 559 &quot;О внесении изменения в Правила ведения личных дел несовершеннолетних подопечных&quot;{КонсультантПлюс}" w:history="1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>,</w:t>
            </w:r>
          </w:p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14.02.2013 </w:t>
            </w:r>
            <w:hyperlink r:id="rId137" w:tooltip="Постановление Правительства РФ от 14.02.2013 N 11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10.02.2014 </w:t>
            </w:r>
            <w:hyperlink r:id="rId138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15.11.2019 </w:t>
            </w:r>
            <w:hyperlink r:id="rId139" w:tooltip="Постановление Правительства РФ от 15.11.2019 N 1458 (ред. от 24.10.2023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,</w:t>
            </w:r>
          </w:p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10.02.2020 </w:t>
            </w:r>
            <w:hyperlink r:id="rId140" w:tooltip="Постановление Правительства РФ от 10.02.2020 N 114 (ред. от 09.06.2023) &quot;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  <w:r>
        <w:t>1. Настоящие Правила устанавливают порядок ведения личных дел несовершеннолетних подопечных (далее - подопечные).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2. Орган опеки и попечительства на каждого подопечного формирует личное дело, в котором хранятся:</w:t>
      </w:r>
    </w:p>
    <w:p w:rsidR="00151F43" w:rsidRDefault="00151F43">
      <w:pPr>
        <w:pStyle w:val="ConsPlusNormal"/>
        <w:spacing w:before="240"/>
        <w:ind w:firstLine="540"/>
        <w:jc w:val="both"/>
      </w:pPr>
      <w:bookmarkStart w:id="17" w:name="Par327"/>
      <w:bookmarkEnd w:id="17"/>
      <w:r>
        <w:t>а) свидетельство о рождении, а при его отсутствии - заключение медицинской экспертизы, удостоверяющее возраст подопечного, паспорт (для подопечных старше 14 лет);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б) акт органа опеки и попечительства о назначении опекуна или попечителя либо о направлении несовершеннолетнего гражданина в организацию для детей-сирот и детей, оставшихся без попечения родителей (далее - организация для детей-сирот);</w:t>
      </w:r>
    </w:p>
    <w:p w:rsidR="00151F43" w:rsidRDefault="00151F43">
      <w:pPr>
        <w:pStyle w:val="ConsPlusNormal"/>
        <w:spacing w:before="240"/>
        <w:ind w:firstLine="540"/>
        <w:jc w:val="both"/>
      </w:pPr>
      <w:bookmarkStart w:id="18" w:name="Par329"/>
      <w:bookmarkEnd w:id="18"/>
      <w:r>
        <w:t>в) документы, подтверждающие отсутствие родителей (единственного родителя) или невозможность воспитания ими несовершеннолетних: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свидетельство о смерти родителей (единственного родителя);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документ об обнаружении найденного (подкинутого) ребенка, выданный органом внутренних дел или органом опеки и попечительства;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заявление родителей (единственного родителя) о согласии на усыновление (удочерение) ребенка, оформленное в установленном порядке;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 подозреваемых и обвиняемых в совершении преступлений;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копия решения суда о назначении родителям наказания в виде лишения свободы;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иные документы;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г)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</w:t>
      </w:r>
      <w:r>
        <w:lastRenderedPageBreak/>
        <w:t>физическом и умственном развитии подопечного, а также заключение психолого-медико-педагогической комиссии (для подопечных с ограниченными возможностями здоровья);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д) справка о состоянии здоровья матери и течении родов (в случае передачи подопечного из родильного дома, родильного отделения медицинской организации);</w:t>
      </w:r>
    </w:p>
    <w:p w:rsidR="00151F43" w:rsidRDefault="00151F43">
      <w:pPr>
        <w:pStyle w:val="ConsPlusNormal"/>
        <w:spacing w:before="240"/>
        <w:ind w:firstLine="540"/>
        <w:jc w:val="both"/>
      </w:pPr>
      <w:bookmarkStart w:id="19" w:name="Par339"/>
      <w:bookmarkEnd w:id="19"/>
      <w:r>
        <w:t>е) документы об образовании (для подопечных школьного возраста).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3. В личное дело также включаются следующие документы (при их наличии):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а) выписка из домовой книги или справка о регистрации подопечного по месту жительства и составе семьи;</w:t>
      </w:r>
    </w:p>
    <w:p w:rsidR="00151F43" w:rsidRDefault="00151F43">
      <w:pPr>
        <w:pStyle w:val="ConsPlusNormal"/>
        <w:spacing w:before="240"/>
        <w:ind w:firstLine="540"/>
        <w:jc w:val="both"/>
      </w:pPr>
      <w:bookmarkStart w:id="20" w:name="Par342"/>
      <w:bookmarkEnd w:id="20"/>
      <w:r>
        <w:t>б) правоустанавливающие документы на жилое помещение и иное недвижимое имущество (свидетельства о государственной регистрации права собственности, договоры социального найма жилого помещения, ордера);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в) договоры об использовании жилых помещений, принадлежащих подопечному на праве собственности;</w:t>
      </w:r>
    </w:p>
    <w:p w:rsidR="00151F43" w:rsidRDefault="00151F43">
      <w:pPr>
        <w:pStyle w:val="ConsPlusNormal"/>
        <w:spacing w:before="240"/>
        <w:ind w:firstLine="540"/>
        <w:jc w:val="both"/>
      </w:pPr>
      <w:bookmarkStart w:id="21" w:name="Par344"/>
      <w:bookmarkEnd w:id="21"/>
      <w:r>
        <w:t>г) опись имущества подопечного и документы, содержащие сведения о лицах, отвечающих за его сохранность;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д) акты проверок условий жизни подопечного;</w:t>
      </w:r>
    </w:p>
    <w:p w:rsidR="00151F43" w:rsidRDefault="00151F43">
      <w:pPr>
        <w:pStyle w:val="ConsPlusNormal"/>
        <w:spacing w:before="240"/>
        <w:ind w:firstLine="540"/>
        <w:jc w:val="both"/>
      </w:pPr>
      <w:bookmarkStart w:id="22" w:name="Par346"/>
      <w:bookmarkEnd w:id="22"/>
      <w:r>
        <w:t>е) договоры об открытии на имя подопечного счетов в кредитных организациях;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ж) документы, содержащие сведения о наличии и месте жительства (месте нахождения) братьев, сестер и других близких родственников;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з) полис обязательного медицинского страхования;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и) решение суда о взыскании алиментов, пенсионное удостоверение, документ, подтверждающий регистрацию в системе индивидуального (персонифицированного) учета, пенсионная книжка подопечного, получающего пенсию, удостоверение об инвалидности;</w:t>
      </w:r>
    </w:p>
    <w:p w:rsidR="00151F43" w:rsidRDefault="00151F43">
      <w:pPr>
        <w:pStyle w:val="ConsPlusNormal"/>
        <w:jc w:val="both"/>
      </w:pPr>
      <w:r>
        <w:t xml:space="preserve">(в ред. </w:t>
      </w:r>
      <w:hyperlink r:id="rId141" w:tooltip="Постановление Правительства РФ от 15.11.2019 N 1458 (ред. от 24.10.2023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к) справка медико-социальной экспертизы установленного </w:t>
      </w:r>
      <w:hyperlink r:id="rId142" w:tooltip="Приказ Минздравсоцразвития России от 24.11.2010 N 1031н (ред. от 17.11.2020) &quot;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&quot; (вместе с &quot;Порядком составления форм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{КонсультантПлюс}" w:history="1">
        <w:r>
          <w:rPr>
            <w:color w:val="0000FF"/>
          </w:rPr>
          <w:t>образца</w:t>
        </w:r>
      </w:hyperlink>
      <w:r>
        <w:t xml:space="preserve"> о признании подопечного инвалидом, его </w:t>
      </w:r>
      <w:hyperlink r:id="rId143" w:tooltip="Приказ Минтруда России от 26.06.2023 N 545н &quot;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учреждениями медико-социальной экспертизы, и их форм&quot; (Зарегистрировано в Минюсте России 28.07.2023 N 74506){КонсультантПлюс}" w:history="1">
        <w:r>
          <w:rPr>
            <w:color w:val="0000FF"/>
          </w:rPr>
          <w:t>индивидуальная программа</w:t>
        </w:r>
      </w:hyperlink>
      <w:r>
        <w:t xml:space="preserve"> реабилитации или абилитации или сведения, подтверждающие факт установления инвалидности подопечному, а также сведения, содержащие рекомендации по его реабилитации или абилитации. Такие сведения орган опеки и попечительства в порядке межведомственного электронного взаимодействия запрашивает в Пенсионном фонде Российской Федерации.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Опекун или попечитель (далее - опекун) вправе по собственной инициативе представить в качестве необходимых сведений справку медико-социальной экспертизы установленного образца о признании подопечного инвалидом и его индивидуальную программу реабилитации или </w:t>
      </w:r>
      <w:r>
        <w:lastRenderedPageBreak/>
        <w:t>абилитации;</w:t>
      </w:r>
    </w:p>
    <w:p w:rsidR="00151F43" w:rsidRDefault="00151F43">
      <w:pPr>
        <w:pStyle w:val="ConsPlusNormal"/>
        <w:jc w:val="both"/>
      </w:pPr>
      <w:r>
        <w:t xml:space="preserve">(пп. "к" в ред. </w:t>
      </w:r>
      <w:hyperlink r:id="rId144" w:tooltip="Постановление Правительства РФ от 10.02.2020 N 114 (ред. от 09.06.2023) &quot;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151F43" w:rsidRDefault="00151F43">
      <w:pPr>
        <w:pStyle w:val="ConsPlusNormal"/>
        <w:spacing w:before="240"/>
        <w:ind w:firstLine="540"/>
        <w:jc w:val="both"/>
      </w:pPr>
      <w:bookmarkStart w:id="23" w:name="Par353"/>
      <w:bookmarkEnd w:id="23"/>
      <w:r>
        <w:t>л) предварительное разрешение органа опеки и попечительства о распоряжении доходами подопечного;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м) документы, подтверждающие расходование денежных средств на нужды подопечного, и отчет об использовании денежных средств;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н) договоры (купли-продажи, доверительного управления имуществом, поручения, иные договоры), заключенные в интересах подопечного;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о) свидетельства о праве на наследство;</w:t>
      </w:r>
    </w:p>
    <w:p w:rsidR="00151F43" w:rsidRDefault="00151F43">
      <w:pPr>
        <w:pStyle w:val="ConsPlusNormal"/>
        <w:spacing w:before="240"/>
        <w:ind w:firstLine="540"/>
        <w:jc w:val="both"/>
      </w:pPr>
      <w:bookmarkStart w:id="24" w:name="Par357"/>
      <w:bookmarkEnd w:id="24"/>
      <w:r>
        <w:t>п) справка с места работы (учебы) подопечного;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р) справка об ознакомлении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</w:t>
      </w:r>
      <w:hyperlink r:id="rId145" w:tooltip="&quot;Семейный кодекс Российской Федерации&quot; от 29.12.1995 N 223-ФЗ (ред. от 23.11.2024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формах (далее - гражданин, выразивший желание стать опекуном), с медицинским диагнозом подопечного;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с) согласие (заявление) подопечного, достигшего 10 лет, с назначением опекуна;</w:t>
      </w:r>
    </w:p>
    <w:p w:rsidR="00151F43" w:rsidRDefault="00151F43">
      <w:pPr>
        <w:pStyle w:val="ConsPlusNormal"/>
        <w:jc w:val="both"/>
      </w:pPr>
      <w:r>
        <w:t xml:space="preserve">(в ред. </w:t>
      </w:r>
      <w:hyperlink r:id="rId146" w:tooltip="Постановление Правительства РФ от 10.02.2020 N 114 (ред. от 09.06.2023) &quot;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т) ежегодные отчеты опекуна о хранении, об использовании имущества подопечного и об управлении этим имуществом (далее - отчет опекуна)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у) иные документы.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4. В </w:t>
      </w:r>
      <w:hyperlink w:anchor="Par420" w:tooltip="ФОРМА ОТЧЕТА" w:history="1">
        <w:r>
          <w:rPr>
            <w:color w:val="0000FF"/>
          </w:rPr>
          <w:t>отчете</w:t>
        </w:r>
      </w:hyperlink>
      <w:r>
        <w:t xml:space="preserve"> опекуна указываются: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а) место хранения имущества подопечного, переданного на хранение;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б) место нахождения имущества подопечного, не переданного в порядке, предусмотренном </w:t>
      </w:r>
      <w:hyperlink r:id="rId147" w:tooltip="&quot;Гражданский кодекс Российской Федерации (часть первая)&quot; от 30.11.1994 N 51-ФЗ (ред. от 08.08.2024, с изм. от 31.10.2024){КонсультантПлюс}" w:history="1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Федерации, в доверительное управление, и сведения о его состоянии;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в) сведения об отчуждении имущества подопечного, совершенном с согласия органа опеки и попечительства;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г) сведения о приобретении имущества, в том числе взамен отчужденного;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д) сведения о доходах, полученных подопечным за год, с указанием суммы дохода, даты получения и источника;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е) сведения о расходах на нужды подопечного, произведенных за счет полученных доходов </w:t>
      </w:r>
      <w:r>
        <w:lastRenderedPageBreak/>
        <w:t>(за исключением сведений о произведенных за счет средств подопечного расходах на питание, предметы первой необходимости и прочие мелкие бытовые нужды);</w:t>
      </w:r>
    </w:p>
    <w:p w:rsidR="00151F43" w:rsidRDefault="00151F43">
      <w:pPr>
        <w:pStyle w:val="ConsPlusNormal"/>
        <w:jc w:val="both"/>
      </w:pPr>
      <w:r>
        <w:t xml:space="preserve">(в ред. </w:t>
      </w:r>
      <w:hyperlink r:id="rId148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ж) сведения о расходах, произведенных с согласия органа опеки и попечительства за счет имущества подопечного.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5. После утверждения отчета опекуна орган опеки и попечительства исключает из описи имущества подопечного вещи, пришедшие в негодность, и вносит соответствующие изменения в опись имущества подопечного на основании акта, составленного органом опеки и попечительства в присутствии опекуна или попечителя, представителей товарищества собственников жилья, жилищного, жилищно-строительного или иного специализированного потребительского кооператива, осуществляющего управление многоквартирным домом, управляющей организации либо органов внутренних дел, а также несовершеннолетнего подопечного, достигшего 14 лет, по его желанию. При составлении акта могут присутствовать иные заинтересованные лица. Акт составляется в 2 экземплярах и подписывается всеми лицами, участвующими в его составлении. Один экземпляр акта передается опекуну или попечителю, другой экземпляр акта хранится в деле подопечного, которое ведет орган опеки и попечительства.</w:t>
      </w:r>
    </w:p>
    <w:p w:rsidR="00151F43" w:rsidRDefault="00151F43">
      <w:pPr>
        <w:pStyle w:val="ConsPlusNormal"/>
        <w:jc w:val="both"/>
      </w:pPr>
      <w:r>
        <w:t xml:space="preserve">(в ред. </w:t>
      </w:r>
      <w:hyperlink r:id="rId149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6. Копии документов,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хранятся в личном деле подопечного.</w:t>
      </w:r>
    </w:p>
    <w:p w:rsidR="00151F43" w:rsidRDefault="00151F43">
      <w:pPr>
        <w:pStyle w:val="ConsPlusNormal"/>
        <w:jc w:val="both"/>
      </w:pPr>
      <w:r>
        <w:t xml:space="preserve">(в ред. </w:t>
      </w:r>
      <w:hyperlink r:id="rId150" w:tooltip="Постановление Правительства РФ от 14.02.2013 N 11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7. В личное дело подопечного включаются подлинники документов, повторно выданные документы (дубликаты), копии документов, в том числе в случае, установленном </w:t>
      </w:r>
      <w:hyperlink r:id="rId151" w:tooltip="&quot;Основы законодательства Российской Федерации о нотариате&quot; (утв. ВС РФ 11.02.1993 N 4462-1) (ред. от 08.08.2024) (с изм. и доп., вступ. в силу с 01.09.2024){КонсультантПлюс}" w:history="1">
        <w:r>
          <w:rPr>
            <w:color w:val="0000FF"/>
          </w:rPr>
          <w:t>законом</w:t>
        </w:r>
      </w:hyperlink>
      <w:r>
        <w:t>, - нотариально заверенные копии документов.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8. В случае поступления информации, относящейся к подопечному и влекущей необходимость внесения изменений в сведения, содержащиеся в личном деле подопечного, соответствующие документы приобщаются к личному делу и изменения производятся в течение дня, следующего за днем поступления указанной информации.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9. Ведение личных дел подопечных,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 xml:space="preserve">10. На каждого подопечного, передаваемого под опеку или попечительство, орган опеки и попечительства или организация для детей-сирот передают опекунам из личного дела подопечного документы (при их наличии), указанные в </w:t>
      </w:r>
      <w:hyperlink w:anchor="Par327" w:tooltip="а) свидетельство о рождении, а при его отсутствии - заключение медицинской экспертизы, удостоверяющее возраст подопечного, паспорт (для подопечных старше 14 лет);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329" w:tooltip="в) документы, подтверждающие отсутствие родителей (единственного родителя) или невозможность воспитания ими несовершеннолетних:" w:history="1">
        <w:r>
          <w:rPr>
            <w:color w:val="0000FF"/>
          </w:rPr>
          <w:t>"в"</w:t>
        </w:r>
      </w:hyperlink>
      <w:r>
        <w:t xml:space="preserve"> - </w:t>
      </w:r>
      <w:hyperlink w:anchor="Par339" w:tooltip="е) документы об образовании (для подопечных школьного возраста)." w:history="1">
        <w:r>
          <w:rPr>
            <w:color w:val="0000FF"/>
          </w:rPr>
          <w:t>"е" пункта 2</w:t>
        </w:r>
      </w:hyperlink>
      <w:r>
        <w:t xml:space="preserve"> и </w:t>
      </w:r>
      <w:hyperlink w:anchor="Par342" w:tooltip="б) правоустанавливающие документы на жилое помещение и иное недвижимое имущество (свидетельства о государственной регистрации права собственности, договоры социального найма жилого помещения, ордера);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ar344" w:tooltip="г) опись имущества подопечного и документы, содержащие сведения о лицах, отвечающих за его сохранность;" w:history="1">
        <w:r>
          <w:rPr>
            <w:color w:val="0000FF"/>
          </w:rPr>
          <w:t>"г"</w:t>
        </w:r>
      </w:hyperlink>
      <w:r>
        <w:t xml:space="preserve">, </w:t>
      </w:r>
      <w:hyperlink w:anchor="Par346" w:tooltip="е) договоры об открытии на имя подопечного счетов в кредитных организациях;" w:history="1">
        <w:r>
          <w:rPr>
            <w:color w:val="0000FF"/>
          </w:rPr>
          <w:t>"е"</w:t>
        </w:r>
      </w:hyperlink>
      <w:r>
        <w:t xml:space="preserve"> - </w:t>
      </w:r>
      <w:hyperlink w:anchor="Par353" w:tooltip="л) предварительное разрешение органа опеки и попечительства о распоряжении доходами подопечного;" w:history="1">
        <w:r>
          <w:rPr>
            <w:color w:val="0000FF"/>
          </w:rPr>
          <w:t>"л"</w:t>
        </w:r>
      </w:hyperlink>
      <w:r>
        <w:t xml:space="preserve"> и </w:t>
      </w:r>
      <w:hyperlink w:anchor="Par357" w:tooltip="п) справка с места работы (учебы) подопечного;" w:history="1">
        <w:r>
          <w:rPr>
            <w:color w:val="0000FF"/>
          </w:rPr>
          <w:t>"п" пункта 3</w:t>
        </w:r>
      </w:hyperlink>
      <w:r>
        <w:t xml:space="preserve"> настоящих Правил.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Документы передаются лично опекуну под роспись о получении в течение 3 дней со дня принятия органом опеки и попечительства решения о назначении опекуна.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При прекращении опеки или попечительства опекун передает указанные документы в орган опеки и попечительства.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lastRenderedPageBreak/>
        <w:t>11. При смене подопечным места жительства орган опеки и попечительства по старому месту жительства подопечного направляет его личное дело в течение 3 дней со дня получения соответствующей информации от опекуна в орган опеки и попечительства по новому месту жительства подопечного. Орган опеки и попечительства по новому месту жительства подопечного не позднее дня, следующего за днем получения личного дела подопечного, обязан поставить подопечного на учет в установленном порядке.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12. При помещении подопечного в организацию для детей-сирот орган опеки и попечительства: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а) составляет опись документов, хранящихся в личном деле подопечного, и акт передачи личного дела подопечного, подписанный руководителем органа опеки и попечительства и руководителем организации для детей-сирот;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б) передает документы, хранящиеся в личном деле подопечного, по описи должностному лицу организации для детей-сирот;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в) хранит акт о направлении подопечного в организацию для детей-сирот, а также акт передачи личного дела и опись документов.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13. Ведение личных дел подопечных, помещенных в организацию для детей-сирот, и составление описи документов, содержащихся в их личных делах, осуществляются уполномоченным специалистом организации для детей-сирот.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14. При переводе подопечного в другую организацию для детей-сирот его личное дело передается руководителю указанной организации под роспись о получении.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15. При передаче подопечного из организации для детей-сирот под опеку или попечительство его личное дело направляется в орган опеки и попечительства по новому месту жительства подопечного.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16. По завершении пребывания подопечного в организации для детей-сирот его личное дело направляется в орган опеки и попечительства по месту жительства подопечного.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17. Орган опеки и попечительства или организация для детей-сирот обеспечивают конфиденциальность при хранении личных дел подопечных.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18. По завершении пребывания подопечного в организации для детей-сирот, а также при прекращении опеки или попечительства подопечному выдаются: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а) паспорт;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б) полис обязательного медицинского страхования;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в)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 (при наличии), а также заключение психолого-медико-педагогической комиссии (для подопечных с ограниченными возможностями здоровья);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lastRenderedPageBreak/>
        <w:t>г) документ об образовании;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д) документы, содержащие сведения о наличии и месте жительства (месте нахождения) братьев, сестер и других близких родственников;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е) документы, подтверждающие право подопечного на имущество и денежные средства, право собственности и (или) право пользования жилыми помещениями;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ж) справка о пребывании подопечного в организации для детей-сирот (в случае завершения пребывания подопечного в организации для детей-сирот);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з) пенсионное удостоверение (при наличии);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и) пенсионная книжка (при наличии);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к) удостоверение об инвалидности (при наличии);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л) документ, подтверждающий регистрацию в системе индивидуального (персонифицированного) учета.</w:t>
      </w:r>
    </w:p>
    <w:p w:rsidR="00151F43" w:rsidRDefault="00151F43">
      <w:pPr>
        <w:pStyle w:val="ConsPlusNormal"/>
        <w:jc w:val="both"/>
      </w:pPr>
      <w:r>
        <w:t xml:space="preserve">(в ред. </w:t>
      </w:r>
      <w:hyperlink r:id="rId152" w:tooltip="Постановление Правительства РФ от 15.11.2019 N 1458 (ред. от 24.10.2023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151F43" w:rsidRDefault="00151F43">
      <w:pPr>
        <w:pStyle w:val="ConsPlusNormal"/>
        <w:spacing w:before="240"/>
        <w:ind w:firstLine="540"/>
        <w:jc w:val="both"/>
      </w:pPr>
      <w:r>
        <w:t>19. По достижении подопечным 18 лет его личное дело передается на хранение в архив органа опеки и попечительства. Личные дела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 w:rsidR="00151F43" w:rsidRDefault="00151F43">
      <w:pPr>
        <w:pStyle w:val="ConsPlusNormal"/>
        <w:jc w:val="both"/>
      </w:pPr>
      <w:r>
        <w:t xml:space="preserve">(п. 19 в ред. </w:t>
      </w:r>
      <w:hyperlink r:id="rId153" w:tooltip="Постановление Правительства РФ от 26.07.2010 N 559 &quot;О внесении изменения в Правила ведения личных дел несовершеннолетних подопечных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26.07.2010 N 559)</w:t>
      </w: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jc w:val="right"/>
        <w:outlineLvl w:val="0"/>
      </w:pPr>
      <w:r>
        <w:t>Утверждена</w:t>
      </w:r>
    </w:p>
    <w:p w:rsidR="00151F43" w:rsidRDefault="00151F43">
      <w:pPr>
        <w:pStyle w:val="ConsPlusNormal"/>
        <w:jc w:val="right"/>
      </w:pPr>
      <w:r>
        <w:t>Постановлением Правительства</w:t>
      </w:r>
    </w:p>
    <w:p w:rsidR="00151F43" w:rsidRDefault="00151F43">
      <w:pPr>
        <w:pStyle w:val="ConsPlusNormal"/>
        <w:jc w:val="right"/>
      </w:pPr>
      <w:r>
        <w:t>Российской Федерации</w:t>
      </w:r>
    </w:p>
    <w:p w:rsidR="00151F43" w:rsidRDefault="00151F43">
      <w:pPr>
        <w:pStyle w:val="ConsPlusNormal"/>
        <w:jc w:val="right"/>
      </w:pPr>
      <w:r>
        <w:t>от 18 мая 2009 г. N 423</w:t>
      </w:r>
    </w:p>
    <w:p w:rsidR="00151F43" w:rsidRDefault="00151F4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51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43" w:rsidRDefault="00151F4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43" w:rsidRDefault="00151F4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10.02.2014 </w:t>
            </w:r>
            <w:hyperlink r:id="rId154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21.12.2018 </w:t>
            </w:r>
            <w:hyperlink r:id="rId155" w:tooltip="Постановление Правительства РФ от 21.12.2018 N 1622 (ред. от 09.10.2021) &quot;О внесении изменений и признании утратившими силу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43" w:rsidRDefault="00151F4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rmal"/>
        <w:jc w:val="center"/>
      </w:pPr>
      <w:bookmarkStart w:id="25" w:name="Par420"/>
      <w:bookmarkEnd w:id="25"/>
      <w:r>
        <w:t>ФОРМА ОТЧЕТА</w:t>
      </w:r>
    </w:p>
    <w:p w:rsidR="00151F43" w:rsidRDefault="00151F43">
      <w:pPr>
        <w:pStyle w:val="ConsPlusNormal"/>
        <w:jc w:val="center"/>
      </w:pPr>
      <w:r>
        <w:t>ОПЕКУНА ИЛИ ПОПЕЧИТЕЛЯ О ХРАНЕНИИ, ОБ ИСПОЛЬЗОВАНИИ</w:t>
      </w:r>
    </w:p>
    <w:p w:rsidR="00151F43" w:rsidRDefault="00151F43">
      <w:pPr>
        <w:pStyle w:val="ConsPlusNormal"/>
        <w:jc w:val="center"/>
      </w:pPr>
      <w:r>
        <w:t>ИМУЩЕСТВА НЕСОВЕРШЕННОЛЕТНЕГО ПОДОПЕЧНОГО И ОБ УПРАВЛЕНИИ</w:t>
      </w:r>
    </w:p>
    <w:p w:rsidR="00151F43" w:rsidRDefault="00151F43">
      <w:pPr>
        <w:pStyle w:val="ConsPlusNormal"/>
        <w:jc w:val="center"/>
      </w:pPr>
      <w:r>
        <w:t>ТАКИМ ИМУЩЕСТВОМ</w:t>
      </w:r>
    </w:p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nformat"/>
        <w:jc w:val="both"/>
      </w:pPr>
      <w:r>
        <w:t xml:space="preserve">                                                     Утверждаю</w:t>
      </w:r>
    </w:p>
    <w:p w:rsidR="00151F43" w:rsidRDefault="00151F43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51F43" w:rsidRDefault="00151F43">
      <w:pPr>
        <w:pStyle w:val="ConsPlusNonformat"/>
        <w:jc w:val="both"/>
      </w:pPr>
      <w:r>
        <w:t xml:space="preserve">                                       (ф.и.о., подпись руководителя органа</w:t>
      </w:r>
    </w:p>
    <w:p w:rsidR="00151F43" w:rsidRDefault="00151F43">
      <w:pPr>
        <w:pStyle w:val="ConsPlusNonformat"/>
        <w:jc w:val="both"/>
      </w:pPr>
      <w:r>
        <w:lastRenderedPageBreak/>
        <w:t xml:space="preserve">                                              опеки и попечительства)</w:t>
      </w:r>
    </w:p>
    <w:p w:rsidR="00151F43" w:rsidRDefault="00151F43">
      <w:pPr>
        <w:pStyle w:val="ConsPlusNonformat"/>
        <w:jc w:val="both"/>
      </w:pPr>
    </w:p>
    <w:p w:rsidR="00151F43" w:rsidRDefault="00151F43">
      <w:pPr>
        <w:pStyle w:val="ConsPlusNonformat"/>
        <w:jc w:val="both"/>
      </w:pPr>
      <w:r>
        <w:t xml:space="preserve">                                                                       М.П.</w:t>
      </w:r>
    </w:p>
    <w:p w:rsidR="00151F43" w:rsidRDefault="00151F43">
      <w:pPr>
        <w:pStyle w:val="ConsPlusNonformat"/>
        <w:jc w:val="both"/>
      </w:pPr>
    </w:p>
    <w:p w:rsidR="00151F43" w:rsidRDefault="00151F43">
      <w:pPr>
        <w:pStyle w:val="ConsPlusNonformat"/>
        <w:jc w:val="both"/>
      </w:pPr>
      <w:r>
        <w:t xml:space="preserve">                                          "__" _________________ 20__ г.</w:t>
      </w:r>
    </w:p>
    <w:p w:rsidR="00151F43" w:rsidRDefault="00151F43">
      <w:pPr>
        <w:pStyle w:val="ConsPlusNonformat"/>
        <w:jc w:val="both"/>
      </w:pPr>
      <w:r>
        <w:t xml:space="preserve">                                             (дата составления отчета)</w:t>
      </w:r>
    </w:p>
    <w:p w:rsidR="00151F43" w:rsidRDefault="00151F43">
      <w:pPr>
        <w:pStyle w:val="ConsPlusNonformat"/>
        <w:jc w:val="both"/>
      </w:pPr>
    </w:p>
    <w:p w:rsidR="00151F43" w:rsidRDefault="00151F43">
      <w:pPr>
        <w:pStyle w:val="ConsPlusNonformat"/>
        <w:jc w:val="both"/>
      </w:pPr>
      <w:bookmarkStart w:id="26" w:name="Par435"/>
      <w:bookmarkEnd w:id="26"/>
      <w:r>
        <w:t xml:space="preserve">                                   ОТЧЕТ</w:t>
      </w:r>
    </w:p>
    <w:p w:rsidR="00151F43" w:rsidRDefault="00151F43">
      <w:pPr>
        <w:pStyle w:val="ConsPlusNonformat"/>
        <w:jc w:val="both"/>
      </w:pPr>
      <w:r>
        <w:t xml:space="preserve">                    опекуна или попечителя о хранении,</w:t>
      </w:r>
    </w:p>
    <w:p w:rsidR="00151F43" w:rsidRDefault="00151F43">
      <w:pPr>
        <w:pStyle w:val="ConsPlusNonformat"/>
        <w:jc w:val="both"/>
      </w:pPr>
      <w:r>
        <w:t xml:space="preserve">              об использовании имущества несовершеннолетнего</w:t>
      </w:r>
    </w:p>
    <w:p w:rsidR="00151F43" w:rsidRDefault="00151F43">
      <w:pPr>
        <w:pStyle w:val="ConsPlusNonformat"/>
        <w:jc w:val="both"/>
      </w:pPr>
      <w:r>
        <w:t xml:space="preserve">               подопечного и об управлении таким имуществом</w:t>
      </w:r>
    </w:p>
    <w:p w:rsidR="00151F43" w:rsidRDefault="00151F43">
      <w:pPr>
        <w:pStyle w:val="ConsPlusNonformat"/>
        <w:jc w:val="both"/>
      </w:pPr>
      <w:r>
        <w:t xml:space="preserve">                                за ____ год</w:t>
      </w:r>
    </w:p>
    <w:p w:rsidR="00151F43" w:rsidRDefault="00151F43">
      <w:pPr>
        <w:pStyle w:val="ConsPlusNonformat"/>
        <w:jc w:val="both"/>
      </w:pPr>
    </w:p>
    <w:p w:rsidR="00151F43" w:rsidRDefault="00151F43">
      <w:pPr>
        <w:pStyle w:val="ConsPlusNonformat"/>
        <w:jc w:val="both"/>
      </w:pPr>
      <w:r>
        <w:t>1. Отчет подал ___________________________________________________________,</w:t>
      </w:r>
    </w:p>
    <w:p w:rsidR="00151F43" w:rsidRDefault="00151F43">
      <w:pPr>
        <w:pStyle w:val="ConsPlusNonformat"/>
        <w:jc w:val="both"/>
      </w:pPr>
      <w:r>
        <w:t xml:space="preserve">                                        (ф.и.о.)</w:t>
      </w:r>
    </w:p>
    <w:p w:rsidR="00151F43" w:rsidRDefault="00151F43">
      <w:pPr>
        <w:pStyle w:val="ConsPlusNonformat"/>
        <w:jc w:val="both"/>
      </w:pPr>
      <w:r>
        <w:t>являющийся опекуном или попечителем ______________________________________,</w:t>
      </w:r>
    </w:p>
    <w:p w:rsidR="00151F43" w:rsidRDefault="00151F43">
      <w:pPr>
        <w:pStyle w:val="ConsPlusNonformat"/>
        <w:jc w:val="both"/>
      </w:pPr>
      <w:r>
        <w:t xml:space="preserve">                                         (ф.и.о. несовершеннолетнего</w:t>
      </w:r>
    </w:p>
    <w:p w:rsidR="00151F43" w:rsidRDefault="00151F43">
      <w:pPr>
        <w:pStyle w:val="ConsPlusNonformat"/>
        <w:jc w:val="both"/>
      </w:pPr>
      <w:r>
        <w:t xml:space="preserve">                                                 подопечного)</w:t>
      </w:r>
    </w:p>
    <w:p w:rsidR="00151F43" w:rsidRDefault="00151F43">
      <w:pPr>
        <w:pStyle w:val="ConsPlusNonformat"/>
        <w:jc w:val="both"/>
      </w:pPr>
      <w:r>
        <w:t>проживающий по адресу: ____________________________________________________</w:t>
      </w:r>
    </w:p>
    <w:p w:rsidR="00151F43" w:rsidRDefault="00151F43">
      <w:pPr>
        <w:pStyle w:val="ConsPlusNonformat"/>
        <w:jc w:val="both"/>
      </w:pPr>
      <w:r>
        <w:t xml:space="preserve">                            (почтовый индекс, полный адрес опекуна или</w:t>
      </w:r>
    </w:p>
    <w:p w:rsidR="00151F43" w:rsidRDefault="00151F43">
      <w:pPr>
        <w:pStyle w:val="ConsPlusNonformat"/>
        <w:jc w:val="both"/>
      </w:pPr>
      <w:r>
        <w:t xml:space="preserve">                                          попечителя)</w:t>
      </w:r>
    </w:p>
    <w:p w:rsidR="00151F43" w:rsidRDefault="00151F43">
      <w:pPr>
        <w:pStyle w:val="ConsPlusNonformat"/>
        <w:jc w:val="both"/>
      </w:pPr>
      <w:r>
        <w:t>Имею документ, удостоверяющий личность, ___________________________________</w:t>
      </w:r>
    </w:p>
    <w:p w:rsidR="00151F43" w:rsidRDefault="00151F43">
      <w:pPr>
        <w:pStyle w:val="ConsPlusNonformat"/>
        <w:jc w:val="both"/>
      </w:pPr>
      <w:r>
        <w:t xml:space="preserve">                                                  (вид документа)</w:t>
      </w:r>
    </w:p>
    <w:p w:rsidR="00151F43" w:rsidRDefault="00151F43">
      <w:pPr>
        <w:pStyle w:val="ConsPlusNonformat"/>
        <w:jc w:val="both"/>
      </w:pPr>
      <w:r>
        <w:t>серия ________________________________ номер ______________________________</w:t>
      </w:r>
    </w:p>
    <w:p w:rsidR="00151F43" w:rsidRDefault="00151F43">
      <w:pPr>
        <w:pStyle w:val="ConsPlusNonformat"/>
        <w:jc w:val="both"/>
      </w:pPr>
      <w:r>
        <w:t>кем и когда выдан документ ________________________________________________</w:t>
      </w:r>
    </w:p>
    <w:p w:rsidR="00151F43" w:rsidRDefault="00151F43">
      <w:pPr>
        <w:pStyle w:val="ConsPlusNonformat"/>
        <w:jc w:val="both"/>
      </w:pPr>
      <w:r>
        <w:t>___________________________________________________________________________</w:t>
      </w:r>
    </w:p>
    <w:p w:rsidR="00151F43" w:rsidRDefault="00151F43">
      <w:pPr>
        <w:pStyle w:val="ConsPlusNonformat"/>
        <w:jc w:val="both"/>
      </w:pPr>
      <w:r>
        <w:t>Дата рождения ________________ Место рождения _____________________________</w:t>
      </w:r>
    </w:p>
    <w:p w:rsidR="00151F43" w:rsidRDefault="00151F43">
      <w:pPr>
        <w:pStyle w:val="ConsPlusNonformat"/>
        <w:jc w:val="both"/>
      </w:pPr>
      <w:r>
        <w:t>Телефоны: домашний _____________________ рабочий __________________________</w:t>
      </w:r>
    </w:p>
    <w:p w:rsidR="00151F43" w:rsidRDefault="00151F43">
      <w:pPr>
        <w:pStyle w:val="ConsPlusNonformat"/>
        <w:jc w:val="both"/>
      </w:pPr>
      <w:r>
        <w:t>Место работы, должность ___________________________________________________</w:t>
      </w:r>
    </w:p>
    <w:p w:rsidR="00151F43" w:rsidRDefault="00151F43">
      <w:pPr>
        <w:pStyle w:val="ConsPlusNonformat"/>
        <w:jc w:val="both"/>
      </w:pPr>
      <w:r>
        <w:t>2. Отчет  составлен  о хранении, об использовании имущества и об управлении</w:t>
      </w:r>
    </w:p>
    <w:p w:rsidR="00151F43" w:rsidRDefault="00151F43">
      <w:pPr>
        <w:pStyle w:val="ConsPlusNonformat"/>
        <w:jc w:val="both"/>
      </w:pPr>
      <w:r>
        <w:t>имуществом _______________________________________________________________,</w:t>
      </w:r>
    </w:p>
    <w:p w:rsidR="00151F43" w:rsidRDefault="00151F43">
      <w:pPr>
        <w:pStyle w:val="ConsPlusNonformat"/>
        <w:jc w:val="both"/>
      </w:pPr>
      <w:r>
        <w:t xml:space="preserve">                       (ф.и.о. несовершеннолетнего подопечного)</w:t>
      </w:r>
    </w:p>
    <w:p w:rsidR="00151F43" w:rsidRDefault="00151F43">
      <w:pPr>
        <w:pStyle w:val="ConsPlusNonformat"/>
        <w:jc w:val="both"/>
      </w:pPr>
      <w:r>
        <w:t>проживающего по адресу: ___________________________________________________</w:t>
      </w:r>
    </w:p>
    <w:p w:rsidR="00151F43" w:rsidRDefault="00151F43">
      <w:pPr>
        <w:pStyle w:val="ConsPlusNonformat"/>
        <w:jc w:val="both"/>
      </w:pPr>
      <w:r>
        <w:t xml:space="preserve">                        (почтовый индекс, полный адрес несовершеннолетнего</w:t>
      </w:r>
    </w:p>
    <w:p w:rsidR="00151F43" w:rsidRDefault="00151F43">
      <w:pPr>
        <w:pStyle w:val="ConsPlusNonformat"/>
        <w:jc w:val="both"/>
      </w:pPr>
      <w:r>
        <w:t xml:space="preserve">                                            подопечного)</w:t>
      </w:r>
    </w:p>
    <w:p w:rsidR="00151F43" w:rsidRDefault="00151F43">
      <w:pPr>
        <w:pStyle w:val="ConsPlusNonformat"/>
        <w:jc w:val="both"/>
      </w:pPr>
      <w:r>
        <w:t>3. Дата установления опеки или попечительства либо передачи на воспитание в</w:t>
      </w:r>
    </w:p>
    <w:p w:rsidR="00151F43" w:rsidRDefault="00151F43">
      <w:pPr>
        <w:pStyle w:val="ConsPlusNonformat"/>
        <w:jc w:val="both"/>
      </w:pPr>
      <w:r>
        <w:t>приемную семью ____________________________________________________________</w:t>
      </w:r>
    </w:p>
    <w:p w:rsidR="00151F43" w:rsidRDefault="00151F43">
      <w:pPr>
        <w:pStyle w:val="ConsPlusNonformat"/>
        <w:jc w:val="both"/>
      </w:pPr>
    </w:p>
    <w:p w:rsidR="00151F43" w:rsidRDefault="00151F43">
      <w:pPr>
        <w:pStyle w:val="ConsPlusNonformat"/>
        <w:jc w:val="both"/>
      </w:pPr>
      <w:r>
        <w:t>4. Сведения об имуществе несовершеннолетнего подопечного</w:t>
      </w:r>
    </w:p>
    <w:p w:rsidR="00151F43" w:rsidRDefault="00151F43">
      <w:pPr>
        <w:pStyle w:val="ConsPlusNonformat"/>
        <w:jc w:val="both"/>
      </w:pPr>
    </w:p>
    <w:p w:rsidR="00151F43" w:rsidRDefault="00151F43">
      <w:pPr>
        <w:pStyle w:val="ConsPlusNonformat"/>
        <w:jc w:val="both"/>
      </w:pPr>
      <w:bookmarkStart w:id="27" w:name="Par468"/>
      <w:bookmarkEnd w:id="27"/>
      <w:r>
        <w:t>4.1. Недвижимое имущество</w:t>
      </w:r>
    </w:p>
    <w:p w:rsidR="00151F43" w:rsidRDefault="00151F4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1814"/>
        <w:gridCol w:w="1530"/>
        <w:gridCol w:w="1247"/>
        <w:gridCol w:w="2154"/>
      </w:tblGrid>
      <w:tr w:rsidR="00151F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ar589" w:tooltip="    &lt;1&gt;   Указываются   основание  приобретения  (покупка,  мена,  дарение,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151F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6</w:t>
            </w:r>
          </w:p>
        </w:tc>
      </w:tr>
      <w:tr w:rsidR="00151F4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 xml:space="preserve">Земельные участки </w:t>
            </w:r>
            <w:hyperlink w:anchor="Par592" w:tooltip="    &lt;2&gt;  Указывается вид земельного участка (пая, доли): под индивидуальное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Жилые дома: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Квартиры: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Гаражи: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</w:tbl>
    <w:p w:rsidR="00151F43" w:rsidRDefault="00151F43">
      <w:pPr>
        <w:pStyle w:val="ConsPlusNormal"/>
        <w:ind w:firstLine="540"/>
        <w:jc w:val="both"/>
      </w:pPr>
    </w:p>
    <w:p w:rsidR="00151F43" w:rsidRDefault="00151F43">
      <w:pPr>
        <w:pStyle w:val="ConsPlusNonformat"/>
        <w:jc w:val="both"/>
      </w:pPr>
      <w:r>
        <w:t xml:space="preserve">    --------------------------------</w:t>
      </w:r>
    </w:p>
    <w:p w:rsidR="00151F43" w:rsidRDefault="00151F43">
      <w:pPr>
        <w:pStyle w:val="ConsPlusNonformat"/>
        <w:jc w:val="both"/>
      </w:pPr>
      <w:bookmarkStart w:id="28" w:name="Par589"/>
      <w:bookmarkEnd w:id="28"/>
      <w:r>
        <w:t xml:space="preserve">    &lt;1&gt;   Указываются   основание  приобретения  (покупка,  мена,  дарение,</w:t>
      </w:r>
    </w:p>
    <w:p w:rsidR="00151F43" w:rsidRDefault="00151F43">
      <w:pPr>
        <w:pStyle w:val="ConsPlusNonformat"/>
        <w:jc w:val="both"/>
      </w:pPr>
      <w:r>
        <w:t>наследование,  приватизация  и  другие),  а  также  реквизиты (дата, номер)</w:t>
      </w:r>
    </w:p>
    <w:p w:rsidR="00151F43" w:rsidRDefault="00151F43">
      <w:pPr>
        <w:pStyle w:val="ConsPlusNonformat"/>
        <w:jc w:val="both"/>
      </w:pPr>
      <w:r>
        <w:t>соответствующего договора или акта.</w:t>
      </w:r>
    </w:p>
    <w:p w:rsidR="00151F43" w:rsidRDefault="00151F43">
      <w:pPr>
        <w:pStyle w:val="ConsPlusNonformat"/>
        <w:jc w:val="both"/>
      </w:pPr>
      <w:bookmarkStart w:id="29" w:name="Par592"/>
      <w:bookmarkEnd w:id="29"/>
      <w:r>
        <w:t xml:space="preserve">    &lt;2&gt;  Указывается вид земельного участка (пая, доли): под индивидуальное</w:t>
      </w:r>
    </w:p>
    <w:p w:rsidR="00151F43" w:rsidRDefault="00151F43">
      <w:pPr>
        <w:pStyle w:val="ConsPlusNonformat"/>
        <w:jc w:val="both"/>
      </w:pPr>
      <w:r>
        <w:t>жилищное строительство, садовый, приусадебный, огородный и другие виды.</w:t>
      </w:r>
    </w:p>
    <w:p w:rsidR="00151F43" w:rsidRDefault="00151F43">
      <w:pPr>
        <w:pStyle w:val="ConsPlusNonformat"/>
        <w:jc w:val="both"/>
      </w:pPr>
    </w:p>
    <w:p w:rsidR="00151F43" w:rsidRDefault="00151F43">
      <w:pPr>
        <w:pStyle w:val="ConsPlusNonformat"/>
        <w:jc w:val="both"/>
      </w:pPr>
      <w:r>
        <w:t>4.2. Транспортные средства</w:t>
      </w:r>
    </w:p>
    <w:p w:rsidR="00151F43" w:rsidRDefault="00151F43">
      <w:pPr>
        <w:pStyle w:val="ConsPlusNormal"/>
        <w:jc w:val="both"/>
      </w:pPr>
    </w:p>
    <w:p w:rsidR="00151F43" w:rsidRDefault="00151F43">
      <w:pPr>
        <w:pStyle w:val="ConsPlusNormal"/>
        <w:sectPr w:rsidR="00151F43">
          <w:headerReference w:type="default" r:id="rId156"/>
          <w:footerReference w:type="default" r:id="rId15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290"/>
        <w:gridCol w:w="3960"/>
        <w:gridCol w:w="3135"/>
      </w:tblGrid>
      <w:tr w:rsidR="00151F4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ar630" w:tooltip="    &lt;1&gt;   Указываются   основание  приобретения  (покупка,  мена,  дарение,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151F4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4</w:t>
            </w:r>
          </w:p>
        </w:tc>
      </w:tr>
      <w:tr w:rsidR="00151F43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4290" w:type="dxa"/>
            <w:tcBorders>
              <w:left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1)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2)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4290" w:type="dxa"/>
            <w:tcBorders>
              <w:left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1)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4290" w:type="dxa"/>
            <w:tcBorders>
              <w:left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2)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3)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</w:tbl>
    <w:p w:rsidR="00151F43" w:rsidRDefault="00151F43">
      <w:pPr>
        <w:pStyle w:val="ConsPlusNormal"/>
        <w:jc w:val="both"/>
      </w:pPr>
    </w:p>
    <w:p w:rsidR="00151F43" w:rsidRDefault="00151F43">
      <w:pPr>
        <w:pStyle w:val="ConsPlusNonformat"/>
        <w:jc w:val="both"/>
      </w:pPr>
      <w:r>
        <w:t xml:space="preserve">    --------------------------------</w:t>
      </w:r>
    </w:p>
    <w:p w:rsidR="00151F43" w:rsidRDefault="00151F43">
      <w:pPr>
        <w:pStyle w:val="ConsPlusNonformat"/>
        <w:jc w:val="both"/>
      </w:pPr>
      <w:bookmarkStart w:id="30" w:name="Par630"/>
      <w:bookmarkEnd w:id="30"/>
      <w:r>
        <w:t xml:space="preserve">    &lt;1&gt;   Указываются   основание  приобретения  (покупка,  мена,  дарение,</w:t>
      </w:r>
    </w:p>
    <w:p w:rsidR="00151F43" w:rsidRDefault="00151F43">
      <w:pPr>
        <w:pStyle w:val="ConsPlusNonformat"/>
        <w:jc w:val="both"/>
      </w:pPr>
      <w:r>
        <w:t>наследование  и  другие),  а также реквизиты (дата, номер) соответствующего</w:t>
      </w:r>
    </w:p>
    <w:p w:rsidR="00151F43" w:rsidRDefault="00151F43">
      <w:pPr>
        <w:pStyle w:val="ConsPlusNonformat"/>
        <w:jc w:val="both"/>
      </w:pPr>
      <w:r>
        <w:t>договора или акта.</w:t>
      </w:r>
    </w:p>
    <w:p w:rsidR="00151F43" w:rsidRDefault="00151F43">
      <w:pPr>
        <w:pStyle w:val="ConsPlusNonformat"/>
        <w:jc w:val="both"/>
      </w:pPr>
    </w:p>
    <w:p w:rsidR="00151F43" w:rsidRDefault="00151F43">
      <w:pPr>
        <w:pStyle w:val="ConsPlusNonformat"/>
        <w:jc w:val="both"/>
      </w:pPr>
      <w:bookmarkStart w:id="31" w:name="Par634"/>
      <w:bookmarkEnd w:id="31"/>
      <w:r>
        <w:t>4.3. Денежные средства, находящиеся на счетах в кредитных организациях</w:t>
      </w:r>
    </w:p>
    <w:p w:rsidR="00151F43" w:rsidRDefault="00151F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805"/>
        <w:gridCol w:w="1650"/>
        <w:gridCol w:w="1815"/>
        <w:gridCol w:w="1320"/>
        <w:gridCol w:w="1980"/>
        <w:gridCol w:w="1980"/>
      </w:tblGrid>
      <w:tr w:rsidR="00151F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673" w:tooltip="    &lt;1&gt;  Указываются  вид  счета (депозитный, текущий, расчетный, ссудный и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675" w:tooltip="    &lt;2&gt;  Остаток  на  счете  указывается  на  отчетную  дату.  Для счетов в" w:history="1">
              <w:r>
                <w:rPr>
                  <w:color w:val="0000FF"/>
                </w:rPr>
                <w:t>&lt;2&gt;</w:t>
              </w:r>
            </w:hyperlink>
            <w:r>
              <w:t xml:space="preserve"> (тыс. рублей)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151F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7</w:t>
            </w:r>
          </w:p>
        </w:tc>
      </w:tr>
      <w:tr w:rsidR="00151F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</w:tbl>
    <w:p w:rsidR="00151F43" w:rsidRDefault="00151F43">
      <w:pPr>
        <w:pStyle w:val="ConsPlusNormal"/>
        <w:jc w:val="both"/>
      </w:pPr>
    </w:p>
    <w:p w:rsidR="00151F43" w:rsidRDefault="00151F43">
      <w:pPr>
        <w:pStyle w:val="ConsPlusNonformat"/>
        <w:jc w:val="both"/>
      </w:pPr>
      <w:r>
        <w:t xml:space="preserve">    --------------------------------</w:t>
      </w:r>
    </w:p>
    <w:p w:rsidR="00151F43" w:rsidRDefault="00151F43">
      <w:pPr>
        <w:pStyle w:val="ConsPlusNonformat"/>
        <w:jc w:val="both"/>
      </w:pPr>
      <w:bookmarkStart w:id="32" w:name="Par673"/>
      <w:bookmarkEnd w:id="32"/>
      <w:r>
        <w:t xml:space="preserve">    &lt;1&gt;  Указываются  вид  счета (депозитный, текущий, расчетный, ссудный и</w:t>
      </w:r>
    </w:p>
    <w:p w:rsidR="00151F43" w:rsidRDefault="00151F43">
      <w:pPr>
        <w:pStyle w:val="ConsPlusNonformat"/>
        <w:jc w:val="both"/>
      </w:pPr>
      <w:r>
        <w:t>другие) и валюта счета.</w:t>
      </w:r>
    </w:p>
    <w:p w:rsidR="00151F43" w:rsidRDefault="00151F43">
      <w:pPr>
        <w:pStyle w:val="ConsPlusNonformat"/>
        <w:jc w:val="both"/>
      </w:pPr>
      <w:bookmarkStart w:id="33" w:name="Par675"/>
      <w:bookmarkEnd w:id="33"/>
      <w:r>
        <w:t xml:space="preserve">    &lt;2&gt;  Остаток  на  счете  указывается  на  отчетную  дату.  Для счетов в</w:t>
      </w:r>
    </w:p>
    <w:p w:rsidR="00151F43" w:rsidRDefault="00151F43">
      <w:pPr>
        <w:pStyle w:val="ConsPlusNonformat"/>
        <w:jc w:val="both"/>
      </w:pPr>
      <w:r>
        <w:t>иностранной  валюте  остаток  указывается в рублях по курсу Банка России на</w:t>
      </w:r>
    </w:p>
    <w:p w:rsidR="00151F43" w:rsidRDefault="00151F43">
      <w:pPr>
        <w:pStyle w:val="ConsPlusNonformat"/>
        <w:jc w:val="both"/>
      </w:pPr>
      <w:r>
        <w:t>отчетную дату.</w:t>
      </w:r>
    </w:p>
    <w:p w:rsidR="00151F43" w:rsidRDefault="00151F43">
      <w:pPr>
        <w:pStyle w:val="ConsPlusNonformat"/>
        <w:jc w:val="both"/>
      </w:pPr>
    </w:p>
    <w:p w:rsidR="00151F43" w:rsidRDefault="00151F43">
      <w:pPr>
        <w:pStyle w:val="ConsPlusNonformat"/>
        <w:jc w:val="both"/>
      </w:pPr>
      <w:bookmarkStart w:id="34" w:name="Par679"/>
      <w:bookmarkEnd w:id="34"/>
      <w:r>
        <w:t>4.4. Ценные бумаги</w:t>
      </w:r>
    </w:p>
    <w:p w:rsidR="00151F43" w:rsidRDefault="00151F43">
      <w:pPr>
        <w:pStyle w:val="ConsPlusNonformat"/>
        <w:jc w:val="both"/>
      </w:pPr>
    </w:p>
    <w:p w:rsidR="00151F43" w:rsidRDefault="00151F43">
      <w:pPr>
        <w:pStyle w:val="ConsPlusNonformat"/>
        <w:jc w:val="both"/>
      </w:pPr>
      <w:bookmarkStart w:id="35" w:name="Par681"/>
      <w:bookmarkEnd w:id="35"/>
      <w:r>
        <w:t>4.4.1. Акции и иное участие в коммерческих организациях</w:t>
      </w:r>
    </w:p>
    <w:p w:rsidR="00151F43" w:rsidRDefault="00151F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960"/>
        <w:gridCol w:w="2145"/>
        <w:gridCol w:w="2475"/>
        <w:gridCol w:w="1320"/>
        <w:gridCol w:w="1650"/>
      </w:tblGrid>
      <w:tr w:rsidR="00151F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709" w:tooltip="    &lt;1&gt;   Указываются   полное  или  сокращенное  официальное  наименование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713" w:tooltip="    &lt;2&gt;  Уставный  капитал  указывается  согласно  учредительным документам" w:history="1">
              <w:r>
                <w:rPr>
                  <w:color w:val="0000FF"/>
                </w:rPr>
                <w:t>&lt;2&gt;</w:t>
              </w:r>
            </w:hyperlink>
            <w:r>
              <w:t xml:space="preserve"> (тыс. рублей)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 xml:space="preserve">Доля участия </w:t>
            </w:r>
            <w:hyperlink w:anchor="Par717" w:tooltip="    &lt;3&gt;  Доля  участия  выражается  в  процентах от уставного капитала. Для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ar720" w:tooltip="    &lt;4&gt;  Указывается  основание  приобретения  доли  участия (учредительный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151F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6</w:t>
            </w:r>
          </w:p>
        </w:tc>
      </w:tr>
      <w:tr w:rsidR="00151F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</w:tbl>
    <w:p w:rsidR="00151F43" w:rsidRDefault="00151F43">
      <w:pPr>
        <w:pStyle w:val="ConsPlusNormal"/>
        <w:jc w:val="both"/>
      </w:pPr>
    </w:p>
    <w:p w:rsidR="00151F43" w:rsidRDefault="00151F43">
      <w:pPr>
        <w:pStyle w:val="ConsPlusNonformat"/>
        <w:jc w:val="both"/>
      </w:pPr>
      <w:r>
        <w:t xml:space="preserve">    --------------------------------</w:t>
      </w:r>
    </w:p>
    <w:p w:rsidR="00151F43" w:rsidRDefault="00151F43">
      <w:pPr>
        <w:pStyle w:val="ConsPlusNonformat"/>
        <w:jc w:val="both"/>
      </w:pPr>
      <w:bookmarkStart w:id="36" w:name="Par709"/>
      <w:bookmarkEnd w:id="36"/>
      <w:r>
        <w:t xml:space="preserve">    &lt;1&gt;   Указываются   полное  или  сокращенное  официальное  наименование</w:t>
      </w:r>
    </w:p>
    <w:p w:rsidR="00151F43" w:rsidRDefault="00151F43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151F43" w:rsidRDefault="00151F43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151F43" w:rsidRDefault="00151F43">
      <w:pPr>
        <w:pStyle w:val="ConsPlusNonformat"/>
        <w:jc w:val="both"/>
      </w:pPr>
      <w:r>
        <w:t>кооператив и другие).</w:t>
      </w:r>
    </w:p>
    <w:p w:rsidR="00151F43" w:rsidRDefault="00151F43">
      <w:pPr>
        <w:pStyle w:val="ConsPlusNonformat"/>
        <w:jc w:val="both"/>
      </w:pPr>
      <w:bookmarkStart w:id="37" w:name="Par713"/>
      <w:bookmarkEnd w:id="37"/>
      <w:r>
        <w:t xml:space="preserve">    &lt;2&gt;  Уставный  капитал  указывается  согласно  учредительным документам</w:t>
      </w:r>
    </w:p>
    <w:p w:rsidR="00151F43" w:rsidRDefault="00151F43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151F43" w:rsidRDefault="00151F43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151F43" w:rsidRDefault="00151F43">
      <w:pPr>
        <w:pStyle w:val="ConsPlusNonformat"/>
        <w:jc w:val="both"/>
      </w:pPr>
      <w:r>
        <w:t>курсу Банка России на отчетную дату.</w:t>
      </w:r>
    </w:p>
    <w:p w:rsidR="00151F43" w:rsidRDefault="00151F43">
      <w:pPr>
        <w:pStyle w:val="ConsPlusNonformat"/>
        <w:jc w:val="both"/>
      </w:pPr>
      <w:bookmarkStart w:id="38" w:name="Par717"/>
      <w:bookmarkEnd w:id="38"/>
      <w:r>
        <w:t xml:space="preserve">    &lt;3&gt;  Доля  участия  выражается  в  процентах от уставного капитала. Для</w:t>
      </w:r>
    </w:p>
    <w:p w:rsidR="00151F43" w:rsidRDefault="00151F43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151F43" w:rsidRDefault="00151F43">
      <w:pPr>
        <w:pStyle w:val="ConsPlusNonformat"/>
        <w:jc w:val="both"/>
      </w:pPr>
      <w:r>
        <w:t>акций.</w:t>
      </w:r>
    </w:p>
    <w:p w:rsidR="00151F43" w:rsidRDefault="00151F43">
      <w:pPr>
        <w:pStyle w:val="ConsPlusNonformat"/>
        <w:jc w:val="both"/>
      </w:pPr>
      <w:bookmarkStart w:id="39" w:name="Par720"/>
      <w:bookmarkEnd w:id="39"/>
      <w:r>
        <w:t xml:space="preserve">    &lt;4&gt;  Указывается  основание  приобретения  доли  участия (учредительный</w:t>
      </w:r>
    </w:p>
    <w:p w:rsidR="00151F43" w:rsidRDefault="00151F43">
      <w:pPr>
        <w:pStyle w:val="ConsPlusNonformat"/>
        <w:jc w:val="both"/>
      </w:pPr>
      <w:r>
        <w:lastRenderedPageBreak/>
        <w:t>договор,  покупка,  мена,  дарение,  наследование  и  другие)  с  указанием</w:t>
      </w:r>
    </w:p>
    <w:p w:rsidR="00151F43" w:rsidRDefault="00151F43">
      <w:pPr>
        <w:pStyle w:val="ConsPlusNonformat"/>
        <w:jc w:val="both"/>
      </w:pPr>
      <w:r>
        <w:t>реквизитов (дата, номер) соответствующего договора или акта.</w:t>
      </w:r>
    </w:p>
    <w:p w:rsidR="00151F43" w:rsidRDefault="00151F43">
      <w:pPr>
        <w:pStyle w:val="ConsPlusNonformat"/>
        <w:jc w:val="both"/>
      </w:pPr>
    </w:p>
    <w:p w:rsidR="00151F43" w:rsidRDefault="00151F43">
      <w:pPr>
        <w:pStyle w:val="ConsPlusNonformat"/>
        <w:jc w:val="both"/>
      </w:pPr>
      <w:bookmarkStart w:id="40" w:name="Par724"/>
      <w:bookmarkEnd w:id="40"/>
      <w:r>
        <w:t>4.4.2. Иные ценные бумаги</w:t>
      </w:r>
    </w:p>
    <w:p w:rsidR="00151F43" w:rsidRDefault="00151F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815"/>
        <w:gridCol w:w="2145"/>
        <w:gridCol w:w="3465"/>
        <w:gridCol w:w="1815"/>
        <w:gridCol w:w="2310"/>
      </w:tblGrid>
      <w:tr w:rsidR="00151F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752" w:tooltip="    &lt;1&gt;  Указываются  все  ценные  бумаги  по  видам  (облигации, векселя и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Номинальная величина обязательства (тыс. рублей)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754" w:tooltip="    &lt;2&gt;  Указывается  общая  стоимость  ценных бумаг данного вида исходя из" w:history="1">
              <w:r>
                <w:rPr>
                  <w:color w:val="0000FF"/>
                </w:rPr>
                <w:t>&lt;2&gt;</w:t>
              </w:r>
            </w:hyperlink>
            <w:r>
              <w:t xml:space="preserve"> (тыс. рублей)</w:t>
            </w:r>
          </w:p>
        </w:tc>
      </w:tr>
      <w:tr w:rsidR="00151F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6</w:t>
            </w:r>
          </w:p>
        </w:tc>
      </w:tr>
      <w:tr w:rsidR="00151F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</w:tbl>
    <w:p w:rsidR="00151F43" w:rsidRDefault="00151F43">
      <w:pPr>
        <w:pStyle w:val="ConsPlusNormal"/>
        <w:jc w:val="both"/>
      </w:pPr>
    </w:p>
    <w:p w:rsidR="00151F43" w:rsidRDefault="00151F43">
      <w:pPr>
        <w:pStyle w:val="ConsPlusNonformat"/>
        <w:jc w:val="both"/>
      </w:pPr>
      <w:r>
        <w:t xml:space="preserve">    --------------------------------</w:t>
      </w:r>
    </w:p>
    <w:p w:rsidR="00151F43" w:rsidRDefault="00151F43">
      <w:pPr>
        <w:pStyle w:val="ConsPlusNonformat"/>
        <w:jc w:val="both"/>
      </w:pPr>
      <w:bookmarkStart w:id="41" w:name="Par752"/>
      <w:bookmarkEnd w:id="41"/>
      <w:r>
        <w:t xml:space="preserve">    &lt;1&gt;  Указываются  все  ценные  бумаги  по  видам  (облигации, векселя и</w:t>
      </w:r>
    </w:p>
    <w:p w:rsidR="00151F43" w:rsidRDefault="00151F43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ar681" w:tooltip="4.4.1. Акции и иное участие в коммерческих организациях" w:history="1">
        <w:r>
          <w:rPr>
            <w:color w:val="0000FF"/>
          </w:rPr>
          <w:t>подпункте 4.4.1</w:t>
        </w:r>
      </w:hyperlink>
      <w:r>
        <w:t>.</w:t>
      </w:r>
    </w:p>
    <w:p w:rsidR="00151F43" w:rsidRDefault="00151F43">
      <w:pPr>
        <w:pStyle w:val="ConsPlusNonformat"/>
        <w:jc w:val="both"/>
      </w:pPr>
      <w:bookmarkStart w:id="42" w:name="Par754"/>
      <w:bookmarkEnd w:id="42"/>
      <w:r>
        <w:t xml:space="preserve">    &lt;2&gt;  Указывается  общая  стоимость  ценных бумаг данного вида исходя из</w:t>
      </w:r>
    </w:p>
    <w:p w:rsidR="00151F43" w:rsidRDefault="00151F43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151F43" w:rsidRDefault="00151F43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151F43" w:rsidRDefault="00151F43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151F43" w:rsidRDefault="00151F43">
      <w:pPr>
        <w:pStyle w:val="ConsPlusNonformat"/>
        <w:jc w:val="both"/>
      </w:pPr>
      <w:r>
        <w:t>отчетную дату.</w:t>
      </w:r>
    </w:p>
    <w:p w:rsidR="00151F43" w:rsidRDefault="00151F43">
      <w:pPr>
        <w:pStyle w:val="ConsPlusNonformat"/>
        <w:jc w:val="both"/>
      </w:pPr>
    </w:p>
    <w:p w:rsidR="00151F43" w:rsidRDefault="00151F43">
      <w:pPr>
        <w:pStyle w:val="ConsPlusNonformat"/>
        <w:jc w:val="both"/>
      </w:pPr>
      <w:r>
        <w:t xml:space="preserve">    Итого    по    </w:t>
      </w:r>
      <w:hyperlink w:anchor="Par679" w:tooltip="4.4. Ценные бумаги" w:history="1">
        <w:r>
          <w:rPr>
            <w:color w:val="0000FF"/>
          </w:rPr>
          <w:t>подпункту   4.4</w:t>
        </w:r>
      </w:hyperlink>
      <w:r>
        <w:t xml:space="preserve">   суммарная   стоимость   ценных   бумаг</w:t>
      </w:r>
    </w:p>
    <w:p w:rsidR="00151F43" w:rsidRDefault="00151F43">
      <w:pPr>
        <w:pStyle w:val="ConsPlusNonformat"/>
        <w:jc w:val="both"/>
      </w:pPr>
      <w:r>
        <w:t>несовершеннолетнего   подопечного,  включая  доли  участия  в  коммерческих</w:t>
      </w:r>
    </w:p>
    <w:p w:rsidR="00151F43" w:rsidRDefault="00151F43">
      <w:pPr>
        <w:pStyle w:val="ConsPlusNonformat"/>
        <w:jc w:val="both"/>
      </w:pPr>
      <w:r>
        <w:t>организациях, составляет на конец отчетного периода</w:t>
      </w:r>
    </w:p>
    <w:p w:rsidR="00151F43" w:rsidRDefault="00151F43">
      <w:pPr>
        <w:pStyle w:val="ConsPlusNonformat"/>
        <w:jc w:val="both"/>
      </w:pPr>
      <w:r>
        <w:t>___________________________________________________________________________</w:t>
      </w:r>
    </w:p>
    <w:p w:rsidR="00151F43" w:rsidRDefault="00151F43">
      <w:pPr>
        <w:pStyle w:val="ConsPlusNonformat"/>
        <w:jc w:val="both"/>
      </w:pPr>
      <w:r>
        <w:t xml:space="preserve">                               (тыс. рублей)</w:t>
      </w:r>
    </w:p>
    <w:p w:rsidR="00151F43" w:rsidRDefault="00151F43">
      <w:pPr>
        <w:pStyle w:val="ConsPlusNonformat"/>
        <w:jc w:val="both"/>
      </w:pPr>
    </w:p>
    <w:p w:rsidR="00151F43" w:rsidRDefault="00151F43">
      <w:pPr>
        <w:pStyle w:val="ConsPlusNonformat"/>
        <w:jc w:val="both"/>
      </w:pPr>
      <w:bookmarkStart w:id="43" w:name="Par766"/>
      <w:bookmarkEnd w:id="43"/>
      <w:r>
        <w:t>5. Сведения о сохранности имущества несовершеннолетнего подопечного</w:t>
      </w:r>
    </w:p>
    <w:p w:rsidR="00151F43" w:rsidRDefault="00151F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2310"/>
        <w:gridCol w:w="5280"/>
        <w:gridCol w:w="3630"/>
      </w:tblGrid>
      <w:tr w:rsidR="00151F4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ar786" w:tooltip="    &lt;1&gt;  Указываются  сведения  об изменении состава имущества, в том числе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 xml:space="preserve">Примечание </w:t>
            </w:r>
            <w:hyperlink w:anchor="Par789" w:tooltip="    &lt;2&gt;   Указываются   реквизиты   (дата,  номер)  актов  органа  опеки  и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51F4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4</w:t>
            </w:r>
          </w:p>
        </w:tc>
      </w:tr>
      <w:tr w:rsidR="00151F4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</w:tbl>
    <w:p w:rsidR="00151F43" w:rsidRDefault="00151F43">
      <w:pPr>
        <w:pStyle w:val="ConsPlusNormal"/>
        <w:jc w:val="both"/>
      </w:pPr>
    </w:p>
    <w:p w:rsidR="00151F43" w:rsidRDefault="00151F43">
      <w:pPr>
        <w:pStyle w:val="ConsPlusNonformat"/>
        <w:jc w:val="both"/>
      </w:pPr>
      <w:r>
        <w:t xml:space="preserve">    --------------------------------</w:t>
      </w:r>
    </w:p>
    <w:p w:rsidR="00151F43" w:rsidRDefault="00151F43">
      <w:pPr>
        <w:pStyle w:val="ConsPlusNonformat"/>
        <w:jc w:val="both"/>
      </w:pPr>
      <w:bookmarkStart w:id="44" w:name="Par786"/>
      <w:bookmarkEnd w:id="44"/>
      <w:r>
        <w:t xml:space="preserve">    &lt;1&gt;  Указываются  сведения  об изменении состава имущества, в том числе</w:t>
      </w:r>
    </w:p>
    <w:p w:rsidR="00151F43" w:rsidRDefault="00151F43">
      <w:pPr>
        <w:pStyle w:val="ConsPlusNonformat"/>
        <w:jc w:val="both"/>
      </w:pPr>
      <w:r>
        <w:t>даты   получения   средств   со   счета   несовершеннолетнего  подопечного,</w:t>
      </w:r>
    </w:p>
    <w:p w:rsidR="00151F43" w:rsidRDefault="00151F43">
      <w:pPr>
        <w:pStyle w:val="ConsPlusNonformat"/>
        <w:jc w:val="both"/>
      </w:pPr>
      <w:r>
        <w:t>подтвержденные соответствующими документами.</w:t>
      </w:r>
    </w:p>
    <w:p w:rsidR="00151F43" w:rsidRDefault="00151F43">
      <w:pPr>
        <w:pStyle w:val="ConsPlusNonformat"/>
        <w:jc w:val="both"/>
      </w:pPr>
      <w:bookmarkStart w:id="45" w:name="Par789"/>
      <w:bookmarkEnd w:id="45"/>
      <w:r>
        <w:t xml:space="preserve">    &lt;2&gt;   Указываются   реквизиты   (дата,  номер)  актов  органа  опеки  и</w:t>
      </w:r>
    </w:p>
    <w:p w:rsidR="00151F43" w:rsidRDefault="00151F43">
      <w:pPr>
        <w:pStyle w:val="ConsPlusNonformat"/>
        <w:jc w:val="both"/>
      </w:pPr>
      <w:r>
        <w:t>попечительства,   разрешающих   произвести   действия,   изменяющие  состав</w:t>
      </w:r>
    </w:p>
    <w:p w:rsidR="00151F43" w:rsidRDefault="00151F43">
      <w:pPr>
        <w:pStyle w:val="ConsPlusNonformat"/>
        <w:jc w:val="both"/>
      </w:pPr>
      <w:r>
        <w:t>имущества   несовершеннолетнего  подопечного,  в  случаях,  предусмотренных</w:t>
      </w:r>
    </w:p>
    <w:p w:rsidR="00151F43" w:rsidRDefault="00151F43">
      <w:pPr>
        <w:pStyle w:val="ConsPlusNonformat"/>
        <w:jc w:val="both"/>
      </w:pPr>
      <w:r>
        <w:t>федеральными законами.</w:t>
      </w:r>
    </w:p>
    <w:p w:rsidR="00151F43" w:rsidRDefault="00151F43">
      <w:pPr>
        <w:pStyle w:val="ConsPlusNonformat"/>
        <w:jc w:val="both"/>
      </w:pPr>
    </w:p>
    <w:p w:rsidR="00151F43" w:rsidRDefault="00151F43">
      <w:pPr>
        <w:pStyle w:val="ConsPlusNonformat"/>
        <w:jc w:val="both"/>
      </w:pPr>
      <w:r>
        <w:t>6. Сведения о доходах несовершеннолетнего подопечного</w:t>
      </w:r>
    </w:p>
    <w:p w:rsidR="00151F43" w:rsidRDefault="00151F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6435"/>
        <w:gridCol w:w="5115"/>
      </w:tblGrid>
      <w:tr w:rsidR="00151F43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</w:tr>
      <w:tr w:rsidR="00151F43">
        <w:tc>
          <w:tcPr>
            <w:tcW w:w="825" w:type="dxa"/>
            <w:tcBorders>
              <w:top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1.</w:t>
            </w:r>
          </w:p>
        </w:tc>
        <w:tc>
          <w:tcPr>
            <w:tcW w:w="6435" w:type="dxa"/>
            <w:tcBorders>
              <w:top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Алименты</w:t>
            </w:r>
          </w:p>
        </w:tc>
        <w:tc>
          <w:tcPr>
            <w:tcW w:w="5115" w:type="dxa"/>
            <w:tcBorders>
              <w:top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</w:tcPr>
          <w:p w:rsidR="00151F43" w:rsidRDefault="00151F43">
            <w:pPr>
              <w:pStyle w:val="ConsPlusNormal"/>
            </w:pPr>
            <w:r>
              <w:t>2.</w:t>
            </w:r>
          </w:p>
        </w:tc>
        <w:tc>
          <w:tcPr>
            <w:tcW w:w="6435" w:type="dxa"/>
          </w:tcPr>
          <w:p w:rsidR="00151F43" w:rsidRDefault="00151F43">
            <w:pPr>
              <w:pStyle w:val="ConsPlusNormal"/>
            </w:pPr>
            <w:r>
              <w:t>Пенсия</w:t>
            </w:r>
          </w:p>
        </w:tc>
        <w:tc>
          <w:tcPr>
            <w:tcW w:w="5115" w:type="dxa"/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</w:tcPr>
          <w:p w:rsidR="00151F43" w:rsidRDefault="00151F43">
            <w:pPr>
              <w:pStyle w:val="ConsPlusNormal"/>
            </w:pPr>
            <w:r>
              <w:t>3.</w:t>
            </w:r>
          </w:p>
        </w:tc>
        <w:tc>
          <w:tcPr>
            <w:tcW w:w="6435" w:type="dxa"/>
          </w:tcPr>
          <w:p w:rsidR="00151F43" w:rsidRDefault="00151F43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5115" w:type="dxa"/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</w:tcPr>
          <w:p w:rsidR="00151F43" w:rsidRDefault="00151F43">
            <w:pPr>
              <w:pStyle w:val="ConsPlusNormal"/>
            </w:pPr>
            <w:r>
              <w:t>4.</w:t>
            </w:r>
          </w:p>
        </w:tc>
        <w:tc>
          <w:tcPr>
            <w:tcW w:w="6435" w:type="dxa"/>
          </w:tcPr>
          <w:p w:rsidR="00151F43" w:rsidRDefault="00151F43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5115" w:type="dxa"/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</w:tcPr>
          <w:p w:rsidR="00151F43" w:rsidRDefault="00151F43">
            <w:pPr>
              <w:pStyle w:val="ConsPlusNormal"/>
            </w:pPr>
            <w:r>
              <w:t>5.</w:t>
            </w:r>
          </w:p>
        </w:tc>
        <w:tc>
          <w:tcPr>
            <w:tcW w:w="6435" w:type="dxa"/>
          </w:tcPr>
          <w:p w:rsidR="00151F43" w:rsidRDefault="00151F43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несовершеннолетнего подопечного, его личному имуществу</w:t>
            </w:r>
          </w:p>
        </w:tc>
        <w:tc>
          <w:tcPr>
            <w:tcW w:w="5115" w:type="dxa"/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</w:tcPr>
          <w:p w:rsidR="00151F43" w:rsidRDefault="00151F43">
            <w:pPr>
              <w:pStyle w:val="ConsPlusNormal"/>
            </w:pPr>
            <w:r>
              <w:t>6.</w:t>
            </w:r>
          </w:p>
        </w:tc>
        <w:tc>
          <w:tcPr>
            <w:tcW w:w="6435" w:type="dxa"/>
          </w:tcPr>
          <w:p w:rsidR="00151F43" w:rsidRDefault="00151F43">
            <w:pPr>
              <w:pStyle w:val="ConsPlusNormal"/>
            </w:pPr>
            <w:r>
              <w:t>Наследуемые несовершеннолетним подопечным и подаренные ему денежные средства</w:t>
            </w:r>
          </w:p>
        </w:tc>
        <w:tc>
          <w:tcPr>
            <w:tcW w:w="5115" w:type="dxa"/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  <w:vMerge w:val="restart"/>
          </w:tcPr>
          <w:p w:rsidR="00151F43" w:rsidRDefault="00151F43">
            <w:pPr>
              <w:pStyle w:val="ConsPlusNormal"/>
            </w:pPr>
            <w:r>
              <w:t>7.</w:t>
            </w:r>
          </w:p>
        </w:tc>
        <w:tc>
          <w:tcPr>
            <w:tcW w:w="6435" w:type="dxa"/>
          </w:tcPr>
          <w:p w:rsidR="00151F43" w:rsidRDefault="00151F43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5115" w:type="dxa"/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  <w:vMerge/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6435" w:type="dxa"/>
          </w:tcPr>
          <w:p w:rsidR="00151F43" w:rsidRDefault="00151F43">
            <w:pPr>
              <w:pStyle w:val="ConsPlusNormal"/>
            </w:pPr>
            <w:r>
              <w:t>1)</w:t>
            </w:r>
          </w:p>
        </w:tc>
        <w:tc>
          <w:tcPr>
            <w:tcW w:w="5115" w:type="dxa"/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  <w:vMerge/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6435" w:type="dxa"/>
          </w:tcPr>
          <w:p w:rsidR="00151F43" w:rsidRDefault="00151F43">
            <w:pPr>
              <w:pStyle w:val="ConsPlusNormal"/>
            </w:pPr>
            <w:r>
              <w:t>2)</w:t>
            </w:r>
          </w:p>
        </w:tc>
        <w:tc>
          <w:tcPr>
            <w:tcW w:w="5115" w:type="dxa"/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  <w:vMerge/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6435" w:type="dxa"/>
          </w:tcPr>
          <w:p w:rsidR="00151F43" w:rsidRDefault="00151F43">
            <w:pPr>
              <w:pStyle w:val="ConsPlusNormal"/>
            </w:pPr>
            <w:r>
              <w:t>3)</w:t>
            </w:r>
          </w:p>
        </w:tc>
        <w:tc>
          <w:tcPr>
            <w:tcW w:w="5115" w:type="dxa"/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  <w:tcBorders>
              <w:bottom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8.</w:t>
            </w:r>
          </w:p>
        </w:tc>
        <w:tc>
          <w:tcPr>
            <w:tcW w:w="6435" w:type="dxa"/>
            <w:tcBorders>
              <w:bottom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</w:tbl>
    <w:p w:rsidR="00151F43" w:rsidRDefault="00151F43">
      <w:pPr>
        <w:pStyle w:val="ConsPlusNormal"/>
        <w:jc w:val="both"/>
      </w:pPr>
    </w:p>
    <w:p w:rsidR="00151F43" w:rsidRDefault="00151F43">
      <w:pPr>
        <w:pStyle w:val="ConsPlusNonformat"/>
        <w:jc w:val="both"/>
      </w:pPr>
      <w:r>
        <w:t>7. Сведения о доходах от имущества несовершеннолетнего подопечного</w:t>
      </w:r>
    </w:p>
    <w:p w:rsidR="00151F43" w:rsidRDefault="00151F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135"/>
        <w:gridCol w:w="1815"/>
        <w:gridCol w:w="1485"/>
        <w:gridCol w:w="1650"/>
        <w:gridCol w:w="3465"/>
      </w:tblGrid>
      <w:tr w:rsidR="00151F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 xml:space="preserve">Основание </w:t>
            </w:r>
            <w:hyperlink w:anchor="Par891" w:tooltip="    &lt;1&gt;   Указываются   реквизиты   (дата,   номер)  акта  органа  опеки  и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ar895" w:tooltip="    &lt;2&gt;  Указываются  наименование,  адрес кредитной организации, расчетный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51F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6</w:t>
            </w:r>
          </w:p>
        </w:tc>
      </w:tr>
      <w:tr w:rsidR="00151F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Доход от реализации и сдачи в аренду(наем)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1)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2)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3)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</w:tbl>
    <w:p w:rsidR="00151F43" w:rsidRDefault="00151F43">
      <w:pPr>
        <w:pStyle w:val="ConsPlusNormal"/>
        <w:jc w:val="both"/>
      </w:pPr>
    </w:p>
    <w:p w:rsidR="00151F43" w:rsidRDefault="00151F43">
      <w:pPr>
        <w:pStyle w:val="ConsPlusNonformat"/>
        <w:jc w:val="both"/>
      </w:pPr>
      <w:r>
        <w:t xml:space="preserve">    --------------------------------</w:t>
      </w:r>
    </w:p>
    <w:p w:rsidR="00151F43" w:rsidRDefault="00151F43">
      <w:pPr>
        <w:pStyle w:val="ConsPlusNonformat"/>
        <w:jc w:val="both"/>
      </w:pPr>
      <w:bookmarkStart w:id="46" w:name="Par891"/>
      <w:bookmarkEnd w:id="46"/>
      <w:r>
        <w:t xml:space="preserve">    &lt;1&gt;   Указываются   реквизиты   (дата,   номер)  акта  органа  опеки  и</w:t>
      </w:r>
    </w:p>
    <w:p w:rsidR="00151F43" w:rsidRDefault="00151F43">
      <w:pPr>
        <w:pStyle w:val="ConsPlusNonformat"/>
        <w:jc w:val="both"/>
      </w:pPr>
      <w:r>
        <w:t>попечительства,   разрешающего   реализацию  имущества  несовершеннолетнего</w:t>
      </w:r>
    </w:p>
    <w:p w:rsidR="00151F43" w:rsidRDefault="00151F43">
      <w:pPr>
        <w:pStyle w:val="ConsPlusNonformat"/>
        <w:jc w:val="both"/>
      </w:pPr>
      <w:r>
        <w:t>подопечного,  принятого в случаях, предусмотренных федеральными законами, и</w:t>
      </w:r>
    </w:p>
    <w:p w:rsidR="00151F43" w:rsidRDefault="00151F43">
      <w:pPr>
        <w:pStyle w:val="ConsPlusNonformat"/>
        <w:jc w:val="both"/>
      </w:pPr>
      <w:r>
        <w:t>реквизиты договора отчуждения имущества подопечного.</w:t>
      </w:r>
    </w:p>
    <w:p w:rsidR="00151F43" w:rsidRDefault="00151F43">
      <w:pPr>
        <w:pStyle w:val="ConsPlusNonformat"/>
        <w:jc w:val="both"/>
      </w:pPr>
      <w:bookmarkStart w:id="47" w:name="Par895"/>
      <w:bookmarkEnd w:id="47"/>
      <w:r>
        <w:t xml:space="preserve">    &lt;2&gt;  Указываются  наименование,  адрес кредитной организации, расчетный</w:t>
      </w:r>
    </w:p>
    <w:p w:rsidR="00151F43" w:rsidRDefault="00151F43">
      <w:pPr>
        <w:pStyle w:val="ConsPlusNonformat"/>
        <w:jc w:val="both"/>
      </w:pPr>
      <w:r>
        <w:t>счет,   на   который   поступил   доход  от  имущества  несовершеннолетнего</w:t>
      </w:r>
    </w:p>
    <w:p w:rsidR="00151F43" w:rsidRDefault="00151F43">
      <w:pPr>
        <w:pStyle w:val="ConsPlusNonformat"/>
        <w:jc w:val="both"/>
      </w:pPr>
      <w:r>
        <w:t>подопечного.</w:t>
      </w:r>
    </w:p>
    <w:p w:rsidR="00151F43" w:rsidRDefault="00151F43">
      <w:pPr>
        <w:pStyle w:val="ConsPlusNonformat"/>
        <w:jc w:val="both"/>
      </w:pPr>
    </w:p>
    <w:p w:rsidR="00151F43" w:rsidRDefault="00151F43">
      <w:pPr>
        <w:pStyle w:val="ConsPlusNonformat"/>
        <w:jc w:val="both"/>
      </w:pPr>
      <w:r>
        <w:t>8. Сведения о расходах, произведенных за счет имущества несовершеннолетнего</w:t>
      </w:r>
    </w:p>
    <w:p w:rsidR="00151F43" w:rsidRDefault="00151F43">
      <w:pPr>
        <w:pStyle w:val="ConsPlusNonformat"/>
        <w:jc w:val="both"/>
      </w:pPr>
      <w:r>
        <w:t>подопечного</w:t>
      </w:r>
    </w:p>
    <w:p w:rsidR="00151F43" w:rsidRDefault="00151F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7425"/>
        <w:gridCol w:w="2805"/>
        <w:gridCol w:w="1320"/>
      </w:tblGrid>
      <w:tr w:rsidR="00151F43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 xml:space="preserve">Стоимость (тыс. рублей) </w:t>
            </w:r>
            <w:hyperlink w:anchor="Par960" w:tooltip="    &lt;1&gt; Указывается стоимость приобретенных в интересах несовершеннолетнего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 xml:space="preserve">Дата </w:t>
            </w:r>
            <w:hyperlink w:anchor="Par963" w:tooltip="    &lt;2&gt;  Указываются  даты  получения  средств со счета несовершеннолетнего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51F43">
        <w:tc>
          <w:tcPr>
            <w:tcW w:w="825" w:type="dxa"/>
            <w:vMerge w:val="restart"/>
            <w:tcBorders>
              <w:top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1.</w:t>
            </w:r>
          </w:p>
        </w:tc>
        <w:tc>
          <w:tcPr>
            <w:tcW w:w="7425" w:type="dxa"/>
            <w:tcBorders>
              <w:top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Оплата лечения несовершеннолетнего подопечного в медицинских организациях: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  <w:vMerge/>
            <w:tcBorders>
              <w:top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151F43" w:rsidRDefault="00151F43">
            <w:pPr>
              <w:pStyle w:val="ConsPlusNormal"/>
              <w:ind w:left="567"/>
            </w:pPr>
            <w:r>
              <w:t>1)</w:t>
            </w:r>
          </w:p>
        </w:tc>
        <w:tc>
          <w:tcPr>
            <w:tcW w:w="2805" w:type="dxa"/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  <w:vMerge/>
            <w:tcBorders>
              <w:top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151F43" w:rsidRDefault="00151F43">
            <w:pPr>
              <w:pStyle w:val="ConsPlusNormal"/>
              <w:ind w:left="567"/>
            </w:pPr>
            <w:r>
              <w:t>2)</w:t>
            </w:r>
          </w:p>
        </w:tc>
        <w:tc>
          <w:tcPr>
            <w:tcW w:w="2805" w:type="dxa"/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  <w:vMerge/>
            <w:tcBorders>
              <w:top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151F43" w:rsidRDefault="00151F43">
            <w:pPr>
              <w:pStyle w:val="ConsPlusNormal"/>
              <w:ind w:left="567"/>
            </w:pPr>
            <w:r>
              <w:t>всего за отчетный период</w:t>
            </w:r>
          </w:p>
        </w:tc>
        <w:tc>
          <w:tcPr>
            <w:tcW w:w="2805" w:type="dxa"/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  <w:vMerge w:val="restart"/>
          </w:tcPr>
          <w:p w:rsidR="00151F43" w:rsidRDefault="00151F43">
            <w:pPr>
              <w:pStyle w:val="ConsPlusNormal"/>
            </w:pPr>
            <w:r>
              <w:t>2.</w:t>
            </w:r>
          </w:p>
        </w:tc>
        <w:tc>
          <w:tcPr>
            <w:tcW w:w="7425" w:type="dxa"/>
          </w:tcPr>
          <w:p w:rsidR="00151F43" w:rsidRDefault="00151F43">
            <w:pPr>
              <w:pStyle w:val="ConsPlusNormal"/>
            </w:pPr>
            <w:r>
              <w:t xml:space="preserve">Приобретение товаров длительного пользования, стоимость которых превышает установленный в соответствии с законом двукратный </w:t>
            </w:r>
            <w:r>
              <w:lastRenderedPageBreak/>
              <w:t>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805" w:type="dxa"/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  <w:vMerge/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151F43" w:rsidRDefault="00151F43">
            <w:pPr>
              <w:pStyle w:val="ConsPlusNormal"/>
              <w:ind w:left="567"/>
            </w:pPr>
            <w:r>
              <w:t>1)</w:t>
            </w:r>
          </w:p>
        </w:tc>
        <w:tc>
          <w:tcPr>
            <w:tcW w:w="2805" w:type="dxa"/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  <w:vMerge/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151F43" w:rsidRDefault="00151F43">
            <w:pPr>
              <w:pStyle w:val="ConsPlusNormal"/>
              <w:ind w:left="567"/>
            </w:pPr>
            <w:r>
              <w:t>2)</w:t>
            </w:r>
          </w:p>
        </w:tc>
        <w:tc>
          <w:tcPr>
            <w:tcW w:w="2805" w:type="dxa"/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  <w:vMerge/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151F43" w:rsidRDefault="00151F43">
            <w:pPr>
              <w:pStyle w:val="ConsPlusNormal"/>
              <w:ind w:left="567"/>
            </w:pPr>
            <w:r>
              <w:t>3)</w:t>
            </w:r>
          </w:p>
        </w:tc>
        <w:tc>
          <w:tcPr>
            <w:tcW w:w="2805" w:type="dxa"/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  <w:vMerge/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151F43" w:rsidRDefault="00151F43">
            <w:pPr>
              <w:pStyle w:val="ConsPlusNormal"/>
              <w:ind w:left="567"/>
            </w:pPr>
            <w:r>
              <w:t>всего за отчетный период</w:t>
            </w:r>
          </w:p>
        </w:tc>
        <w:tc>
          <w:tcPr>
            <w:tcW w:w="2805" w:type="dxa"/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  <w:vMerge w:val="restart"/>
          </w:tcPr>
          <w:p w:rsidR="00151F43" w:rsidRDefault="00151F43">
            <w:pPr>
              <w:pStyle w:val="ConsPlusNormal"/>
            </w:pPr>
            <w:r>
              <w:t>3.</w:t>
            </w:r>
          </w:p>
        </w:tc>
        <w:tc>
          <w:tcPr>
            <w:tcW w:w="7425" w:type="dxa"/>
          </w:tcPr>
          <w:p w:rsidR="00151F43" w:rsidRDefault="00151F43">
            <w:pPr>
              <w:pStyle w:val="ConsPlusNormal"/>
            </w:pPr>
            <w:r>
              <w:t>Ремонт жилого помещения несовершеннолетнего подопечного:</w:t>
            </w:r>
          </w:p>
        </w:tc>
        <w:tc>
          <w:tcPr>
            <w:tcW w:w="2805" w:type="dxa"/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  <w:vMerge/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151F43" w:rsidRDefault="00151F43">
            <w:pPr>
              <w:pStyle w:val="ConsPlusNormal"/>
              <w:ind w:left="567"/>
            </w:pPr>
            <w:r>
              <w:t>1)</w:t>
            </w:r>
          </w:p>
        </w:tc>
        <w:tc>
          <w:tcPr>
            <w:tcW w:w="2805" w:type="dxa"/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  <w:vMerge/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151F43" w:rsidRDefault="00151F43">
            <w:pPr>
              <w:pStyle w:val="ConsPlusNormal"/>
              <w:ind w:left="567"/>
            </w:pPr>
            <w:r>
              <w:t>2)</w:t>
            </w:r>
          </w:p>
        </w:tc>
        <w:tc>
          <w:tcPr>
            <w:tcW w:w="2805" w:type="dxa"/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  <w:vMerge/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151F43" w:rsidRDefault="00151F43">
            <w:pPr>
              <w:pStyle w:val="ConsPlusNormal"/>
              <w:ind w:left="567"/>
            </w:pPr>
            <w:r>
              <w:t>3)</w:t>
            </w:r>
          </w:p>
        </w:tc>
        <w:tc>
          <w:tcPr>
            <w:tcW w:w="2805" w:type="dxa"/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  <w:vMerge/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151F43" w:rsidRDefault="00151F43">
            <w:pPr>
              <w:pStyle w:val="ConsPlusNormal"/>
              <w:ind w:left="567"/>
            </w:pPr>
            <w:r>
              <w:t>4)</w:t>
            </w:r>
          </w:p>
        </w:tc>
        <w:tc>
          <w:tcPr>
            <w:tcW w:w="2805" w:type="dxa"/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  <w:vMerge/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151F43" w:rsidRDefault="00151F43">
            <w:pPr>
              <w:pStyle w:val="ConsPlusNormal"/>
              <w:ind w:left="567"/>
            </w:pPr>
            <w:r>
              <w:t>всего за отчетный период</w:t>
            </w:r>
          </w:p>
        </w:tc>
        <w:tc>
          <w:tcPr>
            <w:tcW w:w="2805" w:type="dxa"/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151F43" w:rsidRDefault="00151F43">
            <w:pPr>
              <w:pStyle w:val="ConsPlusNormal"/>
              <w:jc w:val="both"/>
            </w:pPr>
          </w:p>
        </w:tc>
      </w:tr>
      <w:tr w:rsidR="00151F43">
        <w:tc>
          <w:tcPr>
            <w:tcW w:w="825" w:type="dxa"/>
            <w:tcBorders>
              <w:bottom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4.</w:t>
            </w:r>
          </w:p>
        </w:tc>
        <w:tc>
          <w:tcPr>
            <w:tcW w:w="7425" w:type="dxa"/>
            <w:tcBorders>
              <w:bottom w:val="single" w:sz="4" w:space="0" w:color="auto"/>
            </w:tcBorders>
          </w:tcPr>
          <w:p w:rsidR="00151F43" w:rsidRDefault="00151F43">
            <w:pPr>
              <w:pStyle w:val="ConsPlusNormal"/>
            </w:pPr>
            <w:r>
              <w:t>Итого расходы за отчетный период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</w:tbl>
    <w:p w:rsidR="00151F43" w:rsidRDefault="00151F43">
      <w:pPr>
        <w:pStyle w:val="ConsPlusNormal"/>
        <w:jc w:val="both"/>
      </w:pPr>
    </w:p>
    <w:p w:rsidR="00151F43" w:rsidRDefault="00151F43">
      <w:pPr>
        <w:pStyle w:val="ConsPlusNonformat"/>
        <w:jc w:val="both"/>
      </w:pPr>
      <w:r>
        <w:t xml:space="preserve">    --------------------------------</w:t>
      </w:r>
    </w:p>
    <w:p w:rsidR="00151F43" w:rsidRDefault="00151F43">
      <w:pPr>
        <w:pStyle w:val="ConsPlusNonformat"/>
        <w:jc w:val="both"/>
      </w:pPr>
      <w:bookmarkStart w:id="48" w:name="Par960"/>
      <w:bookmarkEnd w:id="48"/>
      <w:r>
        <w:t xml:space="preserve">    &lt;1&gt; Указывается стоимость приобретенных в интересах несовершеннолетнего</w:t>
      </w:r>
    </w:p>
    <w:p w:rsidR="00151F43" w:rsidRDefault="00151F43">
      <w:pPr>
        <w:pStyle w:val="ConsPlusNonformat"/>
        <w:jc w:val="both"/>
      </w:pPr>
      <w:r>
        <w:t>подопечного  товаров,  работ  и  услуг  в соответствии с платежными и иными</w:t>
      </w:r>
    </w:p>
    <w:p w:rsidR="00151F43" w:rsidRDefault="00151F43">
      <w:pPr>
        <w:pStyle w:val="ConsPlusNonformat"/>
        <w:jc w:val="both"/>
      </w:pPr>
      <w:r>
        <w:t>документами, удостоверяющими расходы за отчетный период.</w:t>
      </w:r>
    </w:p>
    <w:p w:rsidR="00151F43" w:rsidRDefault="00151F43">
      <w:pPr>
        <w:pStyle w:val="ConsPlusNonformat"/>
        <w:jc w:val="both"/>
      </w:pPr>
      <w:bookmarkStart w:id="49" w:name="Par963"/>
      <w:bookmarkEnd w:id="49"/>
      <w:r>
        <w:t xml:space="preserve">    &lt;2&gt;  Указываются  даты  получения  средств со счета несовершеннолетнего</w:t>
      </w:r>
    </w:p>
    <w:p w:rsidR="00151F43" w:rsidRDefault="00151F43">
      <w:pPr>
        <w:pStyle w:val="ConsPlusNonformat"/>
        <w:jc w:val="both"/>
      </w:pPr>
      <w:r>
        <w:t>подопечного  и  даты  произведенных  за счет этих средств расходов для нужд</w:t>
      </w:r>
    </w:p>
    <w:p w:rsidR="00151F43" w:rsidRDefault="00151F43">
      <w:pPr>
        <w:pStyle w:val="ConsPlusNonformat"/>
        <w:jc w:val="both"/>
      </w:pPr>
      <w:r>
        <w:t>несовершеннолетнего подопечного.</w:t>
      </w:r>
    </w:p>
    <w:p w:rsidR="00151F43" w:rsidRDefault="00151F43">
      <w:pPr>
        <w:pStyle w:val="ConsPlusNonformat"/>
        <w:jc w:val="both"/>
      </w:pPr>
    </w:p>
    <w:p w:rsidR="00151F43" w:rsidRDefault="00151F43">
      <w:pPr>
        <w:pStyle w:val="ConsPlusNonformat"/>
        <w:jc w:val="both"/>
      </w:pPr>
      <w:bookmarkStart w:id="50" w:name="Par967"/>
      <w:bookmarkEnd w:id="50"/>
      <w:r>
        <w:t>9. Сведения об уплате налогов на имущество несовершеннолетнего подопечного</w:t>
      </w:r>
    </w:p>
    <w:p w:rsidR="00151F43" w:rsidRDefault="00151F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3135"/>
        <w:gridCol w:w="2475"/>
        <w:gridCol w:w="5280"/>
      </w:tblGrid>
      <w:tr w:rsidR="00151F4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Реквизиты платежного документа</w:t>
            </w:r>
          </w:p>
        </w:tc>
      </w:tr>
      <w:tr w:rsidR="00151F4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center"/>
            </w:pPr>
            <w:r>
              <w:t>4</w:t>
            </w:r>
          </w:p>
        </w:tc>
      </w:tr>
      <w:tr w:rsidR="00151F4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43" w:rsidRDefault="00151F43">
            <w:pPr>
              <w:pStyle w:val="ConsPlusNormal"/>
              <w:jc w:val="both"/>
            </w:pPr>
          </w:p>
        </w:tc>
      </w:tr>
    </w:tbl>
    <w:p w:rsidR="00151F43" w:rsidRDefault="00151F43">
      <w:pPr>
        <w:pStyle w:val="ConsPlusNormal"/>
        <w:jc w:val="both"/>
      </w:pPr>
    </w:p>
    <w:p w:rsidR="00151F43" w:rsidRDefault="00151F43">
      <w:pPr>
        <w:pStyle w:val="ConsPlusNonformat"/>
        <w:jc w:val="both"/>
      </w:pPr>
      <w:r>
        <w:t>10.  К  настоящему  отчету  прилагаются  копии  документов,   указанных   в</w:t>
      </w:r>
    </w:p>
    <w:p w:rsidR="00151F43" w:rsidRDefault="00151F43">
      <w:pPr>
        <w:pStyle w:val="ConsPlusNonformat"/>
        <w:jc w:val="both"/>
      </w:pPr>
      <w:hyperlink w:anchor="Par468" w:tooltip="4.1. Недвижимое имущество" w:history="1">
        <w:r>
          <w:rPr>
            <w:color w:val="0000FF"/>
          </w:rPr>
          <w:t>подпунктах  4.1</w:t>
        </w:r>
      </w:hyperlink>
      <w:r>
        <w:t xml:space="preserve">  -  </w:t>
      </w:r>
      <w:hyperlink w:anchor="Par634" w:tooltip="4.3. Денежные средства, находящиеся на счетах в кредитных организациях" w:history="1">
        <w:r>
          <w:rPr>
            <w:color w:val="0000FF"/>
          </w:rPr>
          <w:t>4.3</w:t>
        </w:r>
      </w:hyperlink>
      <w:r>
        <w:t xml:space="preserve">,  </w:t>
      </w:r>
      <w:hyperlink w:anchor="Par681" w:tooltip="4.4.1. Акции и иное участие в коммерческих организациях" w:history="1">
        <w:r>
          <w:rPr>
            <w:color w:val="0000FF"/>
          </w:rPr>
          <w:t>4.4.1</w:t>
        </w:r>
      </w:hyperlink>
      <w:r>
        <w:t xml:space="preserve">  и  </w:t>
      </w:r>
      <w:hyperlink w:anchor="Par724" w:tooltip="4.4.2. Иные ценные бумаги" w:history="1">
        <w:r>
          <w:rPr>
            <w:color w:val="0000FF"/>
          </w:rPr>
          <w:t>4.4.2</w:t>
        </w:r>
      </w:hyperlink>
      <w:r>
        <w:t xml:space="preserve">,  </w:t>
      </w:r>
      <w:hyperlink w:anchor="Par766" w:tooltip="5. Сведения о сохранности имущества несовершеннолетнего подопечного" w:history="1">
        <w:r>
          <w:rPr>
            <w:color w:val="0000FF"/>
          </w:rPr>
          <w:t>пунктах  5</w:t>
        </w:r>
      </w:hyperlink>
      <w:r>
        <w:t xml:space="preserve">  - </w:t>
      </w:r>
      <w:hyperlink w:anchor="Par967" w:tooltip="9. Сведения об уплате налогов на имущество несовершеннолетнего подопечного" w:history="1">
        <w:r>
          <w:rPr>
            <w:color w:val="0000FF"/>
          </w:rPr>
          <w:t>9</w:t>
        </w:r>
      </w:hyperlink>
      <w:r>
        <w:t>, на ____ листах</w:t>
      </w:r>
    </w:p>
    <w:p w:rsidR="00151F43" w:rsidRDefault="00151F43">
      <w:pPr>
        <w:pStyle w:val="ConsPlusNonformat"/>
        <w:jc w:val="both"/>
      </w:pPr>
      <w:r>
        <w:t>(количество листов)</w:t>
      </w:r>
    </w:p>
    <w:p w:rsidR="00151F43" w:rsidRDefault="00151F43">
      <w:pPr>
        <w:pStyle w:val="ConsPlusNonformat"/>
        <w:jc w:val="both"/>
      </w:pPr>
    </w:p>
    <w:p w:rsidR="00151F43" w:rsidRDefault="00151F43">
      <w:pPr>
        <w:pStyle w:val="ConsPlusNonformat"/>
        <w:jc w:val="both"/>
      </w:pPr>
      <w:r>
        <w:t>____________________________________  _____________________________________</w:t>
      </w:r>
    </w:p>
    <w:p w:rsidR="00151F43" w:rsidRDefault="00151F43">
      <w:pPr>
        <w:pStyle w:val="ConsPlusNonformat"/>
        <w:jc w:val="both"/>
      </w:pPr>
      <w:r>
        <w:t xml:space="preserve"> (ф.и.о. лица, составившего отчет)     (подпись лица, составившего отчет)</w:t>
      </w:r>
    </w:p>
    <w:p w:rsidR="00151F43" w:rsidRDefault="00151F43">
      <w:pPr>
        <w:pStyle w:val="ConsPlusNormal"/>
        <w:jc w:val="both"/>
      </w:pPr>
    </w:p>
    <w:p w:rsidR="00151F43" w:rsidRDefault="00151F43">
      <w:pPr>
        <w:pStyle w:val="ConsPlusNormal"/>
        <w:jc w:val="both"/>
      </w:pPr>
    </w:p>
    <w:p w:rsidR="00151F43" w:rsidRDefault="00151F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51F43">
      <w:headerReference w:type="default" r:id="rId158"/>
      <w:footerReference w:type="default" r:id="rId159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F43" w:rsidRDefault="00151F43">
      <w:pPr>
        <w:spacing w:after="0" w:line="240" w:lineRule="auto"/>
      </w:pPr>
      <w:r>
        <w:separator/>
      </w:r>
    </w:p>
  </w:endnote>
  <w:endnote w:type="continuationSeparator" w:id="0">
    <w:p w:rsidR="00151F43" w:rsidRDefault="0015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F43" w:rsidRDefault="00151F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51F4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51F43" w:rsidRDefault="00151F4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51F43" w:rsidRDefault="00151F4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51F43" w:rsidRDefault="00151F4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13BB6">
            <w:rPr>
              <w:rFonts w:ascii="Tahoma" w:hAnsi="Tahoma" w:cs="Tahoma"/>
              <w:noProof/>
              <w:sz w:val="20"/>
              <w:szCs w:val="20"/>
            </w:rPr>
            <w:t>21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13BB6">
            <w:rPr>
              <w:rFonts w:ascii="Tahoma" w:hAnsi="Tahoma" w:cs="Tahoma"/>
              <w:noProof/>
              <w:sz w:val="20"/>
              <w:szCs w:val="20"/>
            </w:rPr>
            <w:t>35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151F43" w:rsidRDefault="00151F4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F43" w:rsidRDefault="00151F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151F43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51F43" w:rsidRDefault="00151F4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51F43" w:rsidRDefault="00151F4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51F43" w:rsidRDefault="00151F4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13BB6">
            <w:rPr>
              <w:rFonts w:ascii="Tahoma" w:hAnsi="Tahoma" w:cs="Tahoma"/>
              <w:noProof/>
              <w:sz w:val="20"/>
              <w:szCs w:val="20"/>
            </w:rPr>
            <w:t>35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13BB6">
            <w:rPr>
              <w:rFonts w:ascii="Tahoma" w:hAnsi="Tahoma" w:cs="Tahoma"/>
              <w:noProof/>
              <w:sz w:val="20"/>
              <w:szCs w:val="20"/>
            </w:rPr>
            <w:t>35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151F43" w:rsidRDefault="00151F4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F43" w:rsidRDefault="00151F43">
      <w:pPr>
        <w:spacing w:after="0" w:line="240" w:lineRule="auto"/>
      </w:pPr>
      <w:r>
        <w:separator/>
      </w:r>
    </w:p>
  </w:footnote>
  <w:footnote w:type="continuationSeparator" w:id="0">
    <w:p w:rsidR="00151F43" w:rsidRDefault="0015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51F4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51F43" w:rsidRDefault="00151F4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18.05.2009 N 423</w:t>
          </w:r>
          <w:r>
            <w:rPr>
              <w:rFonts w:ascii="Tahoma" w:hAnsi="Tahoma" w:cs="Tahoma"/>
              <w:sz w:val="16"/>
              <w:szCs w:val="16"/>
            </w:rPr>
            <w:br/>
            <w:t>(ред. от 10.02.2020)</w:t>
          </w:r>
          <w:r>
            <w:rPr>
              <w:rFonts w:ascii="Tahoma" w:hAnsi="Tahoma" w:cs="Tahoma"/>
              <w:sz w:val="16"/>
              <w:szCs w:val="16"/>
            </w:rPr>
            <w:br/>
            <w:t>"Об отдельных вопросах осуществления опеки и поп...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51F43" w:rsidRDefault="00151F4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09.12.2024</w:t>
          </w:r>
        </w:p>
      </w:tc>
    </w:tr>
  </w:tbl>
  <w:p w:rsidR="00151F43" w:rsidRDefault="00151F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51F43" w:rsidRDefault="00151F4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151F43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51F43" w:rsidRDefault="00151F4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18.05.2009 N 423</w:t>
          </w:r>
          <w:r>
            <w:rPr>
              <w:rFonts w:ascii="Tahoma" w:hAnsi="Tahoma" w:cs="Tahoma"/>
              <w:sz w:val="16"/>
              <w:szCs w:val="16"/>
            </w:rPr>
            <w:br/>
            <w:t>(ред. от 10.02.2020)</w:t>
          </w:r>
          <w:r>
            <w:rPr>
              <w:rFonts w:ascii="Tahoma" w:hAnsi="Tahoma" w:cs="Tahoma"/>
              <w:sz w:val="16"/>
              <w:szCs w:val="16"/>
            </w:rPr>
            <w:br/>
            <w:t>"Об отдельных вопросах осуществления опеки и поп...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51F43" w:rsidRDefault="00151F4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09.12.2024</w:t>
          </w:r>
        </w:p>
      </w:tc>
    </w:tr>
  </w:tbl>
  <w:p w:rsidR="00151F43" w:rsidRDefault="00151F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51F43" w:rsidRDefault="00151F4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38"/>
    <w:rsid w:val="00151F43"/>
    <w:rsid w:val="00513BB6"/>
    <w:rsid w:val="0094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3F50B8-EDDD-46AD-B9BC-E86DA2D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3237&amp;date=09.12.2024&amp;dst=100116&amp;field=134&amp;demo=2" TargetMode="External"/><Relationship Id="rId117" Type="http://schemas.openxmlformats.org/officeDocument/2006/relationships/hyperlink" Target="https://login.consultant.ru/link/?req=doc&amp;base=LAW&amp;n=158970&amp;date=09.12.2024&amp;dst=100079&amp;field=134&amp;demo=2" TargetMode="External"/><Relationship Id="rId21" Type="http://schemas.openxmlformats.org/officeDocument/2006/relationships/hyperlink" Target="https://login.consultant.ru/link/?req=doc&amp;base=LAW&amp;n=449311&amp;date=09.12.2024&amp;dst=100126&amp;field=134&amp;demo=2" TargetMode="External"/><Relationship Id="rId42" Type="http://schemas.openxmlformats.org/officeDocument/2006/relationships/hyperlink" Target="https://login.consultant.ru/link/?req=doc&amp;base=LAW&amp;n=491403&amp;date=09.12.2024&amp;dst=100542&amp;field=134&amp;demo=2" TargetMode="External"/><Relationship Id="rId47" Type="http://schemas.openxmlformats.org/officeDocument/2006/relationships/hyperlink" Target="https://login.consultant.ru/link/?req=doc&amp;base=LAW&amp;n=491403&amp;date=09.12.2024&amp;dst=153&amp;field=134&amp;demo=2" TargetMode="External"/><Relationship Id="rId63" Type="http://schemas.openxmlformats.org/officeDocument/2006/relationships/hyperlink" Target="https://login.consultant.ru/link/?req=doc&amp;base=LAW&amp;n=287257&amp;date=09.12.2024&amp;dst=100075&amp;field=134&amp;demo=2" TargetMode="External"/><Relationship Id="rId68" Type="http://schemas.openxmlformats.org/officeDocument/2006/relationships/hyperlink" Target="https://login.consultant.ru/link/?req=doc&amp;base=LAW&amp;n=129764&amp;date=09.12.2024&amp;dst=100043&amp;field=134&amp;demo=2" TargetMode="External"/><Relationship Id="rId84" Type="http://schemas.openxmlformats.org/officeDocument/2006/relationships/hyperlink" Target="https://login.consultant.ru/link/?req=doc&amp;base=LAW&amp;n=483237&amp;date=09.12.2024&amp;dst=100107&amp;field=134&amp;demo=2" TargetMode="External"/><Relationship Id="rId89" Type="http://schemas.openxmlformats.org/officeDocument/2006/relationships/hyperlink" Target="https://login.consultant.ru/link/?req=doc&amp;base=LAW&amp;n=158970&amp;date=09.12.2024&amp;dst=100072&amp;field=134&amp;demo=2" TargetMode="External"/><Relationship Id="rId112" Type="http://schemas.openxmlformats.org/officeDocument/2006/relationships/hyperlink" Target="https://login.consultant.ru/link/?req=doc&amp;base=LAW&amp;n=485274&amp;date=09.12.2024&amp;dst=100028&amp;field=134&amp;demo=2" TargetMode="External"/><Relationship Id="rId133" Type="http://schemas.openxmlformats.org/officeDocument/2006/relationships/hyperlink" Target="https://login.consultant.ru/link/?req=doc&amp;base=LAW&amp;n=137799&amp;date=09.12.2024&amp;dst=100013&amp;field=134&amp;demo=2" TargetMode="External"/><Relationship Id="rId138" Type="http://schemas.openxmlformats.org/officeDocument/2006/relationships/hyperlink" Target="https://login.consultant.ru/link/?req=doc&amp;base=LAW&amp;n=158970&amp;date=09.12.2024&amp;dst=100090&amp;field=134&amp;demo=2" TargetMode="External"/><Relationship Id="rId154" Type="http://schemas.openxmlformats.org/officeDocument/2006/relationships/hyperlink" Target="https://login.consultant.ru/link/?req=doc&amp;base=LAW&amp;n=158970&amp;date=09.12.2024&amp;dst=100094&amp;field=134&amp;demo=2" TargetMode="External"/><Relationship Id="rId159" Type="http://schemas.openxmlformats.org/officeDocument/2006/relationships/footer" Target="footer2.xml"/><Relationship Id="rId16" Type="http://schemas.openxmlformats.org/officeDocument/2006/relationships/hyperlink" Target="https://login.consultant.ru/link/?req=doc&amp;base=LAW&amp;n=186133&amp;date=09.12.2024&amp;dst=100024&amp;field=134&amp;demo=2" TargetMode="External"/><Relationship Id="rId107" Type="http://schemas.openxmlformats.org/officeDocument/2006/relationships/hyperlink" Target="https://login.consultant.ru/link/?req=doc&amp;base=LAW&amp;n=129764&amp;date=09.12.2024&amp;dst=100049&amp;field=134&amp;demo=2" TargetMode="External"/><Relationship Id="rId11" Type="http://schemas.openxmlformats.org/officeDocument/2006/relationships/hyperlink" Target="https://login.consultant.ru/link/?req=doc&amp;base=LAW&amp;n=129764&amp;date=09.12.2024&amp;dst=100032&amp;field=134&amp;demo=2" TargetMode="External"/><Relationship Id="rId32" Type="http://schemas.openxmlformats.org/officeDocument/2006/relationships/hyperlink" Target="https://login.consultant.ru/link/?req=doc&amp;base=LAW&amp;n=79494&amp;date=09.12.2024&amp;dst=100022&amp;field=134&amp;demo=2" TargetMode="External"/><Relationship Id="rId37" Type="http://schemas.openxmlformats.org/officeDocument/2006/relationships/hyperlink" Target="https://login.consultant.ru/link/?req=doc&amp;base=LAW&amp;n=287287&amp;date=09.12.2024&amp;dst=100016&amp;field=134&amp;demo=2" TargetMode="External"/><Relationship Id="rId53" Type="http://schemas.openxmlformats.org/officeDocument/2006/relationships/hyperlink" Target="https://login.consultant.ru/link/?req=doc&amp;base=LAW&amp;n=22472&amp;date=09.12.2024&amp;dst=100080&amp;field=134&amp;demo=2" TargetMode="External"/><Relationship Id="rId58" Type="http://schemas.openxmlformats.org/officeDocument/2006/relationships/hyperlink" Target="https://login.consultant.ru/link/?req=doc&amp;base=LAW&amp;n=287257&amp;date=09.12.2024&amp;dst=100066&amp;field=134&amp;demo=2" TargetMode="External"/><Relationship Id="rId74" Type="http://schemas.openxmlformats.org/officeDocument/2006/relationships/hyperlink" Target="https://login.consultant.ru/link/?req=doc&amp;base=LAW&amp;n=483754&amp;date=09.12.2024&amp;dst=100246&amp;field=134&amp;demo=2" TargetMode="External"/><Relationship Id="rId79" Type="http://schemas.openxmlformats.org/officeDocument/2006/relationships/hyperlink" Target="https://login.consultant.ru/link/?req=doc&amp;base=LAW&amp;n=287286&amp;date=09.12.2024&amp;dst=100039&amp;field=134&amp;demo=2" TargetMode="External"/><Relationship Id="rId102" Type="http://schemas.openxmlformats.org/officeDocument/2006/relationships/hyperlink" Target="https://login.consultant.ru/link/?req=doc&amp;base=LAW&amp;n=485274&amp;date=09.12.2024&amp;dst=100028&amp;field=134&amp;demo=2" TargetMode="External"/><Relationship Id="rId123" Type="http://schemas.openxmlformats.org/officeDocument/2006/relationships/hyperlink" Target="https://login.consultant.ru/link/?req=doc&amp;base=LAW&amp;n=482692&amp;date=09.12.2024&amp;dst=100199&amp;field=134&amp;demo=2" TargetMode="External"/><Relationship Id="rId128" Type="http://schemas.openxmlformats.org/officeDocument/2006/relationships/hyperlink" Target="https://login.consultant.ru/link/?req=doc&amp;base=LAW&amp;n=137799&amp;date=09.12.2024&amp;dst=100013&amp;field=134&amp;demo=2" TargetMode="External"/><Relationship Id="rId144" Type="http://schemas.openxmlformats.org/officeDocument/2006/relationships/hyperlink" Target="https://login.consultant.ru/link/?req=doc&amp;base=LAW&amp;n=449311&amp;date=09.12.2024&amp;dst=100127&amp;field=134&amp;demo=2" TargetMode="External"/><Relationship Id="rId149" Type="http://schemas.openxmlformats.org/officeDocument/2006/relationships/hyperlink" Target="https://login.consultant.ru/link/?req=doc&amp;base=LAW&amp;n=158970&amp;date=09.12.2024&amp;dst=100093&amp;field=134&amp;demo=2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85274&amp;date=09.12.2024&amp;dst=100027&amp;field=134&amp;demo=2" TargetMode="External"/><Relationship Id="rId95" Type="http://schemas.openxmlformats.org/officeDocument/2006/relationships/hyperlink" Target="https://login.consultant.ru/link/?req=doc&amp;base=LAW&amp;n=491403&amp;date=09.12.2024&amp;dst=153&amp;field=134&amp;demo=2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LAW&amp;n=483237&amp;date=09.12.2024&amp;dst=100042&amp;field=134&amp;demo=2" TargetMode="External"/><Relationship Id="rId27" Type="http://schemas.openxmlformats.org/officeDocument/2006/relationships/hyperlink" Target="https://login.consultant.ru/link/?req=doc&amp;base=LAW&amp;n=483237&amp;date=09.12.2024&amp;dst=100165&amp;field=134&amp;demo=2" TargetMode="External"/><Relationship Id="rId43" Type="http://schemas.openxmlformats.org/officeDocument/2006/relationships/hyperlink" Target="https://login.consultant.ru/link/?req=doc&amp;base=LAW&amp;n=287286&amp;date=09.12.2024&amp;dst=100024&amp;field=134&amp;demo=2" TargetMode="External"/><Relationship Id="rId48" Type="http://schemas.openxmlformats.org/officeDocument/2006/relationships/hyperlink" Target="https://login.consultant.ru/link/?req=doc&amp;base=LAW&amp;n=134551&amp;date=09.12.2024&amp;dst=100105&amp;field=134&amp;demo=2" TargetMode="External"/><Relationship Id="rId64" Type="http://schemas.openxmlformats.org/officeDocument/2006/relationships/hyperlink" Target="https://login.consultant.ru/link/?req=doc&amp;base=LAW&amp;n=482692&amp;date=09.12.2024&amp;demo=2" TargetMode="External"/><Relationship Id="rId69" Type="http://schemas.openxmlformats.org/officeDocument/2006/relationships/hyperlink" Target="https://login.consultant.ru/link/?req=doc&amp;base=LAW&amp;n=483754&amp;date=09.12.2024&amp;dst=100246&amp;field=134&amp;demo=2" TargetMode="External"/><Relationship Id="rId113" Type="http://schemas.openxmlformats.org/officeDocument/2006/relationships/hyperlink" Target="https://login.consultant.ru/link/?req=doc&amp;base=LAW&amp;n=483754&amp;date=09.12.2024&amp;dst=100202&amp;field=134&amp;demo=2" TargetMode="External"/><Relationship Id="rId118" Type="http://schemas.openxmlformats.org/officeDocument/2006/relationships/hyperlink" Target="https://login.consultant.ru/link/?req=doc&amp;base=LAW&amp;n=105268&amp;date=09.12.2024&amp;dst=100259&amp;field=134&amp;demo=2" TargetMode="External"/><Relationship Id="rId134" Type="http://schemas.openxmlformats.org/officeDocument/2006/relationships/hyperlink" Target="https://login.consultant.ru/link/?req=doc&amp;base=LAW&amp;n=158970&amp;date=09.12.2024&amp;dst=100089&amp;field=134&amp;demo=2" TargetMode="External"/><Relationship Id="rId139" Type="http://schemas.openxmlformats.org/officeDocument/2006/relationships/hyperlink" Target="https://login.consultant.ru/link/?req=doc&amp;base=LAW&amp;n=460769&amp;date=09.12.2024&amp;dst=100031&amp;field=134&amp;demo=2" TargetMode="External"/><Relationship Id="rId80" Type="http://schemas.openxmlformats.org/officeDocument/2006/relationships/hyperlink" Target="https://login.consultant.ru/link/?req=doc&amp;base=LAW&amp;n=287286&amp;date=09.12.2024&amp;dst=100043&amp;field=134&amp;demo=2" TargetMode="External"/><Relationship Id="rId85" Type="http://schemas.openxmlformats.org/officeDocument/2006/relationships/hyperlink" Target="https://login.consultant.ru/link/?req=doc&amp;base=LAW&amp;n=158970&amp;date=09.12.2024&amp;dst=100070&amp;field=134&amp;demo=2" TargetMode="External"/><Relationship Id="rId150" Type="http://schemas.openxmlformats.org/officeDocument/2006/relationships/hyperlink" Target="https://login.consultant.ru/link/?req=doc&amp;base=LAW&amp;n=287286&amp;date=09.12.2024&amp;dst=100048&amp;field=134&amp;demo=2" TargetMode="External"/><Relationship Id="rId155" Type="http://schemas.openxmlformats.org/officeDocument/2006/relationships/hyperlink" Target="https://login.consultant.ru/link/?req=doc&amp;base=LAW&amp;n=397757&amp;date=09.12.2024&amp;dst=100040&amp;field=134&amp;demo=2" TargetMode="External"/><Relationship Id="rId12" Type="http://schemas.openxmlformats.org/officeDocument/2006/relationships/hyperlink" Target="https://login.consultant.ru/link/?req=doc&amp;base=LAW&amp;n=484919&amp;date=09.12.2024&amp;dst=100205&amp;field=134&amp;demo=2" TargetMode="External"/><Relationship Id="rId17" Type="http://schemas.openxmlformats.org/officeDocument/2006/relationships/hyperlink" Target="https://login.consultant.ru/link/?req=doc&amp;base=LAW&amp;n=287257&amp;date=09.12.2024&amp;dst=100048&amp;field=134&amp;demo=2" TargetMode="External"/><Relationship Id="rId33" Type="http://schemas.openxmlformats.org/officeDocument/2006/relationships/hyperlink" Target="https://login.consultant.ru/link/?req=doc&amp;base=LAW&amp;n=129811&amp;date=09.12.2024&amp;dst=100022&amp;field=134&amp;demo=2" TargetMode="External"/><Relationship Id="rId38" Type="http://schemas.openxmlformats.org/officeDocument/2006/relationships/hyperlink" Target="https://login.consultant.ru/link/?req=doc&amp;base=LAW&amp;n=158970&amp;date=09.12.2024&amp;dst=100062&amp;field=134&amp;demo=2" TargetMode="External"/><Relationship Id="rId59" Type="http://schemas.openxmlformats.org/officeDocument/2006/relationships/hyperlink" Target="https://login.consultant.ru/link/?req=doc&amp;base=LAW&amp;n=287257&amp;date=09.12.2024&amp;dst=100067&amp;field=134&amp;demo=2" TargetMode="External"/><Relationship Id="rId103" Type="http://schemas.openxmlformats.org/officeDocument/2006/relationships/hyperlink" Target="https://login.consultant.ru/link/?req=doc&amp;base=LAW&amp;n=491403&amp;date=09.12.2024&amp;dst=100542&amp;field=134&amp;demo=2" TargetMode="External"/><Relationship Id="rId108" Type="http://schemas.openxmlformats.org/officeDocument/2006/relationships/hyperlink" Target="https://login.consultant.ru/link/?req=doc&amp;base=LAW&amp;n=483754&amp;date=09.12.2024&amp;dst=100016&amp;field=134&amp;demo=2" TargetMode="External"/><Relationship Id="rId124" Type="http://schemas.openxmlformats.org/officeDocument/2006/relationships/hyperlink" Target="https://login.consultant.ru/link/?req=doc&amp;base=LAW&amp;n=158970&amp;date=09.12.2024&amp;dst=100085&amp;field=134&amp;demo=2" TargetMode="External"/><Relationship Id="rId129" Type="http://schemas.openxmlformats.org/officeDocument/2006/relationships/hyperlink" Target="https://login.consultant.ru/link/?req=doc&amp;base=LAW&amp;n=482692&amp;date=09.12.2024&amp;dst=100199&amp;field=134&amp;demo=2" TargetMode="External"/><Relationship Id="rId20" Type="http://schemas.openxmlformats.org/officeDocument/2006/relationships/hyperlink" Target="https://login.consultant.ru/link/?req=doc&amp;base=LAW&amp;n=460769&amp;date=09.12.2024&amp;dst=100031&amp;field=134&amp;demo=2" TargetMode="External"/><Relationship Id="rId41" Type="http://schemas.openxmlformats.org/officeDocument/2006/relationships/hyperlink" Target="https://login.consultant.ru/link/?req=doc&amp;base=LAW&amp;n=485274&amp;date=09.12.2024&amp;dst=100027&amp;field=134&amp;demo=2" TargetMode="External"/><Relationship Id="rId54" Type="http://schemas.openxmlformats.org/officeDocument/2006/relationships/hyperlink" Target="https://login.consultant.ru/link/?req=doc&amp;base=LAW&amp;n=396579&amp;date=09.12.2024&amp;dst=100015&amp;field=134&amp;demo=2" TargetMode="External"/><Relationship Id="rId62" Type="http://schemas.openxmlformats.org/officeDocument/2006/relationships/hyperlink" Target="https://login.consultant.ru/link/?req=doc&amp;base=LAW&amp;n=344270&amp;date=09.12.2024&amp;dst=100022&amp;field=134&amp;demo=2" TargetMode="External"/><Relationship Id="rId70" Type="http://schemas.openxmlformats.org/officeDocument/2006/relationships/hyperlink" Target="https://login.consultant.ru/link/?req=doc&amp;base=LAW&amp;n=483754&amp;date=09.12.2024&amp;dst=100246&amp;field=134&amp;demo=2" TargetMode="External"/><Relationship Id="rId75" Type="http://schemas.openxmlformats.org/officeDocument/2006/relationships/hyperlink" Target="https://login.consultant.ru/link/?req=doc&amp;base=LAW&amp;n=287257&amp;date=09.12.2024&amp;dst=100081&amp;field=134&amp;demo=2" TargetMode="External"/><Relationship Id="rId83" Type="http://schemas.openxmlformats.org/officeDocument/2006/relationships/hyperlink" Target="https://login.consultant.ru/link/?req=doc&amp;base=LAW&amp;n=489348&amp;date=09.12.2024&amp;dst=46&amp;field=134&amp;demo=2" TargetMode="External"/><Relationship Id="rId88" Type="http://schemas.openxmlformats.org/officeDocument/2006/relationships/hyperlink" Target="https://login.consultant.ru/link/?req=doc&amp;base=LAW&amp;n=129811&amp;date=09.12.2024&amp;dst=100029&amp;field=134&amp;demo=2" TargetMode="External"/><Relationship Id="rId91" Type="http://schemas.openxmlformats.org/officeDocument/2006/relationships/hyperlink" Target="https://login.consultant.ru/link/?req=doc&amp;base=LAW&amp;n=178298&amp;date=09.12.2024&amp;dst=100009&amp;field=134&amp;demo=2" TargetMode="External"/><Relationship Id="rId96" Type="http://schemas.openxmlformats.org/officeDocument/2006/relationships/hyperlink" Target="https://login.consultant.ru/link/?req=doc&amp;base=LAW&amp;n=483754&amp;date=09.12.2024&amp;dst=100246&amp;field=134&amp;demo=2" TargetMode="External"/><Relationship Id="rId111" Type="http://schemas.openxmlformats.org/officeDocument/2006/relationships/hyperlink" Target="https://login.consultant.ru/link/?req=doc&amp;base=LAW&amp;n=483754&amp;date=09.12.2024&amp;dst=100130&amp;field=134&amp;demo=2" TargetMode="External"/><Relationship Id="rId132" Type="http://schemas.openxmlformats.org/officeDocument/2006/relationships/hyperlink" Target="https://login.consultant.ru/link/?req=doc&amp;base=LAW&amp;n=158970&amp;date=09.12.2024&amp;dst=100088&amp;field=134&amp;demo=2" TargetMode="External"/><Relationship Id="rId140" Type="http://schemas.openxmlformats.org/officeDocument/2006/relationships/hyperlink" Target="https://login.consultant.ru/link/?req=doc&amp;base=LAW&amp;n=449311&amp;date=09.12.2024&amp;dst=100126&amp;field=134&amp;demo=2" TargetMode="External"/><Relationship Id="rId145" Type="http://schemas.openxmlformats.org/officeDocument/2006/relationships/hyperlink" Target="https://login.consultant.ru/link/?req=doc&amp;base=LAW&amp;n=491403&amp;date=09.12.2024&amp;dst=100542&amp;field=134&amp;demo=2" TargetMode="External"/><Relationship Id="rId153" Type="http://schemas.openxmlformats.org/officeDocument/2006/relationships/hyperlink" Target="https://login.consultant.ru/link/?req=doc&amp;base=LAW&amp;n=102992&amp;date=09.12.2024&amp;dst=100005&amp;field=134&amp;demo=2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158970&amp;date=09.12.2024&amp;dst=100061&amp;field=134&amp;demo=2" TargetMode="External"/><Relationship Id="rId23" Type="http://schemas.openxmlformats.org/officeDocument/2006/relationships/hyperlink" Target="https://login.consultant.ru/link/?req=doc&amp;base=LAW&amp;n=483237&amp;date=09.12.2024&amp;dst=100061&amp;field=134&amp;demo=2" TargetMode="External"/><Relationship Id="rId28" Type="http://schemas.openxmlformats.org/officeDocument/2006/relationships/hyperlink" Target="https://login.consultant.ru/link/?req=doc&amp;base=LAW&amp;n=483237&amp;date=09.12.2024&amp;dst=100173&amp;field=134&amp;demo=2" TargetMode="External"/><Relationship Id="rId36" Type="http://schemas.openxmlformats.org/officeDocument/2006/relationships/hyperlink" Target="https://login.consultant.ru/link/?req=doc&amp;base=LAW&amp;n=287286&amp;date=09.12.2024&amp;dst=100023&amp;field=134&amp;demo=2" TargetMode="External"/><Relationship Id="rId49" Type="http://schemas.openxmlformats.org/officeDocument/2006/relationships/hyperlink" Target="https://login.consultant.ru/link/?req=doc&amp;base=LAW&amp;n=485274&amp;date=09.12.2024&amp;dst=100027&amp;field=134&amp;demo=2" TargetMode="External"/><Relationship Id="rId57" Type="http://schemas.openxmlformats.org/officeDocument/2006/relationships/hyperlink" Target="https://login.consultant.ru/link/?req=doc&amp;base=LAW&amp;n=186133&amp;date=09.12.2024&amp;dst=100024&amp;field=134&amp;demo=2" TargetMode="External"/><Relationship Id="rId106" Type="http://schemas.openxmlformats.org/officeDocument/2006/relationships/hyperlink" Target="https://login.consultant.ru/link/?req=doc&amp;base=LAW&amp;n=129764&amp;date=09.12.2024&amp;dst=100047&amp;field=134&amp;demo=2" TargetMode="External"/><Relationship Id="rId114" Type="http://schemas.openxmlformats.org/officeDocument/2006/relationships/hyperlink" Target="https://login.consultant.ru/link/?req=doc&amp;base=LAW&amp;n=396579&amp;date=09.12.2024&amp;dst=100046&amp;field=134&amp;demo=2" TargetMode="External"/><Relationship Id="rId119" Type="http://schemas.openxmlformats.org/officeDocument/2006/relationships/hyperlink" Target="https://login.consultant.ru/link/?req=doc&amp;base=LAW&amp;n=491403&amp;date=09.12.2024&amp;dst=62&amp;field=134&amp;demo=2" TargetMode="External"/><Relationship Id="rId127" Type="http://schemas.openxmlformats.org/officeDocument/2006/relationships/hyperlink" Target="https://login.consultant.ru/link/?req=doc&amp;base=LAW&amp;n=485274&amp;date=09.12.2024&amp;dst=100029&amp;field=134&amp;demo=2" TargetMode="External"/><Relationship Id="rId10" Type="http://schemas.openxmlformats.org/officeDocument/2006/relationships/hyperlink" Target="https://login.consultant.ru/link/?req=doc&amp;base=LAW&amp;n=129811&amp;date=09.12.2024&amp;dst=100005&amp;field=134&amp;demo=2" TargetMode="External"/><Relationship Id="rId31" Type="http://schemas.openxmlformats.org/officeDocument/2006/relationships/hyperlink" Target="https://login.consultant.ru/link/?req=doc&amp;base=LAW&amp;n=85295&amp;date=09.12.2024&amp;dst=100077&amp;field=134&amp;demo=2" TargetMode="External"/><Relationship Id="rId44" Type="http://schemas.openxmlformats.org/officeDocument/2006/relationships/hyperlink" Target="https://login.consultant.ru/link/?req=doc&amp;base=LAW&amp;n=491403&amp;date=09.12.2024&amp;dst=163&amp;field=134&amp;demo=2" TargetMode="External"/><Relationship Id="rId52" Type="http://schemas.openxmlformats.org/officeDocument/2006/relationships/hyperlink" Target="https://login.consultant.ru/link/?req=doc&amp;base=LAW&amp;n=129764&amp;date=09.12.2024&amp;dst=100070&amp;field=134&amp;demo=2" TargetMode="External"/><Relationship Id="rId60" Type="http://schemas.openxmlformats.org/officeDocument/2006/relationships/hyperlink" Target="https://login.consultant.ru/link/?req=doc&amp;base=LAW&amp;n=287257&amp;date=09.12.2024&amp;dst=100074&amp;field=134&amp;demo=2" TargetMode="External"/><Relationship Id="rId65" Type="http://schemas.openxmlformats.org/officeDocument/2006/relationships/hyperlink" Target="https://login.consultant.ru/link/?req=doc&amp;base=LAW&amp;n=491403&amp;date=09.12.2024&amp;demo=2" TargetMode="External"/><Relationship Id="rId73" Type="http://schemas.openxmlformats.org/officeDocument/2006/relationships/hyperlink" Target="https://login.consultant.ru/link/?req=doc&amp;base=LAW&amp;n=483754&amp;date=09.12.2024&amp;dst=100246&amp;field=134&amp;demo=2" TargetMode="External"/><Relationship Id="rId78" Type="http://schemas.openxmlformats.org/officeDocument/2006/relationships/hyperlink" Target="https://login.consultant.ru/link/?req=doc&amp;base=LAW&amp;n=485274&amp;date=09.12.2024&amp;dst=100027&amp;field=134&amp;demo=2" TargetMode="External"/><Relationship Id="rId81" Type="http://schemas.openxmlformats.org/officeDocument/2006/relationships/hyperlink" Target="https://login.consultant.ru/link/?req=doc&amp;base=LAW&amp;n=482692&amp;date=09.12.2024&amp;dst=90&amp;field=134&amp;demo=2" TargetMode="External"/><Relationship Id="rId86" Type="http://schemas.openxmlformats.org/officeDocument/2006/relationships/hyperlink" Target="https://login.consultant.ru/link/?req=doc&amp;base=LAW&amp;n=134551&amp;date=09.12.2024&amp;dst=100013&amp;field=134&amp;demo=2" TargetMode="External"/><Relationship Id="rId94" Type="http://schemas.openxmlformats.org/officeDocument/2006/relationships/hyperlink" Target="https://login.consultant.ru/link/?req=doc&amp;base=LAW&amp;n=134551&amp;date=09.12.2024&amp;dst=100105&amp;field=134&amp;demo=2" TargetMode="External"/><Relationship Id="rId99" Type="http://schemas.openxmlformats.org/officeDocument/2006/relationships/hyperlink" Target="https://login.consultant.ru/link/?req=doc&amp;base=LAW&amp;n=485274&amp;date=09.12.2024&amp;dst=100027&amp;field=134&amp;demo=2" TargetMode="External"/><Relationship Id="rId101" Type="http://schemas.openxmlformats.org/officeDocument/2006/relationships/hyperlink" Target="https://login.consultant.ru/link/?req=doc&amp;base=LAW&amp;n=158970&amp;date=09.12.2024&amp;dst=100075&amp;field=134&amp;demo=2" TargetMode="External"/><Relationship Id="rId122" Type="http://schemas.openxmlformats.org/officeDocument/2006/relationships/hyperlink" Target="https://login.consultant.ru/link/?req=doc&amp;base=LAW&amp;n=158970&amp;date=09.12.2024&amp;dst=100081&amp;field=134&amp;demo=2" TargetMode="External"/><Relationship Id="rId130" Type="http://schemas.openxmlformats.org/officeDocument/2006/relationships/hyperlink" Target="https://login.consultant.ru/link/?req=doc&amp;base=LAW&amp;n=482692&amp;date=09.12.2024&amp;dst=100199&amp;field=134&amp;demo=2" TargetMode="External"/><Relationship Id="rId135" Type="http://schemas.openxmlformats.org/officeDocument/2006/relationships/hyperlink" Target="https://login.consultant.ru/link/?req=doc&amp;base=LAW&amp;n=491403&amp;date=09.12.2024&amp;dst=100370&amp;field=134&amp;demo=2" TargetMode="External"/><Relationship Id="rId143" Type="http://schemas.openxmlformats.org/officeDocument/2006/relationships/hyperlink" Target="https://login.consultant.ru/link/?req=doc&amp;base=LAW&amp;n=453197&amp;date=09.12.2024&amp;dst=100407&amp;field=134&amp;demo=2" TargetMode="External"/><Relationship Id="rId148" Type="http://schemas.openxmlformats.org/officeDocument/2006/relationships/hyperlink" Target="https://login.consultant.ru/link/?req=doc&amp;base=LAW&amp;n=158970&amp;date=09.12.2024&amp;dst=100092&amp;field=134&amp;demo=2" TargetMode="External"/><Relationship Id="rId151" Type="http://schemas.openxmlformats.org/officeDocument/2006/relationships/hyperlink" Target="https://login.consultant.ru/link/?req=doc&amp;base=LAW&amp;n=483143&amp;date=09.12.2024&amp;dst=100354&amp;field=134&amp;demo=2" TargetMode="External"/><Relationship Id="rId156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02992&amp;date=09.12.2024&amp;dst=100005&amp;field=134&amp;demo=2" TargetMode="External"/><Relationship Id="rId13" Type="http://schemas.openxmlformats.org/officeDocument/2006/relationships/hyperlink" Target="https://login.consultant.ru/link/?req=doc&amp;base=LAW&amp;n=287286&amp;date=09.12.2024&amp;dst=100022&amp;field=134&amp;demo=2" TargetMode="External"/><Relationship Id="rId18" Type="http://schemas.openxmlformats.org/officeDocument/2006/relationships/hyperlink" Target="https://login.consultant.ru/link/?req=doc&amp;base=LAW&amp;n=485274&amp;date=09.12.2024&amp;dst=100026&amp;field=134&amp;demo=2" TargetMode="External"/><Relationship Id="rId39" Type="http://schemas.openxmlformats.org/officeDocument/2006/relationships/hyperlink" Target="https://login.consultant.ru/link/?req=doc&amp;base=LAW&amp;n=186133&amp;date=09.12.2024&amp;dst=100024&amp;field=134&amp;demo=2" TargetMode="External"/><Relationship Id="rId109" Type="http://schemas.openxmlformats.org/officeDocument/2006/relationships/hyperlink" Target="https://login.consultant.ru/link/?req=doc&amp;base=LAW&amp;n=485274&amp;date=09.12.2024&amp;dst=100028&amp;field=134&amp;demo=2" TargetMode="External"/><Relationship Id="rId34" Type="http://schemas.openxmlformats.org/officeDocument/2006/relationships/hyperlink" Target="https://login.consultant.ru/link/?req=doc&amp;base=LAW&amp;n=129764&amp;date=09.12.2024&amp;dst=100033&amp;field=134&amp;demo=2" TargetMode="External"/><Relationship Id="rId50" Type="http://schemas.openxmlformats.org/officeDocument/2006/relationships/hyperlink" Target="https://login.consultant.ru/link/?req=doc&amp;base=LAW&amp;n=287257&amp;date=09.12.2024&amp;dst=100049&amp;field=134&amp;demo=2" TargetMode="External"/><Relationship Id="rId55" Type="http://schemas.openxmlformats.org/officeDocument/2006/relationships/hyperlink" Target="https://login.consultant.ru/link/?req=doc&amp;base=LAW&amp;n=491403&amp;date=09.12.2024&amp;dst=135&amp;field=134&amp;demo=2" TargetMode="External"/><Relationship Id="rId76" Type="http://schemas.openxmlformats.org/officeDocument/2006/relationships/hyperlink" Target="https://login.consultant.ru/link/?req=doc&amp;base=LAW&amp;n=287286&amp;date=09.12.2024&amp;dst=100035&amp;field=134&amp;demo=2" TargetMode="External"/><Relationship Id="rId97" Type="http://schemas.openxmlformats.org/officeDocument/2006/relationships/hyperlink" Target="https://login.consultant.ru/link/?req=doc&amp;base=LAW&amp;n=129811&amp;date=09.12.2024&amp;dst=100031&amp;field=134&amp;demo=2" TargetMode="External"/><Relationship Id="rId104" Type="http://schemas.openxmlformats.org/officeDocument/2006/relationships/hyperlink" Target="https://login.consultant.ru/link/?req=doc&amp;base=LAW&amp;n=483143&amp;date=09.12.2024&amp;dst=100355&amp;field=134&amp;demo=2" TargetMode="External"/><Relationship Id="rId120" Type="http://schemas.openxmlformats.org/officeDocument/2006/relationships/hyperlink" Target="https://login.consultant.ru/link/?req=doc&amp;base=LAW&amp;n=158970&amp;date=09.12.2024&amp;dst=100080&amp;field=134&amp;demo=2" TargetMode="External"/><Relationship Id="rId125" Type="http://schemas.openxmlformats.org/officeDocument/2006/relationships/hyperlink" Target="https://login.consultant.ru/link/?req=doc&amp;base=LAW&amp;n=137799&amp;date=09.12.2024&amp;dst=100013&amp;field=134&amp;demo=2" TargetMode="External"/><Relationship Id="rId141" Type="http://schemas.openxmlformats.org/officeDocument/2006/relationships/hyperlink" Target="https://login.consultant.ru/link/?req=doc&amp;base=LAW&amp;n=460769&amp;date=09.12.2024&amp;dst=100031&amp;field=134&amp;demo=2" TargetMode="External"/><Relationship Id="rId146" Type="http://schemas.openxmlformats.org/officeDocument/2006/relationships/hyperlink" Target="https://login.consultant.ru/link/?req=doc&amp;base=LAW&amp;n=449311&amp;date=09.12.2024&amp;dst=100129&amp;field=134&amp;demo=2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83754&amp;date=09.12.2024&amp;dst=100246&amp;field=134&amp;demo=2" TargetMode="External"/><Relationship Id="rId92" Type="http://schemas.openxmlformats.org/officeDocument/2006/relationships/hyperlink" Target="https://login.consultant.ru/link/?req=doc&amp;base=LAW&amp;n=491403&amp;date=09.12.2024&amp;dst=153&amp;field=134&amp;demo=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1403&amp;date=09.12.2024&amp;dst=57&amp;field=134&amp;demo=2" TargetMode="External"/><Relationship Id="rId24" Type="http://schemas.openxmlformats.org/officeDocument/2006/relationships/hyperlink" Target="https://login.consultant.ru/link/?req=doc&amp;base=LAW&amp;n=483237&amp;date=09.12.2024&amp;dst=100072&amp;field=134&amp;demo=2" TargetMode="External"/><Relationship Id="rId40" Type="http://schemas.openxmlformats.org/officeDocument/2006/relationships/hyperlink" Target="https://login.consultant.ru/link/?req=doc&amp;base=LAW&amp;n=287257&amp;date=09.12.2024&amp;dst=100048&amp;field=134&amp;demo=2" TargetMode="External"/><Relationship Id="rId45" Type="http://schemas.openxmlformats.org/officeDocument/2006/relationships/hyperlink" Target="https://login.consultant.ru/link/?req=doc&amp;base=LAW&amp;n=491403&amp;date=09.12.2024&amp;dst=102&amp;field=134&amp;demo=2" TargetMode="External"/><Relationship Id="rId66" Type="http://schemas.openxmlformats.org/officeDocument/2006/relationships/hyperlink" Target="https://login.consultant.ru/link/?req=doc&amp;base=LAW&amp;n=287257&amp;date=09.12.2024&amp;dst=100079&amp;field=134&amp;demo=2" TargetMode="External"/><Relationship Id="rId87" Type="http://schemas.openxmlformats.org/officeDocument/2006/relationships/hyperlink" Target="https://login.consultant.ru/link/?req=doc&amp;base=LAW&amp;n=179446&amp;date=09.12.2024&amp;dst=100010&amp;field=134&amp;demo=2" TargetMode="External"/><Relationship Id="rId110" Type="http://schemas.openxmlformats.org/officeDocument/2006/relationships/hyperlink" Target="https://login.consultant.ru/link/?req=doc&amp;base=LAW&amp;n=483754&amp;date=09.12.2024&amp;dst=100092&amp;field=134&amp;demo=2" TargetMode="External"/><Relationship Id="rId115" Type="http://schemas.openxmlformats.org/officeDocument/2006/relationships/hyperlink" Target="https://login.consultant.ru/link/?req=doc&amp;base=LAW&amp;n=483754&amp;date=09.12.2024&amp;dst=100246&amp;field=134&amp;demo=2" TargetMode="External"/><Relationship Id="rId131" Type="http://schemas.openxmlformats.org/officeDocument/2006/relationships/hyperlink" Target="https://login.consultant.ru/link/?req=doc&amp;base=LAW&amp;n=137799&amp;date=09.12.2024&amp;dst=100013&amp;field=134&amp;demo=2" TargetMode="External"/><Relationship Id="rId136" Type="http://schemas.openxmlformats.org/officeDocument/2006/relationships/hyperlink" Target="https://login.consultant.ru/link/?req=doc&amp;base=LAW&amp;n=102992&amp;date=09.12.2024&amp;dst=100005&amp;field=134&amp;demo=2" TargetMode="External"/><Relationship Id="rId157" Type="http://schemas.openxmlformats.org/officeDocument/2006/relationships/footer" Target="footer1.xml"/><Relationship Id="rId61" Type="http://schemas.openxmlformats.org/officeDocument/2006/relationships/hyperlink" Target="https://login.consultant.ru/link/?req=doc&amp;base=LAW&amp;n=344270&amp;date=09.12.2024&amp;dst=100471&amp;field=134&amp;demo=2" TargetMode="External"/><Relationship Id="rId82" Type="http://schemas.openxmlformats.org/officeDocument/2006/relationships/hyperlink" Target="https://login.consultant.ru/link/?req=doc&amp;base=LAW&amp;n=491403&amp;date=09.12.2024&amp;dst=100680&amp;field=134&amp;demo=2" TargetMode="External"/><Relationship Id="rId152" Type="http://schemas.openxmlformats.org/officeDocument/2006/relationships/hyperlink" Target="https://login.consultant.ru/link/?req=doc&amp;base=LAW&amp;n=460769&amp;date=09.12.2024&amp;dst=100031&amp;field=134&amp;demo=2" TargetMode="External"/><Relationship Id="rId19" Type="http://schemas.openxmlformats.org/officeDocument/2006/relationships/hyperlink" Target="https://login.consultant.ru/link/?req=doc&amp;base=LAW&amp;n=397757&amp;date=09.12.2024&amp;dst=100040&amp;field=134&amp;demo=2" TargetMode="External"/><Relationship Id="rId14" Type="http://schemas.openxmlformats.org/officeDocument/2006/relationships/hyperlink" Target="https://login.consultant.ru/link/?req=doc&amp;base=LAW&amp;n=287287&amp;date=09.12.2024&amp;dst=100016&amp;field=134&amp;demo=2" TargetMode="External"/><Relationship Id="rId30" Type="http://schemas.openxmlformats.org/officeDocument/2006/relationships/hyperlink" Target="https://login.consultant.ru/link/?req=doc&amp;base=LAW&amp;n=79596&amp;date=09.12.2024&amp;demo=2" TargetMode="External"/><Relationship Id="rId35" Type="http://schemas.openxmlformats.org/officeDocument/2006/relationships/hyperlink" Target="https://login.consultant.ru/link/?req=doc&amp;base=LAW&amp;n=484919&amp;date=09.12.2024&amp;dst=100205&amp;field=134&amp;demo=2" TargetMode="External"/><Relationship Id="rId56" Type="http://schemas.openxmlformats.org/officeDocument/2006/relationships/hyperlink" Target="https://login.consultant.ru/link/?req=doc&amp;base=LAW&amp;n=287286&amp;date=09.12.2024&amp;dst=100031&amp;field=134&amp;demo=2" TargetMode="External"/><Relationship Id="rId77" Type="http://schemas.openxmlformats.org/officeDocument/2006/relationships/hyperlink" Target="https://login.consultant.ru/link/?req=doc&amp;base=LAW&amp;n=287286&amp;date=09.12.2024&amp;dst=100037&amp;field=134&amp;demo=2" TargetMode="External"/><Relationship Id="rId100" Type="http://schemas.openxmlformats.org/officeDocument/2006/relationships/hyperlink" Target="https://login.consultant.ru/link/?req=doc&amp;base=LAW&amp;n=129764&amp;date=09.12.2024&amp;dst=100045&amp;field=134&amp;demo=2" TargetMode="External"/><Relationship Id="rId105" Type="http://schemas.openxmlformats.org/officeDocument/2006/relationships/hyperlink" Target="https://login.consultant.ru/link/?req=doc&amp;base=LAW&amp;n=129764&amp;date=09.12.2024&amp;dst=100046&amp;field=134&amp;demo=2" TargetMode="External"/><Relationship Id="rId126" Type="http://schemas.openxmlformats.org/officeDocument/2006/relationships/hyperlink" Target="https://login.consultant.ru/link/?req=doc&amp;base=LAW&amp;n=158970&amp;date=09.12.2024&amp;dst=100087&amp;field=134&amp;demo=2" TargetMode="External"/><Relationship Id="rId147" Type="http://schemas.openxmlformats.org/officeDocument/2006/relationships/hyperlink" Target="https://login.consultant.ru/link/?req=doc&amp;base=LAW&amp;n=482692&amp;date=09.12.2024&amp;dst=100213&amp;field=134&amp;demo=2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129811&amp;date=09.12.2024&amp;dst=100027&amp;field=134&amp;demo=2" TargetMode="External"/><Relationship Id="rId72" Type="http://schemas.openxmlformats.org/officeDocument/2006/relationships/hyperlink" Target="https://login.consultant.ru/link/?req=doc&amp;base=LAW&amp;n=287286&amp;date=09.12.2024&amp;dst=100034&amp;field=134&amp;demo=2" TargetMode="External"/><Relationship Id="rId93" Type="http://schemas.openxmlformats.org/officeDocument/2006/relationships/hyperlink" Target="https://login.consultant.ru/link/?req=doc&amp;base=LAW&amp;n=483754&amp;date=09.12.2024&amp;dst=100202&amp;field=134&amp;demo=2" TargetMode="External"/><Relationship Id="rId98" Type="http://schemas.openxmlformats.org/officeDocument/2006/relationships/hyperlink" Target="https://login.consultant.ru/link/?req=doc&amp;base=LAW&amp;n=287286&amp;date=09.12.2024&amp;dst=100047&amp;field=134&amp;demo=2" TargetMode="External"/><Relationship Id="rId121" Type="http://schemas.openxmlformats.org/officeDocument/2006/relationships/hyperlink" Target="https://login.consultant.ru/link/?req=doc&amp;base=LAW&amp;n=485274&amp;date=09.12.2024&amp;dst=100029&amp;field=134&amp;demo=2" TargetMode="External"/><Relationship Id="rId142" Type="http://schemas.openxmlformats.org/officeDocument/2006/relationships/hyperlink" Target="https://login.consultant.ru/link/?req=doc&amp;base=LAW&amp;n=371887&amp;date=09.12.2024&amp;dst=100020&amp;field=134&amp;demo=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83237&amp;date=09.12.2024&amp;dst=100106&amp;field=134&amp;demo=2" TargetMode="External"/><Relationship Id="rId46" Type="http://schemas.openxmlformats.org/officeDocument/2006/relationships/hyperlink" Target="https://login.consultant.ru/link/?req=doc&amp;base=LAW&amp;n=166604&amp;date=09.12.2024&amp;dst=100011&amp;field=134&amp;demo=2" TargetMode="External"/><Relationship Id="rId67" Type="http://schemas.openxmlformats.org/officeDocument/2006/relationships/hyperlink" Target="https://login.consultant.ru/link/?req=doc&amp;base=LAW&amp;n=129764&amp;date=09.12.2024&amp;dst=100043&amp;field=134&amp;demo=2" TargetMode="External"/><Relationship Id="rId116" Type="http://schemas.openxmlformats.org/officeDocument/2006/relationships/hyperlink" Target="https://login.consultant.ru/link/?req=doc&amp;base=LAW&amp;n=158970&amp;date=09.12.2024&amp;dst=100076&amp;field=134&amp;demo=2" TargetMode="External"/><Relationship Id="rId137" Type="http://schemas.openxmlformats.org/officeDocument/2006/relationships/hyperlink" Target="https://login.consultant.ru/link/?req=doc&amp;base=LAW&amp;n=287286&amp;date=09.12.2024&amp;dst=100048&amp;field=134&amp;demo=2" TargetMode="External"/><Relationship Id="rId158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20287</Words>
  <Characters>115642</Characters>
  <Application>Microsoft Office Word</Application>
  <DocSecurity>2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18.05.2009 N 423(ред. от 10.02.2020)"Об отдельных вопросах осуществления опеки и попечительства в отношении несовершеннолетних граждан"(вместе с "Правилами подбора, учета и подготовки граждан, выразивших желание стать опе</vt:lpstr>
    </vt:vector>
  </TitlesOfParts>
  <Company>КонсультантПлюс Версия 4024.00.30</Company>
  <LinksUpToDate>false</LinksUpToDate>
  <CharactersWithSpaces>135658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18.05.2009 N 423(ред. от 10.02.2020)"Об отдельных вопросах осуществления опеки и попечительства в отношении несовершеннолетних граждан"(вместе с "Правилами подбора, учета и подготовки граждан, выразивших желание стать опе</dc:title>
  <dc:subject/>
  <dc:creator>Специалист Опеки1</dc:creator>
  <cp:keywords/>
  <dc:description/>
  <cp:lastModifiedBy>А.М. Веретьева</cp:lastModifiedBy>
  <cp:revision>2</cp:revision>
  <dcterms:created xsi:type="dcterms:W3CDTF">2024-12-09T12:19:00Z</dcterms:created>
  <dcterms:modified xsi:type="dcterms:W3CDTF">2024-12-09T12:19:00Z</dcterms:modified>
</cp:coreProperties>
</file>