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6"/>
        <w:gridCol w:w="3892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57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943" w:rsidRDefault="00873943">
            <w:pPr>
              <w:pStyle w:val="TableContents"/>
              <w:jc w:val="right"/>
              <w:rPr>
                <w:rFonts w:eastAsia="Times New Roman" w:cs="Times New Roman"/>
              </w:rPr>
            </w:pPr>
          </w:p>
        </w:tc>
        <w:tc>
          <w:tcPr>
            <w:tcW w:w="38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943" w:rsidRDefault="002D7BC0">
            <w:pPr>
              <w:pStyle w:val="Standarduser"/>
              <w:widowControl w:val="0"/>
              <w:tabs>
                <w:tab w:val="left" w:pos="-1920"/>
              </w:tabs>
              <w:suppressAutoHyphens w:val="0"/>
              <w:rPr>
                <w:rFonts w:ascii="Liberation Serif" w:eastAsia="Segoe UI" w:hAnsi="Liberation Serif" w:cs="Liberation Serif"/>
                <w:color w:val="000000"/>
                <w:lang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lang w:bidi="hi-IN"/>
              </w:rPr>
              <w:t>УТВЕРЖДЕНА</w:t>
            </w:r>
          </w:p>
          <w:p w:rsidR="00873943" w:rsidRDefault="002D7BC0">
            <w:pPr>
              <w:pStyle w:val="Standarduser"/>
              <w:widowControl w:val="0"/>
              <w:tabs>
                <w:tab w:val="left" w:pos="-1920"/>
              </w:tabs>
              <w:suppressAutoHyphens w:val="0"/>
              <w:rPr>
                <w:rFonts w:ascii="Liberation Serif" w:eastAsia="Segoe UI" w:hAnsi="Liberation Serif" w:cs="Liberation Serif"/>
                <w:color w:val="000000"/>
                <w:lang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lang w:bidi="hi-IN"/>
              </w:rPr>
              <w:t>постановлением администрации Грязовецкого муниципального округа от 30.09.2024 №2709</w:t>
            </w:r>
          </w:p>
          <w:p w:rsidR="00873943" w:rsidRDefault="002D7BC0">
            <w:pPr>
              <w:pStyle w:val="Standarduser"/>
              <w:widowControl w:val="0"/>
              <w:tabs>
                <w:tab w:val="left" w:pos="-1920"/>
              </w:tabs>
              <w:suppressAutoHyphens w:val="0"/>
              <w:rPr>
                <w:rFonts w:ascii="Liberation Serif" w:eastAsia="Segoe UI" w:hAnsi="Liberation Serif" w:cs="Liberation Serif"/>
                <w:color w:val="000000"/>
                <w:lang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lang w:bidi="hi-IN"/>
              </w:rPr>
              <w:t>в редакции постановления администрации Грязовецкого муниципального округа от 23.12.2024 №3953</w:t>
            </w:r>
          </w:p>
        </w:tc>
      </w:tr>
    </w:tbl>
    <w:p w:rsidR="00873943" w:rsidRDefault="00873943">
      <w:pPr>
        <w:pStyle w:val="Standard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873943" w:rsidRDefault="002D7BC0">
      <w:pPr>
        <w:pStyle w:val="Standard"/>
        <w:jc w:val="center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Муниципальная программа</w:t>
      </w:r>
    </w:p>
    <w:p w:rsidR="00873943" w:rsidRDefault="002D7BC0">
      <w:pPr>
        <w:pStyle w:val="Standard"/>
        <w:jc w:val="center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«Комплексное развитие сельских территорий Грязовецкого муниципального округа Вологодской области»</w:t>
      </w:r>
    </w:p>
    <w:p w:rsidR="00873943" w:rsidRDefault="002D7BC0">
      <w:pPr>
        <w:pStyle w:val="Standard"/>
        <w:jc w:val="center"/>
      </w:pPr>
      <w:r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ru-RU"/>
        </w:rPr>
        <w:t>далее-муниципальная программа)</w:t>
      </w:r>
    </w:p>
    <w:p w:rsidR="00873943" w:rsidRDefault="00873943">
      <w:pPr>
        <w:pStyle w:val="Standard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873943" w:rsidRPr="002D7BC0" w:rsidRDefault="002D7BC0">
      <w:pPr>
        <w:pStyle w:val="Standard"/>
        <w:widowControl w:val="0"/>
        <w:numPr>
          <w:ilvl w:val="0"/>
          <w:numId w:val="11"/>
        </w:numPr>
        <w:tabs>
          <w:tab w:val="left" w:pos="0"/>
        </w:tabs>
        <w:spacing w:line="276" w:lineRule="auto"/>
        <w:jc w:val="center"/>
        <w:rPr>
          <w:lang w:val="ru-RU"/>
        </w:rPr>
      </w:pPr>
      <w:r>
        <w:rPr>
          <w:rFonts w:eastAsia="Liberation Serif" w:cs="Liberation Serif"/>
          <w:color w:val="000000"/>
          <w:sz w:val="26"/>
          <w:szCs w:val="26"/>
          <w:lang w:val="ru-RU"/>
        </w:rPr>
        <w:t xml:space="preserve">. </w:t>
      </w:r>
      <w:r>
        <w:rPr>
          <w:b/>
          <w:color w:val="000000"/>
          <w:sz w:val="26"/>
          <w:szCs w:val="26"/>
          <w:lang w:val="ru-RU"/>
        </w:rPr>
        <w:t>Приоритеты в сфере реализации муниципальной программы</w:t>
      </w:r>
    </w:p>
    <w:p w:rsidR="00873943" w:rsidRDefault="00873943">
      <w:pPr>
        <w:pStyle w:val="Standard"/>
        <w:widowControl w:val="0"/>
        <w:tabs>
          <w:tab w:val="left" w:pos="0"/>
        </w:tabs>
        <w:spacing w:line="276" w:lineRule="auto"/>
        <w:jc w:val="both"/>
        <w:rPr>
          <w:color w:val="000000"/>
          <w:sz w:val="22"/>
          <w:lang w:val="ru-RU"/>
        </w:rPr>
      </w:pPr>
    </w:p>
    <w:p w:rsidR="00873943" w:rsidRDefault="002D7BC0">
      <w:pPr>
        <w:pStyle w:val="Standard"/>
        <w:rPr>
          <w:lang w:val="ru-RU"/>
        </w:rPr>
      </w:pPr>
      <w:r>
        <w:rPr>
          <w:lang w:val="ru-RU"/>
        </w:rPr>
        <w:tab/>
        <w:t>1. Приоритеты в сфере реализации муниципальной программы определены исходя из:</w:t>
      </w:r>
    </w:p>
    <w:p w:rsidR="00873943" w:rsidRDefault="002D7BC0">
      <w:pPr>
        <w:pStyle w:val="Standard"/>
        <w:rPr>
          <w:lang w:val="ru-RU"/>
        </w:rPr>
      </w:pPr>
      <w:r>
        <w:rPr>
          <w:lang w:val="ru-RU"/>
        </w:rPr>
        <w:tab/>
        <w:t>Федерального закона от 29 декабря 2006 г. № 264-ФЗ «О развитии сельского хозяйства»;</w:t>
      </w:r>
    </w:p>
    <w:p w:rsidR="00873943" w:rsidRDefault="002D7BC0">
      <w:pPr>
        <w:pStyle w:val="Standard"/>
        <w:rPr>
          <w:lang w:val="ru-RU"/>
        </w:rPr>
      </w:pPr>
      <w:r>
        <w:rPr>
          <w:lang w:val="ru-RU"/>
        </w:rPr>
        <w:tab/>
        <w:t>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г. № 696;</w:t>
      </w:r>
    </w:p>
    <w:p w:rsidR="00873943" w:rsidRPr="002D7BC0" w:rsidRDefault="002D7BC0">
      <w:pPr>
        <w:pStyle w:val="Standard"/>
        <w:rPr>
          <w:lang w:val="ru-RU"/>
        </w:rPr>
      </w:pPr>
      <w:r>
        <w:rPr>
          <w:lang w:val="ru-RU"/>
        </w:rPr>
        <w:tab/>
        <w:t xml:space="preserve"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г. </w:t>
      </w:r>
      <w:r>
        <w:t>N</w:t>
      </w:r>
      <w:r>
        <w:rPr>
          <w:lang w:val="ru-RU"/>
        </w:rPr>
        <w:t xml:space="preserve"> 151-р;  </w:t>
      </w:r>
    </w:p>
    <w:p w:rsidR="00873943" w:rsidRDefault="002D7BC0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г. № 920;</w:t>
      </w:r>
    </w:p>
    <w:p w:rsidR="00873943" w:rsidRDefault="002D7BC0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Стратегии социально-экономического развития Грязовецкого    муниципального района на период до 2030 года, утвержденной решением Земского Собрания Грязовецкого муниципального района от 12 декабря 2018 г. № 113.</w:t>
      </w:r>
    </w:p>
    <w:p w:rsidR="00873943" w:rsidRDefault="002D7BC0">
      <w:pPr>
        <w:pStyle w:val="Standard"/>
        <w:rPr>
          <w:lang w:val="ru-RU"/>
        </w:rPr>
      </w:pPr>
      <w:r>
        <w:rPr>
          <w:lang w:val="ru-RU"/>
        </w:rPr>
        <w:tab/>
        <w:t>2. Приоритетными направлениями, определенными указанными правовыми актами, являются:</w:t>
      </w:r>
    </w:p>
    <w:p w:rsidR="00873943" w:rsidRDefault="002D7BC0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-создание условий для обеспечения доступным и комфортным жильем сельского населения;</w:t>
      </w:r>
    </w:p>
    <w:p w:rsidR="00873943" w:rsidRDefault="002D7BC0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-создание и развитие инфраструктуры на сельских территориях.</w:t>
      </w:r>
    </w:p>
    <w:p w:rsidR="00873943" w:rsidRDefault="002D7BC0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В рамках соответствующих задач муниципальной программы мероприятия (результаты) направлены на создание комфортных условий жизнедеятельности на сельских территориях (сельских агломерациях) Грязовецкого муниципального округа.</w:t>
      </w:r>
    </w:p>
    <w:p w:rsidR="00873943" w:rsidRPr="002D7BC0" w:rsidRDefault="002D7BC0">
      <w:pPr>
        <w:pStyle w:val="Standard"/>
        <w:spacing w:line="276" w:lineRule="auto"/>
        <w:jc w:val="both"/>
        <w:rPr>
          <w:lang w:val="ru-RU"/>
        </w:rPr>
      </w:pPr>
      <w:r>
        <w:rPr>
          <w:sz w:val="26"/>
          <w:szCs w:val="26"/>
          <w:lang w:val="ru-RU"/>
        </w:rPr>
        <w:tab/>
        <w:t>Под сельскими территориями в настоящей муниципальной программе понимаются сельские населенные пункты и опорные населенные пункты в соответствии со стратегией пространственного развития Российской Федерации на период до 2030 года с прогнозом до 2036 года.</w:t>
      </w:r>
    </w:p>
    <w:p w:rsidR="00873943" w:rsidRDefault="002D7BC0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В рамках муниципальной программы будут реализованы:</w:t>
      </w:r>
    </w:p>
    <w:p w:rsidR="00873943" w:rsidRDefault="002D7BC0">
      <w:pPr>
        <w:pStyle w:val="Standard"/>
        <w:rPr>
          <w:lang w:val="ru-RU"/>
        </w:rPr>
      </w:pPr>
      <w:r>
        <w:rPr>
          <w:lang w:val="ru-RU"/>
        </w:rPr>
        <w:tab/>
        <w:t>-муниципальный проект, связанный с реализацией регионального проекта «Комплексное развитие рабочего поселка Вохтога Грязовецкого муниципального округа Вологодской области» (приложение 1 к муниципальной программе);</w:t>
      </w:r>
    </w:p>
    <w:p w:rsidR="00873943" w:rsidRDefault="002D7BC0">
      <w:pPr>
        <w:pStyle w:val="Standard"/>
        <w:rPr>
          <w:lang w:val="ru-RU"/>
        </w:rPr>
        <w:sectPr w:rsidR="00873943">
          <w:pgSz w:w="11906" w:h="16838"/>
          <w:pgMar w:top="1134" w:right="1134" w:bottom="1134" w:left="1134" w:header="720" w:footer="720" w:gutter="0"/>
          <w:cols w:space="720"/>
        </w:sectPr>
      </w:pPr>
      <w:r>
        <w:rPr>
          <w:lang w:val="ru-RU"/>
        </w:rPr>
        <w:lastRenderedPageBreak/>
        <w:tab/>
        <w:t>- комплекс процессных мероприятий «Обеспечение устойчивого развития сельских территорий Грязовецкого муниципального округа» (приложение 2 к муниципальной программе).</w:t>
      </w:r>
    </w:p>
    <w:p w:rsidR="00873943" w:rsidRPr="002D7BC0" w:rsidRDefault="002D7BC0">
      <w:pPr>
        <w:pStyle w:val="Standard"/>
        <w:tabs>
          <w:tab w:val="left" w:pos="3673"/>
          <w:tab w:val="center" w:pos="4819"/>
        </w:tabs>
        <w:jc w:val="center"/>
        <w:rPr>
          <w:lang w:val="ru-RU"/>
        </w:rPr>
      </w:pPr>
      <w:r>
        <w:rPr>
          <w:rFonts w:cs="Liberation Serif"/>
          <w:b/>
          <w:color w:val="000000"/>
          <w:sz w:val="26"/>
          <w:szCs w:val="26"/>
        </w:rPr>
        <w:lastRenderedPageBreak/>
        <w:t>I</w:t>
      </w:r>
      <w:r>
        <w:rPr>
          <w:rFonts w:cs="Liberation Serif"/>
          <w:b/>
          <w:bCs/>
          <w:color w:val="000000"/>
          <w:sz w:val="26"/>
          <w:szCs w:val="26"/>
        </w:rPr>
        <w:t>I</w:t>
      </w:r>
      <w:r>
        <w:rPr>
          <w:rFonts w:cs="Liberation Serif"/>
          <w:b/>
          <w:bCs/>
          <w:color w:val="000000"/>
          <w:sz w:val="26"/>
          <w:szCs w:val="26"/>
          <w:lang w:val="ru-RU"/>
        </w:rPr>
        <w:t xml:space="preserve">. </w:t>
      </w:r>
      <w:r>
        <w:rPr>
          <w:b/>
          <w:bCs/>
          <w:color w:val="000000"/>
          <w:sz w:val="26"/>
          <w:szCs w:val="26"/>
          <w:lang w:val="ru-RU"/>
        </w:rPr>
        <w:t>П А С П О Р Т</w:t>
      </w:r>
    </w:p>
    <w:p w:rsidR="00873943" w:rsidRDefault="002D7BC0">
      <w:pPr>
        <w:pStyle w:val="Standard"/>
        <w:jc w:val="center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муниципальной программы</w:t>
      </w:r>
    </w:p>
    <w:p w:rsidR="00873943" w:rsidRDefault="002D7BC0">
      <w:pPr>
        <w:pStyle w:val="Standard"/>
        <w:jc w:val="center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«Комплексное развитие сельских территорий Грязовецкого муниципального округа Вологодской области»</w:t>
      </w:r>
    </w:p>
    <w:p w:rsidR="00873943" w:rsidRDefault="00873943">
      <w:pPr>
        <w:pStyle w:val="Standard"/>
        <w:jc w:val="center"/>
        <w:rPr>
          <w:i/>
          <w:color w:val="000000"/>
          <w:sz w:val="26"/>
          <w:szCs w:val="26"/>
          <w:lang w:val="ru-RU"/>
        </w:rPr>
      </w:pPr>
    </w:p>
    <w:p w:rsidR="00873943" w:rsidRDefault="002D7BC0">
      <w:pPr>
        <w:pStyle w:val="Standard"/>
        <w:widowControl w:val="0"/>
        <w:numPr>
          <w:ilvl w:val="0"/>
          <w:numId w:val="12"/>
        </w:numPr>
        <w:tabs>
          <w:tab w:val="left" w:pos="360"/>
        </w:tabs>
        <w:jc w:val="center"/>
      </w:pPr>
      <w:r>
        <w:rPr>
          <w:sz w:val="26"/>
          <w:szCs w:val="26"/>
        </w:rPr>
        <w:t>1. Основные положения</w:t>
      </w:r>
    </w:p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center"/>
        <w:rPr>
          <w:color w:val="000000"/>
          <w:sz w:val="26"/>
          <w:szCs w:val="26"/>
        </w:rPr>
      </w:pPr>
    </w:p>
    <w:tbl>
      <w:tblPr>
        <w:tblW w:w="15060" w:type="dxa"/>
        <w:tblInd w:w="-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0"/>
        <w:gridCol w:w="10580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Куратор муниципальной  программы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Крутикова Л.Н., первый заместитель главы Грязовецкого муниципального округа</w:t>
            </w:r>
          </w:p>
          <w:p w:rsidR="00873943" w:rsidRDefault="00873943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bookmarkStart w:id="0" w:name="_GoBack" w:colFirst="0" w:colLast="1"/>
            <w:r>
              <w:rPr>
                <w:rFonts w:cs="Liberation Serif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  <w:p w:rsidR="00873943" w:rsidRDefault="00873943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Соисполнители муниципальной  программы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both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нет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Участники муниципальной программы</w:t>
            </w:r>
          </w:p>
        </w:tc>
        <w:tc>
          <w:tcPr>
            <w:tcW w:w="10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Грязовецкое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Перцевское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Комьянское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Ростиловское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Юровское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uppressLineNumbers/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Период  реализации муниципальной программы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2025-2027 годы</w:t>
            </w:r>
          </w:p>
        </w:tc>
      </w:tr>
      <w:bookmarkEnd w:id="0"/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Цели муниципальной  программы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Pr="002D7BC0" w:rsidRDefault="002D7BC0">
            <w:pPr>
              <w:pStyle w:val="Standard"/>
              <w:widowControl w:val="0"/>
              <w:snapToGrid w:val="0"/>
              <w:jc w:val="both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Цель 1</w:t>
            </w:r>
            <w:r>
              <w:rPr>
                <w:color w:val="000000"/>
                <w:lang w:val="ru-RU"/>
              </w:rPr>
              <w:t xml:space="preserve">  «Сохранение доли сельского населения в общей численности населения округа на уровне не ниже 37,4% в 2027 году».</w:t>
            </w:r>
          </w:p>
          <w:p w:rsidR="00873943" w:rsidRPr="002D7BC0" w:rsidRDefault="002D7BC0">
            <w:pPr>
              <w:pStyle w:val="Standard"/>
              <w:widowControl w:val="0"/>
              <w:snapToGrid w:val="0"/>
              <w:jc w:val="both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Цель 2</w:t>
            </w:r>
            <w:r>
              <w:rPr>
                <w:color w:val="000000"/>
                <w:lang w:val="ru-RU"/>
              </w:rPr>
              <w:t xml:space="preserve"> «Увеличение доли населения рп.Вохтога, систематически занимающегося физической культурой и спортом до 69,1% в 2027 году».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Направления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нет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Связь с  национальными целями развития Российской Федерации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нет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Государственная программа «Комплексное развитие сельских территорий Вологодской области»</w:t>
            </w:r>
          </w:p>
        </w:tc>
      </w:tr>
    </w:tbl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center"/>
        <w:rPr>
          <w:sz w:val="26"/>
          <w:szCs w:val="26"/>
          <w:lang w:val="ru-RU"/>
        </w:rPr>
      </w:pPr>
    </w:p>
    <w:p w:rsidR="00873943" w:rsidRDefault="002D7BC0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2. Показатели муниципальной  программы</w:t>
      </w:r>
    </w:p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1080"/>
        </w:tabs>
        <w:ind w:left="720"/>
        <w:jc w:val="both"/>
        <w:rPr>
          <w:sz w:val="26"/>
          <w:szCs w:val="26"/>
        </w:rPr>
      </w:pPr>
    </w:p>
    <w:tbl>
      <w:tblPr>
        <w:tblW w:w="15026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699"/>
        <w:gridCol w:w="1465"/>
        <w:gridCol w:w="1083"/>
        <w:gridCol w:w="47"/>
        <w:gridCol w:w="1032"/>
        <w:gridCol w:w="1785"/>
        <w:gridCol w:w="1890"/>
        <w:gridCol w:w="2315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показателя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 значение</w:t>
            </w: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Значение показателя  по годам реализации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3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Цель 1 муниципальной программы: Сохранение доли сельского населения в общей численности населения округа на уровне не ниже 37,4% в 2027 году</w:t>
            </w:r>
          </w:p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доля сельского населения в общей численности населения округа</w:t>
            </w:r>
          </w:p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3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Цель 2 муниципальной программы: Увеличение доли сельского населения округа, систематически занимающегося физической культурой и спортом до 69,1% в 2027 году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567"/>
              </w:tabs>
              <w:snapToGrid w:val="0"/>
              <w:rPr>
                <w:rFonts w:eastAsia="Arial Unicode MS" w:cs="Liberation Serif"/>
                <w:color w:val="000000"/>
                <w:lang w:val="ru-RU"/>
              </w:rPr>
            </w:pPr>
            <w:r>
              <w:rPr>
                <w:rFonts w:eastAsia="Arial Unicode MS" w:cs="Liberation Serif"/>
                <w:color w:val="000000"/>
                <w:lang w:val="ru-RU"/>
              </w:rPr>
              <w:t>доля населения рп. Вохтога, систематически занимающегося физической культурой и спортом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  <w:tc>
          <w:tcPr>
            <w:tcW w:w="1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</w:tbl>
    <w:p w:rsidR="00873943" w:rsidRDefault="002D7BC0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73943" w:rsidRPr="002D7BC0" w:rsidRDefault="002D7BC0">
      <w:pPr>
        <w:pStyle w:val="Standard"/>
        <w:widowControl w:val="0"/>
        <w:numPr>
          <w:ilvl w:val="5"/>
          <w:numId w:val="4"/>
        </w:numPr>
        <w:tabs>
          <w:tab w:val="left" w:pos="360"/>
        </w:tabs>
        <w:jc w:val="both"/>
        <w:rPr>
          <w:lang w:val="ru-RU"/>
        </w:rPr>
      </w:pPr>
      <w:r>
        <w:rPr>
          <w:sz w:val="26"/>
          <w:szCs w:val="26"/>
          <w:lang w:val="ru-RU"/>
        </w:rPr>
        <w:tab/>
        <w:t>Сведения о порядке сбора информации и методике расчета показателей муниципальной программы приведены в приложении                 1  к паспорту муниципальной программы.</w:t>
      </w:r>
    </w:p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both"/>
        <w:rPr>
          <w:sz w:val="28"/>
          <w:lang w:val="ru-RU"/>
        </w:rPr>
      </w:pPr>
    </w:p>
    <w:p w:rsidR="00873943" w:rsidRDefault="00873943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both"/>
        <w:rPr>
          <w:sz w:val="28"/>
          <w:lang w:val="ru-RU"/>
        </w:rPr>
      </w:pPr>
    </w:p>
    <w:p w:rsidR="00873943" w:rsidRDefault="002D7BC0">
      <w:pPr>
        <w:pStyle w:val="Standard"/>
        <w:widowControl w:val="0"/>
        <w:numPr>
          <w:ilvl w:val="0"/>
          <w:numId w:val="4"/>
        </w:num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3. Структура муниципальной программы</w:t>
      </w:r>
    </w:p>
    <w:tbl>
      <w:tblPr>
        <w:tblW w:w="15105" w:type="dxa"/>
        <w:tblInd w:w="-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3100"/>
        <w:gridCol w:w="2160"/>
        <w:gridCol w:w="1580"/>
        <w:gridCol w:w="3800"/>
        <w:gridCol w:w="3825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lastRenderedPageBreak/>
              <w:t>№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п/п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Наименование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структурного элемента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Ответственный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за разработку и реализацию структурного элемента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Период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реализации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(год начала – год окончания)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Наименование задачи структурного элемента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Связь с показателями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муниципальной программы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6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</w:t>
            </w:r>
          </w:p>
          <w:p w:rsidR="00873943" w:rsidRDefault="00873943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Муниципальный проект, связанный с реализацией регионального проекта</w:t>
            </w:r>
          </w:p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eastAsia="Calibri" w:cs="Liberation Serif"/>
                <w:i/>
                <w:color w:val="000000"/>
                <w:lang w:val="ru-RU"/>
              </w:rPr>
              <w:t>«</w:t>
            </w:r>
            <w:r>
              <w:rPr>
                <w:rFonts w:eastAsia="Arial Unicode MS" w:cs="Liberation Serif"/>
                <w:bCs/>
                <w:color w:val="000000"/>
                <w:lang w:val="ru-RU"/>
              </w:rPr>
              <w:t>К</w:t>
            </w:r>
            <w:r>
              <w:rPr>
                <w:rFonts w:eastAsia="Arial Unicode MS" w:cs="Liberation Serif"/>
                <w:color w:val="000000"/>
                <w:lang w:val="ru-RU"/>
              </w:rPr>
              <w:t>омплексное развитие рабочего поселка Вохтога Грязовецкого муниципального округа Вологодской области</w:t>
            </w:r>
            <w:r>
              <w:rPr>
                <w:rFonts w:eastAsia="Calibri" w:cs="Liberation Serif"/>
                <w:i/>
                <w:color w:val="000000"/>
                <w:lang w:val="ru-RU"/>
              </w:rPr>
              <w:t>»</w:t>
            </w:r>
          </w:p>
          <w:p w:rsidR="00873943" w:rsidRDefault="00873943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отдел социально- экономического развития сельского хозяйства администрации </w:t>
            </w:r>
            <w:r>
              <w:rPr>
                <w:rFonts w:eastAsia="Calibri" w:cs="Liberation Serif"/>
                <w:color w:val="000000"/>
                <w:lang w:val="ru-RU"/>
              </w:rPr>
              <w:t xml:space="preserve">Грязовецкого муниципального </w:t>
            </w:r>
            <w:r>
              <w:rPr>
                <w:rFonts w:cs="Liberation Serif"/>
                <w:color w:val="000000"/>
                <w:lang w:val="ru-RU"/>
              </w:rPr>
              <w:t>округа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rPr>
                <w:rFonts w:cs="Liberation Serif"/>
                <w:color w:val="000000"/>
              </w:rPr>
              <w:t xml:space="preserve">2025 </w:t>
            </w:r>
            <w:r>
              <w:rPr>
                <w:rFonts w:cs="Liberation Serif"/>
                <w:color w:val="000000"/>
                <w:lang w:val="ru-RU"/>
              </w:rPr>
              <w:t>год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cs="Liberation Serif"/>
                <w:lang w:val="ru-RU"/>
              </w:rPr>
              <w:t>Задача 1</w:t>
            </w:r>
            <w:r>
              <w:rPr>
                <w:rFonts w:eastAsia="NSimSun" w:cs="Liberation Serif"/>
                <w:spacing w:val="2"/>
                <w:lang w:val="ru-RU"/>
              </w:rPr>
              <w:t xml:space="preserve"> «Обеспечение доли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 от числа запланированных на уровне 100 %»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567"/>
              </w:tabs>
              <w:snapToGrid w:val="0"/>
              <w:rPr>
                <w:rFonts w:eastAsia="Arial Unicode MS" w:cs="Liberation Serif"/>
                <w:color w:val="000000"/>
                <w:lang w:val="ru-RU"/>
              </w:rPr>
            </w:pPr>
            <w:r>
              <w:rPr>
                <w:rFonts w:eastAsia="Arial Unicode MS" w:cs="Liberation Serif"/>
                <w:color w:val="000000"/>
                <w:lang w:val="ru-RU"/>
              </w:rPr>
              <w:t>доля  населения рп. Вохтога, систематически занимающегося физической культурой и спортом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2.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Комплекс процессных мероприятий                          «</w:t>
            </w:r>
            <w:r>
              <w:rPr>
                <w:rFonts w:cs="Liberation Serif"/>
                <w:bCs/>
                <w:color w:val="000000"/>
                <w:lang w:val="ru-RU"/>
              </w:rPr>
              <w:t>Обеспечение устойчивого развития сельских территорий Грязовецкого муниципального округа</w:t>
            </w:r>
            <w:r>
              <w:rPr>
                <w:rFonts w:cs="Liberation Serif"/>
                <w:color w:val="000000"/>
                <w:lang w:val="ru-RU"/>
              </w:rPr>
              <w:t>»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отдел социально- экономического развития сельского хозяйства администрации </w:t>
            </w:r>
            <w:r>
              <w:rPr>
                <w:rFonts w:eastAsia="Calibri" w:cs="Liberation Serif"/>
                <w:color w:val="000000"/>
                <w:lang w:val="ru-RU"/>
              </w:rPr>
              <w:t xml:space="preserve">Грязовецкого муниципального </w:t>
            </w:r>
            <w:r>
              <w:rPr>
                <w:rFonts w:cs="Liberation Serif"/>
                <w:color w:val="000000"/>
                <w:lang w:val="ru-RU"/>
              </w:rPr>
              <w:t>округа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rPr>
                <w:rFonts w:cs="Liberation Serif"/>
                <w:color w:val="000000"/>
              </w:rPr>
              <w:t xml:space="preserve">2025-2027  </w:t>
            </w:r>
            <w:r>
              <w:rPr>
                <w:rFonts w:cs="Liberation Serif"/>
                <w:color w:val="000000"/>
                <w:lang w:val="ru-RU"/>
              </w:rPr>
              <w:t>годы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Задача 1  </w:t>
            </w:r>
            <w:r>
              <w:rPr>
                <w:rFonts w:eastAsia="sans-serif"/>
                <w:color w:val="000000"/>
                <w:lang w:val="ru-RU"/>
              </w:rPr>
              <w:t>«Сохранение количества территориальных управлений администрации Грязовецкого муниципального округа в которых проведены мероприятия по предотвращению распространения сорного растения борщевик Сосновского»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spacing w:line="201" w:lineRule="atLeast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доля сельского населения в общей численности населения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Задача 2  </w:t>
            </w:r>
            <w:r>
              <w:rPr>
                <w:color w:val="000000"/>
                <w:lang w:val="ru-RU"/>
              </w:rPr>
              <w:t>«Обеспечение доли проведенных мероприятий по поощрению и популяризации достижений в сельском хозяйстве на уровне 100 %»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3544"/>
              </w:tabs>
              <w:snapToGrid w:val="0"/>
              <w:spacing w:line="201" w:lineRule="atLeast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доля сельского населения в общей численности населения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Задача 3 «Создать возможность для улучшения жилищных условий граждан, проживающих на сельских территориях»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567"/>
              </w:tabs>
              <w:snapToGrid w:val="0"/>
              <w:spacing w:line="201" w:lineRule="atLeast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доля сельского населения в общей численности населения округа</w:t>
            </w:r>
          </w:p>
        </w:tc>
      </w:tr>
    </w:tbl>
    <w:p w:rsidR="00873943" w:rsidRDefault="00873943">
      <w:pPr>
        <w:pStyle w:val="Standard"/>
        <w:jc w:val="center"/>
        <w:rPr>
          <w:color w:val="000000"/>
          <w:sz w:val="26"/>
          <w:szCs w:val="26"/>
          <w:lang w:val="ru-RU"/>
        </w:rPr>
      </w:pPr>
    </w:p>
    <w:p w:rsidR="00873943" w:rsidRDefault="002D7BC0">
      <w:pPr>
        <w:pStyle w:val="Standard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 Финансовое обеспечение муниципальной программы за счет средств бюджета округа</w:t>
      </w:r>
    </w:p>
    <w:p w:rsidR="00873943" w:rsidRDefault="00873943">
      <w:pPr>
        <w:pStyle w:val="Standard"/>
        <w:jc w:val="center"/>
        <w:rPr>
          <w:color w:val="000000"/>
          <w:sz w:val="26"/>
          <w:szCs w:val="26"/>
          <w:lang w:val="ru-RU"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984"/>
        <w:gridCol w:w="6810"/>
        <w:gridCol w:w="1134"/>
        <w:gridCol w:w="1081"/>
        <w:gridCol w:w="1059"/>
        <w:gridCol w:w="1147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Наименование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6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Источник финансового обеспечения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Объем финансового обеспечения по годам реализации, тыс. руб.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1110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68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2025 год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eastAsia="Calibri" w:cs="Liberation Serif"/>
                <w:color w:val="000000"/>
              </w:rPr>
              <w:t>2026 год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br/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2027 год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всего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5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6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7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Муниципальная программа</w:t>
            </w:r>
          </w:p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«Комплексное развитие сельских территорий Грязовецкого муниципального округа Вологодской области»</w:t>
            </w:r>
          </w:p>
          <w:p w:rsidR="00873943" w:rsidRDefault="00873943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81542,6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81842,6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2708,9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3008,9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15128,5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15128,5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53520,2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53520,2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10185,0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10185,0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ответственный исполнитель -</w:t>
            </w:r>
            <w:r>
              <w:rPr>
                <w:rFonts w:cs="Liberation Serif"/>
                <w:color w:val="000000"/>
                <w:lang w:val="ru-RU"/>
              </w:rPr>
              <w:t xml:space="preserve"> отдел социально- экономического развития сельского хозяйства администрации </w:t>
            </w:r>
            <w:r>
              <w:rPr>
                <w:rFonts w:eastAsia="Calibri" w:cs="Liberation Serif"/>
                <w:color w:val="000000"/>
                <w:lang w:val="ru-RU"/>
              </w:rPr>
              <w:t xml:space="preserve">Грязовецкого муниципального </w:t>
            </w:r>
            <w:r>
              <w:rPr>
                <w:rFonts w:cs="Liberation Serif"/>
                <w:color w:val="000000"/>
                <w:lang w:val="ru-RU"/>
              </w:rPr>
              <w:t>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2870,4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3170,4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286,0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eastAsia="Calibri" w:cs="Liberation Serif"/>
                <w:color w:val="000000"/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586,0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2454,2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2454,2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130,2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130,2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Участник 1</w:t>
            </w:r>
          </w:p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6120,5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6120,5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61,2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6059,3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6059,3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Участник 2</w:t>
            </w:r>
          </w:p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lastRenderedPageBreak/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1130,6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1130,6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11,3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11,3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1119,3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1119,3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Участник 3</w:t>
            </w:r>
          </w:p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2257,7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2257,7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2235,1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2235,1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Участник 4</w:t>
            </w:r>
          </w:p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958,6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958,6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949,0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949,0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Участник 5</w:t>
            </w:r>
          </w:p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87,8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87,8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0,9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86,9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86,9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uppressLineNumbers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Участник 6</w:t>
            </w:r>
          </w:p>
          <w:p w:rsidR="00873943" w:rsidRDefault="002D7BC0">
            <w:pPr>
              <w:pStyle w:val="Standard"/>
              <w:widowControl w:val="0"/>
              <w:suppressLineNumbers/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68117,0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68117,0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2317,3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2317,3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2224,7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2224,7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53390,0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53390,0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10185,0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10185,0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Муниципальный проект, связанный с реализацией регионального проекта</w:t>
            </w:r>
          </w:p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«</w:t>
            </w:r>
            <w:r>
              <w:rPr>
                <w:rFonts w:eastAsia="Arial Unicode MS" w:cs="Liberation Serif"/>
                <w:bCs/>
                <w:color w:val="000000"/>
                <w:lang w:val="ru-RU"/>
              </w:rPr>
              <w:t>К</w:t>
            </w:r>
            <w:r>
              <w:rPr>
                <w:rFonts w:eastAsia="Arial Unicode MS" w:cs="Liberation Serif"/>
                <w:color w:val="000000"/>
                <w:lang w:val="ru-RU"/>
              </w:rPr>
              <w:t>омплексное развитие рабочего поселка Вохтога Грязовецкого муниципального округа Вологодской области</w:t>
            </w:r>
            <w:r>
              <w:rPr>
                <w:rFonts w:eastAsia="Calibri" w:cs="Liberation Serif"/>
                <w:color w:val="000000"/>
                <w:lang w:val="ru-RU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68117,0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68117,0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2317,3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2317,3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2224,7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2224,7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53390,0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53390,0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  <w:p w:rsidR="00873943" w:rsidRDefault="00873943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10185,0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jc w:val="right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10185,0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Комплекс процессных мероприятий</w:t>
            </w:r>
          </w:p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«</w:t>
            </w:r>
            <w:r>
              <w:rPr>
                <w:rFonts w:cs="Liberation Serif"/>
                <w:bCs/>
                <w:color w:val="000000"/>
                <w:lang w:val="ru-RU"/>
              </w:rPr>
              <w:t>Обеспечение устойчивого развития сельских территорий Грязовецкого муниципального округа</w:t>
            </w:r>
            <w:r>
              <w:rPr>
                <w:rFonts w:cs="Liberation Serif"/>
                <w:color w:val="000000"/>
                <w:lang w:val="ru-RU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</w:pPr>
            <w:r>
              <w:rPr>
                <w:color w:val="000000"/>
                <w:sz w:val="26"/>
                <w:szCs w:val="26"/>
              </w:rPr>
              <w:t>13425,6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13725,6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</w:pPr>
            <w:r>
              <w:rPr>
                <w:color w:val="000000"/>
                <w:sz w:val="26"/>
                <w:szCs w:val="26"/>
              </w:rPr>
              <w:t>691,6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12903,8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12903,8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873943"/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p w:rsidR="00873943" w:rsidRDefault="002D7BC0">
      <w:pPr>
        <w:pStyle w:val="Standard"/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873943" w:rsidRPr="002D7BC0" w:rsidRDefault="002D7BC0">
      <w:pPr>
        <w:pStyle w:val="Standard"/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rFonts w:cs="Liberation Serif"/>
          <w:color w:val="000000"/>
          <w:sz w:val="26"/>
          <w:szCs w:val="26"/>
          <w:lang w:val="ru-RU"/>
        </w:rPr>
        <w:t>Перечень объектов, в отношении которых</w:t>
      </w:r>
      <w:r>
        <w:rPr>
          <w:rFonts w:cs="Liberation Serif"/>
          <w:color w:val="000000"/>
          <w:spacing w:val="-8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z w:val="26"/>
          <w:szCs w:val="26"/>
          <w:lang w:val="ru-RU"/>
        </w:rPr>
        <w:t>в</w:t>
      </w:r>
      <w:r>
        <w:rPr>
          <w:rFonts w:cs="Liberation Serif"/>
          <w:color w:val="000000"/>
          <w:spacing w:val="-6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z w:val="26"/>
          <w:szCs w:val="26"/>
          <w:lang w:val="ru-RU"/>
        </w:rPr>
        <w:t>рамках</w:t>
      </w:r>
      <w:r>
        <w:rPr>
          <w:rFonts w:cs="Liberation Serif"/>
          <w:color w:val="000000"/>
          <w:spacing w:val="-5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z w:val="26"/>
          <w:szCs w:val="26"/>
          <w:lang w:val="ru-RU"/>
        </w:rPr>
        <w:t>муниципальной</w:t>
      </w:r>
      <w:r>
        <w:rPr>
          <w:rFonts w:cs="Liberation Serif"/>
          <w:color w:val="000000"/>
          <w:spacing w:val="-6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z w:val="26"/>
          <w:szCs w:val="26"/>
          <w:lang w:val="ru-RU"/>
        </w:rPr>
        <w:t>программы</w:t>
      </w:r>
      <w:r>
        <w:rPr>
          <w:rFonts w:cs="Liberation Serif"/>
          <w:color w:val="000000"/>
          <w:spacing w:val="-5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pacing w:val="-5"/>
          <w:sz w:val="26"/>
          <w:szCs w:val="26"/>
          <w:lang w:val="ru-RU"/>
        </w:rPr>
        <w:br/>
      </w:r>
      <w:r>
        <w:rPr>
          <w:rFonts w:cs="Liberation Serif"/>
          <w:color w:val="000000"/>
          <w:sz w:val="26"/>
          <w:szCs w:val="26"/>
          <w:lang w:val="ru-RU"/>
        </w:rPr>
        <w:t xml:space="preserve">планируется строительство, реконструкция, в том числе с элементами реставрации, или приобретение </w:t>
      </w:r>
      <w:r>
        <w:rPr>
          <w:color w:val="000000"/>
          <w:sz w:val="26"/>
          <w:szCs w:val="26"/>
          <w:lang w:val="ru-RU"/>
        </w:rPr>
        <w:t>приведены в приложении 3 к паспорту муниципальной программы.</w:t>
      </w: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2D7BC0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  <w:r>
        <w:rPr>
          <w:rFonts w:eastAsia="Segoe UI" w:cs="Liberation Serif"/>
          <w:color w:val="000000"/>
          <w:sz w:val="26"/>
          <w:szCs w:val="26"/>
          <w:lang w:val="ru-RU"/>
        </w:rPr>
        <w:lastRenderedPageBreak/>
        <w:t>Приложение 1 к паспорту</w:t>
      </w:r>
    </w:p>
    <w:p w:rsidR="00873943" w:rsidRDefault="002D7BC0">
      <w:pPr>
        <w:pStyle w:val="Standard"/>
        <w:widowControl w:val="0"/>
        <w:ind w:left="11482"/>
        <w:jc w:val="right"/>
        <w:rPr>
          <w:rFonts w:eastAsia="Segoe UI" w:cs="Liberation Serif"/>
          <w:color w:val="000000"/>
          <w:sz w:val="26"/>
          <w:szCs w:val="26"/>
          <w:lang w:val="ru-RU"/>
        </w:rPr>
      </w:pPr>
      <w:r>
        <w:rPr>
          <w:rFonts w:eastAsia="Segoe UI" w:cs="Liberation Serif"/>
          <w:color w:val="000000"/>
          <w:sz w:val="26"/>
          <w:szCs w:val="26"/>
          <w:lang w:val="ru-RU"/>
        </w:rPr>
        <w:t>муниципальной программы</w:t>
      </w:r>
    </w:p>
    <w:p w:rsidR="00873943" w:rsidRDefault="00873943">
      <w:pPr>
        <w:pStyle w:val="Standard"/>
        <w:widowControl w:val="0"/>
        <w:ind w:firstLine="709"/>
        <w:jc w:val="center"/>
        <w:rPr>
          <w:color w:val="000000"/>
          <w:sz w:val="26"/>
          <w:szCs w:val="26"/>
          <w:lang w:val="ru-RU"/>
        </w:rPr>
      </w:pPr>
    </w:p>
    <w:p w:rsidR="00873943" w:rsidRDefault="002D7BC0">
      <w:pPr>
        <w:pStyle w:val="Standard"/>
        <w:ind w:firstLine="709"/>
        <w:jc w:val="center"/>
        <w:rPr>
          <w:rFonts w:cs="Liberation Serif"/>
          <w:color w:val="000000"/>
          <w:sz w:val="26"/>
          <w:szCs w:val="26"/>
          <w:lang w:val="ru-RU"/>
        </w:rPr>
      </w:pPr>
      <w:r>
        <w:rPr>
          <w:rFonts w:cs="Liberation Serif"/>
          <w:color w:val="000000"/>
          <w:sz w:val="26"/>
          <w:szCs w:val="26"/>
          <w:lang w:val="ru-RU"/>
        </w:rPr>
        <w:t>Сведения о порядке сбора информации и методике расчета показателей муниципальной программы</w:t>
      </w:r>
    </w:p>
    <w:p w:rsidR="00873943" w:rsidRDefault="00873943">
      <w:pPr>
        <w:pStyle w:val="Standard"/>
        <w:ind w:firstLine="709"/>
        <w:jc w:val="center"/>
        <w:rPr>
          <w:rFonts w:cs="Liberation Serif"/>
          <w:color w:val="000000"/>
          <w:sz w:val="26"/>
          <w:szCs w:val="26"/>
          <w:lang w:val="ru-RU"/>
        </w:rPr>
      </w:pPr>
    </w:p>
    <w:tbl>
      <w:tblPr>
        <w:tblW w:w="15055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793"/>
        <w:gridCol w:w="2410"/>
        <w:gridCol w:w="1559"/>
        <w:gridCol w:w="3326"/>
        <w:gridCol w:w="4337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rPr>
                <w:rFonts w:cs="Liberation Serif"/>
                <w:color w:val="000000"/>
              </w:rPr>
              <w:t>№</w:t>
            </w: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cs="Liberation Serif"/>
                <w:color w:val="000000"/>
              </w:rPr>
              <w:br/>
              <w:t>п/п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Обозначение и наименование</w:t>
            </w:r>
          </w:p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показателя, 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Формула расчета</w:t>
            </w:r>
          </w:p>
        </w:tc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Исходные данные для расчета значений показателя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Обозначение переменной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Наименование переменной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Источник исходных данных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</w:t>
            </w:r>
          </w:p>
        </w:tc>
        <w:tc>
          <w:tcPr>
            <w:tcW w:w="2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>
              <w:rPr>
                <w:rFonts w:eastAsia="Arial Unicode MS" w:cs="Liberation Serif"/>
                <w:color w:val="000000"/>
                <w:lang w:val="ru-RU"/>
              </w:rPr>
              <w:t xml:space="preserve">Дсн- </w:t>
            </w:r>
            <w:r>
              <w:rPr>
                <w:rFonts w:cs="Liberation Serif"/>
                <w:color w:val="000000"/>
                <w:lang w:val="ru-RU"/>
              </w:rPr>
              <w:t>доля сельского населения в общей численности населения округа, %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eastAsia="Arial Unicode MS" w:cs="Liberation Serif"/>
                <w:color w:val="000000"/>
              </w:rPr>
            </w:pPr>
            <w:r>
              <w:rPr>
                <w:rFonts w:eastAsia="Arial Unicode MS" w:cs="Liberation Serif"/>
                <w:color w:val="000000"/>
              </w:rPr>
              <w:t>Дсн=(Чсн/Чн)*100%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Чсн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численность сельского населения округа на начало отчетного периода, человек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статистические данные Вологдастат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873943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Чн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численность населения округа на начало отчетного периода,  человек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статистические данные Вологдастат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</w:t>
            </w:r>
          </w:p>
        </w:tc>
        <w:tc>
          <w:tcPr>
            <w:tcW w:w="2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tabs>
                <w:tab w:val="left" w:pos="567"/>
              </w:tabs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ДфксВ- </w:t>
            </w:r>
            <w:r>
              <w:rPr>
                <w:rFonts w:eastAsia="Arial Unicode MS" w:cs="Liberation Serif"/>
                <w:color w:val="000000"/>
                <w:lang w:val="ru-RU"/>
              </w:rPr>
              <w:t>доля  населения рп. Вохтога, систематически занимающегося физической культурой и спортом, %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rPr>
                <w:rFonts w:cs="Liberation Serif"/>
                <w:color w:val="000000"/>
                <w:lang w:val="ru-RU"/>
              </w:rPr>
              <w:t>ДфксВ</w:t>
            </w:r>
            <w:r>
              <w:rPr>
                <w:rFonts w:cs="Liberation Serif"/>
                <w:color w:val="000000"/>
              </w:rPr>
              <w:t xml:space="preserve"> =(</w:t>
            </w:r>
            <w:r>
              <w:rPr>
                <w:rFonts w:cs="Liberation Serif"/>
                <w:color w:val="000000"/>
                <w:lang w:val="ru-RU"/>
              </w:rPr>
              <w:t>НфксВ</w:t>
            </w:r>
            <w:r>
              <w:rPr>
                <w:rFonts w:cs="Liberation Serif"/>
                <w:color w:val="000000"/>
              </w:rPr>
              <w:t>/Н)*100%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НфксВ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Pr="002D7BC0" w:rsidRDefault="002D7BC0">
            <w:pPr>
              <w:pStyle w:val="Standard"/>
              <w:widowControl w:val="0"/>
              <w:tabs>
                <w:tab w:val="left" w:pos="-1920"/>
              </w:tabs>
              <w:snapToGrid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численность населения рп. Вохтога, систематически занимающегося физической культурой и спортом, человек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</w:pPr>
            <w:r>
              <w:rPr>
                <w:rFonts w:eastAsia="Arial" w:cs="Liberation Serif"/>
                <w:color w:val="000000"/>
              </w:rPr>
              <w:t xml:space="preserve">информация </w:t>
            </w:r>
            <w:r>
              <w:rPr>
                <w:rFonts w:eastAsia="NSimSun" w:cs="Liberation Serif"/>
                <w:bCs/>
                <w:color w:val="000000"/>
                <w:lang w:val="ru-RU"/>
              </w:rPr>
              <w:t>БУ «Центр ФКС»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873943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Н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численность населения рп. Вохтога,  человек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статистические данные Вологдастат</w:t>
            </w:r>
          </w:p>
        </w:tc>
      </w:tr>
    </w:tbl>
    <w:p w:rsidR="00873943" w:rsidRDefault="00873943">
      <w:pPr>
        <w:pStyle w:val="Standard"/>
        <w:widowControl w:val="0"/>
        <w:shd w:val="clear" w:color="auto" w:fill="FFFFFF"/>
        <w:ind w:firstLine="709"/>
        <w:jc w:val="right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ind w:left="11482"/>
        <w:rPr>
          <w:rFonts w:eastAsia="Segoe UI" w:cs="Liberation Serif"/>
          <w:color w:val="000000"/>
          <w:sz w:val="26"/>
          <w:szCs w:val="26"/>
          <w:lang w:val="ru-RU"/>
        </w:rPr>
      </w:pPr>
    </w:p>
    <w:p w:rsidR="00873943" w:rsidRDefault="002D7BC0">
      <w:pPr>
        <w:pStyle w:val="Standard"/>
        <w:widowControl w:val="0"/>
        <w:ind w:left="11482"/>
      </w:pPr>
      <w:r>
        <w:rPr>
          <w:rFonts w:eastAsia="Segoe UI" w:cs="Liberation Serif"/>
          <w:color w:val="000000"/>
          <w:sz w:val="26"/>
          <w:szCs w:val="26"/>
          <w:lang w:val="ru-RU"/>
        </w:rPr>
        <w:lastRenderedPageBreak/>
        <w:t>П</w:t>
      </w:r>
      <w:r>
        <w:rPr>
          <w:rFonts w:eastAsia="Segoe UI" w:cs="Liberation Serif"/>
          <w:color w:val="000000"/>
          <w:sz w:val="26"/>
          <w:szCs w:val="26"/>
        </w:rPr>
        <w:t>риложение 2 к паспорту</w:t>
      </w:r>
    </w:p>
    <w:p w:rsidR="00873943" w:rsidRDefault="002D7BC0">
      <w:pPr>
        <w:pStyle w:val="Standard"/>
        <w:widowControl w:val="0"/>
        <w:shd w:val="clear" w:color="auto" w:fill="FFFFFF"/>
        <w:ind w:left="11482"/>
        <w:jc w:val="both"/>
        <w:rPr>
          <w:rFonts w:eastAsia="Segoe UI" w:cs="Liberation Serif"/>
          <w:color w:val="000000"/>
          <w:sz w:val="26"/>
          <w:szCs w:val="26"/>
        </w:rPr>
      </w:pPr>
      <w:r>
        <w:rPr>
          <w:rFonts w:eastAsia="Segoe UI" w:cs="Liberation Serif"/>
          <w:color w:val="000000"/>
          <w:sz w:val="26"/>
          <w:szCs w:val="26"/>
        </w:rPr>
        <w:t>муниципальной программы</w:t>
      </w:r>
    </w:p>
    <w:p w:rsidR="00873943" w:rsidRDefault="002D7BC0">
      <w:pPr>
        <w:pStyle w:val="Standard"/>
        <w:numPr>
          <w:ilvl w:val="0"/>
          <w:numId w:val="13"/>
        </w:numPr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>ХАРАКТЕРИСТИКА</w:t>
      </w:r>
    </w:p>
    <w:p w:rsidR="00873943" w:rsidRDefault="002D7BC0">
      <w:pPr>
        <w:pStyle w:val="Standard"/>
        <w:numPr>
          <w:ilvl w:val="0"/>
          <w:numId w:val="5"/>
        </w:numPr>
        <w:tabs>
          <w:tab w:val="left" w:pos="360"/>
        </w:tabs>
        <w:jc w:val="center"/>
        <w:rPr>
          <w:rFonts w:cs="Liberation Serif"/>
          <w:color w:val="000000"/>
          <w:sz w:val="26"/>
          <w:szCs w:val="26"/>
          <w:lang w:val="ru-RU"/>
        </w:rPr>
      </w:pPr>
      <w:r>
        <w:rPr>
          <w:rFonts w:cs="Liberation Serif"/>
          <w:color w:val="000000"/>
          <w:sz w:val="26"/>
          <w:szCs w:val="26"/>
          <w:lang w:val="ru-RU"/>
        </w:rPr>
        <w:t>направлений расходов финансовых мероприятий (результатов) структурных элементов</w:t>
      </w:r>
    </w:p>
    <w:p w:rsidR="00873943" w:rsidRDefault="002D7BC0">
      <w:pPr>
        <w:pStyle w:val="Standard"/>
        <w:numPr>
          <w:ilvl w:val="0"/>
          <w:numId w:val="5"/>
        </w:numPr>
        <w:tabs>
          <w:tab w:val="left" w:pos="360"/>
        </w:tabs>
        <w:jc w:val="center"/>
      </w:pPr>
      <w:r>
        <w:rPr>
          <w:rFonts w:cs="Liberation Serif"/>
          <w:color w:val="000000"/>
          <w:sz w:val="26"/>
          <w:szCs w:val="26"/>
        </w:rPr>
        <w:t xml:space="preserve">проектной части муниципальной </w:t>
      </w:r>
      <w:r>
        <w:rPr>
          <w:color w:val="000000"/>
          <w:sz w:val="26"/>
          <w:szCs w:val="26"/>
        </w:rPr>
        <w:t>программы</w:t>
      </w:r>
    </w:p>
    <w:tbl>
      <w:tblPr>
        <w:tblW w:w="1501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3644"/>
        <w:gridCol w:w="2305"/>
        <w:gridCol w:w="2454"/>
        <w:gridCol w:w="3180"/>
        <w:gridCol w:w="2594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eastAsia="NSimSun" w:cs="Liberation Serif"/>
                <w:color w:val="000000"/>
              </w:rPr>
              <w:t>№</w:t>
            </w: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eastAsia="NSimSun" w:cs="Liberation Serif"/>
                <w:color w:val="000000"/>
              </w:rPr>
              <w:t>п/п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Наименование структурного элемента муниципальной программы, мероприятия (результата)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Наименование расходов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Направление расходов</w:t>
            </w:r>
          </w:p>
          <w:p w:rsidR="00873943" w:rsidRDefault="00873943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</w:p>
          <w:p w:rsidR="00873943" w:rsidRDefault="00873943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Характеристика направления расходов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Объем финансового обеспечения, тыс. руб.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 год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1.</w:t>
            </w:r>
          </w:p>
        </w:tc>
        <w:tc>
          <w:tcPr>
            <w:tcW w:w="1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eastAsia="Arial Unicode MS" w:cs="Liberation Serif"/>
                <w:color w:val="000000"/>
                <w:spacing w:val="2"/>
                <w:lang w:val="ru-RU"/>
              </w:rPr>
              <w:t>Муниципальный проект, связанный с реализацией регионального проекта «</w:t>
            </w:r>
            <w:r>
              <w:rPr>
                <w:rFonts w:eastAsia="Arial Unicode MS" w:cs="Liberation Serif"/>
                <w:bCs/>
                <w:color w:val="000000"/>
                <w:spacing w:val="2"/>
                <w:lang w:val="ru-RU"/>
              </w:rPr>
              <w:t>К</w:t>
            </w:r>
            <w:r>
              <w:rPr>
                <w:rFonts w:eastAsia="Arial Unicode MS" w:cs="Liberation Serif"/>
                <w:color w:val="000000"/>
                <w:spacing w:val="2"/>
                <w:lang w:val="ru-RU"/>
              </w:rPr>
              <w:t>омплексное развитие рабочего поселка Вохтога Грязовецкого муниципального округа Вологодской области</w:t>
            </w:r>
            <w:r>
              <w:rPr>
                <w:rFonts w:eastAsia="Arial Unicode MS" w:cs="Liberation Serif"/>
                <w:i/>
                <w:color w:val="000000"/>
                <w:spacing w:val="2"/>
                <w:lang w:val="ru-RU"/>
              </w:rPr>
              <w:t>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Arial Unicode MS" w:cs="Liberation Serif"/>
                <w:color w:val="000000"/>
                <w:lang w:val="ru-RU"/>
              </w:rPr>
            </w:pPr>
            <w:r>
              <w:rPr>
                <w:rFonts w:eastAsia="Arial Unicode MS" w:cs="Liberation Serif"/>
                <w:color w:val="000000"/>
                <w:lang w:val="ru-RU"/>
              </w:rPr>
              <w:t>68117,0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1.1.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Результат:  реализован проект «Реконструкция корта спортивной школы по адресу: Вологодская область, Грязовецкий район, пос. Вохтога, ул. Юбилейная» 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 xml:space="preserve">Расходы на обеспечение комплексного развития сельских территорий 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Предоставление субсидии БУ «Центр ФКС» на осуществление капитальных вложений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37671,9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1.2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Результат: реализован проект «Реконструкция ангара спортивной школы, расположенного по адресу: Вологодская область, Грязовецкий район, рп. Вохтога, ул. Юбилейная, д. 25б»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Предоставление субсидии</w:t>
            </w:r>
          </w:p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БУ «Центр ФКС» на осуществление капитальных вложений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eastAsia="NSimSun" w:cs="Liberation Serif"/>
                <w:color w:val="000000"/>
              </w:rPr>
              <w:t>30445,</w:t>
            </w:r>
            <w:r>
              <w:rPr>
                <w:rFonts w:eastAsia="NSimSun" w:cs="Liberation Serif"/>
                <w:color w:val="000000"/>
                <w:lang w:val="ru-RU"/>
              </w:rPr>
              <w:t>1</w:t>
            </w:r>
          </w:p>
        </w:tc>
      </w:tr>
    </w:tbl>
    <w:p w:rsidR="00873943" w:rsidRDefault="002D7BC0">
      <w:pPr>
        <w:pStyle w:val="Standard"/>
        <w:numPr>
          <w:ilvl w:val="0"/>
          <w:numId w:val="5"/>
        </w:numPr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>ХАРАКТЕРИСТИКА</w:t>
      </w:r>
    </w:p>
    <w:p w:rsidR="00873943" w:rsidRPr="002D7BC0" w:rsidRDefault="002D7BC0">
      <w:pPr>
        <w:pStyle w:val="Standard"/>
        <w:numPr>
          <w:ilvl w:val="0"/>
          <w:numId w:val="5"/>
        </w:numPr>
        <w:tabs>
          <w:tab w:val="left" w:pos="360"/>
        </w:tabs>
        <w:jc w:val="center"/>
        <w:rPr>
          <w:lang w:val="ru-RU"/>
        </w:rPr>
      </w:pPr>
      <w:r>
        <w:rPr>
          <w:rFonts w:cs="Liberation Serif"/>
          <w:color w:val="000000"/>
          <w:sz w:val="26"/>
          <w:szCs w:val="26"/>
          <w:lang w:val="ru-RU"/>
        </w:rPr>
        <w:lastRenderedPageBreak/>
        <w:t xml:space="preserve">направлений расходов финансовых мероприятий (результатов) комплексов процессных мероприятий </w:t>
      </w:r>
      <w:r>
        <w:rPr>
          <w:rFonts w:eastAsia="Andale Sans UI" w:cs="Liberation Serif"/>
          <w:color w:val="00000A"/>
          <w:sz w:val="26"/>
          <w:szCs w:val="26"/>
          <w:lang w:val="ru-RU"/>
        </w:rPr>
        <w:t>муниципальной программы</w:t>
      </w:r>
    </w:p>
    <w:p w:rsidR="00873943" w:rsidRDefault="002D7BC0">
      <w:pPr>
        <w:pStyle w:val="Standard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jc w:val="center"/>
        <w:rPr>
          <w:rFonts w:eastAsia="Andale Sans UI" w:cs="Liberation Serif"/>
          <w:color w:val="00000A"/>
          <w:sz w:val="26"/>
          <w:szCs w:val="26"/>
          <w:lang w:val="ru-RU"/>
        </w:rPr>
      </w:pPr>
      <w:r>
        <w:rPr>
          <w:rFonts w:eastAsia="Andale Sans UI" w:cs="Liberation Serif"/>
          <w:color w:val="00000A"/>
          <w:sz w:val="26"/>
          <w:szCs w:val="26"/>
          <w:lang w:val="ru-RU"/>
        </w:rPr>
        <w:t xml:space="preserve"> </w:t>
      </w:r>
    </w:p>
    <w:tbl>
      <w:tblPr>
        <w:tblW w:w="15219" w:type="dxa"/>
        <w:tblInd w:w="-1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3233"/>
        <w:gridCol w:w="2549"/>
        <w:gridCol w:w="1756"/>
        <w:gridCol w:w="3635"/>
        <w:gridCol w:w="1140"/>
        <w:gridCol w:w="960"/>
        <w:gridCol w:w="1099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cs="Liberation Serif"/>
                <w:color w:val="000000"/>
              </w:rPr>
              <w:t>№</w:t>
            </w: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cs="Liberation Serif"/>
                <w:color w:val="000000"/>
              </w:rPr>
              <w:t>п/п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Наименование расходов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Тип мероприятия</w:t>
            </w:r>
          </w:p>
          <w:p w:rsidR="00873943" w:rsidRDefault="00873943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</w:pPr>
            <w:r>
              <w:rPr>
                <w:rFonts w:cs="Liberation Serif"/>
                <w:color w:val="000000"/>
              </w:rPr>
              <w:t xml:space="preserve">Характеристика </w:t>
            </w:r>
            <w:r>
              <w:rPr>
                <w:rFonts w:cs="Liberation Serif"/>
                <w:color w:val="000000"/>
                <w:lang w:val="ru-RU"/>
              </w:rPr>
              <w:t>направления расходов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Объем финансового обеспечения по годам, тыс. руб.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2026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2027 год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8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</w:t>
            </w:r>
          </w:p>
        </w:tc>
        <w:tc>
          <w:tcPr>
            <w:tcW w:w="143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Комплекс процессных мероприятий </w:t>
            </w:r>
            <w:r>
              <w:rPr>
                <w:rFonts w:cs="Liberation Serif"/>
                <w:bCs/>
                <w:color w:val="000000"/>
                <w:lang w:val="ru-RU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Результат : обработаны земельные участки</w:t>
            </w:r>
            <w:r>
              <w:rPr>
                <w:rFonts w:eastAsia="Bookman Old Style" w:cs="Liberation Serif"/>
                <w:color w:val="000000"/>
                <w:lang w:val="ru-RU" w:eastAsia="ar-SA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Расходы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1589"/>
              </w:tabs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Приобретение товаров, работ, услуг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Заключение муниципальных контрактов территориальными управлениями округа на  оказание </w:t>
            </w:r>
            <w:r>
              <w:rPr>
                <w:rFonts w:eastAsia="Calibri" w:cs="Liberation Serif"/>
                <w:color w:val="000000"/>
                <w:lang w:val="ru-RU" w:eastAsia="ar-SA"/>
              </w:rPr>
              <w:t xml:space="preserve"> работ и (или) выполнение услуг, по уничтожению сорного растения борщевик Сосновского химическим и (или) механическим способами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10555,2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Результат: проведены мероприятия по поощрению и популяризации достижений в сельском развитии округа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Расходы на проведение сельскохозяйственных конкурсов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1589"/>
              </w:tabs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Приобретение товаров, работ, услуг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Закупка товаров для награждения победителей мероприятий по поощрению и популяризации достижений в сельском развитии округа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1.3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ascii="XO Thames" w:eastAsia="NSimSun" w:hAnsi="XO Thames" w:cs="Liberation Serif" w:hint="eastAsia"/>
                <w:lang w:val="ru-RU"/>
              </w:rPr>
            </w:pPr>
            <w:r>
              <w:rPr>
                <w:rFonts w:ascii="XO Thames" w:eastAsia="NSimSun" w:hAnsi="XO Thames" w:cs="Liberation Serif"/>
                <w:lang w:val="ru-RU"/>
              </w:rPr>
              <w:t xml:space="preserve">Результат: осуществлено строительство (приобретение) жилья гражданами, проживающими на сельских территориях  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Расходы на улучшение жилищных условий граждан, проживающих на сельских территориях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1589"/>
              </w:tabs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Выплаты физическим лицам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Предоставление гражданам социальных выплат  на улучшение жилищных условий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2720,4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</w:tbl>
    <w:p w:rsidR="00873943" w:rsidRDefault="00873943">
      <w:pPr>
        <w:pStyle w:val="Standard"/>
        <w:widowControl w:val="0"/>
        <w:suppressLineNumbers/>
        <w:shd w:val="clear" w:color="auto" w:fill="FFFFFF"/>
        <w:tabs>
          <w:tab w:val="left" w:pos="360"/>
        </w:tabs>
        <w:ind w:firstLine="709"/>
        <w:jc w:val="both"/>
        <w:rPr>
          <w:rFonts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uppressLineNumbers/>
        <w:shd w:val="clear" w:color="auto" w:fill="FFFFFF"/>
        <w:tabs>
          <w:tab w:val="left" w:pos="360"/>
        </w:tabs>
        <w:ind w:firstLine="709"/>
        <w:jc w:val="both"/>
        <w:rPr>
          <w:rFonts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uppressLineNumbers/>
        <w:shd w:val="clear" w:color="auto" w:fill="FFFFFF"/>
        <w:tabs>
          <w:tab w:val="left" w:pos="360"/>
        </w:tabs>
        <w:ind w:firstLine="709"/>
        <w:jc w:val="both"/>
        <w:rPr>
          <w:rFonts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uppressLineNumbers/>
        <w:shd w:val="clear" w:color="auto" w:fill="FFFFFF"/>
        <w:tabs>
          <w:tab w:val="left" w:pos="360"/>
        </w:tabs>
        <w:ind w:firstLine="709"/>
        <w:jc w:val="both"/>
        <w:rPr>
          <w:rFonts w:cs="Liberation Serif"/>
          <w:color w:val="000000"/>
          <w:sz w:val="28"/>
        </w:rPr>
      </w:pPr>
    </w:p>
    <w:p w:rsidR="00873943" w:rsidRDefault="002D7BC0">
      <w:pPr>
        <w:pStyle w:val="Standard"/>
        <w:widowControl w:val="0"/>
        <w:ind w:left="11482"/>
      </w:pPr>
      <w:r>
        <w:rPr>
          <w:rFonts w:eastAsia="Segoe UI" w:cs="Liberation Serif"/>
          <w:color w:val="000000"/>
          <w:sz w:val="26"/>
          <w:szCs w:val="26"/>
        </w:rPr>
        <w:t>Приложение 3 к паспорту</w:t>
      </w:r>
    </w:p>
    <w:p w:rsidR="00873943" w:rsidRDefault="002D7BC0">
      <w:pPr>
        <w:pStyle w:val="Standard"/>
        <w:widowControl w:val="0"/>
        <w:shd w:val="clear" w:color="auto" w:fill="FFFFFF"/>
        <w:ind w:left="11482"/>
        <w:jc w:val="both"/>
        <w:rPr>
          <w:rFonts w:eastAsia="Segoe UI" w:cs="Liberation Serif"/>
          <w:color w:val="000000"/>
          <w:sz w:val="26"/>
          <w:szCs w:val="26"/>
        </w:rPr>
      </w:pPr>
      <w:r>
        <w:rPr>
          <w:rFonts w:eastAsia="Segoe UI" w:cs="Liberation Serif"/>
          <w:color w:val="000000"/>
          <w:sz w:val="26"/>
          <w:szCs w:val="26"/>
        </w:rPr>
        <w:t>муниципальной программы</w:t>
      </w:r>
    </w:p>
    <w:p w:rsidR="00873943" w:rsidRDefault="00873943">
      <w:pPr>
        <w:pStyle w:val="Standard"/>
        <w:jc w:val="center"/>
        <w:rPr>
          <w:rFonts w:cs="Liberation Serif"/>
          <w:color w:val="000000"/>
          <w:sz w:val="26"/>
          <w:szCs w:val="26"/>
        </w:rPr>
      </w:pPr>
    </w:p>
    <w:p w:rsidR="00873943" w:rsidRPr="002D7BC0" w:rsidRDefault="002D7BC0">
      <w:pPr>
        <w:pStyle w:val="Standard"/>
        <w:jc w:val="center"/>
        <w:rPr>
          <w:lang w:val="ru-RU"/>
        </w:rPr>
      </w:pPr>
      <w:r>
        <w:rPr>
          <w:rFonts w:cs="Liberation Serif"/>
          <w:color w:val="000000"/>
          <w:sz w:val="26"/>
          <w:szCs w:val="26"/>
          <w:lang w:val="ru-RU"/>
        </w:rPr>
        <w:lastRenderedPageBreak/>
        <w:t>Перечень объектов, в отношении которых</w:t>
      </w:r>
      <w:r>
        <w:rPr>
          <w:rFonts w:cs="Liberation Serif"/>
          <w:color w:val="000000"/>
          <w:spacing w:val="-8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z w:val="26"/>
          <w:szCs w:val="26"/>
          <w:lang w:val="ru-RU"/>
        </w:rPr>
        <w:t>в</w:t>
      </w:r>
      <w:r>
        <w:rPr>
          <w:rFonts w:cs="Liberation Serif"/>
          <w:color w:val="000000"/>
          <w:spacing w:val="-6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z w:val="26"/>
          <w:szCs w:val="26"/>
          <w:lang w:val="ru-RU"/>
        </w:rPr>
        <w:t>рамках</w:t>
      </w:r>
      <w:r>
        <w:rPr>
          <w:rFonts w:cs="Liberation Serif"/>
          <w:color w:val="000000"/>
          <w:spacing w:val="-5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z w:val="26"/>
          <w:szCs w:val="26"/>
          <w:lang w:val="ru-RU"/>
        </w:rPr>
        <w:t>муниципальной</w:t>
      </w:r>
      <w:r>
        <w:rPr>
          <w:rFonts w:cs="Liberation Serif"/>
          <w:color w:val="000000"/>
          <w:spacing w:val="-6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z w:val="26"/>
          <w:szCs w:val="26"/>
          <w:lang w:val="ru-RU"/>
        </w:rPr>
        <w:t>программы</w:t>
      </w:r>
      <w:r>
        <w:rPr>
          <w:rFonts w:cs="Liberation Serif"/>
          <w:color w:val="000000"/>
          <w:spacing w:val="-5"/>
          <w:sz w:val="26"/>
          <w:szCs w:val="26"/>
          <w:lang w:val="ru-RU"/>
        </w:rPr>
        <w:t xml:space="preserve"> </w:t>
      </w:r>
      <w:r>
        <w:rPr>
          <w:rFonts w:cs="Liberation Serif"/>
          <w:color w:val="000000"/>
          <w:spacing w:val="-5"/>
          <w:sz w:val="26"/>
          <w:szCs w:val="26"/>
          <w:lang w:val="ru-RU"/>
        </w:rPr>
        <w:br/>
      </w:r>
      <w:r>
        <w:rPr>
          <w:rFonts w:cs="Liberation Serif"/>
          <w:color w:val="000000"/>
          <w:sz w:val="26"/>
          <w:szCs w:val="26"/>
          <w:lang w:val="ru-RU"/>
        </w:rPr>
        <w:t>планируется строительство, реконструкция, в том числе с элементами реставрации, или приобретение</w:t>
      </w:r>
    </w:p>
    <w:p w:rsidR="00873943" w:rsidRDefault="00873943">
      <w:pPr>
        <w:pStyle w:val="Standard"/>
        <w:jc w:val="center"/>
        <w:rPr>
          <w:rFonts w:cs="Liberation Serif"/>
          <w:color w:val="000000"/>
          <w:sz w:val="26"/>
          <w:szCs w:val="26"/>
          <w:lang w:val="ru-RU"/>
        </w:rPr>
      </w:pPr>
    </w:p>
    <w:tbl>
      <w:tblPr>
        <w:tblW w:w="15111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3489"/>
        <w:gridCol w:w="1671"/>
        <w:gridCol w:w="1682"/>
        <w:gridCol w:w="2091"/>
        <w:gridCol w:w="1422"/>
        <w:gridCol w:w="1301"/>
        <w:gridCol w:w="1140"/>
        <w:gridCol w:w="1389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77800" cy="14758"/>
                  <wp:effectExtent l="0" t="0" r="0" b="4292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00" cy="1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№</w:t>
            </w:r>
            <w:r>
              <w:rPr>
                <w:lang w:val="ru-RU"/>
              </w:rPr>
              <w:t>п/п</w:t>
            </w:r>
          </w:p>
        </w:tc>
        <w:tc>
          <w:tcPr>
            <w:tcW w:w="3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Наименование структурного элемента, объекта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Вид работ, проводимых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в отношении объекта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cs="Liberation Serif"/>
              </w:rPr>
              <w:t>Мощность</w:t>
            </w:r>
            <w:r>
              <w:rPr>
                <w:rFonts w:cs="Liberation Serif"/>
                <w:spacing w:val="-3"/>
              </w:rPr>
              <w:t xml:space="preserve"> </w:t>
            </w:r>
            <w:r>
              <w:rPr>
                <w:rFonts w:cs="Liberation Serif"/>
              </w:rPr>
              <w:t>объекта, единица измерения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Pr="002D7BC0" w:rsidRDefault="002D7BC0">
            <w:pPr>
              <w:pStyle w:val="Standard"/>
              <w:widowControl w:val="0"/>
              <w:jc w:val="center"/>
              <w:rPr>
                <w:lang w:val="ru-RU"/>
              </w:rPr>
            </w:pPr>
            <w:r>
              <w:rPr>
                <w:rFonts w:cs="Liberation Serif"/>
                <w:lang w:val="ru-RU"/>
              </w:rPr>
              <w:t>Срок ввода в эксплуатацию /</w:t>
            </w:r>
            <w:r>
              <w:rPr>
                <w:rFonts w:cs="Liberation Serif"/>
                <w:spacing w:val="-52"/>
                <w:lang w:val="ru-RU"/>
              </w:rPr>
              <w:t xml:space="preserve"> </w:t>
            </w:r>
            <w:r>
              <w:rPr>
                <w:rFonts w:cs="Liberation Serif"/>
                <w:lang w:val="ru-RU"/>
              </w:rPr>
              <w:t>приобретения</w:t>
            </w:r>
            <w:r>
              <w:rPr>
                <w:rFonts w:cs="Liberation Serif"/>
                <w:spacing w:val="-2"/>
                <w:lang w:val="ru-RU"/>
              </w:rPr>
              <w:t xml:space="preserve"> </w:t>
            </w:r>
            <w:r>
              <w:rPr>
                <w:rFonts w:cs="Liberation Serif"/>
                <w:lang w:val="ru-RU"/>
              </w:rPr>
              <w:t>объекта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(год)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Pr="002D7BC0" w:rsidRDefault="002D7BC0">
            <w:pPr>
              <w:pStyle w:val="Standard"/>
              <w:widowControl w:val="0"/>
              <w:jc w:val="center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Объемы</w:t>
            </w:r>
            <w:r>
              <w:rPr>
                <w:rFonts w:cs="Liberation Serif"/>
                <w:color w:val="000000"/>
                <w:spacing w:val="-4"/>
                <w:lang w:val="ru-RU"/>
              </w:rPr>
              <w:t xml:space="preserve"> </w:t>
            </w:r>
            <w:r>
              <w:rPr>
                <w:rFonts w:cs="Liberation Serif"/>
                <w:color w:val="000000"/>
                <w:lang w:val="ru-RU"/>
              </w:rPr>
              <w:t>финансового</w:t>
            </w:r>
            <w:r>
              <w:rPr>
                <w:rFonts w:cs="Liberation Serif"/>
                <w:color w:val="000000"/>
                <w:spacing w:val="-3"/>
                <w:lang w:val="ru-RU"/>
              </w:rPr>
              <w:t xml:space="preserve"> </w:t>
            </w:r>
            <w:r>
              <w:rPr>
                <w:rFonts w:cs="Liberation Serif"/>
                <w:color w:val="000000"/>
                <w:lang w:val="ru-RU"/>
              </w:rPr>
              <w:t>обеспечения</w:t>
            </w:r>
          </w:p>
          <w:p w:rsidR="00873943" w:rsidRPr="002D7BC0" w:rsidRDefault="002D7BC0">
            <w:pPr>
              <w:pStyle w:val="Standard"/>
              <w:widowControl w:val="0"/>
              <w:jc w:val="center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по</w:t>
            </w:r>
            <w:r>
              <w:rPr>
                <w:rFonts w:cs="Liberation Serif"/>
                <w:color w:val="000000"/>
                <w:spacing w:val="-3"/>
                <w:lang w:val="ru-RU"/>
              </w:rPr>
              <w:t xml:space="preserve"> </w:t>
            </w:r>
            <w:r>
              <w:rPr>
                <w:rFonts w:cs="Liberation Serif"/>
                <w:color w:val="000000"/>
                <w:lang w:val="ru-RU"/>
              </w:rPr>
              <w:t>годам,</w:t>
            </w:r>
            <w:r>
              <w:rPr>
                <w:rFonts w:cs="Liberation Serif"/>
                <w:color w:val="000000"/>
                <w:spacing w:val="-4"/>
                <w:lang w:val="ru-RU"/>
              </w:rPr>
              <w:t xml:space="preserve"> </w:t>
            </w:r>
            <w:r>
              <w:rPr>
                <w:rFonts w:cs="Liberation Serif"/>
                <w:color w:val="000000"/>
                <w:lang w:val="ru-RU"/>
              </w:rPr>
              <w:t>тыс.</w:t>
            </w:r>
            <w:r>
              <w:rPr>
                <w:rFonts w:cs="Liberation Serif"/>
                <w:color w:val="000000"/>
                <w:spacing w:val="-3"/>
                <w:lang w:val="ru-RU"/>
              </w:rPr>
              <w:t xml:space="preserve"> </w:t>
            </w:r>
            <w:r>
              <w:rPr>
                <w:rFonts w:cs="Liberation Serif"/>
                <w:color w:val="000000"/>
                <w:lang w:val="ru-RU"/>
              </w:rPr>
              <w:t>руб.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</w:t>
            </w:r>
            <w:bookmarkStart w:id="1" w:name="__DdeLink__20773_753517711"/>
            <w:r>
              <w:rPr>
                <w:rFonts w:cs="Liberation Serif"/>
                <w:color w:val="000000"/>
              </w:rPr>
              <w:t xml:space="preserve"> год</w:t>
            </w:r>
            <w:bookmarkEnd w:id="1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2026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2027 год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9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14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cs="Liberation Serif"/>
                <w:lang w:val="ru-RU"/>
              </w:rPr>
              <w:t>Муниципальный проект, связанный с реализацией регионального проекта «</w:t>
            </w:r>
            <w:r>
              <w:rPr>
                <w:rFonts w:eastAsia="Arial Unicode MS" w:cs="Liberation Serif"/>
                <w:bCs/>
                <w:color w:val="000000"/>
                <w:sz w:val="26"/>
                <w:szCs w:val="26"/>
                <w:lang w:val="ru-RU"/>
              </w:rPr>
              <w:t>К</w:t>
            </w:r>
            <w:r>
              <w:rPr>
                <w:rFonts w:eastAsia="Arial Unicode MS" w:cs="Liberation Serif"/>
                <w:color w:val="000000"/>
                <w:sz w:val="26"/>
                <w:szCs w:val="26"/>
                <w:lang w:val="ru-RU"/>
              </w:rPr>
              <w:t>омплексное развитие рабочего поселка Вохтога Грязовецкого муниципального округа Вологодской области</w:t>
            </w:r>
            <w:r>
              <w:rPr>
                <w:rFonts w:cs="Liberation Serif"/>
                <w:lang w:val="ru-RU"/>
              </w:rPr>
              <w:t>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NSimSun" w:cs="Liberation Serif"/>
                <w:color w:val="000000"/>
                <w:lang w:val="ru-RU"/>
              </w:rPr>
              <w:t xml:space="preserve">«Корт спортивной школы по адресу: Вологодская область, Грязовецкий район, пос. </w:t>
            </w:r>
            <w:r>
              <w:rPr>
                <w:rFonts w:eastAsia="NSimSun" w:cs="Liberation Serif"/>
                <w:color w:val="000000"/>
              </w:rPr>
              <w:t>Вохтога, ул. Юбилейная</w:t>
            </w:r>
            <w:r>
              <w:rPr>
                <w:rFonts w:cs="Liberation Serif"/>
              </w:rPr>
              <w:t>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Реконструкция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1324 кв.м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37671,9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37671,9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cs="Liberation Serif"/>
                <w:lang w:val="ru-RU"/>
              </w:rPr>
              <w:t>«А</w:t>
            </w:r>
            <w:r>
              <w:rPr>
                <w:rFonts w:eastAsia="NSimSun" w:cs="Liberation Serif"/>
                <w:lang w:val="ru-RU"/>
              </w:rPr>
              <w:t xml:space="preserve">нгар спортивной школы, расположенный по адресу: Вологодская область, Грязовецкий район, рп. </w:t>
            </w:r>
            <w:r>
              <w:rPr>
                <w:rFonts w:eastAsia="NSimSun" w:cs="Liberation Serif"/>
              </w:rPr>
              <w:t>Вохтога, ул. Юбилейная, д. 25б</w:t>
            </w:r>
            <w:r>
              <w:rPr>
                <w:rFonts w:eastAsia="NSimSun" w:cs="Liberation Serif"/>
                <w:color w:val="000000"/>
              </w:rPr>
              <w:t xml:space="preserve"> </w:t>
            </w:r>
            <w:r>
              <w:rPr>
                <w:rFonts w:cs="Liberation Serif"/>
              </w:rPr>
              <w:t>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Реконструкция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697,9 кв.м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rPr>
                <w:rFonts w:eastAsia="NSimSun" w:cs="Liberation Serif"/>
                <w:color w:val="000000"/>
              </w:rPr>
              <w:t>30445,</w:t>
            </w:r>
            <w:r>
              <w:rPr>
                <w:rFonts w:eastAsia="NSimSun" w:cs="Liberation Serif"/>
                <w:color w:val="000000"/>
                <w:lang w:val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rPr>
                <w:rFonts w:eastAsia="NSimSun" w:cs="Liberation Serif"/>
                <w:color w:val="000000"/>
              </w:rPr>
              <w:t>30445,</w:t>
            </w:r>
            <w:r>
              <w:rPr>
                <w:rFonts w:eastAsia="NSimSun" w:cs="Liberation Serif"/>
                <w:color w:val="000000"/>
                <w:lang w:val="ru-RU"/>
              </w:rPr>
              <w:t>1</w:t>
            </w:r>
          </w:p>
        </w:tc>
      </w:tr>
    </w:tbl>
    <w:p w:rsidR="00873943" w:rsidRDefault="00873943">
      <w:pPr>
        <w:pStyle w:val="Standard"/>
        <w:widowControl w:val="0"/>
        <w:shd w:val="clear" w:color="auto" w:fill="FFFFFF"/>
        <w:ind w:firstLine="709"/>
        <w:jc w:val="center"/>
        <w:rPr>
          <w:rFonts w:cs="Liberation Serif"/>
          <w:color w:val="158466"/>
          <w:sz w:val="26"/>
          <w:szCs w:val="26"/>
        </w:rPr>
      </w:pP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p w:rsidR="00873943" w:rsidRDefault="00873943">
      <w:pPr>
        <w:pStyle w:val="Standard"/>
        <w:widowControl w:val="0"/>
        <w:shd w:val="clear" w:color="auto" w:fill="FFFFFF"/>
        <w:ind w:firstLine="709"/>
        <w:jc w:val="both"/>
        <w:rPr>
          <w:rFonts w:eastAsia="Liberation Serif" w:cs="Liberation Serif"/>
          <w:color w:val="000000"/>
          <w:sz w:val="28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0"/>
        <w:gridCol w:w="3300"/>
      </w:tblGrid>
      <w:tr w:rsidR="00873943">
        <w:tblPrEx>
          <w:tblCellMar>
            <w:top w:w="0" w:type="dxa"/>
            <w:bottom w:w="0" w:type="dxa"/>
          </w:tblCellMar>
        </w:tblPrEx>
        <w:tc>
          <w:tcPr>
            <w:tcW w:w="1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943" w:rsidRDefault="00873943">
            <w:pPr>
              <w:pStyle w:val="TableContents"/>
              <w:jc w:val="right"/>
              <w:rPr>
                <w:sz w:val="26"/>
                <w:szCs w:val="26"/>
              </w:rPr>
            </w:pPr>
          </w:p>
        </w:tc>
        <w:tc>
          <w:tcPr>
            <w:tcW w:w="33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943" w:rsidRDefault="002D7BC0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Приложение 1</w:t>
            </w:r>
          </w:p>
          <w:p w:rsidR="00873943" w:rsidRDefault="002D7BC0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 муниципальной программе</w:t>
            </w:r>
          </w:p>
        </w:tc>
      </w:tr>
    </w:tbl>
    <w:p w:rsidR="00873943" w:rsidRDefault="00873943">
      <w:pPr>
        <w:pStyle w:val="Standard"/>
        <w:widowControl w:val="0"/>
        <w:numPr>
          <w:ilvl w:val="1"/>
          <w:numId w:val="9"/>
        </w:numPr>
        <w:ind w:left="11482"/>
        <w:jc w:val="right"/>
        <w:rPr>
          <w:rFonts w:eastAsia="Segoe UI" w:cs="Liberation Serif"/>
          <w:color w:val="000000"/>
          <w:spacing w:val="15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numPr>
          <w:ilvl w:val="1"/>
          <w:numId w:val="9"/>
        </w:numPr>
        <w:jc w:val="center"/>
        <w:rPr>
          <w:spacing w:val="15"/>
          <w:sz w:val="26"/>
          <w:szCs w:val="26"/>
        </w:rPr>
      </w:pPr>
    </w:p>
    <w:p w:rsidR="00873943" w:rsidRDefault="002D7BC0">
      <w:pPr>
        <w:pStyle w:val="Standard"/>
        <w:widowControl w:val="0"/>
        <w:numPr>
          <w:ilvl w:val="0"/>
          <w:numId w:val="9"/>
        </w:numPr>
        <w:jc w:val="center"/>
        <w:rPr>
          <w:rFonts w:cs="Liberation Serif"/>
          <w:b/>
          <w:color w:val="000000"/>
          <w:sz w:val="26"/>
          <w:szCs w:val="26"/>
          <w:lang w:val="ru-RU"/>
        </w:rPr>
      </w:pPr>
      <w:r>
        <w:rPr>
          <w:rFonts w:cs="Liberation Serif"/>
          <w:b/>
          <w:color w:val="000000"/>
          <w:sz w:val="26"/>
          <w:szCs w:val="26"/>
          <w:lang w:val="ru-RU"/>
        </w:rPr>
        <w:t>ПАСПОРТ МУНИЦИПАЛЬНОГО ПРОЕКТА, СВЯЗАННОГО С РЕАЛИЗАЦИЕЙ РЕГИОНАЛЬНОГО ПРОЕКТА</w:t>
      </w:r>
    </w:p>
    <w:p w:rsidR="00873943" w:rsidRDefault="00873943">
      <w:pPr>
        <w:pStyle w:val="Standard"/>
        <w:widowControl w:val="0"/>
        <w:numPr>
          <w:ilvl w:val="0"/>
          <w:numId w:val="9"/>
        </w:numPr>
        <w:jc w:val="center"/>
        <w:rPr>
          <w:rFonts w:cs="Liberation Serif"/>
          <w:color w:val="000000"/>
          <w:sz w:val="26"/>
          <w:szCs w:val="26"/>
          <w:lang w:val="ru-RU"/>
        </w:rPr>
      </w:pPr>
    </w:p>
    <w:p w:rsidR="00873943" w:rsidRDefault="002D7BC0">
      <w:pPr>
        <w:pStyle w:val="Standard"/>
        <w:widowControl w:val="0"/>
        <w:numPr>
          <w:ilvl w:val="0"/>
          <w:numId w:val="9"/>
        </w:numPr>
        <w:tabs>
          <w:tab w:val="left" w:pos="0"/>
          <w:tab w:val="left" w:pos="360"/>
        </w:tabs>
        <w:jc w:val="center"/>
        <w:rPr>
          <w:rFonts w:cs="Liberation Serif"/>
          <w:b/>
          <w:color w:val="000000"/>
          <w:sz w:val="26"/>
          <w:szCs w:val="26"/>
        </w:rPr>
      </w:pPr>
      <w:r>
        <w:rPr>
          <w:rFonts w:cs="Liberation Serif"/>
          <w:b/>
          <w:color w:val="000000"/>
          <w:sz w:val="26"/>
          <w:szCs w:val="26"/>
        </w:rPr>
        <w:t>1. Основные положения</w:t>
      </w:r>
    </w:p>
    <w:p w:rsidR="00873943" w:rsidRDefault="00873943">
      <w:pPr>
        <w:pStyle w:val="Standard"/>
        <w:widowControl w:val="0"/>
        <w:numPr>
          <w:ilvl w:val="0"/>
          <w:numId w:val="9"/>
        </w:numPr>
        <w:tabs>
          <w:tab w:val="left" w:pos="0"/>
          <w:tab w:val="left" w:pos="360"/>
        </w:tabs>
        <w:jc w:val="both"/>
        <w:rPr>
          <w:rFonts w:cs="Liberation Serif"/>
          <w:color w:val="000000"/>
          <w:sz w:val="26"/>
          <w:szCs w:val="26"/>
        </w:rPr>
      </w:pPr>
    </w:p>
    <w:tbl>
      <w:tblPr>
        <w:tblW w:w="15054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2"/>
        <w:gridCol w:w="9762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Наименование проекта</w:t>
            </w:r>
          </w:p>
        </w:tc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both"/>
              <w:rPr>
                <w:lang w:val="ru-RU"/>
              </w:rPr>
            </w:pPr>
            <w:r>
              <w:rPr>
                <w:rFonts w:eastAsia="Arial Unicode MS" w:cs="Liberation Serif"/>
                <w:b/>
                <w:color w:val="000000"/>
                <w:sz w:val="26"/>
                <w:szCs w:val="26"/>
                <w:lang w:val="ru-RU"/>
              </w:rPr>
              <w:t>«</w:t>
            </w:r>
            <w:r>
              <w:rPr>
                <w:rFonts w:eastAsia="Arial Unicode MS" w:cs="Liberation Serif"/>
                <w:bCs/>
                <w:color w:val="000000"/>
                <w:sz w:val="26"/>
                <w:szCs w:val="26"/>
                <w:lang w:val="ru-RU"/>
              </w:rPr>
              <w:t>К</w:t>
            </w:r>
            <w:r>
              <w:rPr>
                <w:rFonts w:eastAsia="Arial Unicode MS" w:cs="Liberation Serif"/>
                <w:color w:val="000000"/>
                <w:sz w:val="26"/>
                <w:szCs w:val="26"/>
                <w:lang w:val="ru-RU"/>
              </w:rPr>
              <w:t>омплексное развитие рабочего поселка Вохтога Грязовецкого муниципального округа Вологодской области»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Основание для открытия проекта</w:t>
            </w:r>
          </w:p>
        </w:tc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>Протокол заседания проектного комитета  от 30.09.2024 № 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01.01.2025 - 31.12.2025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Куратор проекта</w:t>
            </w:r>
          </w:p>
        </w:tc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rFonts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>Крутикова Л.Н., первый заместитель главы Грязовецкого муниципального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Руководитель проекта</w:t>
            </w:r>
          </w:p>
        </w:tc>
        <w:tc>
          <w:tcPr>
            <w:tcW w:w="9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Щербаков Ю.П., начальник отдела социально-экономического развития сельского хозяйства администрации Грязовецкого муниципального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>Связь с муниципальными программами округа</w:t>
            </w:r>
          </w:p>
        </w:tc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>Муниципальная программа «Комплексное развитие сельских территорий Грязовецкеого муниципального округа Вологодской области»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  <w:lang w:val="ru-RU"/>
              </w:rPr>
              <w:t>Государственная программа «Комплексное развитие сельских территорий Вологодской области», региональный проект «Современный облик сельских территорий»</w:t>
            </w:r>
          </w:p>
        </w:tc>
      </w:tr>
    </w:tbl>
    <w:p w:rsidR="00873943" w:rsidRDefault="00873943">
      <w:pPr>
        <w:pStyle w:val="Standard"/>
        <w:widowControl w:val="0"/>
        <w:numPr>
          <w:ilvl w:val="0"/>
          <w:numId w:val="9"/>
        </w:numPr>
        <w:tabs>
          <w:tab w:val="left" w:pos="0"/>
          <w:tab w:val="left" w:pos="360"/>
        </w:tabs>
        <w:jc w:val="both"/>
        <w:rPr>
          <w:rFonts w:cs="Liberation Serif"/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widowControl w:val="0"/>
        <w:numPr>
          <w:ilvl w:val="0"/>
          <w:numId w:val="9"/>
        </w:numPr>
        <w:tabs>
          <w:tab w:val="left" w:pos="360"/>
        </w:tabs>
        <w:jc w:val="center"/>
        <w:rPr>
          <w:rFonts w:cs="Liberation Serif"/>
          <w:b/>
          <w:color w:val="000000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center"/>
        <w:rPr>
          <w:rFonts w:cs="Liberation Serif"/>
          <w:b/>
          <w:color w:val="000000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center"/>
        <w:rPr>
          <w:rFonts w:cs="Liberation Serif"/>
          <w:b/>
          <w:color w:val="000000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center"/>
        <w:rPr>
          <w:rFonts w:cs="Liberation Serif"/>
          <w:b/>
          <w:color w:val="000000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center"/>
        <w:rPr>
          <w:rFonts w:cs="Liberation Serif"/>
          <w:b/>
          <w:color w:val="000000"/>
          <w:lang w:val="ru-RU"/>
        </w:rPr>
      </w:pPr>
    </w:p>
    <w:p w:rsidR="00873943" w:rsidRDefault="00873943">
      <w:pPr>
        <w:pStyle w:val="Standard"/>
        <w:widowControl w:val="0"/>
        <w:tabs>
          <w:tab w:val="left" w:pos="360"/>
        </w:tabs>
        <w:jc w:val="center"/>
        <w:rPr>
          <w:rFonts w:cs="Liberation Serif"/>
          <w:b/>
          <w:color w:val="000000"/>
          <w:lang w:val="ru-RU"/>
        </w:rPr>
      </w:pPr>
    </w:p>
    <w:p w:rsidR="00873943" w:rsidRDefault="002D7BC0">
      <w:pPr>
        <w:pStyle w:val="Standard"/>
        <w:widowControl w:val="0"/>
        <w:numPr>
          <w:ilvl w:val="0"/>
          <w:numId w:val="9"/>
        </w:numPr>
        <w:tabs>
          <w:tab w:val="left" w:pos="0"/>
          <w:tab w:val="left" w:pos="360"/>
        </w:tabs>
        <w:jc w:val="center"/>
        <w:rPr>
          <w:rFonts w:cs="Liberation Serif"/>
          <w:b/>
          <w:color w:val="000000"/>
        </w:rPr>
      </w:pPr>
      <w:r>
        <w:rPr>
          <w:rFonts w:cs="Liberation Serif"/>
          <w:b/>
          <w:color w:val="000000"/>
        </w:rPr>
        <w:t>2. Показатели проекта</w:t>
      </w:r>
    </w:p>
    <w:p w:rsidR="00873943" w:rsidRDefault="00873943">
      <w:pPr>
        <w:pStyle w:val="Standard"/>
        <w:widowControl w:val="0"/>
        <w:numPr>
          <w:ilvl w:val="0"/>
          <w:numId w:val="9"/>
        </w:numPr>
        <w:tabs>
          <w:tab w:val="left" w:pos="0"/>
          <w:tab w:val="left" w:pos="360"/>
        </w:tabs>
        <w:jc w:val="center"/>
        <w:rPr>
          <w:rFonts w:cs="Liberation Serif"/>
          <w:b/>
          <w:color w:val="000000"/>
        </w:rPr>
      </w:pPr>
    </w:p>
    <w:tbl>
      <w:tblPr>
        <w:tblW w:w="1500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5781"/>
        <w:gridCol w:w="2445"/>
        <w:gridCol w:w="2775"/>
        <w:gridCol w:w="3158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cs="Liberation Serif"/>
                <w:color w:val="000000"/>
                <w:sz w:val="26"/>
                <w:szCs w:val="26"/>
              </w:rPr>
              <w:t>№</w:t>
            </w:r>
            <w:r>
              <w:rPr>
                <w:rFonts w:eastAsia="Liberation Serif" w:cs="Liberation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Liberation Serif"/>
                <w:color w:val="000000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5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lastRenderedPageBreak/>
              <w:t>Задачи, показатели проекта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 xml:space="preserve">Значение показателя по </w:t>
            </w: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lastRenderedPageBreak/>
              <w:t>годам реализации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5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2025 год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5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both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rPr>
                <w:rFonts w:eastAsia="NSimSun" w:cs="Liberation Serif"/>
                <w:color w:val="000000"/>
                <w:spacing w:val="2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pacing w:val="2"/>
                <w:sz w:val="26"/>
                <w:szCs w:val="26"/>
                <w:lang w:val="ru-RU"/>
              </w:rPr>
              <w:t>Задача 1: Обеспечение доли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 от числа запланированных на уровне 100%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both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rPr>
                <w:lang w:val="ru-RU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Доля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 от числа запланированных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-235"/>
              </w:tabs>
              <w:ind w:left="-235"/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rFonts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jc w:val="center"/>
            </w:pPr>
            <w:r>
              <w:rPr>
                <w:rFonts w:cs="Liberation Serif"/>
                <w:color w:val="000000"/>
                <w:sz w:val="26"/>
                <w:szCs w:val="26"/>
              </w:rPr>
              <w:t>1</w:t>
            </w: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>00</w:t>
            </w:r>
          </w:p>
        </w:tc>
      </w:tr>
    </w:tbl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</w:rPr>
      </w:pP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</w:rPr>
      </w:pPr>
    </w:p>
    <w:p w:rsidR="00873943" w:rsidRDefault="002D7BC0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  <w:sz w:val="26"/>
          <w:szCs w:val="26"/>
        </w:rPr>
      </w:pPr>
      <w:r>
        <w:rPr>
          <w:rFonts w:eastAsia="NSimSun" w:cs="Liberation Serif"/>
          <w:b/>
          <w:bCs/>
          <w:color w:val="000000"/>
          <w:sz w:val="26"/>
          <w:szCs w:val="26"/>
        </w:rPr>
        <w:t>3. Мероприятия (результаты) проекта</w:t>
      </w: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color w:val="000000"/>
          <w:sz w:val="26"/>
          <w:szCs w:val="26"/>
        </w:rPr>
      </w:pPr>
    </w:p>
    <w:tbl>
      <w:tblPr>
        <w:tblW w:w="1500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3156"/>
        <w:gridCol w:w="1843"/>
        <w:gridCol w:w="2200"/>
        <w:gridCol w:w="2819"/>
        <w:gridCol w:w="4195"/>
      </w:tblGrid>
      <w:tr w:rsidR="00873943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№</w:t>
            </w:r>
            <w:r>
              <w:rPr>
                <w:rFonts w:eastAsia="Liberation Serif" w:cs="Liberation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Наименование задачи, мероприятия (результата)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cs="Liberation Serif"/>
                <w:color w:val="000000"/>
                <w:sz w:val="26"/>
                <w:szCs w:val="26"/>
                <w:lang w:val="ru-RU"/>
              </w:rPr>
              <w:t>Значение показателя по годам реализации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Связь с показателем проекта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rPr>
                <w:rFonts w:eastAsia="NSimSun" w:cs="Liberation Serif"/>
                <w:color w:val="000000"/>
                <w:spacing w:val="2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pacing w:val="2"/>
                <w:sz w:val="26"/>
                <w:szCs w:val="26"/>
                <w:lang w:val="ru-RU"/>
              </w:rPr>
              <w:t>Задача 1: Обеспечение доли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 от числа запланированных на уровне 100%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 xml:space="preserve">Результат:  реализован проект «Реконструкция корта спортивной школы по адресу: Вологодская область, Грязовецкий район, пос. Вохтога, ул. Юбилейная»  комплексного развития сельских территорий (агломераций) </w:t>
            </w: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lastRenderedPageBreak/>
              <w:t>(в части строительства и реконструкции (модернизации) объектов капитального строительства)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Доля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 от числа запланированных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Результат:  реализован проект «Реконструкция ангара спортивной школы, расположенного по адресу: Вологодская область, Грязовецкий район, рп. Вохтога, ул. Юбилейная, д. 25Б»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/>
        </w:tc>
      </w:tr>
    </w:tbl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eastAsia="NSimSun" w:cs="Liberation Serif"/>
          <w:color w:val="000000"/>
          <w:sz w:val="26"/>
          <w:szCs w:val="26"/>
        </w:rPr>
      </w:pPr>
    </w:p>
    <w:p w:rsidR="00873943" w:rsidRDefault="002D7BC0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  <w:sz w:val="26"/>
          <w:szCs w:val="26"/>
        </w:rPr>
      </w:pPr>
      <w:r>
        <w:rPr>
          <w:rFonts w:eastAsia="NSimSun" w:cs="Liberation Serif"/>
          <w:b/>
          <w:bCs/>
          <w:color w:val="000000"/>
          <w:sz w:val="26"/>
          <w:szCs w:val="26"/>
        </w:rPr>
        <w:t>4. Финансовое обеспечение реализации проекта</w:t>
      </w: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  <w:sz w:val="26"/>
          <w:szCs w:val="26"/>
        </w:rPr>
      </w:pPr>
    </w:p>
    <w:tbl>
      <w:tblPr>
        <w:tblW w:w="1503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9593"/>
        <w:gridCol w:w="2004"/>
        <w:gridCol w:w="2875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eastAsia="NSimSun" w:cs="Liberation Serif"/>
                <w:color w:val="000000"/>
              </w:rPr>
              <w:t>№</w:t>
            </w: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eastAsia="NSimSun" w:cs="Liberation Serif"/>
                <w:color w:val="000000"/>
              </w:rPr>
              <w:lastRenderedPageBreak/>
              <w:t>п/п</w:t>
            </w:r>
          </w:p>
        </w:tc>
        <w:tc>
          <w:tcPr>
            <w:tcW w:w="9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lastRenderedPageBreak/>
              <w:t>Источник финансового обеспечения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 xml:space="preserve">Объем финансового обеспечения по годам </w:t>
            </w:r>
            <w:r>
              <w:rPr>
                <w:rFonts w:eastAsia="NSimSun" w:cs="Liberation Serif"/>
                <w:color w:val="000000"/>
                <w:lang w:val="ru-RU"/>
              </w:rPr>
              <w:lastRenderedPageBreak/>
              <w:t>реализации, тыс.руб.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9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 год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всего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4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Всего по проекту, в т.ч.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68117,0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68117,0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2317,3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2317,3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2224,7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2224,7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53390,0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53390,0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10185,0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10185,0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1.</w:t>
            </w:r>
          </w:p>
        </w:tc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rFonts w:eastAsia="NSimSun" w:cs="Liberation Serif"/>
                <w:color w:val="000000"/>
                <w:spacing w:val="2"/>
                <w:lang w:val="ru-RU"/>
              </w:rPr>
              <w:t>Задача 1:  Обеспечение доли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 от числа запланированных на уровне 100%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1.1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Результат:  реализован проект «Реконструкция корта спортивной школы по адресу: Вологодская область, Грязовецкий район, пос. Вохтога, ул. Юбилейная»  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всего, в том числе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37671,9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37671,9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1099,5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1099,5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1055,5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1055,5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25331,9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25331,9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10185,0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10185,0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1.2</w:t>
            </w:r>
          </w:p>
        </w:tc>
        <w:tc>
          <w:tcPr>
            <w:tcW w:w="9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Результат:  реализован проект «Реконструкция ангара спортивной школы, расположенного по адресу: Вологодская область, Грязовецкий район, рп. Вохтога, ул. Юбилейная, д. 25б»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всего, в том числе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30445,1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30445,1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1217,8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1217,8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</w:pPr>
            <w:r>
              <w:rPr>
                <w:rFonts w:eastAsia="NSimSun" w:cs="Liberation Serif"/>
                <w:color w:val="000000"/>
              </w:rPr>
              <w:t>1169,2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1169,2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eastAsia="NSimSun" w:cs="Liberation Serif"/>
                <w:color w:val="000000"/>
              </w:rPr>
            </w:pPr>
          </w:p>
        </w:tc>
        <w:tc>
          <w:tcPr>
            <w:tcW w:w="9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Calibri" w:cs="Liberation Serif"/>
                <w:color w:val="000000"/>
                <w:lang w:val="ru-RU"/>
              </w:rPr>
            </w:pPr>
            <w:r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28058,1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right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28058,1</w:t>
            </w:r>
          </w:p>
        </w:tc>
      </w:tr>
    </w:tbl>
    <w:p w:rsidR="00873943" w:rsidRDefault="002D7BC0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  <w:sz w:val="26"/>
          <w:szCs w:val="26"/>
          <w:lang w:val="ru-RU"/>
        </w:rPr>
      </w:pPr>
      <w:r>
        <w:rPr>
          <w:rFonts w:eastAsia="NSimSun" w:cs="Liberation Serif"/>
          <w:b/>
          <w:bCs/>
          <w:color w:val="000000"/>
          <w:sz w:val="26"/>
          <w:szCs w:val="26"/>
          <w:lang w:val="ru-RU"/>
        </w:rPr>
        <w:t>5. Характеристика направлений расходов финансовых мероприятий (результатов) проекта</w:t>
      </w:r>
    </w:p>
    <w:tbl>
      <w:tblPr>
        <w:tblW w:w="1500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4603"/>
        <w:gridCol w:w="2660"/>
        <w:gridCol w:w="1760"/>
        <w:gridCol w:w="2560"/>
        <w:gridCol w:w="2588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eastAsia="NSimSun" w:cs="Liberation Serif"/>
                <w:color w:val="000000"/>
              </w:rPr>
              <w:t>№</w:t>
            </w: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eastAsia="NSimSun" w:cs="Liberation Serif"/>
                <w:color w:val="000000"/>
              </w:rPr>
              <w:t>п/п</w:t>
            </w: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Наименование мероприятия (результата) проекта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Наименование расходов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Направление расходов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Характеристика направления расходов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Объем финансового обеспечения, тыс. руб.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4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 год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6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1.</w:t>
            </w:r>
          </w:p>
        </w:tc>
        <w:tc>
          <w:tcPr>
            <w:tcW w:w="14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eastAsia="NSimSun" w:cs="Liberation Serif"/>
                <w:color w:val="000000"/>
                <w:spacing w:val="2"/>
                <w:lang w:val="ru-RU"/>
              </w:rPr>
            </w:pPr>
            <w:r>
              <w:rPr>
                <w:rFonts w:eastAsia="NSimSun" w:cs="Liberation Serif"/>
                <w:color w:val="000000"/>
                <w:spacing w:val="2"/>
                <w:lang w:val="ru-RU"/>
              </w:rPr>
              <w:t>Задача 1:  Обеспечение доли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 от числа запланированных на уровне 100%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Результат:  реализован проект «Реконструкция корта спортивной школы по адресу: Вологодская область, Грязовецкий район, пос. Вохтога, ул. Юбилейная» 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 xml:space="preserve">Расходы на обеспечение комплексного развития сельских территорий  </w:t>
            </w:r>
          </w:p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Предоставление субсидии БУ «Центр ФКС» на осуществление капитальных вложений</w:t>
            </w:r>
          </w:p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37671,9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Результат:  реализован проект «Реконструкция ангара спортивной школы, расположенного по адресу: Вологодская область, Грязовецкий район, рп. Вохтога, ул. Юбилейная, д. 25б»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 xml:space="preserve">Расходы на обеспечение комплексного развития сельских территорий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Предоставление субсидии БУ «Центр ФКС» на осуществление капитальных вложений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</w:rPr>
            </w:pPr>
            <w:r>
              <w:rPr>
                <w:rFonts w:eastAsia="NSimSun" w:cs="Liberation Serif"/>
                <w:color w:val="000000"/>
              </w:rPr>
              <w:t>30445,1</w:t>
            </w:r>
          </w:p>
        </w:tc>
      </w:tr>
    </w:tbl>
    <w:p w:rsidR="00873943" w:rsidRDefault="00873943">
      <w:pPr>
        <w:pStyle w:val="Standard"/>
        <w:numPr>
          <w:ilvl w:val="0"/>
          <w:numId w:val="9"/>
        </w:numPr>
        <w:jc w:val="both"/>
        <w:rPr>
          <w:rFonts w:eastAsia="NSimSun" w:cs="Liberation Serif"/>
          <w:bCs/>
          <w:color w:val="000000"/>
        </w:rPr>
      </w:pPr>
    </w:p>
    <w:p w:rsidR="00873943" w:rsidRDefault="00873943">
      <w:pPr>
        <w:pStyle w:val="Standard"/>
        <w:rPr>
          <w:rFonts w:eastAsia="NSimSun" w:cs="Liberation Serif"/>
          <w:color w:val="000000"/>
        </w:rPr>
      </w:pPr>
    </w:p>
    <w:p w:rsidR="00873943" w:rsidRDefault="00873943">
      <w:pPr>
        <w:pStyle w:val="Standard"/>
        <w:rPr>
          <w:rFonts w:eastAsia="NSimSun" w:cs="Liberation Serif"/>
          <w:b/>
          <w:bCs/>
          <w:color w:val="000000"/>
        </w:rPr>
      </w:pPr>
    </w:p>
    <w:p w:rsidR="00873943" w:rsidRDefault="00873943">
      <w:pPr>
        <w:pStyle w:val="Standard"/>
        <w:rPr>
          <w:rFonts w:eastAsia="NSimSun" w:cs="Liberation Serif"/>
          <w:b/>
          <w:bCs/>
          <w:color w:val="000000"/>
        </w:rPr>
      </w:pPr>
    </w:p>
    <w:p w:rsidR="00873943" w:rsidRDefault="00873943">
      <w:pPr>
        <w:pStyle w:val="Standard"/>
        <w:rPr>
          <w:rFonts w:eastAsia="NSimSun" w:cs="Liberation Serif"/>
          <w:b/>
          <w:bCs/>
          <w:color w:val="000000"/>
        </w:rPr>
      </w:pPr>
    </w:p>
    <w:p w:rsidR="00873943" w:rsidRDefault="00873943">
      <w:pPr>
        <w:pStyle w:val="Standard"/>
        <w:rPr>
          <w:rFonts w:eastAsia="NSimSun" w:cs="Liberation Serif"/>
          <w:b/>
          <w:bCs/>
          <w:color w:val="000000"/>
        </w:rPr>
      </w:pPr>
    </w:p>
    <w:p w:rsidR="00873943" w:rsidRDefault="002D7BC0">
      <w:pPr>
        <w:pStyle w:val="Standard"/>
        <w:numPr>
          <w:ilvl w:val="0"/>
          <w:numId w:val="9"/>
        </w:numPr>
        <w:jc w:val="center"/>
      </w:pPr>
      <w:r>
        <w:rPr>
          <w:rFonts w:eastAsia="NSimSun" w:cs="Liberation Serif"/>
          <w:b/>
          <w:bCs/>
          <w:color w:val="000000"/>
        </w:rPr>
        <w:t>6. Члены рабочей группы</w:t>
      </w: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</w:rPr>
      </w:pPr>
    </w:p>
    <w:tbl>
      <w:tblPr>
        <w:tblW w:w="15206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5900"/>
        <w:gridCol w:w="3400"/>
        <w:gridCol w:w="4947"/>
      </w:tblGrid>
      <w:tr w:rsidR="0087394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№</w:t>
            </w:r>
            <w:r>
              <w:rPr>
                <w:rFonts w:eastAsia="Liberation Serif" w:cs="Liberation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Роль в проекте (обязанности)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Должность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4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spacing w:line="228" w:lineRule="auto"/>
              <w:rPr>
                <w:rFonts w:ascii="XO Thames" w:eastAsia="NSimSun" w:hAnsi="XO Thames" w:cs="XO Thames" w:hint="eastAsia"/>
                <w:color w:val="000000"/>
                <w:spacing w:val="-2"/>
                <w:sz w:val="26"/>
                <w:szCs w:val="26"/>
              </w:rPr>
            </w:pPr>
            <w:r>
              <w:rPr>
                <w:rFonts w:ascii="XO Thames" w:eastAsia="NSimSun" w:hAnsi="XO Thames" w:cs="XO Thames"/>
                <w:color w:val="000000"/>
                <w:spacing w:val="-2"/>
                <w:sz w:val="26"/>
                <w:szCs w:val="26"/>
              </w:rPr>
              <w:t>Куратор проекта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Крутикова </w:t>
            </w: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Л.Н.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 xml:space="preserve">Первый заместитель главы Грязовецкого </w:t>
            </w: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lastRenderedPageBreak/>
              <w:t>муниципального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spacing w:line="228" w:lineRule="auto"/>
              <w:rPr>
                <w:rFonts w:ascii="XO Thames" w:eastAsia="NSimSun" w:hAnsi="XO Thames" w:cs="XO Thames" w:hint="eastAsia"/>
                <w:color w:val="000000"/>
                <w:spacing w:val="-2"/>
                <w:sz w:val="26"/>
                <w:szCs w:val="26"/>
              </w:rPr>
            </w:pPr>
            <w:r>
              <w:rPr>
                <w:rFonts w:ascii="XO Thames" w:eastAsia="NSimSun" w:hAnsi="XO Thames" w:cs="XO Thames"/>
                <w:color w:val="000000"/>
                <w:spacing w:val="-2"/>
                <w:sz w:val="26"/>
                <w:szCs w:val="26"/>
              </w:rPr>
              <w:t>Руководитель проекта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 Щербаков </w:t>
            </w: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Ю.П.</w:t>
            </w:r>
          </w:p>
        </w:tc>
        <w:tc>
          <w:tcPr>
            <w:tcW w:w="4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Начальник отдела социально-экономического развития сельского хозяйства  </w:t>
            </w: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администрации Грязовецкого муниципального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spacing w:line="228" w:lineRule="auto"/>
              <w:rPr>
                <w:rFonts w:eastAsia="NSimSun" w:cs="Liberation Serif"/>
                <w:color w:val="000000"/>
                <w:spacing w:val="-2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pacing w:val="-2"/>
                <w:sz w:val="26"/>
                <w:szCs w:val="26"/>
                <w:lang w:val="ru-RU"/>
              </w:rPr>
              <w:t>Участник проекта (ответственный за проведение мероприятий)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Клименко </w:t>
            </w: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Ю.Д.</w:t>
            </w:r>
          </w:p>
        </w:tc>
        <w:tc>
          <w:tcPr>
            <w:tcW w:w="4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  <w:lang w:val="ru-RU"/>
              </w:rPr>
              <w:t>Начальник управления по культуре, спорту, туризму администрации Грязовецкого муниципального округа</w:t>
            </w:r>
          </w:p>
        </w:tc>
      </w:tr>
    </w:tbl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color w:val="000000"/>
          <w:lang w:val="ru-RU"/>
        </w:rPr>
      </w:pP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color w:val="000000"/>
          <w:lang w:val="ru-RU"/>
        </w:rPr>
      </w:pP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color w:val="000000"/>
          <w:lang w:val="ru-RU"/>
        </w:rPr>
      </w:pP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color w:val="000000"/>
          <w:lang w:val="ru-RU"/>
        </w:rPr>
      </w:pPr>
    </w:p>
    <w:p w:rsidR="00873943" w:rsidRDefault="002D7BC0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  <w:lang w:val="ru-RU"/>
        </w:rPr>
      </w:pPr>
      <w:r>
        <w:rPr>
          <w:rFonts w:eastAsia="NSimSun" w:cs="Liberation Serif"/>
          <w:b/>
          <w:bCs/>
          <w:color w:val="000000"/>
          <w:lang w:val="ru-RU"/>
        </w:rPr>
        <w:t>7. Сведения о порядке сбора информации и методике расчета показателей проекта</w:t>
      </w:r>
    </w:p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800080"/>
          <w:lang w:val="ru-RU"/>
        </w:rPr>
      </w:pPr>
    </w:p>
    <w:tbl>
      <w:tblPr>
        <w:tblW w:w="15221" w:type="dxa"/>
        <w:tblInd w:w="-1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1926"/>
        <w:gridCol w:w="1313"/>
        <w:gridCol w:w="1799"/>
        <w:gridCol w:w="1779"/>
        <w:gridCol w:w="2024"/>
        <w:gridCol w:w="1957"/>
        <w:gridCol w:w="1680"/>
        <w:gridCol w:w="2063"/>
      </w:tblGrid>
      <w:tr w:rsidR="00873943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</w:pPr>
            <w:r>
              <w:rPr>
                <w:rFonts w:eastAsia="NSimSun" w:cs="Liberation Serif"/>
                <w:bCs/>
                <w:color w:val="000000"/>
              </w:rPr>
              <w:t>№</w:t>
            </w:r>
            <w:r>
              <w:rPr>
                <w:rFonts w:eastAsia="Liberation Serif" w:cs="Liberation Serif"/>
                <w:bCs/>
                <w:color w:val="000000"/>
              </w:rPr>
              <w:t xml:space="preserve"> </w:t>
            </w:r>
            <w:r>
              <w:rPr>
                <w:rFonts w:eastAsia="NSimSun" w:cs="Liberation Serif"/>
                <w:bCs/>
                <w:color w:val="000000"/>
              </w:rPr>
              <w:t>п/п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Наименование показателя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Единица измерения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Тип показателя</w:t>
            </w: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(возрастающий/ убывающий)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Метод расчета (накопительный итог/ дискретный)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Переменные, используемые в формуле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Метод сбора информации, индекс формы отчетности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Ответственные за сбор данных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rPr>
                <w:lang w:val="ru-RU"/>
              </w:rPr>
            </w:pPr>
            <w:r>
              <w:rPr>
                <w:rFonts w:cs="Liberation Serif"/>
                <w:bCs/>
                <w:color w:val="000000"/>
                <w:lang w:val="ru-RU"/>
              </w:rPr>
              <w:t>Д</w:t>
            </w:r>
            <w:r>
              <w:rPr>
                <w:rFonts w:eastAsia="NSimSun" w:cs="Liberation Serif"/>
                <w:bCs/>
                <w:color w:val="000000"/>
                <w:lang w:val="ru-RU"/>
              </w:rPr>
              <w:t>оля реализованных проектов комплексного развития сельских территорий (агломераций) (в части строительства и реконструкции (модернизации) объектов капи</w:t>
            </w:r>
            <w:r>
              <w:rPr>
                <w:rFonts w:eastAsia="NSimSun" w:cs="Liberation Serif"/>
                <w:bCs/>
                <w:color w:val="000000"/>
                <w:lang w:val="ru-RU"/>
              </w:rPr>
              <w:lastRenderedPageBreak/>
              <w:t>тального строительства) от числа запланированных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  <w:lang w:val="ru-RU"/>
              </w:rPr>
            </w:pP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%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jc w:val="center"/>
              <w:rPr>
                <w:rFonts w:eastAsia="NSimSun" w:cs="Liberation Serif"/>
                <w:bCs/>
                <w:color w:val="000000"/>
              </w:rPr>
            </w:pPr>
            <w:r>
              <w:rPr>
                <w:rFonts w:eastAsia="NSimSun" w:cs="Liberation Serif"/>
                <w:bCs/>
                <w:color w:val="000000"/>
              </w:rPr>
              <w:t>постоянный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cs="Liberation Serif"/>
                <w:bCs/>
                <w:color w:val="000000"/>
              </w:rPr>
            </w:pP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cs="Liberation Serif"/>
                <w:bCs/>
                <w:color w:val="000000"/>
              </w:rPr>
            </w:pPr>
            <w:r>
              <w:rPr>
                <w:rFonts w:cs="Liberation Serif"/>
                <w:bCs/>
                <w:color w:val="000000"/>
              </w:rPr>
              <w:t>дискретный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="XO Thames" w:hAnsi="XO Thames" w:cs="XO Thames" w:hint="eastAsia"/>
                <w:bCs/>
                <w:color w:val="000000"/>
              </w:rPr>
            </w:pP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jc w:val="center"/>
            </w:pPr>
            <w:r>
              <w:rPr>
                <w:rFonts w:ascii="XO Thames" w:hAnsi="XO Thames" w:cs="XO Thames"/>
                <w:bCs/>
                <w:color w:val="000000"/>
                <w:lang w:val="ru-RU"/>
              </w:rPr>
              <w:t>Д</w:t>
            </w:r>
            <w:r>
              <w:rPr>
                <w:rFonts w:ascii="XO Thames" w:hAnsi="XO Thames" w:cs="XO Thames"/>
                <w:bCs/>
                <w:color w:val="000000"/>
              </w:rPr>
              <w:t xml:space="preserve"> рп</w:t>
            </w:r>
            <w:r>
              <w:rPr>
                <w:rFonts w:ascii="XO Thames" w:hAnsi="XO Thames" w:cs="XO Thames"/>
                <w:bCs/>
                <w:color w:val="000000"/>
                <w:lang w:val="ru-RU"/>
              </w:rPr>
              <w:t>= Крп/Кзп*100%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tabs>
                <w:tab w:val="left" w:pos="57"/>
              </w:tabs>
              <w:snapToGrid w:val="0"/>
              <w:ind w:left="57" w:right="57"/>
              <w:jc w:val="center"/>
              <w:rPr>
                <w:lang w:val="ru-RU"/>
              </w:rPr>
            </w:pPr>
            <w:r>
              <w:rPr>
                <w:rFonts w:cs="Liberation Serif"/>
                <w:bCs/>
                <w:color w:val="000000"/>
                <w:lang w:val="ru-RU"/>
              </w:rPr>
              <w:t>Д рп- д</w:t>
            </w:r>
            <w:r>
              <w:rPr>
                <w:rFonts w:eastAsia="NSimSun" w:cs="Liberation Serif"/>
                <w:bCs/>
                <w:color w:val="000000"/>
                <w:lang w:val="ru-RU"/>
              </w:rPr>
              <w:t>оля реализованных проектов комплексного развития сельских территорий (агломераций) (в части строительства и реконструкции (модернизации) объектов капи</w:t>
            </w:r>
            <w:r>
              <w:rPr>
                <w:rFonts w:eastAsia="NSimSun" w:cs="Liberation Serif"/>
                <w:bCs/>
                <w:color w:val="000000"/>
                <w:lang w:val="ru-RU"/>
              </w:rPr>
              <w:lastRenderedPageBreak/>
              <w:t>тального строительства) от числа запланированных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rPr>
                <w:rFonts w:eastAsia="NSimSun" w:cs="Liberation Serif"/>
                <w:bCs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ind w:left="57" w:right="57"/>
              <w:jc w:val="center"/>
              <w:rPr>
                <w:lang w:val="ru-RU"/>
              </w:rPr>
            </w:pPr>
            <w:r>
              <w:rPr>
                <w:rFonts w:cs="Liberation Serif"/>
                <w:bCs/>
                <w:color w:val="000000"/>
                <w:lang w:val="ru-RU"/>
              </w:rPr>
              <w:t xml:space="preserve">Крп- количество реализованных проектов </w:t>
            </w:r>
            <w:r>
              <w:rPr>
                <w:rFonts w:eastAsia="NSimSun" w:cs="Liberation Serif"/>
                <w:bCs/>
                <w:color w:val="000000"/>
                <w:lang w:val="ru-RU"/>
              </w:rPr>
              <w:t>комплексного развития сельских территорий (агломераций) (в части строительства и реконструкции (модернизации) объектов капитального строительства), единиц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rPr>
                <w:rFonts w:eastAsia="NSimSun" w:cs="Liberation Serif"/>
                <w:bCs/>
                <w:lang w:val="ru-RU"/>
              </w:rPr>
            </w:pPr>
            <w:r>
              <w:rPr>
                <w:rFonts w:eastAsia="NSimSun" w:cs="Liberation Serif"/>
                <w:bCs/>
                <w:lang w:val="ru-RU"/>
              </w:rPr>
              <w:t>Акт приемки законченного строительством объекта по типовой межотраслевой форме № КС-11;</w:t>
            </w:r>
          </w:p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rPr>
                <w:rFonts w:eastAsia="NSimSun" w:cs="Liberation Serif"/>
                <w:bCs/>
                <w:lang w:val="ru-RU"/>
              </w:rPr>
            </w:pPr>
            <w:r>
              <w:rPr>
                <w:rFonts w:eastAsia="NSimSun" w:cs="Liberation Serif"/>
                <w:bCs/>
                <w:lang w:val="ru-RU"/>
              </w:rPr>
              <w:t>разрешение на ввод объекта в эксплуатацию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ind w:left="57" w:right="57"/>
              <w:jc w:val="center"/>
              <w:rPr>
                <w:lang w:val="ru-RU"/>
              </w:rPr>
            </w:pPr>
            <w:r>
              <w:rPr>
                <w:rFonts w:cs="Liberation Serif"/>
                <w:bCs/>
                <w:color w:val="000000"/>
                <w:lang w:val="ru-RU"/>
              </w:rPr>
              <w:t xml:space="preserve">Кзп- количество запланированных проектов </w:t>
            </w:r>
            <w:r>
              <w:rPr>
                <w:rFonts w:eastAsia="NSimSun" w:cs="Liberation Serif"/>
                <w:bCs/>
                <w:color w:val="000000"/>
                <w:lang w:val="ru-RU"/>
              </w:rPr>
              <w:t>комплексного развития сельских территорий (агломераций) (в части строительства и реконструкции (модернизации) объектов капи</w:t>
            </w:r>
            <w:r>
              <w:rPr>
                <w:rFonts w:eastAsia="NSimSun" w:cs="Liberation Serif"/>
                <w:bCs/>
                <w:color w:val="000000"/>
                <w:lang w:val="ru-RU"/>
              </w:rPr>
              <w:lastRenderedPageBreak/>
              <w:t>тального строительства), единиц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9"/>
              </w:numPr>
              <w:snapToGrid w:val="0"/>
              <w:rPr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lastRenderedPageBreak/>
              <w:t xml:space="preserve">Утвержденный план реализации муниципального проекта, связанного с реализацией регионального проекта </w:t>
            </w:r>
            <w:r>
              <w:rPr>
                <w:rFonts w:eastAsia="Arial Unicode MS" w:cs="Liberation Serif"/>
                <w:b/>
                <w:bCs/>
                <w:color w:val="000000"/>
                <w:lang w:val="ru-RU"/>
              </w:rPr>
              <w:t>«</w:t>
            </w:r>
            <w:r>
              <w:rPr>
                <w:rFonts w:eastAsia="Arial Unicode MS" w:cs="Liberation Serif"/>
                <w:bCs/>
                <w:color w:val="000000"/>
                <w:lang w:val="ru-RU"/>
              </w:rPr>
              <w:t xml:space="preserve">Комплексное развитие рабочего поселка Вохтога Грязовецкого </w:t>
            </w:r>
            <w:r>
              <w:rPr>
                <w:rFonts w:eastAsia="Arial Unicode MS" w:cs="Liberation Serif"/>
                <w:bCs/>
                <w:color w:val="000000"/>
                <w:lang w:val="ru-RU"/>
              </w:rPr>
              <w:lastRenderedPageBreak/>
              <w:t>муниципального округа Вологодской области»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rPr>
                <w:rFonts w:eastAsia="NSimSun" w:cs="Liberation Serif"/>
                <w:bCs/>
                <w:color w:val="000000"/>
                <w:lang w:val="ru-RU"/>
              </w:rPr>
            </w:pPr>
            <w:r>
              <w:rPr>
                <w:rFonts w:eastAsia="NSimSun" w:cs="Liberation Serif"/>
                <w:bCs/>
                <w:color w:val="000000"/>
                <w:lang w:val="ru-RU"/>
              </w:rPr>
              <w:lastRenderedPageBreak/>
              <w:t>отдел социально-экономического развития сельского хозяйства администрации Грязовецкого муниципального округа</w:t>
            </w:r>
          </w:p>
        </w:tc>
      </w:tr>
    </w:tbl>
    <w:p w:rsidR="00873943" w:rsidRDefault="00873943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800080"/>
          <w:lang w:val="ru-RU"/>
        </w:rPr>
      </w:pPr>
    </w:p>
    <w:p w:rsidR="00873943" w:rsidRDefault="002D7BC0">
      <w:pPr>
        <w:pStyle w:val="Standard"/>
        <w:numPr>
          <w:ilvl w:val="0"/>
          <w:numId w:val="9"/>
        </w:numPr>
        <w:jc w:val="center"/>
        <w:rPr>
          <w:rFonts w:eastAsia="NSimSun" w:cs="Liberation Serif"/>
          <w:b/>
          <w:bCs/>
          <w:color w:val="000000"/>
        </w:rPr>
      </w:pPr>
      <w:r>
        <w:rPr>
          <w:rFonts w:eastAsia="NSimSun" w:cs="Liberation Serif"/>
          <w:b/>
          <w:bCs/>
          <w:color w:val="000000"/>
        </w:rPr>
        <w:t>8. Дополнительная информация о проекте</w:t>
      </w:r>
    </w:p>
    <w:p w:rsidR="00873943" w:rsidRDefault="00873943">
      <w:pPr>
        <w:pStyle w:val="Standard"/>
        <w:numPr>
          <w:ilvl w:val="0"/>
          <w:numId w:val="9"/>
        </w:numPr>
        <w:jc w:val="center"/>
        <w:rPr>
          <w:color w:val="000000"/>
        </w:rPr>
      </w:pPr>
    </w:p>
    <w:tbl>
      <w:tblPr>
        <w:tblW w:w="15170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0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1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9"/>
              </w:numPr>
              <w:suppressLineNumbers/>
              <w:jc w:val="center"/>
              <w:rPr>
                <w:rFonts w:eastAsia="NSimSun" w:cs="Liberation Serif"/>
                <w:color w:val="000000"/>
                <w:lang w:val="ru-RU"/>
              </w:rPr>
            </w:pPr>
            <w:r>
              <w:rPr>
                <w:rFonts w:eastAsia="NSimSun" w:cs="Liberation Serif"/>
                <w:color w:val="000000"/>
                <w:lang w:val="ru-RU"/>
              </w:rPr>
              <w:t>(указывается дополнительная информация о проекте)</w:t>
            </w:r>
          </w:p>
        </w:tc>
      </w:tr>
    </w:tbl>
    <w:p w:rsidR="00873943" w:rsidRDefault="00873943">
      <w:pPr>
        <w:pStyle w:val="Standard"/>
        <w:numPr>
          <w:ilvl w:val="0"/>
          <w:numId w:val="9"/>
        </w:numPr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p w:rsidR="00873943" w:rsidRDefault="00873943">
      <w:pPr>
        <w:pStyle w:val="Standard"/>
        <w:ind w:left="10632"/>
        <w:rPr>
          <w:color w:val="000000"/>
          <w:sz w:val="26"/>
          <w:szCs w:val="26"/>
          <w:lang w:val="ru-RU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0"/>
        <w:gridCol w:w="3300"/>
      </w:tblGrid>
      <w:tr w:rsidR="00873943">
        <w:tblPrEx>
          <w:tblCellMar>
            <w:top w:w="0" w:type="dxa"/>
            <w:bottom w:w="0" w:type="dxa"/>
          </w:tblCellMar>
        </w:tblPrEx>
        <w:tc>
          <w:tcPr>
            <w:tcW w:w="11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943" w:rsidRDefault="00873943">
            <w:pPr>
              <w:pStyle w:val="TableContents"/>
              <w:numPr>
                <w:ilvl w:val="0"/>
                <w:numId w:val="9"/>
              </w:num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33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943" w:rsidRDefault="002D7BC0">
            <w:pPr>
              <w:pStyle w:val="TableContents"/>
              <w:numPr>
                <w:ilvl w:val="0"/>
                <w:numId w:val="9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Приложение 2</w:t>
            </w:r>
          </w:p>
          <w:p w:rsidR="00873943" w:rsidRDefault="002D7BC0">
            <w:pPr>
              <w:pStyle w:val="TableContents"/>
              <w:numPr>
                <w:ilvl w:val="0"/>
                <w:numId w:val="9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 муниципальной программе</w:t>
            </w:r>
          </w:p>
        </w:tc>
      </w:tr>
    </w:tbl>
    <w:p w:rsidR="00873943" w:rsidRDefault="002D7BC0">
      <w:pPr>
        <w:pStyle w:val="Standard"/>
        <w:widowControl w:val="0"/>
        <w:numPr>
          <w:ilvl w:val="1"/>
          <w:numId w:val="9"/>
        </w:numPr>
        <w:jc w:val="center"/>
        <w:rPr>
          <w:spacing w:val="15"/>
          <w:sz w:val="26"/>
          <w:szCs w:val="26"/>
        </w:rPr>
      </w:pPr>
      <w:r>
        <w:rPr>
          <w:spacing w:val="15"/>
          <w:sz w:val="26"/>
          <w:szCs w:val="26"/>
        </w:rPr>
        <w:t>ПАСПОРТ</w:t>
      </w:r>
    </w:p>
    <w:p w:rsidR="00873943" w:rsidRDefault="002D7BC0">
      <w:pPr>
        <w:pStyle w:val="Standard"/>
        <w:widowControl w:val="0"/>
        <w:numPr>
          <w:ilvl w:val="2"/>
          <w:numId w:val="9"/>
        </w:numPr>
        <w:jc w:val="center"/>
      </w:pPr>
      <w:r>
        <w:rPr>
          <w:sz w:val="26"/>
          <w:szCs w:val="26"/>
        </w:rPr>
        <w:t>комплекса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процессных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</w:p>
    <w:p w:rsidR="00873943" w:rsidRDefault="002D7BC0">
      <w:pPr>
        <w:pStyle w:val="Standard"/>
        <w:widowControl w:val="0"/>
        <w:numPr>
          <w:ilvl w:val="2"/>
          <w:numId w:val="9"/>
        </w:numPr>
        <w:jc w:val="center"/>
        <w:rPr>
          <w:rFonts w:cs="Liberation Serif"/>
          <w:bCs/>
          <w:color w:val="000000"/>
          <w:sz w:val="26"/>
          <w:szCs w:val="26"/>
          <w:lang w:val="ru-RU"/>
        </w:rPr>
      </w:pPr>
      <w:r>
        <w:rPr>
          <w:rFonts w:cs="Liberation Serif"/>
          <w:bCs/>
          <w:color w:val="000000"/>
          <w:sz w:val="26"/>
          <w:szCs w:val="26"/>
          <w:lang w:val="ru-RU"/>
        </w:rPr>
        <w:t>«Обеспечение устойчивого развития сельских территорий Грязовецкого муниципального округа»</w:t>
      </w:r>
    </w:p>
    <w:p w:rsidR="00873943" w:rsidRDefault="00873943">
      <w:pPr>
        <w:pStyle w:val="Standard"/>
        <w:jc w:val="center"/>
        <w:rPr>
          <w:color w:val="000000"/>
          <w:sz w:val="26"/>
          <w:szCs w:val="26"/>
          <w:lang w:val="ru-RU"/>
        </w:rPr>
      </w:pPr>
    </w:p>
    <w:p w:rsidR="00873943" w:rsidRDefault="002D7BC0">
      <w:pPr>
        <w:pStyle w:val="Standard"/>
        <w:widowControl w:val="0"/>
        <w:numPr>
          <w:ilvl w:val="2"/>
          <w:numId w:val="9"/>
        </w:numP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</w:pPr>
      <w:r>
        <w:rPr>
          <w:sz w:val="26"/>
          <w:szCs w:val="26"/>
        </w:rPr>
        <w:lastRenderedPageBreak/>
        <w:t>1. Общие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</w:p>
    <w:p w:rsidR="00873943" w:rsidRDefault="00873943">
      <w:pPr>
        <w:pStyle w:val="Standard"/>
        <w:widowControl w:val="0"/>
        <w:numPr>
          <w:ilvl w:val="2"/>
          <w:numId w:val="9"/>
        </w:numP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rPr>
          <w:sz w:val="26"/>
          <w:szCs w:val="26"/>
        </w:rPr>
      </w:pPr>
    </w:p>
    <w:tbl>
      <w:tblPr>
        <w:tblW w:w="1516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5"/>
        <w:gridCol w:w="8513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  <w:p w:rsidR="00873943" w:rsidRDefault="00873943">
            <w:pPr>
              <w:pStyle w:val="Standard"/>
              <w:widowControl w:val="0"/>
              <w:jc w:val="center"/>
              <w:rPr>
                <w:color w:val="000000"/>
                <w:lang w:val="ru-RU"/>
              </w:rPr>
            </w:pP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мероприятий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Отдел социально-экономического развития сельского хозяйства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Грязовецкое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Перцевское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Комьянское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Ростиловское территориальное управление администрации Грязовецкого муниципального округа;</w:t>
            </w:r>
          </w:p>
          <w:p w:rsidR="00873943" w:rsidRDefault="002D7BC0">
            <w:pPr>
              <w:pStyle w:val="Standard"/>
              <w:widowControl w:val="0"/>
              <w:snapToGrid w:val="0"/>
              <w:jc w:val="both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Юровское территориальное управление администрации Грязовецкого муниципального округа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ind w:right="938"/>
            </w:pPr>
            <w:r>
              <w:t>Период реализации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t>2025-2027 годы</w:t>
            </w:r>
          </w:p>
        </w:tc>
      </w:tr>
    </w:tbl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2D7BC0">
      <w:pPr>
        <w:pStyle w:val="Standard"/>
        <w:tabs>
          <w:tab w:val="left" w:pos="6728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Показатели комплекса процессных мероприятий</w:t>
      </w: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  <w:sz w:val="28"/>
          <w:szCs w:val="28"/>
        </w:rPr>
      </w:pPr>
    </w:p>
    <w:tbl>
      <w:tblPr>
        <w:tblW w:w="1516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4963"/>
        <w:gridCol w:w="1843"/>
        <w:gridCol w:w="1700"/>
        <w:gridCol w:w="1986"/>
        <w:gridCol w:w="1985"/>
        <w:gridCol w:w="1842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ind w:left="196" w:right="168" w:firstLine="48"/>
              <w:jc w:val="center"/>
              <w:textAlignment w:val="top"/>
            </w:pPr>
            <w:r>
              <w:t>№</w:t>
            </w:r>
          </w:p>
          <w:p w:rsidR="00873943" w:rsidRDefault="002D7BC0">
            <w:pPr>
              <w:pStyle w:val="Standard"/>
              <w:widowControl w:val="0"/>
              <w:ind w:left="196" w:right="168" w:firstLine="48"/>
              <w:jc w:val="center"/>
              <w:textAlignment w:val="top"/>
            </w:pPr>
            <w: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textAlignment w:val="top"/>
            </w:pPr>
            <w: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textAlignment w:val="top"/>
            </w:pPr>
            <w:r>
              <w:t>Единица</w:t>
            </w:r>
          </w:p>
          <w:p w:rsidR="00873943" w:rsidRDefault="002D7BC0">
            <w:pPr>
              <w:pStyle w:val="Standard"/>
              <w:widowControl w:val="0"/>
              <w:jc w:val="center"/>
              <w:textAlignment w:val="top"/>
            </w:pPr>
            <w:r>
              <w:t>измерения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t>Базовое значение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Pr="002D7BC0" w:rsidRDefault="002D7BC0">
            <w:pPr>
              <w:pStyle w:val="Standard"/>
              <w:widowControl w:val="0"/>
              <w:jc w:val="center"/>
              <w:textAlignment w:val="top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показателя  по годам реализации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2023 год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2026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2027 год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t>7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ind w:left="221" w:right="212"/>
              <w:jc w:val="center"/>
            </w:pPr>
            <w:r>
              <w:lastRenderedPageBreak/>
              <w:t>1.</w:t>
            </w:r>
          </w:p>
        </w:tc>
        <w:tc>
          <w:tcPr>
            <w:tcW w:w="14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ind w:left="-864"/>
              <w:rPr>
                <w:lang w:val="ru-RU"/>
              </w:rPr>
            </w:pPr>
            <w:r w:rsidRPr="002D7BC0">
              <w:rPr>
                <w:rFonts w:eastAsia="Liberation Serif" w:cs="Liberation Serif"/>
                <w:color w:val="000000"/>
                <w:lang w:val="ru-RU"/>
              </w:rPr>
              <w:t xml:space="preserve">   </w:t>
            </w:r>
            <w:r>
              <w:rPr>
                <w:color w:val="000000"/>
                <w:lang w:val="ru-RU"/>
              </w:rPr>
              <w:t>Задача</w:t>
            </w:r>
            <w:r>
              <w:rPr>
                <w:rFonts w:cs="Liberation Serif"/>
                <w:color w:val="000000"/>
                <w:lang w:val="ru-RU"/>
              </w:rPr>
              <w:t xml:space="preserve">Задача </w:t>
            </w:r>
            <w:r>
              <w:rPr>
                <w:color w:val="000000"/>
                <w:lang w:val="ru-RU"/>
              </w:rPr>
              <w:t>1</w:t>
            </w:r>
            <w:r w:rsidRPr="002D7BC0">
              <w:rPr>
                <w:color w:val="000000"/>
                <w:lang w:val="ru-RU"/>
              </w:rPr>
              <w:t xml:space="preserve">: </w:t>
            </w:r>
            <w:r w:rsidRPr="002D7BC0">
              <w:rPr>
                <w:rFonts w:eastAsia="sans-serif"/>
                <w:color w:val="000000"/>
                <w:lang w:val="ru-RU"/>
              </w:rPr>
              <w:t>«</w:t>
            </w:r>
            <w:r>
              <w:rPr>
                <w:rFonts w:eastAsia="sans-serif"/>
                <w:color w:val="000000"/>
                <w:lang w:val="ru-RU"/>
              </w:rPr>
              <w:t>Сохранение количества территориальных управлений администрации Грязовецкого муниципального округа, в которых</w:t>
            </w:r>
          </w:p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 xml:space="preserve"> проведены </w:t>
            </w:r>
            <w:r w:rsidRPr="002D7BC0">
              <w:rPr>
                <w:rFonts w:eastAsia="sans-serif"/>
                <w:color w:val="000000"/>
                <w:lang w:val="ru-RU"/>
              </w:rPr>
              <w:t>мероприятия по предотвращению распространения сорного растения борщевик Сосновского»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ind w:left="221" w:right="212"/>
              <w:jc w:val="center"/>
            </w:pPr>
            <w:r>
              <w:t>1.1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793"/>
              </w:tabs>
              <w:snapToGrid w:val="0"/>
              <w:spacing w:line="201" w:lineRule="atLeast"/>
              <w:ind w:left="57" w:right="57"/>
              <w:rPr>
                <w:rFonts w:cs="Liberation Serif"/>
                <w:color w:val="000000"/>
                <w:lang w:val="ru-RU" w:eastAsia="ar-SA"/>
              </w:rPr>
            </w:pPr>
            <w:r>
              <w:rPr>
                <w:rFonts w:cs="Liberation Serif"/>
                <w:color w:val="000000"/>
                <w:lang w:val="ru-RU" w:eastAsia="ar-SA"/>
              </w:rPr>
              <w:t>Количество территориальных управлений администрации Грязовецкого муниципального округа, в которых проведены мероприятия по предотвращению распространения сорного растения борщевик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единица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5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ind w:left="221" w:right="212"/>
              <w:jc w:val="center"/>
            </w:pPr>
            <w:r>
              <w:t>2.</w:t>
            </w:r>
          </w:p>
        </w:tc>
        <w:tc>
          <w:tcPr>
            <w:tcW w:w="143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 w:rsidRPr="002D7BC0">
              <w:rPr>
                <w:color w:val="000000"/>
                <w:lang w:val="ru-RU"/>
              </w:rPr>
              <w:t xml:space="preserve"> </w:t>
            </w:r>
            <w:r w:rsidRPr="002D7BC0">
              <w:rPr>
                <w:rFonts w:cs="Liberation Serif"/>
                <w:color w:val="000000"/>
                <w:lang w:val="ru-RU"/>
              </w:rPr>
              <w:t xml:space="preserve">Задача </w:t>
            </w:r>
            <w:r w:rsidRPr="002D7BC0">
              <w:rPr>
                <w:color w:val="000000"/>
                <w:lang w:val="ru-RU"/>
              </w:rPr>
              <w:t>2:  «</w:t>
            </w:r>
            <w:r>
              <w:rPr>
                <w:color w:val="000000"/>
                <w:lang w:val="ru-RU"/>
              </w:rPr>
              <w:t>Обеспечение доли проведенных мероприятий по поощрению и популяризации достижений в сельском хозяйстве на уровне 100 %</w:t>
            </w:r>
            <w:r w:rsidRPr="002D7BC0">
              <w:rPr>
                <w:color w:val="000000"/>
                <w:lang w:val="ru-RU"/>
              </w:rPr>
              <w:t>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ind w:left="221" w:right="212"/>
              <w:jc w:val="center"/>
            </w:pPr>
            <w:r w:rsidRPr="002D7BC0">
              <w:rPr>
                <w:rFonts w:eastAsia="Liberation Serif" w:cs="Liberation Serif"/>
                <w:lang w:val="ru-RU"/>
              </w:rPr>
              <w:t xml:space="preserve"> </w:t>
            </w:r>
            <w:r>
              <w:t>2.1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Pr="002D7BC0" w:rsidRDefault="002D7BC0">
            <w:pPr>
              <w:pStyle w:val="Standard"/>
              <w:widowControl w:val="0"/>
              <w:tabs>
                <w:tab w:val="left" w:pos="3544"/>
              </w:tabs>
              <w:snapToGrid w:val="0"/>
              <w:rPr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Доля</w:t>
            </w:r>
            <w:r w:rsidRPr="002D7BC0">
              <w:rPr>
                <w:rFonts w:eastAsia="Arial Unicode MS"/>
                <w:color w:val="000000"/>
                <w:lang w:val="ru-RU"/>
              </w:rPr>
              <w:t xml:space="preserve"> проведенных мероприятий по поощрению и популяризации достижений в сельском развитии округа </w:t>
            </w:r>
            <w:r>
              <w:rPr>
                <w:rFonts w:eastAsia="Arial Unicode MS"/>
                <w:color w:val="000000"/>
                <w:lang w:val="ru-RU"/>
              </w:rPr>
              <w:t>от числа запланированных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117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100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ind w:left="221" w:right="212"/>
              <w:jc w:val="center"/>
            </w:pPr>
            <w:r>
              <w:t>3.</w:t>
            </w:r>
          </w:p>
        </w:tc>
        <w:tc>
          <w:tcPr>
            <w:tcW w:w="143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Pr="002D7BC0" w:rsidRDefault="002D7BC0">
            <w:pPr>
              <w:pStyle w:val="Standard"/>
              <w:widowControl w:val="0"/>
              <w:tabs>
                <w:tab w:val="left" w:pos="3544"/>
              </w:tabs>
              <w:snapToGrid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Задача</w:t>
            </w:r>
            <w:r>
              <w:rPr>
                <w:color w:val="000000"/>
                <w:lang w:val="ru-RU"/>
              </w:rPr>
              <w:t xml:space="preserve"> 3:</w:t>
            </w:r>
            <w:r>
              <w:rPr>
                <w:rFonts w:cs="Liberation Serif"/>
                <w:color w:val="000000"/>
                <w:lang w:val="ru-RU"/>
              </w:rPr>
              <w:t>«Создать возможность для улучшения жилищных условий граждан, проживающих на сельских территориях»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ind w:left="221" w:right="212"/>
              <w:jc w:val="center"/>
            </w:pPr>
            <w:r>
              <w:t>3.1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3544"/>
              </w:tabs>
              <w:snapToGrid w:val="0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Количество семей, улучшивших жилищные условия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единица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</w:pPr>
            <w:r>
              <w:t>0</w:t>
            </w:r>
          </w:p>
        </w:tc>
      </w:tr>
    </w:tbl>
    <w:p w:rsidR="00873943" w:rsidRDefault="00873943">
      <w:pPr>
        <w:pStyle w:val="Standard"/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tabs>
          <w:tab w:val="left" w:pos="6728"/>
        </w:tabs>
        <w:jc w:val="center"/>
        <w:rPr>
          <w:color w:val="000000"/>
        </w:rPr>
      </w:pPr>
    </w:p>
    <w:p w:rsidR="00873943" w:rsidRDefault="00873943">
      <w:pPr>
        <w:pStyle w:val="Standard"/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jc w:val="center"/>
        <w:rPr>
          <w:rFonts w:cs="Liberation Serif"/>
          <w:color w:val="000000"/>
          <w:sz w:val="26"/>
          <w:szCs w:val="26"/>
        </w:rPr>
      </w:pPr>
    </w:p>
    <w:p w:rsidR="00873943" w:rsidRPr="002D7BC0" w:rsidRDefault="002D7BC0">
      <w:pPr>
        <w:pStyle w:val="Standard"/>
        <w:jc w:val="center"/>
        <w:rPr>
          <w:rFonts w:cs="Liberation Serif"/>
          <w:color w:val="000000"/>
          <w:sz w:val="26"/>
          <w:szCs w:val="26"/>
          <w:lang w:val="ru-RU"/>
        </w:rPr>
      </w:pPr>
      <w:r w:rsidRPr="002D7BC0">
        <w:rPr>
          <w:rFonts w:cs="Liberation Serif"/>
          <w:color w:val="000000"/>
          <w:sz w:val="26"/>
          <w:szCs w:val="26"/>
          <w:lang w:val="ru-RU"/>
        </w:rPr>
        <w:t>3. Перечень мероприятий (результатов) комплекса процессных мероприятий</w:t>
      </w:r>
    </w:p>
    <w:p w:rsidR="00873943" w:rsidRPr="002D7BC0" w:rsidRDefault="00873943">
      <w:pPr>
        <w:pStyle w:val="Standard"/>
        <w:jc w:val="both"/>
        <w:rPr>
          <w:rFonts w:cs="Liberation Serif"/>
          <w:color w:val="000000"/>
          <w:sz w:val="26"/>
          <w:szCs w:val="26"/>
          <w:lang w:val="ru-RU"/>
        </w:rPr>
      </w:pPr>
    </w:p>
    <w:tbl>
      <w:tblPr>
        <w:tblW w:w="15052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824"/>
        <w:gridCol w:w="1296"/>
        <w:gridCol w:w="1212"/>
        <w:gridCol w:w="1081"/>
        <w:gridCol w:w="794"/>
        <w:gridCol w:w="1019"/>
        <w:gridCol w:w="1022"/>
        <w:gridCol w:w="998"/>
        <w:gridCol w:w="3960"/>
      </w:tblGrid>
      <w:tr w:rsidR="00873943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№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п/п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Наименование задачи, мероприятия (результата)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Сроки реализации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Единица измерения (по ОКЕИ)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Базовое значение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>Значение мероприятия (результата) по годам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Связь с показателем</w:t>
            </w:r>
          </w:p>
          <w:p w:rsidR="00873943" w:rsidRDefault="00873943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873943"/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873943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873943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873943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cs="Liberation Serif"/>
                <w:color w:val="000000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2026 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2027 год</w:t>
            </w: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873943"/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lastRenderedPageBreak/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</w:t>
            </w:r>
          </w:p>
        </w:tc>
        <w:tc>
          <w:tcPr>
            <w:tcW w:w="14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Задача 1: </w:t>
            </w:r>
            <w:r w:rsidRPr="002D7BC0">
              <w:rPr>
                <w:rFonts w:eastAsia="sans-serif"/>
                <w:color w:val="000000"/>
                <w:lang w:val="ru-RU"/>
              </w:rPr>
              <w:t>«</w:t>
            </w:r>
            <w:r>
              <w:rPr>
                <w:rFonts w:eastAsia="sans-serif"/>
                <w:color w:val="000000"/>
                <w:lang w:val="ru-RU"/>
              </w:rPr>
              <w:t xml:space="preserve">Сохранение количества Территориальных управлений администрации Грязовецкого муниципального округа, в которых проведены </w:t>
            </w:r>
            <w:r w:rsidRPr="002D7BC0">
              <w:rPr>
                <w:rFonts w:eastAsia="sans-serif"/>
                <w:color w:val="000000"/>
                <w:lang w:val="ru-RU"/>
              </w:rPr>
              <w:t>мероприятия по предотвращению распространения сорного растения борщевик Сосновского»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о</w:t>
            </w:r>
            <w:r w:rsidRPr="002D7BC0">
              <w:rPr>
                <w:rFonts w:cs="Liberation Serif"/>
                <w:color w:val="000000"/>
                <w:lang w:val="ru-RU"/>
              </w:rPr>
              <w:t>бработаны земельные участки</w:t>
            </w:r>
            <w:r w:rsidRPr="002D7BC0">
              <w:rPr>
                <w:rFonts w:eastAsia="Bookman Old Style" w:cs="Liberation Serif"/>
                <w:color w:val="000000"/>
                <w:lang w:val="ru-RU" w:eastAsia="ar-SA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cs="Liberation Serif"/>
                <w:color w:val="000000"/>
              </w:rPr>
              <w:t xml:space="preserve">2025-2027 </w:t>
            </w:r>
            <w:r>
              <w:rPr>
                <w:rFonts w:cs="Liberation Serif"/>
                <w:color w:val="000000"/>
                <w:lang w:val="ru-RU"/>
              </w:rPr>
              <w:t>годы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га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292,06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386,91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386,91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386,91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943" w:rsidRPr="002D7BC0" w:rsidRDefault="002D7BC0">
            <w:pPr>
              <w:pStyle w:val="Standard"/>
              <w:widowControl w:val="0"/>
              <w:tabs>
                <w:tab w:val="left" w:pos="736"/>
              </w:tabs>
              <w:snapToGrid w:val="0"/>
              <w:spacing w:line="201" w:lineRule="atLeast"/>
              <w:ind w:right="57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 w:eastAsia="ar-SA"/>
              </w:rPr>
              <w:t>количество территориальных управлений администрации Грязовецкого муниципального округа, в которых проведены мероприятия по предотвращению распространения сорного растения борщевик Сосновского;</w:t>
            </w:r>
          </w:p>
          <w:p w:rsidR="00873943" w:rsidRPr="002D7BC0" w:rsidRDefault="002D7BC0">
            <w:pPr>
              <w:pStyle w:val="Standard"/>
              <w:widowControl w:val="0"/>
              <w:tabs>
                <w:tab w:val="left" w:pos="736"/>
              </w:tabs>
              <w:snapToGrid w:val="0"/>
              <w:spacing w:line="201" w:lineRule="atLeast"/>
              <w:ind w:right="57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 w:eastAsia="ar-SA"/>
              </w:rPr>
              <w:t>доля сельского населения в общей численности населения округа</w:t>
            </w:r>
          </w:p>
          <w:p w:rsidR="00873943" w:rsidRDefault="00873943">
            <w:pPr>
              <w:pStyle w:val="Standard"/>
              <w:widowControl w:val="0"/>
              <w:tabs>
                <w:tab w:val="left" w:pos="736"/>
              </w:tabs>
              <w:snapToGrid w:val="0"/>
              <w:spacing w:line="201" w:lineRule="atLeast"/>
              <w:ind w:right="57"/>
              <w:rPr>
                <w:rFonts w:cs="Liberation Serif"/>
                <w:color w:val="000000"/>
                <w:lang w:val="ru-RU" w:eastAsia="ar-SA"/>
              </w:rPr>
            </w:pP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</w:t>
            </w:r>
          </w:p>
        </w:tc>
        <w:tc>
          <w:tcPr>
            <w:tcW w:w="14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Задача 2: </w:t>
            </w:r>
            <w:r w:rsidRPr="002D7BC0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Обеспечение доли проведенных мероприятий по поощрению и популяризации достижений в сельском хозяйстве на уровне 100 %</w:t>
            </w:r>
            <w:r w:rsidRPr="002D7BC0">
              <w:rPr>
                <w:color w:val="000000"/>
                <w:lang w:val="ru-RU"/>
              </w:rPr>
              <w:t>»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2.1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п</w:t>
            </w:r>
            <w:r w:rsidRPr="002D7BC0">
              <w:rPr>
                <w:rFonts w:cs="Liberation Serif"/>
                <w:color w:val="000000"/>
                <w:lang w:val="ru-RU"/>
              </w:rPr>
              <w:t>роведены мероприятия по поощрению и популяризации достижений в сельском развитии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cs="Liberation Serif"/>
                <w:color w:val="000000"/>
              </w:rPr>
              <w:t xml:space="preserve">2025-2027 </w:t>
            </w:r>
            <w:r>
              <w:rPr>
                <w:rFonts w:cs="Liberation Serif"/>
                <w:color w:val="000000"/>
                <w:lang w:val="ru-RU"/>
              </w:rPr>
              <w:t>годы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единиц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tabs>
                <w:tab w:val="left" w:pos="3544"/>
              </w:tabs>
              <w:snapToGrid w:val="0"/>
              <w:rPr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Доля</w:t>
            </w:r>
            <w:r w:rsidRPr="002D7BC0">
              <w:rPr>
                <w:rFonts w:eastAsia="Arial Unicode MS"/>
                <w:color w:val="000000"/>
                <w:lang w:val="ru-RU"/>
              </w:rPr>
              <w:t xml:space="preserve"> проведенных мероприятий по поощрению и популяризации достижений в сельском развитии округа </w:t>
            </w:r>
            <w:r>
              <w:rPr>
                <w:rFonts w:eastAsia="Arial Unicode MS"/>
                <w:color w:val="000000"/>
                <w:lang w:val="ru-RU"/>
              </w:rPr>
              <w:t>от числа запланированных;</w:t>
            </w:r>
          </w:p>
          <w:p w:rsidR="00873943" w:rsidRPr="002D7BC0" w:rsidRDefault="002D7BC0">
            <w:pPr>
              <w:pStyle w:val="Standard"/>
              <w:widowControl w:val="0"/>
              <w:tabs>
                <w:tab w:val="left" w:pos="736"/>
              </w:tabs>
              <w:snapToGrid w:val="0"/>
              <w:spacing w:line="201" w:lineRule="atLeast"/>
              <w:ind w:right="57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 w:eastAsia="ar-SA"/>
              </w:rPr>
              <w:t>доля сельского населения в общей численности населения округа</w:t>
            </w:r>
          </w:p>
          <w:p w:rsidR="00873943" w:rsidRDefault="00873943">
            <w:pPr>
              <w:pStyle w:val="Standard"/>
              <w:widowControl w:val="0"/>
              <w:tabs>
                <w:tab w:val="left" w:pos="736"/>
              </w:tabs>
              <w:snapToGrid w:val="0"/>
              <w:spacing w:line="201" w:lineRule="atLeast"/>
              <w:ind w:right="57"/>
              <w:rPr>
                <w:rFonts w:cs="Liberation Serif"/>
                <w:color w:val="000000"/>
                <w:lang w:val="ru-RU" w:eastAsia="ar-SA"/>
              </w:rPr>
            </w:pPr>
          </w:p>
          <w:p w:rsidR="00873943" w:rsidRDefault="00873943">
            <w:pPr>
              <w:pStyle w:val="Standard"/>
              <w:widowControl w:val="0"/>
              <w:tabs>
                <w:tab w:val="left" w:pos="736"/>
              </w:tabs>
              <w:snapToGrid w:val="0"/>
              <w:spacing w:line="201" w:lineRule="atLeast"/>
              <w:ind w:right="57"/>
              <w:rPr>
                <w:rFonts w:cs="Liberation Serif"/>
                <w:color w:val="000000"/>
                <w:lang w:val="ru-RU" w:eastAsia="ar-SA"/>
              </w:rPr>
            </w:pPr>
          </w:p>
          <w:p w:rsidR="00873943" w:rsidRDefault="00873943">
            <w:pPr>
              <w:pStyle w:val="Standard"/>
              <w:widowControl w:val="0"/>
              <w:tabs>
                <w:tab w:val="left" w:pos="736"/>
              </w:tabs>
              <w:snapToGrid w:val="0"/>
              <w:spacing w:line="201" w:lineRule="atLeast"/>
              <w:ind w:right="57"/>
              <w:rPr>
                <w:rFonts w:cs="Liberation Serif"/>
                <w:color w:val="000000"/>
                <w:lang w:val="ru-RU" w:eastAsia="ar-SA"/>
              </w:rPr>
            </w:pP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</w:t>
            </w:r>
          </w:p>
        </w:tc>
        <w:tc>
          <w:tcPr>
            <w:tcW w:w="14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>Задача 3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cs="Liberation Serif"/>
                <w:color w:val="000000"/>
                <w:lang w:val="ru-RU"/>
              </w:rPr>
              <w:t>«Создать возможность для улучшения жилищных условий граждан, проживающих на сельских территориях»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lastRenderedPageBreak/>
              <w:t>3.1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о</w:t>
            </w:r>
            <w:r w:rsidRPr="002D7BC0">
              <w:rPr>
                <w:rFonts w:eastAsia="NSimSun" w:cs="Liberation Serif"/>
                <w:lang w:val="ru-RU"/>
              </w:rPr>
              <w:t xml:space="preserve">существлено строительство (приобретение) жилья гражданами, проживающими на сельских территориях, </w:t>
            </w:r>
            <w:r>
              <w:rPr>
                <w:rFonts w:eastAsia="NSimSun" w:cs="Liberation Serif"/>
                <w:lang w:val="ru-RU"/>
              </w:rPr>
              <w:t>которым предоставлены социальные выплаты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кв.м.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3544"/>
              </w:tabs>
              <w:snapToGrid w:val="0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Количество семей, улучшивших жилищные условия ;</w:t>
            </w:r>
          </w:p>
          <w:p w:rsidR="00873943" w:rsidRPr="002D7BC0" w:rsidRDefault="002D7BC0">
            <w:pPr>
              <w:pStyle w:val="Standard"/>
              <w:widowControl w:val="0"/>
              <w:tabs>
                <w:tab w:val="left" w:pos="736"/>
              </w:tabs>
              <w:snapToGrid w:val="0"/>
              <w:spacing w:line="201" w:lineRule="atLeast"/>
              <w:ind w:right="57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 w:eastAsia="ar-SA"/>
              </w:rPr>
              <w:t>доля сельского населения в общей численности населения округа</w:t>
            </w:r>
          </w:p>
        </w:tc>
      </w:tr>
    </w:tbl>
    <w:p w:rsidR="00873943" w:rsidRPr="002D7BC0" w:rsidRDefault="00873943">
      <w:pPr>
        <w:pStyle w:val="Standard"/>
        <w:jc w:val="both"/>
        <w:rPr>
          <w:rFonts w:cs="Liberation Serif"/>
          <w:color w:val="000000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873943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73943" w:rsidRPr="002D7BC0" w:rsidRDefault="002D7BC0">
      <w:pPr>
        <w:pStyle w:val="Standard"/>
        <w:jc w:val="center"/>
        <w:rPr>
          <w:color w:val="000000"/>
          <w:sz w:val="26"/>
          <w:szCs w:val="26"/>
          <w:lang w:val="ru-RU"/>
        </w:rPr>
      </w:pPr>
      <w:r w:rsidRPr="002D7BC0">
        <w:rPr>
          <w:color w:val="000000"/>
          <w:sz w:val="26"/>
          <w:szCs w:val="26"/>
          <w:lang w:val="ru-RU"/>
        </w:rPr>
        <w:t>4. Финансовое обеспечение комплекса процессных мероприятий</w:t>
      </w:r>
    </w:p>
    <w:p w:rsidR="00873943" w:rsidRPr="002D7BC0" w:rsidRDefault="002D7BC0">
      <w:pPr>
        <w:pStyle w:val="Standard"/>
        <w:jc w:val="center"/>
        <w:rPr>
          <w:lang w:val="ru-RU"/>
        </w:rPr>
      </w:pPr>
      <w:r w:rsidRPr="002D7BC0">
        <w:rPr>
          <w:rFonts w:eastAsia="Liberation Serif" w:cs="Liberation Serif"/>
          <w:color w:val="000000"/>
          <w:sz w:val="26"/>
          <w:szCs w:val="26"/>
          <w:lang w:val="ru-RU"/>
        </w:rPr>
        <w:t xml:space="preserve"> </w:t>
      </w:r>
      <w:r w:rsidRPr="002D7BC0">
        <w:rPr>
          <w:color w:val="000000"/>
          <w:sz w:val="26"/>
          <w:szCs w:val="26"/>
          <w:lang w:val="ru-RU"/>
        </w:rPr>
        <w:t>«</w:t>
      </w:r>
      <w:r w:rsidRPr="002D7BC0">
        <w:rPr>
          <w:rFonts w:cs="Liberation Serif"/>
          <w:bCs/>
          <w:color w:val="000000"/>
          <w:sz w:val="26"/>
          <w:szCs w:val="26"/>
          <w:lang w:val="ru-RU"/>
        </w:rPr>
        <w:t>Обеспечение устойчивого развития сельских территорий Грязовецкого муниципального округа</w:t>
      </w:r>
      <w:r w:rsidRPr="002D7BC0">
        <w:rPr>
          <w:color w:val="000000"/>
          <w:sz w:val="26"/>
          <w:szCs w:val="26"/>
          <w:lang w:val="ru-RU"/>
        </w:rPr>
        <w:t>»</w:t>
      </w:r>
      <w:r w:rsidRPr="002D7BC0">
        <w:rPr>
          <w:color w:val="000000"/>
          <w:lang w:val="ru-RU"/>
        </w:rPr>
        <w:t xml:space="preserve"> </w:t>
      </w:r>
      <w:r w:rsidRPr="002D7BC0">
        <w:rPr>
          <w:color w:val="000000"/>
          <w:sz w:val="26"/>
          <w:szCs w:val="26"/>
          <w:lang w:val="ru-RU"/>
        </w:rPr>
        <w:t>за счет средств бюджета округа</w:t>
      </w:r>
    </w:p>
    <w:p w:rsidR="00873943" w:rsidRPr="002D7BC0" w:rsidRDefault="00873943">
      <w:pPr>
        <w:pStyle w:val="Standard"/>
        <w:jc w:val="center"/>
        <w:rPr>
          <w:color w:val="000000"/>
          <w:sz w:val="26"/>
          <w:szCs w:val="26"/>
          <w:lang w:val="ru-RU"/>
        </w:rPr>
      </w:pPr>
    </w:p>
    <w:tbl>
      <w:tblPr>
        <w:tblW w:w="14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9407"/>
        <w:gridCol w:w="1080"/>
        <w:gridCol w:w="960"/>
        <w:gridCol w:w="993"/>
        <w:gridCol w:w="1776"/>
      </w:tblGrid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№</w:t>
            </w:r>
          </w:p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п/п</w:t>
            </w:r>
          </w:p>
        </w:tc>
        <w:tc>
          <w:tcPr>
            <w:tcW w:w="9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cs="Liberation Serif"/>
              </w:rPr>
              <w:t>Источник</w:t>
            </w:r>
            <w:r>
              <w:rPr>
                <w:rFonts w:cs="Liberation Serif"/>
                <w:spacing w:val="-3"/>
              </w:rPr>
              <w:t xml:space="preserve"> </w:t>
            </w:r>
            <w:r>
              <w:rPr>
                <w:rFonts w:cs="Liberation Serif"/>
              </w:rPr>
              <w:t>финансового</w:t>
            </w:r>
            <w:r>
              <w:rPr>
                <w:rFonts w:cs="Liberation Serif"/>
                <w:spacing w:val="-1"/>
              </w:rPr>
              <w:t xml:space="preserve"> </w:t>
            </w:r>
            <w:r>
              <w:rPr>
                <w:rFonts w:cs="Liberation Serif"/>
              </w:rPr>
              <w:t>обеспечения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Pr="002D7BC0" w:rsidRDefault="002D7BC0">
            <w:pPr>
              <w:pStyle w:val="Standard"/>
              <w:widowControl w:val="0"/>
              <w:jc w:val="center"/>
              <w:rPr>
                <w:lang w:val="ru-RU"/>
              </w:rPr>
            </w:pPr>
            <w:r w:rsidRPr="002D7BC0">
              <w:rPr>
                <w:rFonts w:cs="Liberation Serif"/>
                <w:spacing w:val="-2"/>
                <w:lang w:val="ru-RU"/>
              </w:rPr>
              <w:t>Объем</w:t>
            </w:r>
            <w:r w:rsidRPr="002D7BC0">
              <w:rPr>
                <w:rFonts w:cs="Liberation Serif"/>
                <w:spacing w:val="-11"/>
                <w:lang w:val="ru-RU"/>
              </w:rPr>
              <w:t xml:space="preserve"> </w:t>
            </w:r>
            <w:r w:rsidRPr="002D7BC0">
              <w:rPr>
                <w:rFonts w:cs="Liberation Serif"/>
                <w:spacing w:val="-2"/>
                <w:lang w:val="ru-RU"/>
              </w:rPr>
              <w:t>финансового</w:t>
            </w:r>
            <w:r w:rsidRPr="002D7BC0">
              <w:rPr>
                <w:rFonts w:cs="Liberation Serif"/>
                <w:spacing w:val="-10"/>
                <w:lang w:val="ru-RU"/>
              </w:rPr>
              <w:t xml:space="preserve"> </w:t>
            </w:r>
            <w:r w:rsidRPr="002D7BC0">
              <w:rPr>
                <w:rFonts w:cs="Liberation Serif"/>
                <w:spacing w:val="-1"/>
                <w:lang w:val="ru-RU"/>
              </w:rPr>
              <w:t>обеспечения</w:t>
            </w:r>
            <w:r w:rsidRPr="002D7BC0">
              <w:rPr>
                <w:rFonts w:cs="Liberation Serif"/>
                <w:spacing w:val="-9"/>
                <w:lang w:val="ru-RU"/>
              </w:rPr>
              <w:t xml:space="preserve"> </w:t>
            </w:r>
            <w:r w:rsidRPr="002D7BC0">
              <w:rPr>
                <w:rFonts w:cs="Liberation Serif"/>
                <w:spacing w:val="-1"/>
                <w:lang w:val="ru-RU"/>
              </w:rPr>
              <w:t>по</w:t>
            </w:r>
            <w:r w:rsidRPr="002D7BC0">
              <w:rPr>
                <w:rFonts w:cs="Liberation Serif"/>
                <w:spacing w:val="-10"/>
                <w:lang w:val="ru-RU"/>
              </w:rPr>
              <w:t xml:space="preserve"> </w:t>
            </w:r>
            <w:r w:rsidRPr="002D7BC0">
              <w:rPr>
                <w:rFonts w:cs="Liberation Serif"/>
                <w:spacing w:val="-1"/>
                <w:lang w:val="ru-RU"/>
              </w:rPr>
              <w:t>годам реализации</w:t>
            </w:r>
            <w:r w:rsidRPr="002D7BC0">
              <w:rPr>
                <w:rFonts w:cs="Liberation Serif"/>
                <w:lang w:val="ru-RU"/>
              </w:rPr>
              <w:t>,</w:t>
            </w:r>
            <w:r w:rsidRPr="002D7BC0">
              <w:rPr>
                <w:rFonts w:cs="Liberation Serif"/>
                <w:spacing w:val="-8"/>
                <w:lang w:val="ru-RU"/>
              </w:rPr>
              <w:t xml:space="preserve"> </w:t>
            </w:r>
            <w:r w:rsidRPr="002D7BC0">
              <w:rPr>
                <w:rFonts w:cs="Liberation Serif"/>
                <w:lang w:val="ru-RU"/>
              </w:rPr>
              <w:t>тыс.</w:t>
            </w:r>
            <w:r w:rsidRPr="002D7BC0">
              <w:rPr>
                <w:rFonts w:cs="Liberation Serif"/>
                <w:spacing w:val="-7"/>
                <w:lang w:val="ru-RU"/>
              </w:rPr>
              <w:t xml:space="preserve"> </w:t>
            </w:r>
            <w:r w:rsidRPr="002D7BC0">
              <w:rPr>
                <w:rFonts w:cs="Liberation Serif"/>
                <w:lang w:val="ru-RU"/>
              </w:rPr>
              <w:t>руб.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9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2027 год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Всего, в том числе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13425,6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</w:pPr>
            <w:r>
              <w:rPr>
                <w:rFonts w:cs="Liberation Serif"/>
                <w:color w:val="000000"/>
              </w:rPr>
              <w:t>13725,6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391,6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691,6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12903,8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12903,8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130,2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130,2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1.1.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о</w:t>
            </w:r>
            <w:r w:rsidRPr="002D7BC0">
              <w:rPr>
                <w:rFonts w:eastAsia="Calibri" w:cs="Liberation Serif"/>
                <w:color w:val="000000"/>
                <w:lang w:val="ru-RU"/>
              </w:rPr>
              <w:t>бработаны земельные участки</w:t>
            </w:r>
            <w:r w:rsidRPr="002D7BC0">
              <w:rPr>
                <w:rFonts w:eastAsia="Bookman Old Style" w:cs="Liberation Serif"/>
                <w:color w:val="000000"/>
                <w:lang w:val="ru-RU" w:eastAsia="ar-SA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всего, в том числе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10555,2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10555,2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105,6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10449,6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10449,6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1.2.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п</w:t>
            </w:r>
            <w:r w:rsidRPr="002D7BC0">
              <w:rPr>
                <w:rFonts w:eastAsia="Calibri" w:cs="Liberation Serif"/>
                <w:color w:val="000000"/>
                <w:lang w:val="ru-RU"/>
              </w:rPr>
              <w:t>роведены</w:t>
            </w:r>
            <w:r w:rsidRPr="002D7BC0">
              <w:rPr>
                <w:rFonts w:cs="Liberation Serif"/>
                <w:color w:val="000000"/>
                <w:lang w:val="ru-RU"/>
              </w:rPr>
              <w:t xml:space="preserve"> мероприятия по поощрению и популяризации достижений в сельском развитии округа</w:t>
            </w:r>
          </w:p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всего, в том числе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450,0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450,0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1.3.</w:t>
            </w: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о</w:t>
            </w:r>
            <w:r w:rsidRPr="002D7BC0">
              <w:rPr>
                <w:rFonts w:ascii="XO Thames" w:eastAsia="NSimSun" w:hAnsi="XO Thames" w:cs="Liberation Serif"/>
                <w:lang w:val="ru-RU"/>
              </w:rPr>
              <w:t>существлено строительство (приобретение) жилья гражданами, проживающими на сельских территориях</w:t>
            </w:r>
          </w:p>
          <w:p w:rsidR="00873943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</w:rPr>
            </w:pPr>
            <w:r>
              <w:rPr>
                <w:rFonts w:eastAsia="Calibri" w:cs="Liberation Serif"/>
                <w:color w:val="000000"/>
              </w:rPr>
              <w:t>всего, в том числе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2720,4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2720,4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Default="002D7BC0">
            <w:pPr>
              <w:pStyle w:val="Standard"/>
              <w:widowControl w:val="0"/>
            </w:pPr>
            <w:r>
              <w:rPr>
                <w:rFonts w:eastAsia="Calibri" w:cs="Liberation Serif"/>
                <w:color w:val="000000"/>
              </w:rPr>
              <w:t xml:space="preserve">собственные доходы бюджета </w:t>
            </w:r>
            <w:r>
              <w:rPr>
                <w:rFonts w:cs="Liberation Serif"/>
                <w:color w:val="000000"/>
                <w:lang w:eastAsia="en-US"/>
              </w:rPr>
              <w:t>округа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136,0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136,0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2454,2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2454,2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130,2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130,2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873943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rFonts w:eastAsia="Calibri" w:cs="Liberation Serif"/>
                <w:color w:val="000000"/>
                <w:lang w:val="ru-RU"/>
              </w:rPr>
            </w:pPr>
            <w:r w:rsidRPr="002D7BC0">
              <w:rPr>
                <w:rFonts w:eastAsia="Calibri" w:cs="Liberation Serif"/>
                <w:color w:val="000000"/>
                <w:lang w:val="ru-RU"/>
              </w:rPr>
              <w:t>безвозмездные поступления от физических и юридических лиц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right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</w:tbl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Default="00873943">
      <w:pPr>
        <w:pStyle w:val="Standard"/>
        <w:tabs>
          <w:tab w:val="left" w:pos="360"/>
        </w:tabs>
        <w:jc w:val="center"/>
        <w:rPr>
          <w:rFonts w:cs="Liberation Serif"/>
          <w:color w:val="000000"/>
          <w:sz w:val="26"/>
          <w:szCs w:val="26"/>
        </w:rPr>
      </w:pPr>
    </w:p>
    <w:p w:rsidR="00873943" w:rsidRPr="002D7BC0" w:rsidRDefault="002D7BC0">
      <w:pPr>
        <w:pStyle w:val="Standard"/>
        <w:numPr>
          <w:ilvl w:val="0"/>
          <w:numId w:val="5"/>
        </w:numPr>
        <w:tabs>
          <w:tab w:val="left" w:pos="360"/>
        </w:tabs>
        <w:jc w:val="center"/>
        <w:rPr>
          <w:rFonts w:cs="Liberation Serif"/>
          <w:color w:val="000000"/>
          <w:sz w:val="26"/>
          <w:szCs w:val="26"/>
          <w:lang w:val="ru-RU"/>
        </w:rPr>
      </w:pPr>
      <w:r w:rsidRPr="002D7BC0">
        <w:rPr>
          <w:rFonts w:cs="Liberation Serif"/>
          <w:color w:val="000000"/>
          <w:sz w:val="26"/>
          <w:szCs w:val="26"/>
          <w:lang w:val="ru-RU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873943" w:rsidRPr="002D7BC0" w:rsidRDefault="002D7BC0">
      <w:pPr>
        <w:pStyle w:val="Standard"/>
        <w:numPr>
          <w:ilvl w:val="0"/>
          <w:numId w:val="5"/>
        </w:numPr>
        <w:tabs>
          <w:tab w:val="left" w:pos="360"/>
        </w:tabs>
        <w:jc w:val="center"/>
        <w:rPr>
          <w:lang w:val="ru-RU"/>
        </w:rPr>
      </w:pPr>
      <w:r w:rsidRPr="002D7BC0">
        <w:rPr>
          <w:rFonts w:cs="Liberation Serif"/>
          <w:color w:val="000000"/>
          <w:sz w:val="26"/>
          <w:szCs w:val="26"/>
          <w:lang w:val="ru-RU"/>
        </w:rPr>
        <w:t>«</w:t>
      </w:r>
      <w:r w:rsidRPr="002D7BC0">
        <w:rPr>
          <w:rFonts w:cs="Liberation Serif"/>
          <w:bCs/>
          <w:color w:val="000000"/>
          <w:sz w:val="26"/>
          <w:szCs w:val="26"/>
          <w:lang w:val="ru-RU"/>
        </w:rPr>
        <w:t>Обеспечение устойчивого развития сельских территорий Грязовецкого муниципального округа</w:t>
      </w:r>
      <w:r w:rsidRPr="002D7BC0">
        <w:rPr>
          <w:rFonts w:cs="Liberation Serif"/>
          <w:color w:val="000000"/>
          <w:sz w:val="26"/>
          <w:szCs w:val="26"/>
          <w:lang w:val="ru-RU"/>
        </w:rPr>
        <w:t xml:space="preserve">»  </w:t>
      </w:r>
    </w:p>
    <w:p w:rsidR="00873943" w:rsidRPr="002D7BC0" w:rsidRDefault="00873943">
      <w:pPr>
        <w:pStyle w:val="Standard"/>
        <w:numPr>
          <w:ilvl w:val="0"/>
          <w:numId w:val="5"/>
        </w:numPr>
        <w:tabs>
          <w:tab w:val="left" w:pos="360"/>
        </w:tabs>
        <w:jc w:val="center"/>
        <w:rPr>
          <w:rFonts w:cs="Liberation Serif"/>
          <w:color w:val="000000"/>
          <w:sz w:val="26"/>
          <w:szCs w:val="26"/>
          <w:lang w:val="ru-RU"/>
        </w:rPr>
      </w:pPr>
    </w:p>
    <w:tbl>
      <w:tblPr>
        <w:tblW w:w="15314" w:type="dxa"/>
        <w:tblInd w:w="-1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3052"/>
        <w:gridCol w:w="2265"/>
        <w:gridCol w:w="1711"/>
        <w:gridCol w:w="3917"/>
        <w:gridCol w:w="1185"/>
        <w:gridCol w:w="1140"/>
        <w:gridCol w:w="1302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cs="Liberation Serif"/>
                <w:color w:val="000000"/>
              </w:rPr>
              <w:t>№</w:t>
            </w: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cs="Liberation Serif"/>
                <w:color w:val="000000"/>
              </w:rPr>
              <w:t>п/п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Наименование комплекса процессных мероприятий, </w:t>
            </w:r>
            <w:r w:rsidRPr="002D7BC0">
              <w:rPr>
                <w:rFonts w:cs="Liberation Serif"/>
                <w:color w:val="000000"/>
                <w:lang w:val="ru-RU"/>
              </w:rPr>
              <w:lastRenderedPageBreak/>
              <w:t>мероприятия (результат)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lastRenderedPageBreak/>
              <w:t>Наименование расходов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Тип мероприятия</w:t>
            </w:r>
          </w:p>
          <w:p w:rsidR="00873943" w:rsidRDefault="00873943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</w:p>
          <w:p w:rsidR="00873943" w:rsidRDefault="00873943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lastRenderedPageBreak/>
              <w:t>Характеристика</w:t>
            </w:r>
          </w:p>
          <w:p w:rsidR="00873943" w:rsidRDefault="002D7BC0">
            <w:pPr>
              <w:pStyle w:val="Standard"/>
              <w:widowControl w:val="0"/>
              <w:jc w:val="center"/>
            </w:pPr>
            <w:r>
              <w:rPr>
                <w:rFonts w:cs="Liberation Serif"/>
                <w:color w:val="000000"/>
              </w:rPr>
              <w:t xml:space="preserve"> </w:t>
            </w:r>
            <w:r>
              <w:rPr>
                <w:rFonts w:cs="Liberation Serif"/>
                <w:color w:val="000000"/>
                <w:lang w:val="ru-RU"/>
              </w:rPr>
              <w:t>направления расходов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>Объем финансового обеспечения по годам, тыс. руб.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2025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2026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2027 год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4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8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</w:t>
            </w:r>
          </w:p>
        </w:tc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Задача 1: </w:t>
            </w:r>
            <w:r w:rsidRPr="002D7BC0">
              <w:rPr>
                <w:rFonts w:eastAsia="sans-serif"/>
                <w:color w:val="000000"/>
                <w:lang w:val="ru-RU"/>
              </w:rPr>
              <w:t>«</w:t>
            </w:r>
            <w:r>
              <w:rPr>
                <w:rFonts w:eastAsia="sans-serif"/>
                <w:color w:val="000000"/>
                <w:lang w:val="ru-RU"/>
              </w:rPr>
              <w:t xml:space="preserve">Сохранение количества Территориальных управлений администрации Грязовецкого муниципального округа в которых проведены </w:t>
            </w:r>
            <w:r w:rsidRPr="002D7BC0">
              <w:rPr>
                <w:rFonts w:eastAsia="sans-serif"/>
                <w:color w:val="000000"/>
                <w:lang w:val="ru-RU"/>
              </w:rPr>
              <w:t>мероприятия по предотвращению распространения сорного растения борщевик Сосновского»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о</w:t>
            </w:r>
            <w:r w:rsidRPr="002D7BC0">
              <w:rPr>
                <w:rFonts w:cs="Liberation Serif"/>
                <w:color w:val="000000"/>
                <w:lang w:val="ru-RU"/>
              </w:rPr>
              <w:t>бработаны земельные участки</w:t>
            </w:r>
            <w:r w:rsidRPr="002D7BC0">
              <w:rPr>
                <w:rFonts w:eastAsia="Bookman Old Style" w:cs="Liberation Serif"/>
                <w:color w:val="000000"/>
                <w:lang w:val="ru-RU" w:eastAsia="ar-SA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>Расходы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1589"/>
              </w:tabs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Приобретение товаров, работ, услуг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Заключение муниципальных контрактов территориальными управлениями округа на  оказание </w:t>
            </w:r>
            <w:r w:rsidRPr="002D7BC0">
              <w:rPr>
                <w:rFonts w:eastAsia="Calibri" w:cs="Liberation Serif"/>
                <w:color w:val="000000"/>
                <w:lang w:val="ru-RU" w:eastAsia="ar-SA"/>
              </w:rPr>
              <w:t xml:space="preserve"> работ и (или) выполнение услуг, по уничтожению сорного растения борщевик Сосновского химическим и (или) механическим способами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10555,2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Задача 2: </w:t>
            </w:r>
            <w:r w:rsidRPr="002D7BC0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>Обеспечение доли проведенных мероприятий по поощрению и популяризации достижений в сельском хозяйстве на уровне 100 %</w:t>
            </w:r>
            <w:r w:rsidRPr="002D7BC0">
              <w:rPr>
                <w:color w:val="000000"/>
                <w:lang w:val="ru-RU"/>
              </w:rPr>
              <w:t>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2.1</w:t>
            </w:r>
          </w:p>
        </w:tc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п</w:t>
            </w:r>
            <w:r w:rsidRPr="002D7BC0">
              <w:rPr>
                <w:rFonts w:cs="Liberation Serif"/>
                <w:color w:val="000000"/>
                <w:lang w:val="ru-RU"/>
              </w:rPr>
              <w:t>роведены мероприятия по поощрению и популяризации достижений в сельском развитии округа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>Расходы на проведение сельскохозяйственных конкурсов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1589"/>
              </w:tabs>
              <w:snapToGrid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Приобретение товаров, работ, услуг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napToGrid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>Закупка  товаров  для награждения победителей мероприяти</w:t>
            </w:r>
            <w:r>
              <w:rPr>
                <w:rFonts w:cs="Liberation Serif"/>
                <w:color w:val="000000"/>
                <w:lang w:val="ru-RU"/>
              </w:rPr>
              <w:t>й</w:t>
            </w:r>
            <w:r w:rsidRPr="002D7BC0">
              <w:rPr>
                <w:rFonts w:cs="Liberation Serif"/>
                <w:color w:val="000000"/>
                <w:lang w:val="ru-RU"/>
              </w:rPr>
              <w:t xml:space="preserve"> по поощрению и популяризации достижений в сельском развитии округа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150,0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3.</w:t>
            </w:r>
          </w:p>
        </w:tc>
        <w:tc>
          <w:tcPr>
            <w:tcW w:w="145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>Задача 3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cs="Liberation Serif"/>
                <w:color w:val="000000"/>
                <w:lang w:val="ru-RU"/>
              </w:rPr>
              <w:t>«Создать возможность для улучшения жилищных условий граждан проживающих на сельских территориях»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3.1</w:t>
            </w:r>
          </w:p>
        </w:tc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rPr>
                <w:lang w:val="ru-RU"/>
              </w:rPr>
            </w:pPr>
            <w:r w:rsidRPr="002D7BC0">
              <w:rPr>
                <w:rFonts w:cs="Liberation Serif"/>
                <w:color w:val="000000"/>
                <w:lang w:val="ru-RU"/>
              </w:rPr>
              <w:t xml:space="preserve">Результат: </w:t>
            </w:r>
            <w:r>
              <w:rPr>
                <w:rFonts w:cs="Liberation Serif"/>
                <w:color w:val="000000"/>
                <w:lang w:val="ru-RU"/>
              </w:rPr>
              <w:t>о</w:t>
            </w:r>
            <w:r w:rsidRPr="002D7BC0">
              <w:rPr>
                <w:rFonts w:eastAsia="NSimSun" w:cs="Liberation Serif"/>
                <w:lang w:val="ru-RU"/>
              </w:rPr>
              <w:t>существлено строительство (приобретение) жилья гражданами, проживающими на сельских территориях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Расходы на улучшение жилищных условий граждан, проживающих на сельских территориях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tabs>
                <w:tab w:val="left" w:pos="1589"/>
              </w:tabs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Выплаты физическим лицам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Предоставление гражданам социальных выплат  на улучшение жилищных условий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2720,4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0,0</w:t>
            </w:r>
          </w:p>
        </w:tc>
      </w:tr>
    </w:tbl>
    <w:p w:rsidR="00873943" w:rsidRDefault="00873943">
      <w:pPr>
        <w:pStyle w:val="Standard"/>
        <w:numPr>
          <w:ilvl w:val="0"/>
          <w:numId w:val="14"/>
        </w:numPr>
        <w:ind w:firstLine="709"/>
        <w:jc w:val="center"/>
        <w:rPr>
          <w:rFonts w:cs="Liberation Serif"/>
        </w:rPr>
      </w:pPr>
    </w:p>
    <w:p w:rsidR="00873943" w:rsidRPr="002D7BC0" w:rsidRDefault="002D7BC0">
      <w:pPr>
        <w:pStyle w:val="Standard"/>
        <w:numPr>
          <w:ilvl w:val="0"/>
          <w:numId w:val="6"/>
        </w:numPr>
        <w:ind w:firstLine="709"/>
        <w:jc w:val="center"/>
        <w:rPr>
          <w:lang w:val="ru-RU"/>
        </w:rPr>
      </w:pPr>
      <w:r w:rsidRPr="002D7BC0">
        <w:rPr>
          <w:rFonts w:cs="Liberation Serif"/>
          <w:lang w:val="ru-RU"/>
        </w:rPr>
        <w:t>6.</w:t>
      </w:r>
      <w:r w:rsidRPr="002D7BC0">
        <w:rPr>
          <w:rFonts w:cs="Liberation Serif"/>
          <w:sz w:val="28"/>
          <w:szCs w:val="28"/>
          <w:lang w:val="ru-RU"/>
        </w:rPr>
        <w:t xml:space="preserve"> </w:t>
      </w:r>
      <w:r w:rsidRPr="002D7BC0">
        <w:rPr>
          <w:rFonts w:cs="Liberation Serif"/>
          <w:sz w:val="26"/>
          <w:szCs w:val="26"/>
          <w:lang w:val="ru-RU"/>
        </w:rPr>
        <w:t>Сведения о порядке сбора информации и методике расчета показателей комплекса процессных мероприятий</w:t>
      </w:r>
    </w:p>
    <w:p w:rsidR="00873943" w:rsidRPr="002D7BC0" w:rsidRDefault="00873943">
      <w:pPr>
        <w:pStyle w:val="Standard"/>
        <w:numPr>
          <w:ilvl w:val="0"/>
          <w:numId w:val="6"/>
        </w:numPr>
        <w:ind w:firstLine="709"/>
        <w:jc w:val="center"/>
        <w:rPr>
          <w:rFonts w:cs="Liberation Serif"/>
          <w:sz w:val="26"/>
          <w:szCs w:val="26"/>
          <w:lang w:val="ru-RU"/>
        </w:rPr>
      </w:pPr>
    </w:p>
    <w:tbl>
      <w:tblPr>
        <w:tblW w:w="15189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3016"/>
        <w:gridCol w:w="1468"/>
        <w:gridCol w:w="1650"/>
        <w:gridCol w:w="3624"/>
        <w:gridCol w:w="4815"/>
      </w:tblGrid>
      <w:tr w:rsidR="00873943" w:rsidRPr="002D7BC0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</w:pPr>
            <w:r>
              <w:rPr>
                <w:rFonts w:cs="Liberation Serif"/>
                <w:sz w:val="22"/>
                <w:szCs w:val="22"/>
              </w:rPr>
              <w:t>№</w:t>
            </w:r>
            <w:r>
              <w:rPr>
                <w:rFonts w:eastAsia="Liberation Serif" w:cs="Liberation Serif"/>
                <w:sz w:val="22"/>
                <w:szCs w:val="22"/>
              </w:rPr>
              <w:t xml:space="preserve"> </w:t>
            </w:r>
            <w:r>
              <w:rPr>
                <w:rFonts w:cs="Liberation Serif"/>
                <w:sz w:val="22"/>
                <w:szCs w:val="22"/>
              </w:rPr>
              <w:br/>
              <w:t>п/п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Обозначение и наименование</w:t>
            </w:r>
          </w:p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</w:pPr>
            <w:r>
              <w:rPr>
                <w:rFonts w:cs="Liberation Serif"/>
                <w:sz w:val="22"/>
                <w:szCs w:val="22"/>
              </w:rPr>
              <w:t>показателя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cs="Calibri"/>
                <w:sz w:val="22"/>
                <w:szCs w:val="22"/>
              </w:rPr>
              <w:t>единица измерения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Формула расчета</w:t>
            </w:r>
          </w:p>
        </w:tc>
        <w:tc>
          <w:tcPr>
            <w:tcW w:w="10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  <w:lang w:val="ru-RU"/>
              </w:rPr>
            </w:pPr>
            <w:r w:rsidRPr="002D7BC0">
              <w:rPr>
                <w:rFonts w:cs="Liberation Serif"/>
                <w:sz w:val="22"/>
                <w:szCs w:val="22"/>
                <w:lang w:val="ru-RU"/>
              </w:rPr>
              <w:t>Исходные данные для расчета значений показателя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873943">
            <w:pPr>
              <w:rPr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Обозначение переменной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Наименование переменной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Источник исходных данных</w:t>
            </w:r>
          </w:p>
        </w:tc>
      </w:tr>
      <w:tr w:rsidR="00873943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6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793"/>
              </w:tabs>
              <w:snapToGrid w:val="0"/>
              <w:spacing w:line="201" w:lineRule="atLeast"/>
              <w:ind w:left="57" w:right="57"/>
              <w:rPr>
                <w:lang w:val="ru-RU"/>
              </w:rPr>
            </w:pPr>
            <w:r>
              <w:rPr>
                <w:rFonts w:cs="Liberation Serif"/>
                <w:color w:val="000000"/>
                <w:sz w:val="22"/>
                <w:szCs w:val="22"/>
                <w:lang w:val="ru-RU"/>
              </w:rPr>
              <w:t>K</w:t>
            </w:r>
            <w:r>
              <w:rPr>
                <w:rFonts w:cs="Liberation Serif"/>
                <w:color w:val="000000"/>
                <w:sz w:val="22"/>
                <w:szCs w:val="22"/>
                <w:vertAlign w:val="subscript"/>
                <w:lang w:val="ru-RU"/>
              </w:rPr>
              <w:t>ту</w:t>
            </w:r>
            <w:r>
              <w:rPr>
                <w:rFonts w:cs="Liberation Serif"/>
                <w:color w:val="000000"/>
                <w:lang w:val="ru-RU" w:eastAsia="ar-SA"/>
              </w:rPr>
              <w:t xml:space="preserve"> -количество территориальных управлений администрации Грязовецкого муниципального округа, в которых проведены мероприятия по предотвращению распространения сорного растения борщевик Сосновского, единиц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K</w:t>
            </w:r>
            <w:r>
              <w:rPr>
                <w:color w:val="000000"/>
                <w:sz w:val="22"/>
                <w:szCs w:val="22"/>
                <w:vertAlign w:val="subscript"/>
                <w:lang w:val="ru-RU"/>
              </w:rPr>
              <w:t>ту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color w:val="000000"/>
                <w:sz w:val="22"/>
                <w:szCs w:val="22"/>
                <w:vertAlign w:val="subscript"/>
                <w:lang w:val="ru-RU"/>
              </w:rPr>
              <w:t>ту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tabs>
                <w:tab w:val="left" w:pos="793"/>
              </w:tabs>
              <w:suppressAutoHyphens/>
              <w:snapToGrid w:val="0"/>
              <w:spacing w:line="201" w:lineRule="atLeast"/>
              <w:ind w:left="57" w:right="57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 w:eastAsia="ar-SA"/>
              </w:rPr>
              <w:t>количество территориальных управлений администрации Грязовецкого муниципального округа, в которых проведены мероприятия по предотвращению распространения сорного растения борщевик Сосновского, единиц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ConsPlusNormal"/>
              <w:rPr>
                <w:rFonts w:ascii="Liberation Serif" w:hAnsi="Liberation Serif" w:cs="Liberation Serif"/>
                <w:color w:val="000000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Cs w:val="24"/>
              </w:rPr>
              <w:t>Акты оценки эффективности и выполненных работ по ликвидации борщевика Сосновского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30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3601"/>
              </w:tabs>
              <w:snapToGrid w:val="0"/>
              <w:spacing w:line="201" w:lineRule="atLeast"/>
              <w:ind w:left="57" w:right="57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Дпм-</w:t>
            </w:r>
            <w:r>
              <w:rPr>
                <w:rFonts w:eastAsia="Arial Unicode MS"/>
                <w:color w:val="000000"/>
                <w:lang w:val="ru-RU"/>
              </w:rPr>
              <w:t xml:space="preserve"> доля проведенных мероприятий по поощрению и популяризации достижений в сельском развитии округа от числа запланированных,%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uppressAutoHyphens/>
              <w:snapToGrid w:val="0"/>
              <w:jc w:val="center"/>
              <w:rPr>
                <w:rFonts w:cs="Liberation Serif"/>
                <w:color w:val="000000"/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Дпм=(Кпм/Кзм)*100%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uppressAutoHyphens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Кпм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uppressAutoHyphens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количество проведенных мероприятий  </w:t>
            </w:r>
            <w:r>
              <w:rPr>
                <w:rFonts w:eastAsia="Arial Unicode MS"/>
                <w:color w:val="000000"/>
                <w:lang w:val="ru-RU"/>
              </w:rPr>
              <w:t>по поощрению и популяризации  достижений в сельском развитии округа, единиц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uppressAutoHyphens/>
              <w:snapToGrid w:val="0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>на основании постановлений администрации Грязовецкого муниципального округа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3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873943">
            <w:pPr>
              <w:rPr>
                <w:lang w:val="ru-R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uppressAutoHyphens/>
              <w:snapToGrid w:val="0"/>
              <w:jc w:val="center"/>
              <w:rPr>
                <w:rFonts w:cs="Liberation Serif"/>
                <w:color w:val="000000"/>
              </w:rPr>
            </w:pPr>
            <w:r>
              <w:rPr>
                <w:rFonts w:cs="Liberation Serif"/>
                <w:color w:val="000000"/>
              </w:rPr>
              <w:t>Кзм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uppressAutoHyphens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количество запланированных мероприятий </w:t>
            </w:r>
            <w:r>
              <w:rPr>
                <w:rFonts w:eastAsia="Arial Unicode MS"/>
                <w:color w:val="000000"/>
                <w:lang w:val="ru-RU"/>
              </w:rPr>
              <w:t>по поощрению и популяризации  достижений в сельском развитии округа, единиц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suppressAutoHyphens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утвержденный план реализации комплекса процессных мероприятий </w:t>
            </w:r>
            <w:r>
              <w:rPr>
                <w:rFonts w:eastAsia="SimSun, 宋体" w:cs="Liberation Serif"/>
                <w:bCs/>
                <w:color w:val="000000"/>
                <w:lang w:val="ru-RU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</w:tr>
      <w:tr w:rsidR="00873943" w:rsidRPr="002D7BC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snapToGrid w:val="0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3601"/>
              </w:tabs>
              <w:snapToGrid w:val="0"/>
              <w:ind w:left="57" w:right="57"/>
              <w:rPr>
                <w:lang w:val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eastAsia="Arial Unicode MS"/>
                <w:color w:val="000000"/>
                <w:sz w:val="22"/>
                <w:szCs w:val="22"/>
                <w:vertAlign w:val="subscript"/>
                <w:lang w:val="ru-RU"/>
              </w:rPr>
              <w:t xml:space="preserve">сужу </w:t>
            </w:r>
            <w:r>
              <w:rPr>
                <w:rFonts w:eastAsia="Arial Unicode MS"/>
                <w:color w:val="000000"/>
                <w:lang w:val="ru-RU"/>
              </w:rPr>
              <w:t>- количество семей, улучшивших жилищные условия, единиц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color w:val="000000"/>
                <w:sz w:val="22"/>
                <w:szCs w:val="22"/>
                <w:vertAlign w:val="subscript"/>
                <w:lang w:val="ru-RU"/>
              </w:rPr>
              <w:t>сужу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color w:val="000000"/>
                <w:sz w:val="22"/>
                <w:szCs w:val="22"/>
                <w:vertAlign w:val="subscript"/>
                <w:lang w:val="ru-RU"/>
              </w:rPr>
              <w:t>сужу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43" w:rsidRDefault="002D7BC0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3601"/>
              </w:tabs>
              <w:suppressAutoHyphens/>
              <w:snapToGrid w:val="0"/>
              <w:ind w:left="57" w:right="57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количество семей, улучшивших жилищные условия, единица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43" w:rsidRPr="002D7BC0" w:rsidRDefault="002D7BC0">
            <w:pPr>
              <w:pStyle w:val="Standard"/>
              <w:widowControl w:val="0"/>
              <w:numPr>
                <w:ilvl w:val="0"/>
                <w:numId w:val="6"/>
              </w:numPr>
              <w:suppressAutoHyphens/>
              <w:ind w:left="33"/>
              <w:jc w:val="both"/>
              <w:rPr>
                <w:lang w:val="ru-RU"/>
              </w:rPr>
            </w:pPr>
            <w:r>
              <w:rPr>
                <w:rFonts w:cs="Liberation Serif"/>
                <w:color w:val="000000"/>
                <w:lang w:val="ru-RU"/>
              </w:rPr>
              <w:t xml:space="preserve">ведомственный отчет «Сведения о ходе реализации государственной программы «Комплексное развитие сельских территорий Вологодской области» по </w:t>
            </w:r>
            <w:r>
              <w:rPr>
                <w:rFonts w:eastAsia="SimSun, 宋体" w:cs="Liberation Serif"/>
                <w:color w:val="000000"/>
                <w:lang w:val="ru-RU"/>
              </w:rPr>
              <w:t>установленной</w:t>
            </w:r>
            <w:r>
              <w:rPr>
                <w:rFonts w:cs="Liberation Serif"/>
                <w:color w:val="000000"/>
                <w:lang w:val="ru-RU"/>
              </w:rPr>
              <w:t xml:space="preserve">  Департаментом сельского хозяйства и продовольственных ресурсов Вологодской области форме</w:t>
            </w:r>
          </w:p>
        </w:tc>
      </w:tr>
    </w:tbl>
    <w:p w:rsidR="00873943" w:rsidRDefault="002D7BC0">
      <w:pPr>
        <w:pStyle w:val="Standard"/>
        <w:widowControl w:val="0"/>
        <w:numPr>
          <w:ilvl w:val="0"/>
          <w:numId w:val="6"/>
        </w:numPr>
        <w:suppressLineNumbers/>
        <w:tabs>
          <w:tab w:val="left" w:pos="360"/>
        </w:tabs>
        <w:suppressAutoHyphens/>
        <w:jc w:val="right"/>
      </w:pPr>
      <w:r>
        <w:rPr>
          <w:rFonts w:eastAsia="SimSun, 宋体" w:cs="Liberation Serif"/>
          <w:bCs/>
          <w:color w:val="000000"/>
        </w:rPr>
        <w:t>».</w:t>
      </w:r>
    </w:p>
    <w:sectPr w:rsidR="0087394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567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BC0" w:rsidRDefault="002D7BC0">
      <w:r>
        <w:separator/>
      </w:r>
    </w:p>
  </w:endnote>
  <w:endnote w:type="continuationSeparator" w:id="0">
    <w:p w:rsidR="002D7BC0" w:rsidRDefault="002D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charset w:val="00"/>
    <w:family w:val="auto"/>
    <w:pitch w:val="variable"/>
  </w:font>
  <w:font w:name="Andale Sans UI">
    <w:charset w:val="00"/>
    <w:family w:val="auto"/>
    <w:pitch w:val="variable"/>
  </w:font>
  <w:font w:name="XO Thames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C0" w:rsidRDefault="002D7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C0" w:rsidRDefault="002D7BC0">
    <w:pPr>
      <w:pStyle w:val="Standard"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BC0" w:rsidRDefault="002D7BC0">
      <w:r>
        <w:rPr>
          <w:color w:val="000000"/>
        </w:rPr>
        <w:separator/>
      </w:r>
    </w:p>
  </w:footnote>
  <w:footnote w:type="continuationSeparator" w:id="0">
    <w:p w:rsidR="002D7BC0" w:rsidRDefault="002D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C0" w:rsidRDefault="002D7BC0">
    <w:pPr>
      <w:pStyle w:val="a5"/>
      <w:jc w:val="center"/>
    </w:pPr>
  </w:p>
  <w:p w:rsidR="002D7BC0" w:rsidRDefault="002D7BC0">
    <w:pPr>
      <w:pStyle w:val="a5"/>
      <w:jc w:val="center"/>
    </w:pPr>
  </w:p>
  <w:p w:rsidR="002D7BC0" w:rsidRDefault="002D7BC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B6D08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C0" w:rsidRDefault="002D7BC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B6D08">
      <w:rPr>
        <w:noProof/>
      </w:rPr>
      <w:t>3</w:t>
    </w:r>
    <w:r>
      <w:fldChar w:fldCharType="end"/>
    </w:r>
  </w:p>
  <w:p w:rsidR="002D7BC0" w:rsidRDefault="002D7B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950"/>
    <w:multiLevelType w:val="multilevel"/>
    <w:tmpl w:val="FF8C55E8"/>
    <w:styleLink w:val="WWNum10"/>
    <w:lvl w:ilvl="0">
      <w:start w:val="1"/>
      <w:numFmt w:val="none"/>
      <w:suff w:val="nothing"/>
      <w:lvlText w:val="%1"/>
      <w:lvlJc w:val="left"/>
      <w:rPr>
        <w:rFonts w:cs="Arial"/>
        <w:w w:val="100"/>
        <w:sz w:val="28"/>
        <w:szCs w:val="28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943064B"/>
    <w:multiLevelType w:val="multilevel"/>
    <w:tmpl w:val="4A1C62C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4066344"/>
    <w:multiLevelType w:val="multilevel"/>
    <w:tmpl w:val="FDE624B2"/>
    <w:styleLink w:val="WWNum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0CD0013"/>
    <w:multiLevelType w:val="multilevel"/>
    <w:tmpl w:val="121878B8"/>
    <w:styleLink w:val="WWNum5"/>
    <w:lvl w:ilvl="0">
      <w:start w:val="1"/>
      <w:numFmt w:val="none"/>
      <w:suff w:val="nothing"/>
      <w:lvlText w:val="%1"/>
      <w:lvlJc w:val="left"/>
      <w:rPr>
        <w:rFonts w:cs="Arial"/>
        <w:w w:val="100"/>
        <w:sz w:val="28"/>
        <w:szCs w:val="28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4CD732A"/>
    <w:multiLevelType w:val="multilevel"/>
    <w:tmpl w:val="C3007A50"/>
    <w:styleLink w:val="WW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79E01CC"/>
    <w:multiLevelType w:val="multilevel"/>
    <w:tmpl w:val="28CEF4B8"/>
    <w:styleLink w:val="WWNum4"/>
    <w:lvl w:ilvl="0">
      <w:start w:val="1"/>
      <w:numFmt w:val="none"/>
      <w:suff w:val="nothing"/>
      <w:lvlText w:val="%1"/>
      <w:lvlJc w:val="left"/>
      <w:rPr>
        <w:rFonts w:cs="Arial"/>
        <w:w w:val="100"/>
        <w:sz w:val="28"/>
        <w:szCs w:val="28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647243C8"/>
    <w:multiLevelType w:val="multilevel"/>
    <w:tmpl w:val="210AC62E"/>
    <w:styleLink w:val="WWNum29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7" w15:restartNumberingAfterBreak="0">
    <w:nsid w:val="7282368F"/>
    <w:multiLevelType w:val="multilevel"/>
    <w:tmpl w:val="B50E48DA"/>
    <w:styleLink w:val="WWNum3"/>
    <w:lvl w:ilvl="0">
      <w:start w:val="1"/>
      <w:numFmt w:val="none"/>
      <w:suff w:val="nothing"/>
      <w:lvlText w:val="%1"/>
      <w:lvlJc w:val="left"/>
      <w:rPr>
        <w:rFonts w:cs="Arial"/>
        <w:w w:val="100"/>
        <w:sz w:val="28"/>
        <w:szCs w:val="28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7A6847DA"/>
    <w:multiLevelType w:val="multilevel"/>
    <w:tmpl w:val="8B967D42"/>
    <w:styleLink w:val="WWNum6"/>
    <w:lvl w:ilvl="0">
      <w:start w:val="1"/>
      <w:numFmt w:val="upperRoman"/>
      <w:suff w:val="nothing"/>
      <w:lvlText w:val="%1"/>
      <w:lvlJc w:val="left"/>
      <w:rPr>
        <w:b/>
        <w:sz w:val="26"/>
        <w:szCs w:val="26"/>
        <w:lang w:val="ru-RU"/>
      </w:rPr>
    </w:lvl>
    <w:lvl w:ilvl="1">
      <w:start w:val="1"/>
      <w:numFmt w:val="lowerLetter"/>
      <w:suff w:val="nothing"/>
      <w:lvlText w:val="%1.%2"/>
      <w:lvlJc w:val="left"/>
    </w:lvl>
    <w:lvl w:ilvl="2">
      <w:start w:val="1"/>
      <w:numFmt w:val="lowerRoman"/>
      <w:suff w:val="nothing"/>
      <w:lvlText w:val="%1.%2.%3"/>
      <w:lvlJc w:val="righ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lowerLetter"/>
      <w:suff w:val="nothing"/>
      <w:lvlText w:val="%1.%2.%3.%4.%5"/>
      <w:lvlJc w:val="left"/>
    </w:lvl>
    <w:lvl w:ilvl="5">
      <w:start w:val="1"/>
      <w:numFmt w:val="lowerRoman"/>
      <w:suff w:val="nothing"/>
      <w:lvlText w:val="%1.%2.%3.%4.%5.%6"/>
      <w:lvlJc w:val="righ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lowerLetter"/>
      <w:suff w:val="nothing"/>
      <w:lvlText w:val="%1.%2.%3.%4.%5.%6.%7.%8"/>
      <w:lvlJc w:val="left"/>
    </w:lvl>
    <w:lvl w:ilvl="8">
      <w:start w:val="1"/>
      <w:numFmt w:val="lowerRoman"/>
      <w:suff w:val="nothing"/>
      <w:lvlText w:val="%1.%2.%3.%4.%5.%6.%7.%8.%9"/>
      <w:lvlJc w:val="right"/>
    </w:lvl>
  </w:abstractNum>
  <w:abstractNum w:abstractNumId="9" w15:restartNumberingAfterBreak="0">
    <w:nsid w:val="7FB05BAA"/>
    <w:multiLevelType w:val="multilevel"/>
    <w:tmpl w:val="BAC83FE2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8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3943"/>
    <w:rsid w:val="002D7BC0"/>
    <w:rsid w:val="003B6D08"/>
    <w:rsid w:val="008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92FFE-17DF-4AB5-9ABB-26AA7081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color w:val="00000A"/>
      <w:lang w:val="ru-RU" w:bidi="ar-SA"/>
    </w:rPr>
  </w:style>
  <w:style w:type="paragraph" w:customStyle="1" w:styleId="ConsPlusCell">
    <w:name w:val="ConsPlusCell"/>
    <w:pPr>
      <w:suppressAutoHyphens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Standarduseruser">
    <w:name w:val="Standard (user) (user)"/>
    <w:pPr>
      <w:suppressAutoHyphens/>
    </w:pPr>
    <w:rPr>
      <w:rFonts w:ascii="Times New Roman" w:eastAsia="Times New Roman" w:hAnsi="Times New Roman" w:cs="Times New Roman"/>
      <w:color w:val="00000A"/>
      <w:lang w:val="ru-RU" w:bidi="ar-SA"/>
    </w:rPr>
  </w:style>
  <w:style w:type="paragraph" w:customStyle="1" w:styleId="ConsPlusNormal">
    <w:name w:val="ConsPlusNormal"/>
    <w:pPr>
      <w:suppressAutoHyphens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useruser">
    <w:name w:val="Standard (user) (user) (user)"/>
    <w:pPr>
      <w:suppressAutoHyphens/>
    </w:pPr>
    <w:rPr>
      <w:rFonts w:ascii="Times New Roman" w:eastAsia="Times New Roman" w:hAnsi="Times New Roman" w:cs="Times New Roman"/>
      <w:color w:val="00000A"/>
      <w:lang w:val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Framecontents">
    <w:name w:val="Frame contents"/>
    <w:basedOn w:val="Standard"/>
  </w:style>
  <w:style w:type="paragraph" w:customStyle="1" w:styleId="Textbodyuseruser">
    <w:name w:val="Text body (user) (user)"/>
    <w:basedOn w:val="Standarduseruser"/>
    <w:pPr>
      <w:spacing w:after="120"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Liberation Serif"/>
      <w:color w:val="000000"/>
      <w:lang w:val="ru-RU" w:eastAsia="ar-SA"/>
    </w:rPr>
  </w:style>
  <w:style w:type="paragraph" w:styleId="a7">
    <w:name w:val="No Spacing"/>
    <w:pPr>
      <w:suppressAutoHyphens/>
    </w:pPr>
    <w:rPr>
      <w:rFonts w:ascii="Calibri" w:eastAsia="Calibri" w:hAnsi="Calibri" w:cs="Liberation Serif"/>
      <w:sz w:val="22"/>
      <w:szCs w:val="22"/>
      <w:lang w:val="ru-RU" w:eastAsia="ar-SA"/>
    </w:rPr>
  </w:style>
  <w:style w:type="paragraph" w:customStyle="1" w:styleId="Textbodyuser">
    <w:name w:val="Text body (user)"/>
    <w:pPr>
      <w:suppressAutoHyphens/>
      <w:spacing w:after="120"/>
    </w:pPr>
    <w:rPr>
      <w:rFonts w:ascii="Times New Roman" w:eastAsia="Times New Roman" w:hAnsi="Times New Roman" w:cs="Times New Roman"/>
      <w:color w:val="00000A"/>
      <w:lang w:val="ru-RU" w:eastAsia="ar-SA"/>
    </w:rPr>
  </w:style>
  <w:style w:type="paragraph" w:customStyle="1" w:styleId="TableContentsuser">
    <w:name w:val="Table Contents (user)"/>
    <w:pPr>
      <w:widowControl w:val="0"/>
      <w:suppressAutoHyphens/>
    </w:pPr>
    <w:rPr>
      <w:rFonts w:ascii="Arial" w:eastAsia="Mangal" w:hAnsi="Arial" w:cs="Arial"/>
      <w:color w:val="00000A"/>
      <w:sz w:val="20"/>
      <w:lang w:val="ru-RU" w:eastAsia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8">
    <w:name w:val="page number"/>
    <w:basedOn w:val="a0"/>
  </w:style>
  <w:style w:type="character" w:customStyle="1" w:styleId="NumberingSymbols">
    <w:name w:val="Numbering Symbols"/>
  </w:style>
  <w:style w:type="character" w:customStyle="1" w:styleId="ListLabel4">
    <w:name w:val="ListLabel 4"/>
    <w:rPr>
      <w:b/>
      <w:sz w:val="26"/>
      <w:szCs w:val="26"/>
      <w:lang w:val="ru-RU"/>
    </w:rPr>
  </w:style>
  <w:style w:type="character" w:customStyle="1" w:styleId="ListLabel1">
    <w:name w:val="ListLabel 1"/>
    <w:rPr>
      <w:rFonts w:cs="Arial"/>
      <w:w w:val="100"/>
      <w:sz w:val="28"/>
      <w:szCs w:val="28"/>
    </w:rPr>
  </w:style>
  <w:style w:type="character" w:customStyle="1" w:styleId="ListLabel3">
    <w:name w:val="ListLabel 3"/>
    <w:rPr>
      <w:rFonts w:cs="Arial"/>
      <w:w w:val="100"/>
      <w:sz w:val="28"/>
      <w:szCs w:val="28"/>
    </w:rPr>
  </w:style>
  <w:style w:type="character" w:customStyle="1" w:styleId="ListLabel2">
    <w:name w:val="ListLabel 2"/>
    <w:rPr>
      <w:rFonts w:cs="Arial"/>
      <w:w w:val="100"/>
      <w:sz w:val="28"/>
      <w:szCs w:val="28"/>
    </w:rPr>
  </w:style>
  <w:style w:type="character" w:customStyle="1" w:styleId="ListLabel6">
    <w:name w:val="ListLabel 6"/>
    <w:rPr>
      <w:rFonts w:cs="Arial"/>
      <w:w w:val="100"/>
      <w:sz w:val="28"/>
      <w:szCs w:val="28"/>
    </w:rPr>
  </w:style>
  <w:style w:type="character" w:customStyle="1" w:styleId="ListLabel17">
    <w:name w:val="ListLabel 17"/>
    <w:rPr>
      <w:rFonts w:ascii="Bookman Old Style" w:eastAsia="Bookman Old Style" w:hAnsi="Bookman Old Style" w:cs="Arial"/>
      <w:w w:val="100"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10">
    <w:name w:val="WWNum10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29">
    <w:name w:val="WWNum2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Веретьева</dc:creator>
  <cp:lastModifiedBy>Анна Михайловна Веретьева</cp:lastModifiedBy>
  <cp:revision>2</cp:revision>
  <cp:lastPrinted>2025-01-14T16:14:00Z</cp:lastPrinted>
  <dcterms:created xsi:type="dcterms:W3CDTF">2025-01-22T12:37:00Z</dcterms:created>
  <dcterms:modified xsi:type="dcterms:W3CDTF">2025-01-22T12:37:00Z</dcterms:modified>
</cp:coreProperties>
</file>