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917460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796CE0" w:rsidRPr="00AA03E1" w:rsidRDefault="00796CE0" w:rsidP="00AA03E1">
      <w:pPr>
        <w:suppressAutoHyphens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УТВЕРЖДЕНА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>постановлением администрации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proofErr w:type="spellStart"/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>Грязовецкого</w:t>
      </w:r>
      <w:proofErr w:type="spellEnd"/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 муниципального округа </w:t>
      </w:r>
    </w:p>
    <w:p w:rsidR="00796CE0" w:rsidRPr="00AA03E1" w:rsidRDefault="007456B3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от 01.10.2024 № 2741</w:t>
      </w:r>
    </w:p>
    <w:p w:rsidR="00D06EFE" w:rsidRDefault="00C17537" w:rsidP="00C17537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proofErr w:type="gramStart"/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(</w:t>
      </w:r>
      <w:r w:rsidR="00D06EFE">
        <w:rPr>
          <w:rFonts w:ascii="Liberation Serif" w:hAnsi="Liberation Serif" w:cs="Liberation Serif"/>
          <w:color w:val="000000"/>
          <w:kern w:val="3"/>
          <w:sz w:val="26"/>
          <w:szCs w:val="26"/>
        </w:rPr>
        <w:t>в редакции постановления</w:t>
      </w:r>
      <w:proofErr w:type="gramEnd"/>
    </w:p>
    <w:p w:rsidR="00D06EFE" w:rsidRDefault="00D06EFE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Грязовецкого</w:t>
      </w:r>
      <w:proofErr w:type="spellEnd"/>
    </w:p>
    <w:p w:rsidR="000C6102" w:rsidRDefault="00D06EFE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 муниципального округа </w:t>
      </w:r>
    </w:p>
    <w:p w:rsidR="000C6102" w:rsidRDefault="00D06EFE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от 31.03.2025 № 869</w:t>
      </w:r>
      <w:r w:rsidR="002904F6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; </w:t>
      </w:r>
    </w:p>
    <w:p w:rsidR="000C6102" w:rsidRDefault="002904F6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от 07.05.2025 № 1264</w:t>
      </w:r>
      <w:r w:rsidR="000C6102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; </w:t>
      </w:r>
    </w:p>
    <w:p w:rsidR="00D06EFE" w:rsidRPr="00AA03E1" w:rsidRDefault="000C6102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от 25.06.2025 № 1738</w:t>
      </w:r>
      <w:r w:rsidR="00C17537">
        <w:rPr>
          <w:rFonts w:ascii="Liberation Serif" w:hAnsi="Liberation Serif" w:cs="Liberation Serif"/>
          <w:color w:val="000000"/>
          <w:kern w:val="3"/>
          <w:sz w:val="26"/>
          <w:szCs w:val="26"/>
        </w:rPr>
        <w:t>)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МУНИЦИПАЛЬНАЯ ПРОГРАММА</w:t>
      </w:r>
    </w:p>
    <w:p w:rsidR="007456B3" w:rsidRPr="007456B3" w:rsidRDefault="007456B3" w:rsidP="007456B3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«Развитие физической культуры и спорта в </w:t>
      </w:r>
      <w:proofErr w:type="spellStart"/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(далее – муниципальная программа)</w:t>
      </w: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I. Приоритеты </w:t>
      </w:r>
    </w:p>
    <w:p w:rsid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 сфере реализации муниципальной программы</w:t>
      </w: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456B3" w:rsidRPr="007456B3" w:rsidRDefault="007456B3" w:rsidP="007456B3">
      <w:pPr>
        <w:widowControl w:val="0"/>
        <w:tabs>
          <w:tab w:val="left" w:pos="-345"/>
          <w:tab w:val="left" w:pos="364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Приоритеты в сфере реализации муниципальной </w:t>
      </w:r>
      <w:r w:rsidR="007C6DC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программы 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определены исходя из: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Федерального </w:t>
      </w:r>
      <w:hyperlink r:id="rId9" w:history="1">
        <w:r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закона</w:t>
        </w:r>
      </w:hyperlink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4 декабря 2007 г. №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329-ФЗ «О физической культуре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спорте в Рос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сийской Федерации»;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584C7C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0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Указа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Президента Российско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 Федерации от 7 мая 2018 г. №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204 «О национальных целях и стратегических задачах развития Российской Федерации на период до 2024 года»;</w:t>
      </w:r>
    </w:p>
    <w:p w:rsidR="007456B3" w:rsidRPr="007456B3" w:rsidRDefault="00584C7C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1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Указа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Президента Российско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 Федерации от 7 мая 2024 г. №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309 «О национальных целях развития Российской Федерации на период до 2030 года и на перспективу до 2036 года»;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584C7C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2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Стратегии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 от 24 ноября 2020 г. № 3081-р;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государственной </w:t>
      </w:r>
      <w:hyperlink r:id="rId13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программы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Российской Федерации «Развитие физической культуры и спорта», утвержденной постановлением Правительства Российской Федер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ации от 30 сентября 2021 г. № 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1661;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584C7C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4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Стратегии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от 17 октября 2016 г. № 920.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приоритетным направлениям в сфере физической культуры и спорта относятся: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совершенствование здоровья и благополучия, а также повышение уровня жизни населения;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развитие системы подготовки спортивного резерва;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развитие кадрового потенциала физической культуры и спорта;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развитие инфраструктуры физической культуры и спорта;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цифровая трансформация системы управления сферой физической культуры и спорта;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формирование комфортной и безопасной среды в сфере физической культуры и спорта.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 В рамках муниципальной программы будут реализованы: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left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муниципальный проект,  связанный с реализацией регионального проекта 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«Развитие инфраструктуры и укрепление материально-технической базы спортивных объектов муниципальной собственности» (приложение 1 к муниципальной программе);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муниципальный проект, связанный с реализацией регионального проекта 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«Оснащение спортивным оборудованием и инвентарем объектов спорта по проекту «Народный бюджет»  (приложение 2 к муниципальной программе);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7456B3" w:rsidRPr="007456B3" w:rsidSect="003C6D2D">
          <w:headerReference w:type="default" r:id="rId15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комплекс процессных мероприятий «Обеспечение деятельности учреждений физической культуры и спорта (приложение 3 к муниципальной программе).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9"/>
        <w:gridCol w:w="7167"/>
      </w:tblGrid>
      <w:tr w:rsidR="00584C7C" w:rsidRPr="00584C7C" w:rsidTr="00584C7C">
        <w:trPr>
          <w:trHeight w:val="345"/>
        </w:trPr>
        <w:tc>
          <w:tcPr>
            <w:tcW w:w="1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lastRenderedPageBreak/>
              <w:t xml:space="preserve">«II. </w:t>
            </w:r>
            <w:proofErr w:type="gramStart"/>
            <w:r w:rsidRPr="00584C7C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584C7C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 xml:space="preserve"> А С П О Р Т</w:t>
            </w:r>
          </w:p>
        </w:tc>
      </w:tr>
      <w:tr w:rsidR="00584C7C" w:rsidRPr="00584C7C" w:rsidTr="00584C7C">
        <w:trPr>
          <w:trHeight w:val="345"/>
        </w:trPr>
        <w:tc>
          <w:tcPr>
            <w:tcW w:w="1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муниципальной программы</w:t>
            </w:r>
          </w:p>
        </w:tc>
      </w:tr>
      <w:tr w:rsidR="00584C7C" w:rsidRPr="00584C7C" w:rsidTr="00584C7C">
        <w:trPr>
          <w:trHeight w:val="345"/>
        </w:trPr>
        <w:tc>
          <w:tcPr>
            <w:tcW w:w="1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 xml:space="preserve">«Развитие физической культуры и спорта в </w:t>
            </w:r>
            <w:proofErr w:type="spellStart"/>
            <w:r w:rsidRPr="00584C7C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Грязовецком</w:t>
            </w:r>
            <w:proofErr w:type="spellEnd"/>
            <w:r w:rsidRPr="00584C7C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 xml:space="preserve"> муниципальном округе Вологодской области»</w:t>
            </w:r>
          </w:p>
        </w:tc>
      </w:tr>
      <w:tr w:rsidR="00584C7C" w:rsidRPr="00584C7C" w:rsidTr="00584C7C">
        <w:trPr>
          <w:trHeight w:val="345"/>
        </w:trPr>
        <w:tc>
          <w:tcPr>
            <w:tcW w:w="1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1. Основные положения</w:t>
            </w:r>
          </w:p>
        </w:tc>
      </w:tr>
      <w:tr w:rsidR="00584C7C" w:rsidRPr="00584C7C" w:rsidTr="00584C7C">
        <w:trPr>
          <w:trHeight w:val="945"/>
        </w:trPr>
        <w:tc>
          <w:tcPr>
            <w:tcW w:w="76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Куратор муниципальной  программы</w:t>
            </w:r>
          </w:p>
        </w:tc>
        <w:tc>
          <w:tcPr>
            <w:tcW w:w="7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Крылова О.И., заместитель главы </w:t>
            </w:r>
            <w:proofErr w:type="spellStart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Грязовецкого</w:t>
            </w:r>
            <w:proofErr w:type="spellEnd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муниципал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ь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ного округа по социальной политике администрации округа</w:t>
            </w:r>
          </w:p>
        </w:tc>
      </w:tr>
      <w:tr w:rsidR="00584C7C" w:rsidRPr="00584C7C" w:rsidTr="00584C7C">
        <w:trPr>
          <w:trHeight w:val="405"/>
        </w:trPr>
        <w:tc>
          <w:tcPr>
            <w:tcW w:w="761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Комитет по физической культуре и спорту администрации</w:t>
            </w:r>
          </w:p>
        </w:tc>
      </w:tr>
      <w:tr w:rsidR="00584C7C" w:rsidRPr="00584C7C" w:rsidTr="00584C7C">
        <w:trPr>
          <w:trHeight w:val="345"/>
        </w:trPr>
        <w:tc>
          <w:tcPr>
            <w:tcW w:w="761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proofErr w:type="spellStart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Грязовецкого</w:t>
            </w:r>
            <w:proofErr w:type="spellEnd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</w:tr>
      <w:tr w:rsidR="00584C7C" w:rsidRPr="00584C7C" w:rsidTr="00584C7C">
        <w:trPr>
          <w:trHeight w:val="330"/>
        </w:trPr>
        <w:tc>
          <w:tcPr>
            <w:tcW w:w="7619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Соисполнители муниципальной  программы</w:t>
            </w:r>
          </w:p>
        </w:tc>
        <w:tc>
          <w:tcPr>
            <w:tcW w:w="71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-</w:t>
            </w:r>
          </w:p>
        </w:tc>
      </w:tr>
      <w:tr w:rsidR="00584C7C" w:rsidRPr="00584C7C" w:rsidTr="00584C7C">
        <w:trPr>
          <w:trHeight w:val="330"/>
        </w:trPr>
        <w:tc>
          <w:tcPr>
            <w:tcW w:w="7619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Участники муниципальной программы</w:t>
            </w:r>
          </w:p>
        </w:tc>
        <w:tc>
          <w:tcPr>
            <w:tcW w:w="716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-</w:t>
            </w:r>
          </w:p>
        </w:tc>
      </w:tr>
      <w:tr w:rsidR="00584C7C" w:rsidRPr="00584C7C" w:rsidTr="00584C7C">
        <w:trPr>
          <w:trHeight w:val="405"/>
        </w:trPr>
        <w:tc>
          <w:tcPr>
            <w:tcW w:w="7619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Период  реализации муниципальной программы</w:t>
            </w:r>
          </w:p>
        </w:tc>
        <w:tc>
          <w:tcPr>
            <w:tcW w:w="716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2025-2027 годы</w:t>
            </w:r>
          </w:p>
        </w:tc>
      </w:tr>
      <w:tr w:rsidR="00584C7C" w:rsidRPr="00584C7C" w:rsidTr="00584C7C">
        <w:trPr>
          <w:trHeight w:val="945"/>
        </w:trPr>
        <w:tc>
          <w:tcPr>
            <w:tcW w:w="7619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Цели муниципальной  программы</w:t>
            </w:r>
          </w:p>
        </w:tc>
        <w:tc>
          <w:tcPr>
            <w:tcW w:w="716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Увеличение доли граждан, систематически занимающихся физической культурой и спортом, до 67,0 процентов к 2027 году</w:t>
            </w:r>
          </w:p>
        </w:tc>
      </w:tr>
      <w:tr w:rsidR="00584C7C" w:rsidRPr="00584C7C" w:rsidTr="00584C7C">
        <w:trPr>
          <w:trHeight w:val="375"/>
        </w:trPr>
        <w:tc>
          <w:tcPr>
            <w:tcW w:w="7619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Направления</w:t>
            </w:r>
          </w:p>
        </w:tc>
        <w:tc>
          <w:tcPr>
            <w:tcW w:w="716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i/>
                <w:iCs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i/>
                <w:iCs/>
                <w:sz w:val="26"/>
                <w:szCs w:val="26"/>
                <w:lang w:eastAsia="en-US"/>
              </w:rPr>
              <w:t>-</w:t>
            </w:r>
          </w:p>
        </w:tc>
      </w:tr>
      <w:tr w:rsidR="00584C7C" w:rsidRPr="00584C7C" w:rsidTr="00584C7C">
        <w:trPr>
          <w:trHeight w:val="630"/>
        </w:trPr>
        <w:tc>
          <w:tcPr>
            <w:tcW w:w="7619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Связь с  национальными целями развития Российской Федерации</w:t>
            </w:r>
          </w:p>
        </w:tc>
        <w:tc>
          <w:tcPr>
            <w:tcW w:w="716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584C7C" w:rsidRPr="00584C7C" w:rsidTr="00584C7C">
        <w:trPr>
          <w:trHeight w:val="870"/>
        </w:trPr>
        <w:tc>
          <w:tcPr>
            <w:tcW w:w="7619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16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584C7C" w:rsidRDefault="00584C7C" w:rsidP="00584C7C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595CC4" w:rsidRDefault="00595CC4" w:rsidP="00584C7C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595CC4" w:rsidRDefault="00595CC4" w:rsidP="00584C7C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595CC4" w:rsidRPr="00584C7C" w:rsidRDefault="00595CC4" w:rsidP="00584C7C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584C7C" w:rsidRPr="00584C7C" w:rsidRDefault="00584C7C" w:rsidP="00584C7C">
      <w:pPr>
        <w:suppressAutoHyphens w:val="0"/>
        <w:spacing w:after="200" w:line="276" w:lineRule="auto"/>
        <w:jc w:val="center"/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</w:pPr>
      <w:r w:rsidRPr="00584C7C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lastRenderedPageBreak/>
        <w:t>2. Показатели муниципальной 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214"/>
        <w:gridCol w:w="1382"/>
        <w:gridCol w:w="1880"/>
        <w:gridCol w:w="1660"/>
        <w:gridCol w:w="1682"/>
        <w:gridCol w:w="1682"/>
        <w:gridCol w:w="1803"/>
      </w:tblGrid>
      <w:tr w:rsidR="00584C7C" w:rsidRPr="00584C7C" w:rsidTr="00584C7C">
        <w:trPr>
          <w:trHeight w:val="345"/>
        </w:trPr>
        <w:tc>
          <w:tcPr>
            <w:tcW w:w="57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214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Наименование  показателя</w:t>
            </w:r>
          </w:p>
        </w:tc>
        <w:tc>
          <w:tcPr>
            <w:tcW w:w="1293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3540" w:type="dxa"/>
            <w:gridSpan w:val="2"/>
            <w:shd w:val="clear" w:color="auto" w:fill="auto"/>
            <w:noWrap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Базовое значение</w:t>
            </w:r>
          </w:p>
        </w:tc>
        <w:tc>
          <w:tcPr>
            <w:tcW w:w="5167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Значение показателя  по годам реализации</w:t>
            </w:r>
          </w:p>
        </w:tc>
      </w:tr>
      <w:tr w:rsidR="00584C7C" w:rsidRPr="00584C7C" w:rsidTr="00584C7C">
        <w:trPr>
          <w:trHeight w:val="345"/>
        </w:trPr>
        <w:tc>
          <w:tcPr>
            <w:tcW w:w="57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proofErr w:type="gramStart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</w:t>
            </w:r>
            <w:proofErr w:type="gramEnd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214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293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68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168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2026 год</w:t>
            </w:r>
          </w:p>
        </w:tc>
        <w:tc>
          <w:tcPr>
            <w:tcW w:w="180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2027 год</w:t>
            </w:r>
          </w:p>
        </w:tc>
      </w:tr>
      <w:tr w:rsidR="00584C7C" w:rsidRPr="00584C7C" w:rsidTr="00584C7C">
        <w:trPr>
          <w:trHeight w:val="345"/>
        </w:trPr>
        <w:tc>
          <w:tcPr>
            <w:tcW w:w="57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14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9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8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8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0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8</w:t>
            </w:r>
          </w:p>
        </w:tc>
      </w:tr>
      <w:tr w:rsidR="00584C7C" w:rsidRPr="00584C7C" w:rsidTr="00584C7C">
        <w:trPr>
          <w:trHeight w:val="570"/>
        </w:trPr>
        <w:tc>
          <w:tcPr>
            <w:tcW w:w="57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214" w:type="dxa"/>
            <w:gridSpan w:val="7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Цель муниципальной программы:</w:t>
            </w:r>
            <w:r w:rsidRPr="00584C7C">
              <w:rPr>
                <w:rFonts w:ascii="Liberation Serif" w:eastAsia="Calibri" w:hAnsi="Liberation Serif" w:cs="Liberation Serif"/>
                <w:i/>
                <w:iCs/>
                <w:sz w:val="26"/>
                <w:szCs w:val="26"/>
                <w:lang w:eastAsia="en-US"/>
              </w:rPr>
              <w:t xml:space="preserve">  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«Увеличение доли граждан, систематически занимающихся физической культурой и спо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том, до 67,0 процентов к 2027 году»</w:t>
            </w:r>
          </w:p>
        </w:tc>
      </w:tr>
      <w:tr w:rsidR="00584C7C" w:rsidRPr="00584C7C" w:rsidTr="00584C7C">
        <w:trPr>
          <w:trHeight w:val="1104"/>
        </w:trPr>
        <w:tc>
          <w:tcPr>
            <w:tcW w:w="57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14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Доля населения, систематически занимающегося физической кул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ь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турой и спортом, в общей числе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ности населения округа в возрасте от 3 до 79 лет</w:t>
            </w:r>
          </w:p>
        </w:tc>
        <w:tc>
          <w:tcPr>
            <w:tcW w:w="129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88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61,1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68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63,8</w:t>
            </w:r>
          </w:p>
        </w:tc>
        <w:tc>
          <w:tcPr>
            <w:tcW w:w="168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65,4</w:t>
            </w:r>
          </w:p>
        </w:tc>
        <w:tc>
          <w:tcPr>
            <w:tcW w:w="180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67</w:t>
            </w:r>
          </w:p>
        </w:tc>
      </w:tr>
      <w:tr w:rsidR="00584C7C" w:rsidRPr="00584C7C" w:rsidTr="00584C7C">
        <w:trPr>
          <w:trHeight w:val="850"/>
        </w:trPr>
        <w:tc>
          <w:tcPr>
            <w:tcW w:w="57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14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Коэффициент фактической загр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у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женности спортивных сооружений округа</w:t>
            </w:r>
          </w:p>
        </w:tc>
        <w:tc>
          <w:tcPr>
            <w:tcW w:w="129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88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68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1682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180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68</w:t>
            </w:r>
          </w:p>
        </w:tc>
      </w:tr>
    </w:tbl>
    <w:p w:rsidR="00584C7C" w:rsidRPr="00584C7C" w:rsidRDefault="00584C7C" w:rsidP="00584C7C">
      <w:pPr>
        <w:suppressAutoHyphens w:val="0"/>
        <w:spacing w:line="276" w:lineRule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84C7C">
        <w:rPr>
          <w:rFonts w:ascii="Liberation Serif" w:eastAsia="Calibri" w:hAnsi="Liberation Serif" w:cs="Liberation Serif"/>
          <w:sz w:val="26"/>
          <w:szCs w:val="26"/>
          <w:lang w:eastAsia="en-US"/>
        </w:rPr>
        <w:t>Сведения о порядке сбора информации и методике расчета показателей муниципальной программы приведены в приложении 1  к па</w:t>
      </w:r>
      <w:r w:rsidRPr="00584C7C">
        <w:rPr>
          <w:rFonts w:ascii="Liberation Serif" w:eastAsia="Calibri" w:hAnsi="Liberation Serif" w:cs="Liberation Serif"/>
          <w:sz w:val="26"/>
          <w:szCs w:val="26"/>
          <w:lang w:eastAsia="en-US"/>
        </w:rPr>
        <w:t>с</w:t>
      </w:r>
      <w:r w:rsidRPr="00584C7C">
        <w:rPr>
          <w:rFonts w:ascii="Liberation Serif" w:eastAsia="Calibri" w:hAnsi="Liberation Serif" w:cs="Liberation Serif"/>
          <w:sz w:val="26"/>
          <w:szCs w:val="26"/>
          <w:lang w:eastAsia="en-US"/>
        </w:rPr>
        <w:t>порту муниципальной программы.</w:t>
      </w:r>
    </w:p>
    <w:p w:rsidR="00584C7C" w:rsidRPr="00584C7C" w:rsidRDefault="00584C7C" w:rsidP="00584C7C">
      <w:pPr>
        <w:suppressAutoHyphens w:val="0"/>
        <w:spacing w:line="276" w:lineRule="auto"/>
        <w:jc w:val="center"/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</w:pPr>
      <w:r w:rsidRPr="00584C7C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3. Структура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720"/>
        <w:gridCol w:w="3834"/>
        <w:gridCol w:w="1648"/>
        <w:gridCol w:w="3592"/>
        <w:gridCol w:w="1980"/>
      </w:tblGrid>
      <w:tr w:rsidR="00584C7C" w:rsidRPr="00584C7C" w:rsidTr="00584C7C">
        <w:trPr>
          <w:trHeight w:val="411"/>
        </w:trPr>
        <w:tc>
          <w:tcPr>
            <w:tcW w:w="58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82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396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Ответственный</w:t>
            </w:r>
          </w:p>
        </w:tc>
        <w:tc>
          <w:tcPr>
            <w:tcW w:w="166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Период</w:t>
            </w:r>
          </w:p>
        </w:tc>
        <w:tc>
          <w:tcPr>
            <w:tcW w:w="368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Наименование задачи стру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турного элемента</w:t>
            </w:r>
          </w:p>
        </w:tc>
        <w:tc>
          <w:tcPr>
            <w:tcW w:w="198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Связь с показ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телями</w:t>
            </w:r>
          </w:p>
        </w:tc>
      </w:tr>
      <w:tr w:rsidR="00584C7C" w:rsidRPr="00584C7C" w:rsidTr="00584C7C">
        <w:trPr>
          <w:trHeight w:val="491"/>
        </w:trPr>
        <w:tc>
          <w:tcPr>
            <w:tcW w:w="58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proofErr w:type="gramStart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</w:t>
            </w:r>
            <w:proofErr w:type="gramEnd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82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структурного элемента</w:t>
            </w:r>
          </w:p>
        </w:tc>
        <w:tc>
          <w:tcPr>
            <w:tcW w:w="396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за разработку и реализацию структурного элемента</w:t>
            </w:r>
          </w:p>
        </w:tc>
        <w:tc>
          <w:tcPr>
            <w:tcW w:w="166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реализации</w:t>
            </w:r>
          </w:p>
        </w:tc>
        <w:tc>
          <w:tcPr>
            <w:tcW w:w="368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муниципальной программы</w:t>
            </w:r>
          </w:p>
        </w:tc>
      </w:tr>
      <w:tr w:rsidR="00584C7C" w:rsidRPr="00584C7C" w:rsidTr="00584C7C">
        <w:trPr>
          <w:trHeight w:val="345"/>
        </w:trPr>
        <w:tc>
          <w:tcPr>
            <w:tcW w:w="58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6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68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</w:t>
            </w:r>
          </w:p>
        </w:tc>
      </w:tr>
      <w:tr w:rsidR="00584C7C" w:rsidRPr="00584C7C" w:rsidTr="00584C7C">
        <w:trPr>
          <w:trHeight w:val="945"/>
        </w:trPr>
        <w:tc>
          <w:tcPr>
            <w:tcW w:w="58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20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Муниципальный проект, св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я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занный с реализацией реги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нального проекта</w:t>
            </w:r>
          </w:p>
        </w:tc>
        <w:tc>
          <w:tcPr>
            <w:tcW w:w="396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Комитет по физической культ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у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ре и спорту администрации </w:t>
            </w:r>
            <w:proofErr w:type="spellStart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Грязовецкого</w:t>
            </w:r>
            <w:proofErr w:type="spellEnd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муниципального 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>округа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>2025-2027 годы</w:t>
            </w:r>
          </w:p>
        </w:tc>
        <w:tc>
          <w:tcPr>
            <w:tcW w:w="368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Задача «Увеличение заним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ющихся физической культ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у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рой и спортом от 3 до 79 лет 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>до 18636 человек к 2027 г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ду»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 xml:space="preserve">Коэффициент фактической загруженности 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>спортивных сооружений округа</w:t>
            </w:r>
          </w:p>
        </w:tc>
      </w:tr>
      <w:tr w:rsidR="00584C7C" w:rsidRPr="00584C7C" w:rsidTr="00584C7C">
        <w:trPr>
          <w:trHeight w:val="1650"/>
        </w:trPr>
        <w:tc>
          <w:tcPr>
            <w:tcW w:w="58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«Развитие инфраструктуры и укрепление материально-технической базы спортивных объектов муниципальной  со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б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ственности»</w:t>
            </w:r>
          </w:p>
        </w:tc>
        <w:tc>
          <w:tcPr>
            <w:tcW w:w="396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68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98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584C7C" w:rsidRPr="00584C7C" w:rsidTr="00584C7C">
        <w:trPr>
          <w:trHeight w:val="1167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Муниципальный проект, св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я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занный с реализацией реги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нального проекта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Комитет по физической культ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у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ре и спорту администрации </w:t>
            </w:r>
            <w:proofErr w:type="spellStart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Грязовецкого</w:t>
            </w:r>
            <w:proofErr w:type="spellEnd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2026 год</w:t>
            </w:r>
          </w:p>
        </w:tc>
        <w:tc>
          <w:tcPr>
            <w:tcW w:w="368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Задача «Обеспечение доли реализованных проектов в сфере спорта и физической культуры в рамках реализ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ции проекта «Народный бюджет» от числа подде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жанных Правительством В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логодской области проектов в сфере спорта и физической культуры на уровне 100 %»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Коэффициент фактической загруженности спортивных сооружений округа</w:t>
            </w:r>
          </w:p>
        </w:tc>
      </w:tr>
      <w:tr w:rsidR="00584C7C" w:rsidRPr="00584C7C" w:rsidTr="00584C7C">
        <w:trPr>
          <w:trHeight w:val="1680"/>
        </w:trPr>
        <w:tc>
          <w:tcPr>
            <w:tcW w:w="580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«Оснащение спортивным об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рудованием и инвентарем об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ъ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ектов спорта по проекту «Народный бюджет»</w:t>
            </w: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68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98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584C7C" w:rsidRPr="00584C7C" w:rsidTr="00584C7C">
        <w:trPr>
          <w:trHeight w:val="615"/>
        </w:trPr>
        <w:tc>
          <w:tcPr>
            <w:tcW w:w="58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Комплекс процессных мер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приятий                          «Обе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печение деятельности подв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е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домственных учреждений»</w:t>
            </w:r>
          </w:p>
        </w:tc>
        <w:tc>
          <w:tcPr>
            <w:tcW w:w="396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Комитет по физической культ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у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ре и спорту администрации </w:t>
            </w:r>
            <w:proofErr w:type="spellStart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Грязовецкого</w:t>
            </w:r>
            <w:proofErr w:type="spellEnd"/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  <w:tc>
          <w:tcPr>
            <w:tcW w:w="166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2025-2027 годы</w:t>
            </w:r>
          </w:p>
        </w:tc>
        <w:tc>
          <w:tcPr>
            <w:tcW w:w="368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Задача «Обеспечение фун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ционирования учреждений физической культуры и спо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та»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Доля насел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е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ния, систем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тически зан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мающегося ф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зической кул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ь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турой и спо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том, в общей численности населения округа в во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з</w:t>
            </w:r>
            <w:r w:rsidRPr="00584C7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расте от 3 до 79 лет</w:t>
            </w:r>
          </w:p>
        </w:tc>
      </w:tr>
      <w:tr w:rsidR="00584C7C" w:rsidRPr="00584C7C" w:rsidTr="00584C7C">
        <w:trPr>
          <w:trHeight w:val="2595"/>
        </w:trPr>
        <w:tc>
          <w:tcPr>
            <w:tcW w:w="58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</w:tr>
    </w:tbl>
    <w:p w:rsidR="00584C7C" w:rsidRDefault="00584C7C" w:rsidP="00584C7C">
      <w:pPr>
        <w:suppressAutoHyphens w:val="0"/>
        <w:spacing w:after="200" w:line="276" w:lineRule="auto"/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595CC4" w:rsidRPr="00584C7C" w:rsidRDefault="00595CC4" w:rsidP="00584C7C">
      <w:pPr>
        <w:suppressAutoHyphens w:val="0"/>
        <w:spacing w:after="200" w:line="276" w:lineRule="auto"/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584C7C" w:rsidRPr="00584C7C" w:rsidRDefault="00584C7C" w:rsidP="00584C7C">
      <w:pPr>
        <w:suppressAutoHyphens w:val="0"/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584C7C">
        <w:rPr>
          <w:rFonts w:ascii="Liberation Serif" w:hAnsi="Liberation Serif" w:cs="Liberation Serif"/>
          <w:bCs/>
          <w:color w:val="000000"/>
          <w:sz w:val="26"/>
          <w:szCs w:val="26"/>
        </w:rPr>
        <w:lastRenderedPageBreak/>
        <w:t>4. Финансовое обеспечение муниципальной программы за счет средств бюджета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3418"/>
        <w:gridCol w:w="5245"/>
        <w:gridCol w:w="1276"/>
        <w:gridCol w:w="1417"/>
        <w:gridCol w:w="1276"/>
        <w:gridCol w:w="1353"/>
      </w:tblGrid>
      <w:tr w:rsidR="00584C7C" w:rsidRPr="00584C7C" w:rsidTr="00584C7C">
        <w:trPr>
          <w:trHeight w:val="315"/>
        </w:trPr>
        <w:tc>
          <w:tcPr>
            <w:tcW w:w="801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18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Наименование муниципальной программы/ответственный и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полнитель, соисполнители, участник муниципальной пр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граммы, структурный элемент</w:t>
            </w:r>
          </w:p>
        </w:tc>
        <w:tc>
          <w:tcPr>
            <w:tcW w:w="5245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5322" w:type="dxa"/>
            <w:gridSpan w:val="4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Объем финансового обеспечения по годам реализации, тыс. руб.</w:t>
            </w:r>
          </w:p>
        </w:tc>
      </w:tr>
      <w:tr w:rsidR="00584C7C" w:rsidRPr="00584C7C" w:rsidTr="00584C7C">
        <w:trPr>
          <w:trHeight w:val="1071"/>
        </w:trPr>
        <w:tc>
          <w:tcPr>
            <w:tcW w:w="801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proofErr w:type="gramStart"/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584C7C" w:rsidRPr="00584C7C" w:rsidTr="00584C7C">
        <w:trPr>
          <w:trHeight w:val="315"/>
        </w:trPr>
        <w:tc>
          <w:tcPr>
            <w:tcW w:w="801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418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584C7C" w:rsidRPr="00584C7C" w:rsidTr="00584C7C">
        <w:trPr>
          <w:trHeight w:val="495"/>
        </w:trPr>
        <w:tc>
          <w:tcPr>
            <w:tcW w:w="801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418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Муниципальная программа «Развитие физической кул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ь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 xml:space="preserve">туры и спорта в </w:t>
            </w:r>
            <w:proofErr w:type="spellStart"/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Грязовецком</w:t>
            </w:r>
            <w:proofErr w:type="spellEnd"/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 xml:space="preserve"> муниципальном округе Вол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о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годской области»</w:t>
            </w: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81949,4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85643,5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102143,5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269736,4</w:t>
            </w:r>
          </w:p>
        </w:tc>
      </w:tr>
      <w:tr w:rsidR="00584C7C" w:rsidRPr="00584C7C" w:rsidTr="00584C7C">
        <w:trPr>
          <w:trHeight w:val="495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собственные доходы бюджета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76461,4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75825,2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75825,2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228111,8</w:t>
            </w:r>
          </w:p>
        </w:tc>
      </w:tr>
      <w:tr w:rsidR="00584C7C" w:rsidRPr="00584C7C" w:rsidTr="00584C7C">
        <w:trPr>
          <w:trHeight w:val="1045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межбюджетные трансферты из областного бюджета за счет собственных средств облас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т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5361,9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9818,3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12238,3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27418,5</w:t>
            </w:r>
          </w:p>
        </w:tc>
      </w:tr>
      <w:tr w:rsidR="00584C7C" w:rsidRPr="00584C7C" w:rsidTr="00584C7C">
        <w:trPr>
          <w:trHeight w:val="986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межбюджетные трансферты из областного бюджета за счет средств федерального бю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д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14080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14080</w:t>
            </w:r>
          </w:p>
        </w:tc>
      </w:tr>
      <w:tr w:rsidR="00584C7C" w:rsidRPr="00584C7C" w:rsidTr="00584C7C">
        <w:trPr>
          <w:trHeight w:val="630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126,1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126,1</w:t>
            </w:r>
          </w:p>
        </w:tc>
      </w:tr>
      <w:tr w:rsidR="00584C7C" w:rsidRPr="00584C7C" w:rsidTr="00584C7C">
        <w:trPr>
          <w:trHeight w:val="525"/>
        </w:trPr>
        <w:tc>
          <w:tcPr>
            <w:tcW w:w="801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418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81949,4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85643,5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102143,5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269736,4</w:t>
            </w:r>
          </w:p>
        </w:tc>
      </w:tr>
      <w:tr w:rsidR="00584C7C" w:rsidRPr="00584C7C" w:rsidTr="00584C7C">
        <w:trPr>
          <w:trHeight w:val="525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Комитет по физической культуре и спорту админ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и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 xml:space="preserve">страции </w:t>
            </w:r>
            <w:proofErr w:type="spellStart"/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Грязовецкого</w:t>
            </w:r>
            <w:proofErr w:type="spellEnd"/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 xml:space="preserve"> мун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и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ципального округа</w:t>
            </w: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собственные доходы бюджета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76461,4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75825,2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75825,2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228111,8</w:t>
            </w:r>
          </w:p>
        </w:tc>
      </w:tr>
      <w:tr w:rsidR="00584C7C" w:rsidRPr="00584C7C" w:rsidTr="00584C7C">
        <w:trPr>
          <w:trHeight w:val="421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межбюджетные трансферты из областного бюджета за счет собственных средств облас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т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5361,9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9818,3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12238,3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27418,5</w:t>
            </w:r>
          </w:p>
        </w:tc>
      </w:tr>
      <w:tr w:rsidR="00584C7C" w:rsidRPr="00584C7C" w:rsidTr="00584C7C">
        <w:trPr>
          <w:trHeight w:val="930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межбюджетные трансферты из областного бюджета за счет средств федерального бю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д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14080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14080</w:t>
            </w:r>
          </w:p>
        </w:tc>
      </w:tr>
      <w:tr w:rsidR="00584C7C" w:rsidRPr="00584C7C" w:rsidTr="00584C7C">
        <w:trPr>
          <w:trHeight w:val="703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126,1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126,1</w:t>
            </w:r>
          </w:p>
        </w:tc>
      </w:tr>
      <w:tr w:rsidR="00584C7C" w:rsidRPr="00584C7C" w:rsidTr="00584C7C">
        <w:trPr>
          <w:trHeight w:val="547"/>
        </w:trPr>
        <w:tc>
          <w:tcPr>
            <w:tcW w:w="801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418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Муниципальный проект, св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я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занный с реализацией реги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о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нального проекта «Развитие инфраструктуры и укрепл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е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ние материально-технической базы спорти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в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ных объектов муниципал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ь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ной  собственности»</w:t>
            </w: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1766,7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7877,8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23988,9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33633,4</w:t>
            </w:r>
          </w:p>
        </w:tc>
      </w:tr>
      <w:tr w:rsidR="00584C7C" w:rsidRPr="00584C7C" w:rsidTr="00584C7C">
        <w:trPr>
          <w:trHeight w:val="390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собственные доходы бюджета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176,7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787,8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398,9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1363,4</w:t>
            </w:r>
          </w:p>
        </w:tc>
      </w:tr>
      <w:tr w:rsidR="00584C7C" w:rsidRPr="00584C7C" w:rsidTr="00584C7C">
        <w:trPr>
          <w:trHeight w:val="870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межбюджетные трансферты из областного бюджета за счет собственных средств облас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т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1590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7090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9510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18190</w:t>
            </w:r>
          </w:p>
        </w:tc>
      </w:tr>
      <w:tr w:rsidR="00584C7C" w:rsidRPr="00584C7C" w:rsidTr="00584C7C">
        <w:trPr>
          <w:trHeight w:val="870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межбюджетные трансферты из областного бюджета за счет средств федерального бю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д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14080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14080</w:t>
            </w:r>
          </w:p>
        </w:tc>
      </w:tr>
      <w:tr w:rsidR="00584C7C" w:rsidRPr="00584C7C" w:rsidTr="00584C7C">
        <w:trPr>
          <w:trHeight w:val="645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584C7C" w:rsidRPr="00584C7C" w:rsidTr="00584C7C">
        <w:trPr>
          <w:trHeight w:val="390"/>
        </w:trPr>
        <w:tc>
          <w:tcPr>
            <w:tcW w:w="801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418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Муниципальный проект, св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я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занный с реализацией реги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о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нального проекта «Оснащ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е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ние спортивным оборудов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а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нием и инвентарем объектов спорта по проекту «Наро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д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ный бюджет»</w:t>
            </w: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1490,9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1490,9</w:t>
            </w:r>
          </w:p>
        </w:tc>
      </w:tr>
      <w:tr w:rsidR="00584C7C" w:rsidRPr="00584C7C" w:rsidTr="00584C7C">
        <w:trPr>
          <w:trHeight w:val="390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собственные доходы бюджета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321,2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321,2</w:t>
            </w:r>
          </w:p>
        </w:tc>
      </w:tr>
      <w:tr w:rsidR="00584C7C" w:rsidRPr="00584C7C" w:rsidTr="00584C7C">
        <w:trPr>
          <w:trHeight w:val="919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межбюджетные трансферты из областного бюджета за счет собственных средств облас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т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1043,6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1043,6</w:t>
            </w:r>
          </w:p>
        </w:tc>
      </w:tr>
      <w:tr w:rsidR="00584C7C" w:rsidRPr="00584C7C" w:rsidTr="00584C7C">
        <w:trPr>
          <w:trHeight w:val="846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межбюджетные трансферты из областного бюджета за счет средств федерального бю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д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584C7C" w:rsidRPr="00584C7C" w:rsidTr="00584C7C">
        <w:trPr>
          <w:trHeight w:val="597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126,1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126,1</w:t>
            </w:r>
          </w:p>
        </w:tc>
      </w:tr>
      <w:tr w:rsidR="00584C7C" w:rsidRPr="00584C7C" w:rsidTr="00584C7C">
        <w:trPr>
          <w:trHeight w:val="405"/>
        </w:trPr>
        <w:tc>
          <w:tcPr>
            <w:tcW w:w="801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3418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Комплекс процессных мер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о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приятий                          «Обеспечение деятельности подведомственных учрежд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е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ний»</w:t>
            </w: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78691,8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77765,7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78154,6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234612,1</w:t>
            </w:r>
          </w:p>
        </w:tc>
      </w:tr>
      <w:tr w:rsidR="00584C7C" w:rsidRPr="00584C7C" w:rsidTr="00584C7C">
        <w:trPr>
          <w:trHeight w:val="390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собственные доходы бюджета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75963,5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75037,4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75426,3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226427,2</w:t>
            </w:r>
          </w:p>
        </w:tc>
      </w:tr>
      <w:tr w:rsidR="00584C7C" w:rsidRPr="00584C7C" w:rsidTr="00584C7C">
        <w:trPr>
          <w:trHeight w:val="823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межбюджетные трансферты из областного бюджета за счет собственных средств облас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т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2728,3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2728,3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2728,3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8184,9</w:t>
            </w:r>
          </w:p>
        </w:tc>
      </w:tr>
      <w:tr w:rsidR="00584C7C" w:rsidRPr="00584C7C" w:rsidTr="00584C7C">
        <w:trPr>
          <w:trHeight w:val="825"/>
        </w:trPr>
        <w:tc>
          <w:tcPr>
            <w:tcW w:w="801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межбюджетные трансферты из областного бюджета за счет средств федерального бю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д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3" w:type="dxa"/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584C7C" w:rsidRPr="00584C7C" w:rsidTr="00584C7C">
        <w:trPr>
          <w:trHeight w:val="675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5"/>
                <w:szCs w:val="25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584C7C" w:rsidRPr="00584C7C" w:rsidTr="00584C7C">
        <w:trPr>
          <w:trHeight w:val="300"/>
        </w:trPr>
        <w:tc>
          <w:tcPr>
            <w:tcW w:w="147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Характеристика направлений расходов финансовых мероприятий (результатов) структурных элементов проектной части муниц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и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пальной программы, характеристика направлений расходов финансовых мероприятий (результатов) комплексов процессных м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</w:t>
            </w: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роприятий муниципальной программы приведены в приложении 2 к паспорту муниципальной программы</w:t>
            </w:r>
            <w:proofErr w:type="gramStart"/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.».</w:t>
            </w:r>
            <w:proofErr w:type="gramEnd"/>
          </w:p>
          <w:p w:rsidR="00584C7C" w:rsidRP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</w:tr>
    </w:tbl>
    <w:p w:rsidR="002904F6" w:rsidRDefault="002904F6" w:rsidP="002904F6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2904F6" w:rsidRDefault="002904F6" w:rsidP="002904F6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2904F6" w:rsidRDefault="002904F6" w:rsidP="002904F6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2904F6" w:rsidRDefault="002904F6" w:rsidP="002904F6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2904F6" w:rsidRDefault="002904F6" w:rsidP="002904F6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2904F6" w:rsidRDefault="002904F6" w:rsidP="002904F6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2904F6" w:rsidRDefault="002904F6" w:rsidP="002904F6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2904F6" w:rsidRPr="002904F6" w:rsidRDefault="002904F6" w:rsidP="002904F6">
      <w:pPr>
        <w:widowControl w:val="0"/>
        <w:shd w:val="clear" w:color="auto" w:fill="FFFFFF"/>
        <w:spacing w:line="276" w:lineRule="auto"/>
        <w:ind w:firstLine="709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</w:p>
    <w:p w:rsidR="002904F6" w:rsidRPr="007456B3" w:rsidRDefault="002904F6" w:rsidP="007D4E96">
      <w:pPr>
        <w:widowControl w:val="0"/>
        <w:suppressAutoHyphens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D4E96" w:rsidRDefault="007456B3" w:rsidP="007D4E96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 к паспорту</w:t>
      </w:r>
    </w:p>
    <w:p w:rsidR="007456B3" w:rsidRPr="007D4E96" w:rsidRDefault="007456B3" w:rsidP="007D4E96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</w:t>
      </w:r>
    </w:p>
    <w:p w:rsidR="007456B3" w:rsidRPr="007D4E96" w:rsidRDefault="007456B3" w:rsidP="007456B3">
      <w:pPr>
        <w:widowControl w:val="0"/>
        <w:autoSpaceDN w:val="0"/>
        <w:ind w:left="11328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456B3" w:rsidRPr="007D4E96" w:rsidRDefault="007456B3" w:rsidP="007456B3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p w:rsidR="000C3C5B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    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0"/>
        <w:gridCol w:w="2525"/>
        <w:gridCol w:w="3402"/>
        <w:gridCol w:w="1701"/>
        <w:gridCol w:w="2551"/>
        <w:gridCol w:w="3969"/>
      </w:tblGrid>
      <w:tr w:rsidR="000C3C5B" w:rsidTr="00584C7C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</w:r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Обозначение и наименование</w:t>
            </w:r>
          </w:p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показателя, единица измерения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Формула расчета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0C3C5B" w:rsidTr="00584C7C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Обозначение переменной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переменной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исходных данных</w:t>
            </w:r>
          </w:p>
        </w:tc>
      </w:tr>
      <w:tr w:rsidR="000C3C5B" w:rsidTr="00584C7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0C3C5B" w:rsidTr="00584C7C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-д</w:t>
            </w: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оля населения, систематически занимающегося физической культурой и спортом, в общей численности населения округа в возрасте от 3 до 79 лет, процент</w:t>
            </w:r>
          </w:p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=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/ (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-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Чнп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) х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Чз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занимающихся физической культурой и спортом от 3 до 79 лет в отчетном году, человек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форма ежегодного федерального статистического наблюдения № 1-ФК (свод)</w:t>
            </w:r>
          </w:p>
        </w:tc>
      </w:tr>
      <w:tr w:rsidR="000C3C5B" w:rsidTr="00584C7C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ind w:firstLine="21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населения от 3 до 79 лет по состоянию на 1 января отчетного года, человек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статистические данные, предоставляемые Министерством спорта Вологодской области (данные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Вологдастат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 Отделения  социального фонда Российской Федерации по Вологодской области, Министерством здравоохранения Вологодской области)</w:t>
            </w:r>
          </w:p>
        </w:tc>
      </w:tr>
      <w:tr w:rsidR="000C3C5B" w:rsidTr="00584C7C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Чнп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ind w:firstLine="21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численность населения от 3 до 79 лет, имеющего противопоказания и ограничения для  занятий физической культурой и спортом, по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состоянию на 1 января отчетного года, человек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0C3C5B" w:rsidTr="00584C7C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C9211E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kern w:val="2"/>
                <w:sz w:val="26"/>
                <w:szCs w:val="26"/>
                <w:lang w:val="en-US" w:eastAsia="zh-CN" w:bidi="hi-IN"/>
              </w:rPr>
              <w:lastRenderedPageBreak/>
              <w:t>2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Кз</w:t>
            </w:r>
            <w:proofErr w:type="spellEnd"/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- к</w:t>
            </w: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оэффициент фактической загруженности спортивных сооружений округа, процент</w:t>
            </w:r>
          </w:p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tabs>
                <w:tab w:val="left" w:pos="458"/>
              </w:tabs>
              <w:snapToGrid w:val="0"/>
              <w:ind w:left="-108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Кз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=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Фз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/ </w:t>
            </w: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Мс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 х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Фз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ind w:firstLine="21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Фз</w:t>
            </w:r>
            <w:proofErr w:type="spellEnd"/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- фактическая годовая загруженность спортивных сооружений </w:t>
            </w:r>
            <w:r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округа, человек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форма ежегодного федерального статистического наблюдения № 1-ФК (свод)</w:t>
            </w:r>
          </w:p>
        </w:tc>
      </w:tr>
      <w:tr w:rsidR="000C3C5B" w:rsidTr="00584C7C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Мс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napToGrid w:val="0"/>
              <w:ind w:firstLine="21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Мс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- годовая мощность спортивных сооружений</w:t>
            </w: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округа, человек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C5B" w:rsidRDefault="000C3C5B" w:rsidP="00584C7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D4E96" w:rsidRDefault="000C3C5B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</w:t>
      </w: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904F6" w:rsidRDefault="002904F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904F6" w:rsidRDefault="002904F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904F6" w:rsidRDefault="002904F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904F6" w:rsidRDefault="002904F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904F6" w:rsidRDefault="002904F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95CC4" w:rsidRDefault="00595CC4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D4E96" w:rsidRDefault="007456B3" w:rsidP="007D4E96">
      <w:pPr>
        <w:widowControl w:val="0"/>
        <w:suppressAutoHyphens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 к паспорту</w:t>
      </w:r>
    </w:p>
    <w:p w:rsidR="007456B3" w:rsidRPr="007D4E96" w:rsidRDefault="007456B3" w:rsidP="007D4E96">
      <w:pPr>
        <w:widowControl w:val="0"/>
        <w:suppressAutoHyphens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</w:t>
      </w:r>
    </w:p>
    <w:p w:rsidR="007456B3" w:rsidRPr="007D4E96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40"/>
        <w:gridCol w:w="2646"/>
        <w:gridCol w:w="1254"/>
        <w:gridCol w:w="83"/>
        <w:gridCol w:w="1031"/>
        <w:gridCol w:w="1167"/>
        <w:gridCol w:w="655"/>
        <w:gridCol w:w="139"/>
        <w:gridCol w:w="1208"/>
        <w:gridCol w:w="1924"/>
        <w:gridCol w:w="538"/>
        <w:gridCol w:w="254"/>
        <w:gridCol w:w="566"/>
        <w:gridCol w:w="456"/>
        <w:gridCol w:w="851"/>
        <w:gridCol w:w="283"/>
        <w:gridCol w:w="567"/>
        <w:gridCol w:w="567"/>
      </w:tblGrid>
      <w:tr w:rsidR="00584C7C" w:rsidRPr="00584C7C" w:rsidTr="00584C7C">
        <w:trPr>
          <w:gridAfter w:val="1"/>
          <w:wAfter w:w="567" w:type="dxa"/>
          <w:trHeight w:val="324"/>
        </w:trPr>
        <w:tc>
          <w:tcPr>
            <w:tcW w:w="144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ХАРАКТЕРИСТИКА</w:t>
            </w:r>
          </w:p>
        </w:tc>
      </w:tr>
      <w:tr w:rsidR="00584C7C" w:rsidRPr="00584C7C" w:rsidTr="00584C7C">
        <w:trPr>
          <w:gridAfter w:val="1"/>
          <w:wAfter w:w="567" w:type="dxa"/>
          <w:trHeight w:val="324"/>
        </w:trPr>
        <w:tc>
          <w:tcPr>
            <w:tcW w:w="144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направлений расходов финансовых мероприятий (результатов) структурных элементов</w:t>
            </w:r>
          </w:p>
        </w:tc>
      </w:tr>
      <w:tr w:rsidR="00584C7C" w:rsidRPr="00584C7C" w:rsidTr="00584C7C">
        <w:trPr>
          <w:gridAfter w:val="1"/>
          <w:wAfter w:w="567" w:type="dxa"/>
          <w:trHeight w:val="324"/>
        </w:trPr>
        <w:tc>
          <w:tcPr>
            <w:tcW w:w="144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проектной части муниципальной программы</w:t>
            </w: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</w:p>
        </w:tc>
      </w:tr>
      <w:tr w:rsidR="00584C7C" w:rsidRPr="00584C7C" w:rsidTr="00584C7C">
        <w:trPr>
          <w:trHeight w:val="589"/>
        </w:trPr>
        <w:tc>
          <w:tcPr>
            <w:tcW w:w="803" w:type="dxa"/>
            <w:gridSpan w:val="2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 xml:space="preserve">№ </w:t>
            </w:r>
            <w:proofErr w:type="gramStart"/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п</w:t>
            </w:r>
            <w:proofErr w:type="gramEnd"/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/п</w:t>
            </w:r>
          </w:p>
        </w:tc>
        <w:tc>
          <w:tcPr>
            <w:tcW w:w="3900" w:type="dxa"/>
            <w:gridSpan w:val="2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Наименование направления, структурного элемента государственной программы, мероприятия (результата)</w:t>
            </w:r>
          </w:p>
        </w:tc>
        <w:tc>
          <w:tcPr>
            <w:tcW w:w="2281" w:type="dxa"/>
            <w:gridSpan w:val="3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Наименование расходов</w:t>
            </w:r>
          </w:p>
        </w:tc>
        <w:tc>
          <w:tcPr>
            <w:tcW w:w="2002" w:type="dxa"/>
            <w:gridSpan w:val="3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Направление расходов</w:t>
            </w:r>
          </w:p>
        </w:tc>
        <w:tc>
          <w:tcPr>
            <w:tcW w:w="1924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082" w:type="dxa"/>
            <w:gridSpan w:val="8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584C7C" w:rsidRPr="00584C7C" w:rsidTr="00584C7C">
        <w:trPr>
          <w:trHeight w:val="287"/>
        </w:trPr>
        <w:tc>
          <w:tcPr>
            <w:tcW w:w="803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</w:p>
        </w:tc>
        <w:tc>
          <w:tcPr>
            <w:tcW w:w="3900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</w:p>
        </w:tc>
        <w:tc>
          <w:tcPr>
            <w:tcW w:w="2281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</w:p>
        </w:tc>
        <w:tc>
          <w:tcPr>
            <w:tcW w:w="2002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</w:p>
        </w:tc>
        <w:tc>
          <w:tcPr>
            <w:tcW w:w="1924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</w:p>
        </w:tc>
        <w:tc>
          <w:tcPr>
            <w:tcW w:w="4082" w:type="dxa"/>
            <w:gridSpan w:val="8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</w:p>
        </w:tc>
      </w:tr>
      <w:tr w:rsidR="00584C7C" w:rsidRPr="00584C7C" w:rsidTr="00584C7C">
        <w:trPr>
          <w:trHeight w:val="309"/>
        </w:trPr>
        <w:tc>
          <w:tcPr>
            <w:tcW w:w="803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</w:p>
        </w:tc>
        <w:tc>
          <w:tcPr>
            <w:tcW w:w="3900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</w:p>
        </w:tc>
        <w:tc>
          <w:tcPr>
            <w:tcW w:w="2281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</w:p>
        </w:tc>
        <w:tc>
          <w:tcPr>
            <w:tcW w:w="2002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</w:p>
        </w:tc>
        <w:tc>
          <w:tcPr>
            <w:tcW w:w="1924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</w:p>
        </w:tc>
        <w:tc>
          <w:tcPr>
            <w:tcW w:w="135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2025 год</w:t>
            </w:r>
          </w:p>
        </w:tc>
        <w:tc>
          <w:tcPr>
            <w:tcW w:w="1307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2026 год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2027 год</w:t>
            </w:r>
          </w:p>
        </w:tc>
      </w:tr>
      <w:tr w:rsidR="00584C7C" w:rsidRPr="00584C7C" w:rsidTr="00584C7C">
        <w:trPr>
          <w:trHeight w:val="309"/>
        </w:trPr>
        <w:tc>
          <w:tcPr>
            <w:tcW w:w="803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1</w:t>
            </w:r>
          </w:p>
        </w:tc>
        <w:tc>
          <w:tcPr>
            <w:tcW w:w="3900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2</w:t>
            </w:r>
          </w:p>
        </w:tc>
        <w:tc>
          <w:tcPr>
            <w:tcW w:w="2281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3</w:t>
            </w:r>
          </w:p>
        </w:tc>
        <w:tc>
          <w:tcPr>
            <w:tcW w:w="2002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4</w:t>
            </w:r>
          </w:p>
        </w:tc>
        <w:tc>
          <w:tcPr>
            <w:tcW w:w="1924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5</w:t>
            </w:r>
          </w:p>
        </w:tc>
        <w:tc>
          <w:tcPr>
            <w:tcW w:w="135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6</w:t>
            </w:r>
          </w:p>
        </w:tc>
        <w:tc>
          <w:tcPr>
            <w:tcW w:w="1307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7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8</w:t>
            </w:r>
          </w:p>
        </w:tc>
      </w:tr>
      <w:tr w:rsidR="00584C7C" w:rsidRPr="00584C7C" w:rsidTr="00584C7C">
        <w:trPr>
          <w:trHeight w:val="800"/>
        </w:trPr>
        <w:tc>
          <w:tcPr>
            <w:tcW w:w="803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1</w:t>
            </w:r>
          </w:p>
        </w:tc>
        <w:tc>
          <w:tcPr>
            <w:tcW w:w="10107" w:type="dxa"/>
            <w:gridSpan w:val="9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Муниципальный проект, связанный с реализацией регионального проекта «Развитие инфраструктуры и укрепление материально-технической базы спортивных объектов муниципальной  собственности»</w:t>
            </w:r>
          </w:p>
        </w:tc>
        <w:tc>
          <w:tcPr>
            <w:tcW w:w="135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1766,7</w:t>
            </w:r>
          </w:p>
        </w:tc>
        <w:tc>
          <w:tcPr>
            <w:tcW w:w="1307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7877,8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23988,9</w:t>
            </w:r>
          </w:p>
        </w:tc>
      </w:tr>
      <w:tr w:rsidR="00584C7C" w:rsidRPr="00584C7C" w:rsidTr="00584C7C">
        <w:trPr>
          <w:trHeight w:val="2414"/>
        </w:trPr>
        <w:tc>
          <w:tcPr>
            <w:tcW w:w="803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1.1.</w:t>
            </w:r>
          </w:p>
        </w:tc>
        <w:tc>
          <w:tcPr>
            <w:tcW w:w="3900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 xml:space="preserve">Результат: </w:t>
            </w:r>
            <w:proofErr w:type="gramStart"/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закуплены</w:t>
            </w:r>
            <w:proofErr w:type="gramEnd"/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 xml:space="preserve"> для муниципальных физкультурно-спортивных организаций спортивное оборудование, спортивный инвентарь</w:t>
            </w:r>
          </w:p>
        </w:tc>
        <w:tc>
          <w:tcPr>
            <w:tcW w:w="2281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2002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Субсидия на иные цели</w:t>
            </w:r>
          </w:p>
        </w:tc>
        <w:tc>
          <w:tcPr>
            <w:tcW w:w="1924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Приобретение спортивного оборудования, спортивного инвентаря  БУ «Центр ФКС»</w:t>
            </w:r>
          </w:p>
        </w:tc>
        <w:tc>
          <w:tcPr>
            <w:tcW w:w="135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1766,7</w:t>
            </w:r>
          </w:p>
        </w:tc>
        <w:tc>
          <w:tcPr>
            <w:tcW w:w="1307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1766,7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1766,7</w:t>
            </w:r>
          </w:p>
        </w:tc>
      </w:tr>
      <w:tr w:rsidR="00584C7C" w:rsidRPr="00584C7C" w:rsidTr="00584C7C">
        <w:trPr>
          <w:trHeight w:val="1914"/>
        </w:trPr>
        <w:tc>
          <w:tcPr>
            <w:tcW w:w="803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lastRenderedPageBreak/>
              <w:t>1.2.</w:t>
            </w:r>
          </w:p>
        </w:tc>
        <w:tc>
          <w:tcPr>
            <w:tcW w:w="3900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Результат: приобретен автобус</w:t>
            </w:r>
          </w:p>
        </w:tc>
        <w:tc>
          <w:tcPr>
            <w:tcW w:w="2281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2002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Субсидия на иные цели</w:t>
            </w:r>
          </w:p>
        </w:tc>
        <w:tc>
          <w:tcPr>
            <w:tcW w:w="1924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Приобретение автобуса БУ «Центр ФКС»</w:t>
            </w:r>
          </w:p>
        </w:tc>
        <w:tc>
          <w:tcPr>
            <w:tcW w:w="135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0</w:t>
            </w:r>
          </w:p>
        </w:tc>
        <w:tc>
          <w:tcPr>
            <w:tcW w:w="1307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6111,1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0</w:t>
            </w:r>
          </w:p>
        </w:tc>
      </w:tr>
      <w:tr w:rsidR="00584C7C" w:rsidRPr="00584C7C" w:rsidTr="00584C7C">
        <w:trPr>
          <w:trHeight w:val="1531"/>
        </w:trPr>
        <w:tc>
          <w:tcPr>
            <w:tcW w:w="803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1.3.</w:t>
            </w:r>
          </w:p>
        </w:tc>
        <w:tc>
          <w:tcPr>
            <w:tcW w:w="3900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Результат: созданы «умные» спортивные площадки</w:t>
            </w:r>
          </w:p>
        </w:tc>
        <w:tc>
          <w:tcPr>
            <w:tcW w:w="2281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Расходы на закупку и монтаж оборудования для создания «умных» спортивных площадок</w:t>
            </w:r>
          </w:p>
        </w:tc>
        <w:tc>
          <w:tcPr>
            <w:tcW w:w="2002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Субсидия на иные цели</w:t>
            </w:r>
          </w:p>
        </w:tc>
        <w:tc>
          <w:tcPr>
            <w:tcW w:w="1924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Закупка и монтаж оборудования для создания «умной» спортивной площадки</w:t>
            </w:r>
          </w:p>
        </w:tc>
        <w:tc>
          <w:tcPr>
            <w:tcW w:w="135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0</w:t>
            </w:r>
          </w:p>
        </w:tc>
        <w:tc>
          <w:tcPr>
            <w:tcW w:w="1307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22222,2</w:t>
            </w:r>
          </w:p>
        </w:tc>
      </w:tr>
      <w:tr w:rsidR="00584C7C" w:rsidRPr="00584C7C" w:rsidTr="00584C7C">
        <w:trPr>
          <w:trHeight w:val="619"/>
        </w:trPr>
        <w:tc>
          <w:tcPr>
            <w:tcW w:w="80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2.</w:t>
            </w:r>
          </w:p>
        </w:tc>
        <w:tc>
          <w:tcPr>
            <w:tcW w:w="10107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Муниципальный проект, связанный с реализацией регионального проекта «Оснащение спортивным оборудованием и инвентарем объектов спорта по проекту «Народный бюджет»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1490,9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5"/>
                <w:szCs w:val="25"/>
                <w:lang w:eastAsia="zh-CN" w:bidi="hi-IN"/>
              </w:rPr>
              <w:t>0</w:t>
            </w:r>
          </w:p>
        </w:tc>
      </w:tr>
      <w:tr w:rsidR="00584C7C" w:rsidRPr="00584C7C" w:rsidTr="00584C7C">
        <w:trPr>
          <w:trHeight w:val="1973"/>
        </w:trPr>
        <w:tc>
          <w:tcPr>
            <w:tcW w:w="80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2.1.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Результат: реализованы проекты в сфере физической культуры и спорта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Расходы на реализацию проектов «Народный бюджет»</w:t>
            </w:r>
          </w:p>
        </w:tc>
        <w:tc>
          <w:tcPr>
            <w:tcW w:w="200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Субсидия на иные цели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Субсидия БУ «Центр ФКС» на приобретение спортивного оборудования, спортивного инвентаря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1490,9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5"/>
                <w:szCs w:val="25"/>
                <w:lang w:eastAsia="zh-CN" w:bidi="hi-IN"/>
              </w:rPr>
              <w:t>0</w:t>
            </w:r>
          </w:p>
        </w:tc>
      </w:tr>
      <w:tr w:rsidR="00584C7C" w:rsidRPr="00584C7C" w:rsidTr="00584C7C">
        <w:trPr>
          <w:trHeight w:val="324"/>
        </w:trPr>
        <w:tc>
          <w:tcPr>
            <w:tcW w:w="149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</w:p>
          <w:p w:rsidR="00595CC4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</w:p>
          <w:p w:rsidR="00595CC4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</w:p>
          <w:p w:rsidR="00595CC4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</w:p>
          <w:p w:rsidR="00595CC4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</w:p>
          <w:p w:rsidR="00595CC4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</w:p>
          <w:p w:rsidR="00595CC4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  <w:lastRenderedPageBreak/>
              <w:t>ХАРАКТЕРИСТИКА</w:t>
            </w:r>
          </w:p>
        </w:tc>
      </w:tr>
      <w:tr w:rsidR="00584C7C" w:rsidRPr="00584C7C" w:rsidTr="00584C7C">
        <w:trPr>
          <w:trHeight w:val="324"/>
        </w:trPr>
        <w:tc>
          <w:tcPr>
            <w:tcW w:w="1499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  <w:lastRenderedPageBreak/>
              <w:t>направлений расходов финансовых мероприятий (результатов) комплексов процессных мероприятий муниципальной программы</w:t>
            </w:r>
          </w:p>
        </w:tc>
      </w:tr>
      <w:tr w:rsidR="00584C7C" w:rsidRPr="00584C7C" w:rsidTr="00584C7C">
        <w:trPr>
          <w:trHeight w:val="631"/>
        </w:trPr>
        <w:tc>
          <w:tcPr>
            <w:tcW w:w="66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Тип мероприятия</w:t>
            </w:r>
          </w:p>
        </w:tc>
        <w:tc>
          <w:tcPr>
            <w:tcW w:w="367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584C7C" w:rsidRPr="00584C7C" w:rsidTr="00584C7C">
        <w:trPr>
          <w:trHeight w:val="309"/>
        </w:trPr>
        <w:tc>
          <w:tcPr>
            <w:tcW w:w="663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1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70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584C7C" w:rsidRPr="00584C7C" w:rsidTr="00584C7C">
        <w:trPr>
          <w:trHeight w:val="309"/>
        </w:trPr>
        <w:tc>
          <w:tcPr>
            <w:tcW w:w="663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86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6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61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70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584C7C" w:rsidRPr="00584C7C" w:rsidTr="00584C7C">
        <w:trPr>
          <w:trHeight w:val="383"/>
        </w:trPr>
        <w:tc>
          <w:tcPr>
            <w:tcW w:w="663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329" w:type="dxa"/>
            <w:gridSpan w:val="18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Комплекс процессных мероприятий «Обеспечение деятельности подведомственных учреждений»</w:t>
            </w:r>
          </w:p>
        </w:tc>
      </w:tr>
      <w:tr w:rsidR="00584C7C" w:rsidRPr="00584C7C" w:rsidTr="00584C7C">
        <w:trPr>
          <w:trHeight w:val="589"/>
        </w:trPr>
        <w:tc>
          <w:tcPr>
            <w:tcW w:w="663" w:type="dxa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786" w:type="dxa"/>
            <w:gridSpan w:val="2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2" w:type="dxa"/>
            <w:gridSpan w:val="2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4063" w:type="dxa"/>
            <w:gridSpan w:val="5"/>
            <w:tcBorders>
              <w:bottom w:val="nil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Муниципальное задание содержит наименование услуги (работы) и ее содержание: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50432,4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52935,6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53324,5</w:t>
            </w:r>
          </w:p>
        </w:tc>
      </w:tr>
      <w:tr w:rsidR="00584C7C" w:rsidRPr="00584C7C" w:rsidTr="00584C7C">
        <w:trPr>
          <w:trHeight w:val="941"/>
        </w:trPr>
        <w:tc>
          <w:tcPr>
            <w:tcW w:w="663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1. Организация и проведение официальных физкультурных (физкультурно-оздоровительных) мероприятий.</w:t>
            </w: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84C7C" w:rsidRPr="00584C7C" w:rsidTr="00584C7C">
        <w:trPr>
          <w:trHeight w:val="551"/>
        </w:trPr>
        <w:tc>
          <w:tcPr>
            <w:tcW w:w="663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2. Проведение тестирования выполнения нормативов испытаний (тестов) комплекса ГТО.</w:t>
            </w: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84C7C" w:rsidRPr="00584C7C" w:rsidTr="00584C7C">
        <w:trPr>
          <w:trHeight w:val="541"/>
        </w:trPr>
        <w:tc>
          <w:tcPr>
            <w:tcW w:w="663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3. Реализация дополнительных программ спортивной подготовки.</w:t>
            </w: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84C7C" w:rsidRPr="00584C7C" w:rsidTr="00584C7C">
        <w:trPr>
          <w:trHeight w:val="826"/>
        </w:trPr>
        <w:tc>
          <w:tcPr>
            <w:tcW w:w="663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4. Обеспечение участия спортивных сборных команд в официальных спортивных мероприятиях.</w:t>
            </w: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84C7C" w:rsidRPr="00584C7C" w:rsidTr="00584C7C">
        <w:trPr>
          <w:trHeight w:val="69"/>
        </w:trPr>
        <w:tc>
          <w:tcPr>
            <w:tcW w:w="663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5. Обеспечение доступа к объектам спорта.</w:t>
            </w: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84C7C" w:rsidRPr="00584C7C" w:rsidTr="00584C7C">
        <w:trPr>
          <w:trHeight w:val="1113"/>
        </w:trPr>
        <w:tc>
          <w:tcPr>
            <w:tcW w:w="663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20276,3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20276,3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20276,3</w:t>
            </w:r>
          </w:p>
        </w:tc>
      </w:tr>
      <w:tr w:rsidR="00584C7C" w:rsidRPr="00584C7C" w:rsidTr="00584C7C">
        <w:trPr>
          <w:trHeight w:val="1685"/>
        </w:trPr>
        <w:tc>
          <w:tcPr>
            <w:tcW w:w="663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1.2.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организовано проведение окружных социально-значимых мероприятий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4063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Закупка кубков, медалей и расходных материалов для организации и проведения социально-значимых окружных мероприятий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290</w:t>
            </w:r>
          </w:p>
        </w:tc>
      </w:tr>
      <w:tr w:rsidR="00584C7C" w:rsidRPr="00584C7C" w:rsidTr="00584C7C">
        <w:trPr>
          <w:trHeight w:val="1664"/>
        </w:trPr>
        <w:tc>
          <w:tcPr>
            <w:tcW w:w="663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2786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разработана проектно-сметная документация на капитальный ремонт хоккейного корта в г. Грязовец (3 этап)</w:t>
            </w:r>
          </w:p>
        </w:tc>
        <w:tc>
          <w:tcPr>
            <w:tcW w:w="236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2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4063" w:type="dxa"/>
            <w:gridSpan w:val="5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Заключение договора на разработку проектно-сметной документации на капитальный ремонт хоккейного корта в г. Грязовец  (3 этап)</w:t>
            </w: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839,3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584C7C" w:rsidRPr="00584C7C" w:rsidTr="00584C7C">
        <w:trPr>
          <w:trHeight w:val="3195"/>
        </w:trPr>
        <w:tc>
          <w:tcPr>
            <w:tcW w:w="663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2786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выполнены работы по внесению изменений в сметную документацию по объекту «Реконструкция корта спортивной школы по адресу Вологодская область, </w:t>
            </w:r>
            <w:proofErr w:type="spell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район, пос. Вохтога, ул. Юбилейная» и прохождению  экспертизы документов</w:t>
            </w:r>
          </w:p>
        </w:tc>
        <w:tc>
          <w:tcPr>
            <w:tcW w:w="236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2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4063" w:type="dxa"/>
            <w:gridSpan w:val="5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Заключение договора  по внесению изменений в сметную документацию по объекту «Реконструкция корта спортивной школы по адресу Вологодская область, </w:t>
            </w:r>
            <w:proofErr w:type="spell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район, пос. Вохтога, ул. Юбилейная» и прохождение экспертизы документов</w:t>
            </w: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584C7C" w:rsidRPr="00584C7C" w:rsidTr="00584C7C">
        <w:trPr>
          <w:trHeight w:val="1931"/>
        </w:trPr>
        <w:tc>
          <w:tcPr>
            <w:tcW w:w="663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2786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разработана проектно-сметная документация по объекту «Капитальный ремонт ФОК «Атлант», расположенный по адресу ул. Революционная д.104</w:t>
            </w:r>
          </w:p>
        </w:tc>
        <w:tc>
          <w:tcPr>
            <w:tcW w:w="236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2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4063" w:type="dxa"/>
            <w:gridSpan w:val="5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Заключение договора на разработку проектно-сметной документации по объекту «Капитальный ремонт ФОК «Атлант», расположенный по адресу ул. </w:t>
            </w:r>
            <w:proofErr w:type="gram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Революционная</w:t>
            </w:r>
            <w:proofErr w:type="gram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д. 104</w:t>
            </w: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584C7C" w:rsidRPr="00584C7C" w:rsidTr="00584C7C">
        <w:trPr>
          <w:trHeight w:val="1654"/>
        </w:trPr>
        <w:tc>
          <w:tcPr>
            <w:tcW w:w="663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1.6.</w:t>
            </w:r>
          </w:p>
        </w:tc>
        <w:tc>
          <w:tcPr>
            <w:tcW w:w="2786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организовано проведение окружных социально-значимых мероприятий, посвященных празднованию Дня Победы</w:t>
            </w:r>
          </w:p>
        </w:tc>
        <w:tc>
          <w:tcPr>
            <w:tcW w:w="236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2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4063" w:type="dxa"/>
            <w:gridSpan w:val="5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Закупка кубков, медалей и расходных материалов для организации и проведения социально-значимых окружных мероприятий, посвященных празднованию Дня Победы</w:t>
            </w: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</w:tr>
      <w:tr w:rsidR="00584C7C" w:rsidRPr="00584C7C" w:rsidTr="00584C7C">
        <w:trPr>
          <w:trHeight w:val="2777"/>
        </w:trPr>
        <w:tc>
          <w:tcPr>
            <w:tcW w:w="663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2786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организованы  на территории муниципального образования по месту жительства  и (или) по месту отдыха организованные занятия граждан физической культурой </w:t>
            </w:r>
          </w:p>
        </w:tc>
        <w:tc>
          <w:tcPr>
            <w:tcW w:w="2368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Расходы на организацию и проведение на территории муниципального образования по месту жительства  и (или) по месту отдыха </w:t>
            </w:r>
            <w:proofErr w:type="spellStart"/>
            <w:proofErr w:type="gram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органи-зованных</w:t>
            </w:r>
            <w:proofErr w:type="spellEnd"/>
            <w:proofErr w:type="gram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занятий граждан физической культурой</w:t>
            </w:r>
          </w:p>
        </w:tc>
        <w:tc>
          <w:tcPr>
            <w:tcW w:w="1822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4063" w:type="dxa"/>
            <w:gridSpan w:val="5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Осуществление выплаты заработной платы тренерам,  осуществляющим организацию занятий граждан физической культурой по месту жительства</w:t>
            </w: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1000</w:t>
            </w:r>
          </w:p>
        </w:tc>
      </w:tr>
      <w:tr w:rsidR="00584C7C" w:rsidRPr="00584C7C" w:rsidTr="00584C7C">
        <w:trPr>
          <w:trHeight w:val="2622"/>
        </w:trPr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приобретен спортивный инвентарь для спортивной организации, реализующих программы спортивной подготовки, в соответствии с требованиями федеральных стандартов спортивной подготовки по видам спорта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на участие в обеспечении подготовки спортивного резерва для  спортивных сборных команд Вологодской области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4063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Заключение контрактов на приобретение спортивного инвентаря  для спортивной организации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2716,6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2716,6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2716,6</w:t>
            </w:r>
          </w:p>
        </w:tc>
      </w:tr>
      <w:tr w:rsidR="00584C7C" w:rsidRPr="00584C7C" w:rsidTr="00584C7C">
        <w:trPr>
          <w:trHeight w:val="2075"/>
        </w:trPr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1.9.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организованы занятия для инвалидов, лиц с ограниченными возможностями здоровья физической культурой и спортом 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Расходы на создание условий для занятий инвалидов, лиц с ограниченными возможностями здоровья </w:t>
            </w:r>
            <w:proofErr w:type="spellStart"/>
            <w:proofErr w:type="gram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физи</w:t>
            </w:r>
            <w:proofErr w:type="spell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-ческой</w:t>
            </w:r>
            <w:proofErr w:type="gram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культурой и спортом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4063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Осуществление выплаты заработной платы работникам,  осуществляющим организацию занятий для инвалидов, лиц с </w:t>
            </w:r>
            <w:proofErr w:type="gram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ограни-</w:t>
            </w:r>
            <w:proofErr w:type="spell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ченными</w:t>
            </w:r>
            <w:proofErr w:type="spellEnd"/>
            <w:proofErr w:type="gram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возможностями здоровья физической культурой и спортом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522,2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522,2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522,2</w:t>
            </w:r>
          </w:p>
        </w:tc>
      </w:tr>
      <w:tr w:rsidR="00584C7C" w:rsidRPr="00584C7C" w:rsidTr="00584C7C">
        <w:trPr>
          <w:trHeight w:val="412"/>
        </w:trPr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366FAD" w:rsidRDefault="00366FAD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  <w:lastRenderedPageBreak/>
        <w:t>Приложение 1</w:t>
      </w:r>
    </w:p>
    <w:p w:rsidR="007456B3" w:rsidRPr="007456B3" w:rsidRDefault="007456B3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  <w:t>к муниципальной программе</w:t>
      </w:r>
    </w:p>
    <w:p w:rsidR="007456B3" w:rsidRPr="007456B3" w:rsidRDefault="007456B3" w:rsidP="00B033C4">
      <w:pPr>
        <w:widowControl w:val="0"/>
        <w:autoSpaceDN w:val="0"/>
        <w:textAlignment w:val="baseline"/>
        <w:rPr>
          <w:rFonts w:ascii="Liberation Serif" w:eastAsia="Segoe UI" w:hAnsi="Liberation Serif"/>
          <w:b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7456B3" w:rsidRPr="00B033C4" w:rsidRDefault="007456B3" w:rsidP="007456B3">
      <w:pPr>
        <w:widowControl w:val="0"/>
        <w:numPr>
          <w:ilvl w:val="0"/>
          <w:numId w:val="57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1. Основные положения</w:t>
      </w:r>
    </w:p>
    <w:p w:rsidR="007456B3" w:rsidRPr="007456B3" w:rsidRDefault="007456B3" w:rsidP="007456B3">
      <w:pPr>
        <w:widowControl w:val="0"/>
        <w:autoSpaceDN w:val="0"/>
        <w:jc w:val="right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tbl>
      <w:tblPr>
        <w:tblW w:w="15168" w:type="dxa"/>
        <w:tblInd w:w="-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7"/>
        <w:gridCol w:w="9561"/>
      </w:tblGrid>
      <w:tr w:rsidR="00FB071E" w:rsidTr="00584C7C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«Развитие инфраструктуры и укрепление материально-технической базы спортивных объектов муниципальной собственности»</w:t>
            </w:r>
          </w:p>
        </w:tc>
      </w:tr>
      <w:tr w:rsidR="00FB071E" w:rsidTr="00584C7C">
        <w:trPr>
          <w:trHeight w:val="93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FB071E" w:rsidTr="00584C7C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01.01.2025 - 31.12.2027</w:t>
            </w:r>
          </w:p>
        </w:tc>
      </w:tr>
      <w:tr w:rsidR="00FB071E" w:rsidTr="00584C7C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О.И. Крылова, заместитель главы 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FB071E" w:rsidTr="00584C7C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</w:rPr>
              <w:t xml:space="preserve">Председатель комитета по физической культуре и спорту администрации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</w:rPr>
              <w:t>Грязовецкого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FB071E" w:rsidTr="00584C7C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abs>
                <w:tab w:val="left" w:pos="9712"/>
              </w:tabs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FB071E" w:rsidTr="00584C7C">
        <w:trPr>
          <w:trHeight w:val="2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ind w:left="-17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Государственная программа «Развитие физической культуры и спорта в Вологодской области», региональный проект «Развитие инфраструктуры и укрепление материально-технической базы спортивных объектов муниципальной и областной собственности»</w:t>
            </w:r>
          </w:p>
        </w:tc>
      </w:tr>
    </w:tbl>
    <w:p w:rsidR="00FB071E" w:rsidRDefault="00FB071E" w:rsidP="00FB071E">
      <w:pPr>
        <w:widowControl w:val="0"/>
        <w:numPr>
          <w:ilvl w:val="0"/>
          <w:numId w:val="58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numPr>
          <w:ilvl w:val="0"/>
          <w:numId w:val="58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584C7C" w:rsidRDefault="00584C7C" w:rsidP="00595CC4">
      <w:pPr>
        <w:widowControl w:val="0"/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595CC4" w:rsidRDefault="00595CC4" w:rsidP="00595CC4">
      <w:pPr>
        <w:widowControl w:val="0"/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numPr>
          <w:ilvl w:val="0"/>
          <w:numId w:val="58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b/>
          <w:color w:val="000000"/>
          <w:kern w:val="2"/>
          <w:sz w:val="26"/>
          <w:szCs w:val="26"/>
          <w:lang w:eastAsia="zh-CN" w:bidi="hi-IN"/>
        </w:rPr>
        <w:lastRenderedPageBreak/>
        <w:t>2. Показатели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14"/>
        <w:gridCol w:w="3291"/>
        <w:gridCol w:w="2043"/>
        <w:gridCol w:w="2042"/>
        <w:gridCol w:w="2037"/>
        <w:gridCol w:w="2037"/>
        <w:gridCol w:w="2704"/>
      </w:tblGrid>
      <w:tr w:rsidR="00FB071E" w:rsidTr="00584C7C">
        <w:trPr>
          <w:trHeight w:val="213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 xml:space="preserve">№ </w:t>
            </w:r>
            <w:proofErr w:type="gramStart"/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Задачи, показатели проекта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</w:tr>
      <w:tr w:rsidR="00FB071E" w:rsidTr="00584C7C">
        <w:trPr>
          <w:trHeight w:val="14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FB071E" w:rsidTr="00584C7C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</w:tr>
      <w:tr w:rsidR="00FB071E" w:rsidTr="00584C7C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4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FB071E" w:rsidTr="00584C7C">
        <w:trPr>
          <w:trHeight w:val="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человек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17512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17612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18119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18636</w:t>
            </w:r>
          </w:p>
        </w:tc>
      </w:tr>
    </w:tbl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9"/>
        <w:gridCol w:w="3116"/>
        <w:gridCol w:w="1425"/>
        <w:gridCol w:w="1762"/>
        <w:gridCol w:w="1723"/>
        <w:gridCol w:w="1705"/>
        <w:gridCol w:w="1576"/>
        <w:gridCol w:w="2832"/>
      </w:tblGrid>
      <w:tr w:rsidR="00FB071E" w:rsidTr="00584C7C">
        <w:trPr>
          <w:trHeight w:val="559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показателем проекта</w:t>
            </w:r>
          </w:p>
        </w:tc>
      </w:tr>
      <w:tr w:rsidR="00FB071E" w:rsidTr="00584C7C">
        <w:trPr>
          <w:trHeight w:val="145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 xml:space="preserve">2023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год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2027год</w:t>
            </w: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B071E" w:rsidTr="00584C7C">
        <w:trPr>
          <w:trHeight w:val="27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FB071E" w:rsidTr="00584C7C">
        <w:trPr>
          <w:trHeight w:val="2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FB071E" w:rsidTr="00584C7C">
        <w:trPr>
          <w:trHeight w:val="3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закуплены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для муниципальных физкультурно-спортивных организаций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  <w:t>спортивное оборудование, спортивный инвентарь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pacing w:line="228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  <w:tr w:rsidR="00FB071E" w:rsidTr="00584C7C">
        <w:trPr>
          <w:trHeight w:val="3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 xml:space="preserve">Результат: Приобретен </w:t>
            </w:r>
            <w:r>
              <w:rPr>
                <w:rFonts w:eastAsia="NSimSun" w:cs="Liberation Serif"/>
                <w:color w:val="000000"/>
                <w:sz w:val="26"/>
                <w:szCs w:val="26"/>
              </w:rPr>
              <w:lastRenderedPageBreak/>
              <w:t>автобус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lastRenderedPageBreak/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 xml:space="preserve">Численность </w:t>
            </w:r>
            <w:r>
              <w:rPr>
                <w:rFonts w:eastAsia="NSimSun" w:cs="Liberation Serif"/>
                <w:color w:val="000000"/>
                <w:sz w:val="26"/>
                <w:szCs w:val="26"/>
              </w:rPr>
              <w:lastRenderedPageBreak/>
              <w:t>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  <w:tr w:rsidR="00FB071E" w:rsidTr="00584C7C">
        <w:trPr>
          <w:trHeight w:val="3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1.3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Созданы «умные» спортивные площадки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</w:t>
            </w:r>
          </w:p>
          <w:p w:rsidR="00FB071E" w:rsidRDefault="00FB071E" w:rsidP="00584C7C">
            <w:pPr>
              <w:widowControl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</w:tbl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6"/>
        <w:gridCol w:w="5994"/>
        <w:gridCol w:w="1805"/>
        <w:gridCol w:w="1805"/>
        <w:gridCol w:w="1802"/>
        <w:gridCol w:w="2736"/>
      </w:tblGrid>
      <w:tr w:rsidR="00FB071E" w:rsidTr="00584C7C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Всего по проекту, в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т.ч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1766,7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7877,8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23988,9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33633,4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176,7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787,8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398,9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1363,4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1590,0</w:t>
            </w:r>
          </w:p>
          <w:p w:rsidR="00FB071E" w:rsidRDefault="00FB071E" w:rsidP="00584C7C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7090,0</w:t>
            </w:r>
          </w:p>
          <w:p w:rsidR="00FB071E" w:rsidRDefault="00FB071E" w:rsidP="00584C7C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9510,0</w:t>
            </w:r>
          </w:p>
          <w:p w:rsidR="00FB071E" w:rsidRDefault="00FB071E" w:rsidP="00584C7C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18190,0</w:t>
            </w:r>
          </w:p>
          <w:p w:rsidR="00FB071E" w:rsidRDefault="00FB071E" w:rsidP="00584C7C">
            <w:pPr>
              <w:widowControl w:val="0"/>
              <w:jc w:val="center"/>
              <w:rPr>
                <w:rFonts w:eastAsia="Segoe UI" w:cs="Liberation Serif"/>
                <w:color w:val="000000"/>
                <w:sz w:val="26"/>
                <w:szCs w:val="26"/>
              </w:rPr>
            </w:pPr>
          </w:p>
        </w:tc>
      </w:tr>
      <w:tr w:rsidR="00FB071E" w:rsidTr="00584C7C">
        <w:trPr>
          <w:trHeight w:val="1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14080,0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закуплены</w:t>
            </w:r>
            <w:proofErr w:type="gram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для муниципальных физкультурно-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спортивных организаций спортивное оборудование, спортивный инвентарь</w:t>
            </w:r>
            <w: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1766,7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5300,1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530,1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4770,0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FB071E" w:rsidRDefault="00FB071E" w:rsidP="00584C7C">
            <w:pPr>
              <w:widowControl w:val="0"/>
              <w:rPr>
                <w:rFonts w:eastAsia="NSimSun" w:cs="Liberation Serif"/>
                <w:color w:val="000000"/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Приобретен автобус всего,</w:t>
            </w:r>
          </w:p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 xml:space="preserve">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6111,1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6111,1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 xml:space="preserve">собственные доходы бюджета </w:t>
            </w:r>
            <w:r>
              <w:rPr>
                <w:rFonts w:eastAsia="Segoe UI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611,1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611,1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5500,0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5500,0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Созданы «умные» спортивные площадки всего,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22222,2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22222,2</w:t>
            </w:r>
          </w:p>
          <w:p w:rsidR="00FB071E" w:rsidRDefault="00FB071E" w:rsidP="00584C7C">
            <w:pPr>
              <w:widowControl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</w:tr>
      <w:tr w:rsidR="00FB071E" w:rsidTr="00584C7C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 xml:space="preserve">собственные доходы бюджета </w:t>
            </w:r>
            <w:r>
              <w:rPr>
                <w:rFonts w:eastAsia="Segoe UI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222,2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222,2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napToGrid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napToGrid w:val="0"/>
              <w:jc w:val="center"/>
              <w:rPr>
                <w:rFonts w:eastAsia="NSimSun" w:cs="Liberation Serif"/>
                <w:color w:val="000000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7920,0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7920,0</w:t>
            </w:r>
          </w:p>
        </w:tc>
      </w:tr>
      <w:tr w:rsidR="00FB071E" w:rsidTr="00584C7C">
        <w:trPr>
          <w:trHeight w:val="144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Calibri" w:cs="Liberation Serif"/>
                <w:color w:val="000000"/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14080,0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14080,0</w:t>
            </w:r>
          </w:p>
        </w:tc>
      </w:tr>
    </w:tbl>
    <w:p w:rsidR="00FB071E" w:rsidRDefault="00FB071E" w:rsidP="00FB071E">
      <w:pPr>
        <w:widowControl w:val="0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8F1A73" w:rsidRDefault="008F1A73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8F1A73" w:rsidRDefault="008F1A73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8F1A73" w:rsidRDefault="008F1A73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026"/>
        <w:gridCol w:w="3250"/>
        <w:gridCol w:w="2672"/>
        <w:gridCol w:w="1702"/>
        <w:gridCol w:w="2410"/>
        <w:gridCol w:w="1276"/>
        <w:gridCol w:w="1418"/>
        <w:gridCol w:w="1414"/>
      </w:tblGrid>
      <w:tr w:rsidR="00FB071E" w:rsidTr="00584C7C">
        <w:trPr>
          <w:trHeight w:val="79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Направление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Объем финансового обеспечения, </w:t>
            </w: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</w:tr>
      <w:tr w:rsidR="00FB071E" w:rsidTr="00584C7C">
        <w:trPr>
          <w:trHeight w:val="259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FB071E" w:rsidTr="00584C7C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FB071E" w:rsidTr="00584C7C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FB071E" w:rsidTr="00584C7C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закуплены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для муниципальных физкультурно-спортивных организаций спортивное оборудование, спортивный инвентарь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спортивного оборудования, спортивного инвентаря  БУ «Центр ФКС»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</w:tr>
      <w:tr w:rsidR="00FB071E" w:rsidTr="00584C7C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Результат:</w:t>
            </w:r>
          </w:p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приобретен автобус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>
              <w:rPr>
                <w:rFonts w:eastAsia="NSimSun" w:cs="Liberation Serif"/>
                <w:color w:val="000000"/>
                <w:sz w:val="26"/>
                <w:szCs w:val="26"/>
              </w:rPr>
              <w:t>автобуса</w:t>
            </w: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БУ «Центр ФКС»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6111,1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</w:tr>
      <w:tr w:rsidR="00FB071E" w:rsidTr="00584C7C">
        <w:trPr>
          <w:trHeight w:val="2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Результат:</w:t>
            </w:r>
          </w:p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созданы «умные» спортивные площадки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закупку и монтаж оборудования для создания «умных» спортивных площадок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Закупка и монтаж оборудования для создания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«умной» спортивной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NSimSun" w:cs="Liberation Serif"/>
                <w:color w:val="000000"/>
                <w:sz w:val="26"/>
                <w:szCs w:val="26"/>
              </w:rPr>
              <w:t>22222,2</w:t>
            </w:r>
          </w:p>
        </w:tc>
      </w:tr>
    </w:tbl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6. Члены рабочей группы</w:t>
      </w:r>
    </w:p>
    <w:tbl>
      <w:tblPr>
        <w:tblW w:w="15168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885"/>
        <w:gridCol w:w="5670"/>
        <w:gridCol w:w="3259"/>
        <w:gridCol w:w="5354"/>
      </w:tblGrid>
      <w:tr w:rsidR="00FB071E" w:rsidTr="00584C7C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FB071E" w:rsidTr="00584C7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</w:tr>
      <w:tr w:rsidR="00FB071E" w:rsidTr="00584C7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Крылова О.И.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заместитель главы </w:t>
            </w:r>
            <w:proofErr w:type="spellStart"/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Грязовецкого</w:t>
            </w:r>
            <w:proofErr w:type="spellEnd"/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 муниципального округа по социальной политике администрации округа</w:t>
            </w:r>
          </w:p>
        </w:tc>
      </w:tr>
      <w:tr w:rsidR="00FB071E" w:rsidTr="00584C7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Председатель комитета по физической культуре и спорту администрации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/>
              </w:rPr>
              <w:t xml:space="preserve"> муниципального </w:t>
            </w: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округа</w:t>
            </w:r>
          </w:p>
        </w:tc>
      </w:tr>
      <w:tr w:rsidR="00FB071E" w:rsidTr="00584C7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Исполнитель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Соколов С.М.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директор БУ «Центр ФКС»</w:t>
            </w:r>
          </w:p>
        </w:tc>
      </w:tr>
    </w:tbl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4954" w:type="pct"/>
        <w:tblInd w:w="-79" w:type="dxa"/>
        <w:tblLayout w:type="fixed"/>
        <w:tblLook w:val="04A0" w:firstRow="1" w:lastRow="0" w:firstColumn="1" w:lastColumn="0" w:noHBand="0" w:noVBand="1"/>
      </w:tblPr>
      <w:tblGrid>
        <w:gridCol w:w="703"/>
        <w:gridCol w:w="1469"/>
        <w:gridCol w:w="1353"/>
        <w:gridCol w:w="2100"/>
        <w:gridCol w:w="1968"/>
        <w:gridCol w:w="1688"/>
        <w:gridCol w:w="2113"/>
        <w:gridCol w:w="1834"/>
        <w:gridCol w:w="1984"/>
      </w:tblGrid>
      <w:tr w:rsidR="00FB071E" w:rsidTr="00584C7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Наимено-вание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показателя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Единица </w:t>
            </w: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измере-ния</w:t>
            </w:r>
            <w:proofErr w:type="spellEnd"/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Тип показателя</w:t>
            </w:r>
          </w:p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(возрастающий/постоянный/ убывающий)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 расчета (</w:t>
            </w: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накопитель-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ный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итог/ дискретный)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Алгоритм </w:t>
            </w:r>
            <w:proofErr w:type="spellStart"/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формирова-ния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(формула) и методологи-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ческое</w:t>
            </w:r>
            <w:proofErr w:type="spell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пояснение к показателю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Ответствен-</w:t>
            </w:r>
            <w:proofErr w:type="spellStart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ные</w:t>
            </w:r>
            <w:proofErr w:type="spellEnd"/>
            <w:proofErr w:type="gramEnd"/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 xml:space="preserve"> за сбор данных</w:t>
            </w:r>
          </w:p>
        </w:tc>
      </w:tr>
      <w:tr w:rsidR="00FB071E" w:rsidTr="00584C7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pacing w:line="228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Числен-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ность</w:t>
            </w:r>
            <w:proofErr w:type="spellEnd"/>
            <w:proofErr w:type="gram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система-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тически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занимаю-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щегося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>физичес</w:t>
            </w:r>
            <w:proofErr w:type="spellEnd"/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-кой культурой и спортом, </w:t>
            </w: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/>
              </w:rPr>
              <w:lastRenderedPageBreak/>
              <w:t>в общей численности населения округа в возрасте от 3 до 79 лет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человек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pacing w:after="160" w:line="228" w:lineRule="auto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возрастающий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накопительный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Tahoma"/>
                <w:bCs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Чз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численность занимающихся физической культурой и спортом от 3 до 79 лет в отчетном году, человек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 xml:space="preserve">форма ежегодного федерального </w:t>
            </w:r>
            <w:proofErr w:type="spellStart"/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>статистичес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>-кого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hi-IN" w:bidi="hi-IN"/>
              </w:rPr>
              <w:t xml:space="preserve"> наблюдения № 1-ФК (свод)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spacing w:val="-2"/>
                <w:kern w:val="2"/>
                <w:sz w:val="26"/>
                <w:szCs w:val="26"/>
                <w:lang w:eastAsia="hi-IN" w:bidi="hi-IN"/>
              </w:rPr>
              <w:t>Комитет по физической культуре и спорту</w:t>
            </w:r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 xml:space="preserve"> администрации </w:t>
            </w:r>
            <w:proofErr w:type="spellStart"/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>Грязовецкого</w:t>
            </w:r>
            <w:proofErr w:type="spellEnd"/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>муниципально-го</w:t>
            </w:r>
            <w:proofErr w:type="spellEnd"/>
            <w:proofErr w:type="gramEnd"/>
            <w:r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 xml:space="preserve"> округа</w:t>
            </w:r>
          </w:p>
        </w:tc>
      </w:tr>
    </w:tbl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/>
          <w:b/>
          <w:bCs/>
          <w:color w:val="000000"/>
          <w:kern w:val="2"/>
          <w:sz w:val="26"/>
          <w:szCs w:val="26"/>
          <w:lang w:eastAsia="zh-CN" w:bidi="hi-IN"/>
        </w:rPr>
        <w:t>8. Дополнительная информация о проекте</w:t>
      </w:r>
    </w:p>
    <w:tbl>
      <w:tblPr>
        <w:tblW w:w="15168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8"/>
      </w:tblGrid>
      <w:tr w:rsidR="00FB071E" w:rsidTr="00584C7C">
        <w:tc>
          <w:tcPr>
            <w:tcW w:w="1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071E" w:rsidRDefault="00FB071E" w:rsidP="00584C7C">
            <w:pPr>
              <w:widowControl w:val="0"/>
              <w:suppressLineNumbers/>
              <w:snapToGrid w:val="0"/>
              <w:textAlignment w:val="baseline"/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>Отсутствует»</w:t>
            </w:r>
          </w:p>
        </w:tc>
      </w:tr>
    </w:tbl>
    <w:p w:rsidR="00FB071E" w:rsidRDefault="00FB071E" w:rsidP="00FB071E">
      <w:pPr>
        <w:widowControl w:val="0"/>
        <w:jc w:val="right"/>
        <w:textAlignment w:val="baseline"/>
        <w:rPr>
          <w:rFonts w:ascii="Liberation Serif" w:eastAsia="Segoe UI" w:hAnsi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FB071E" w:rsidRDefault="00FB071E" w:rsidP="00FB071E">
      <w:pPr>
        <w:widowControl w:val="0"/>
        <w:suppressLineNumbers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904F6" w:rsidRDefault="002904F6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904F6" w:rsidRDefault="002904F6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904F6" w:rsidRPr="007456B3" w:rsidRDefault="002904F6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95CC4" w:rsidRDefault="00595CC4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95CC4" w:rsidRDefault="00595CC4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95CC4" w:rsidRDefault="00595CC4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95CC4" w:rsidRPr="007456B3" w:rsidRDefault="00595CC4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B033C4">
      <w:pPr>
        <w:widowControl w:val="0"/>
        <w:suppressLineNumbers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7456B3" w:rsidRPr="00B033C4" w:rsidRDefault="007456B3" w:rsidP="00B033C4">
      <w:pPr>
        <w:widowControl w:val="0"/>
        <w:suppressLineNumbers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7456B3" w:rsidRPr="007456B3" w:rsidRDefault="007456B3" w:rsidP="007456B3">
      <w:pPr>
        <w:widowControl w:val="0"/>
        <w:suppressLineNumbers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84C7C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77"/>
        <w:gridCol w:w="665"/>
        <w:gridCol w:w="1983"/>
        <w:gridCol w:w="512"/>
        <w:gridCol w:w="1068"/>
        <w:gridCol w:w="47"/>
        <w:gridCol w:w="435"/>
        <w:gridCol w:w="139"/>
        <w:gridCol w:w="599"/>
        <w:gridCol w:w="669"/>
        <w:gridCol w:w="359"/>
        <w:gridCol w:w="1059"/>
        <w:gridCol w:w="412"/>
        <w:gridCol w:w="663"/>
        <w:gridCol w:w="1469"/>
        <w:gridCol w:w="1938"/>
        <w:gridCol w:w="2087"/>
      </w:tblGrid>
      <w:tr w:rsidR="00584C7C" w:rsidRPr="00584C7C" w:rsidTr="00584C7C">
        <w:trPr>
          <w:trHeight w:val="329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ПАСПОРТ МУНИЦИПАЛЬНОГО ПРОЕКТА, СВЯЗАННОГО С РЕАЛИЗАЦИЕЙ РЕГИОНАЛЬНОГО ПРОЕКТА</w:t>
            </w:r>
          </w:p>
        </w:tc>
      </w:tr>
      <w:tr w:rsidR="00584C7C" w:rsidRPr="00584C7C" w:rsidTr="00584C7C">
        <w:trPr>
          <w:trHeight w:val="329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 Основные положения</w:t>
            </w: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84C7C" w:rsidRPr="00584C7C" w:rsidTr="00584C7C">
        <w:trPr>
          <w:trHeight w:val="792"/>
        </w:trPr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9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«Оснащение спортивным оборудованием и инвентарем объектов спорта по проекту «Народный бюджет»</w:t>
            </w:r>
          </w:p>
        </w:tc>
      </w:tr>
      <w:tr w:rsidR="00584C7C" w:rsidRPr="00584C7C" w:rsidTr="00584C7C">
        <w:trPr>
          <w:trHeight w:val="394"/>
        </w:trPr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584C7C" w:rsidRPr="00584C7C" w:rsidTr="00584C7C">
        <w:trPr>
          <w:trHeight w:val="517"/>
        </w:trPr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9829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01.01.2025 - 31.12.2025</w:t>
            </w:r>
          </w:p>
        </w:tc>
      </w:tr>
      <w:tr w:rsidR="00584C7C" w:rsidRPr="00584C7C" w:rsidTr="00584C7C">
        <w:trPr>
          <w:trHeight w:val="689"/>
        </w:trPr>
        <w:tc>
          <w:tcPr>
            <w:tcW w:w="5197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9829" w:type="dxa"/>
            <w:gridSpan w:val="11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О.И. Крылова, заместитель главы округа по социальной политике администрации </w:t>
            </w:r>
            <w:proofErr w:type="spell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584C7C" w:rsidRPr="00584C7C" w:rsidTr="00584C7C">
        <w:trPr>
          <w:trHeight w:val="688"/>
        </w:trPr>
        <w:tc>
          <w:tcPr>
            <w:tcW w:w="5197" w:type="dxa"/>
            <w:gridSpan w:val="7"/>
            <w:tcBorders>
              <w:lef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9829" w:type="dxa"/>
            <w:gridSpan w:val="11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Председатель комитета по физической культуре и спорту администрации </w:t>
            </w:r>
            <w:proofErr w:type="spell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584C7C" w:rsidRPr="00584C7C" w:rsidTr="00584C7C">
        <w:trPr>
          <w:trHeight w:val="685"/>
        </w:trPr>
        <w:tc>
          <w:tcPr>
            <w:tcW w:w="51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829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584C7C" w:rsidRPr="00584C7C" w:rsidTr="00584C7C">
        <w:trPr>
          <w:trHeight w:val="1212"/>
        </w:trPr>
        <w:tc>
          <w:tcPr>
            <w:tcW w:w="51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829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Государственная программа «Управление региональными финансами  Вологодской области», Региональный проект, не связанный с национальным проектом «Реализация мероприятий по поддержке местных инициатив населения области»</w:t>
            </w:r>
          </w:p>
        </w:tc>
      </w:tr>
      <w:tr w:rsidR="00584C7C" w:rsidRPr="00584C7C" w:rsidTr="00584C7C">
        <w:trPr>
          <w:gridAfter w:val="5"/>
          <w:wAfter w:w="6569" w:type="dxa"/>
          <w:trHeight w:val="314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CC4" w:rsidRPr="00584C7C" w:rsidTr="00584C7C">
        <w:trPr>
          <w:gridAfter w:val="5"/>
          <w:wAfter w:w="6569" w:type="dxa"/>
          <w:trHeight w:val="314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CC4" w:rsidRPr="00584C7C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CC4" w:rsidRPr="00584C7C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CC4" w:rsidRPr="00584C7C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CC4" w:rsidRPr="00584C7C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CC4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CC4" w:rsidRPr="00584C7C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CC4" w:rsidRPr="00584C7C" w:rsidRDefault="00595CC4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84C7C" w:rsidRPr="00584C7C" w:rsidTr="00584C7C">
        <w:trPr>
          <w:trHeight w:val="329"/>
        </w:trPr>
        <w:tc>
          <w:tcPr>
            <w:tcW w:w="150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C7C" w:rsidRDefault="00584C7C" w:rsidP="00584C7C">
            <w:pPr>
              <w:pBdr>
                <w:between w:val="single" w:sz="4" w:space="1" w:color="auto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lang w:eastAsia="zh-CN" w:bidi="hi-IN"/>
              </w:rPr>
              <w:lastRenderedPageBreak/>
              <w:t>2. Показатели проекта</w:t>
            </w:r>
          </w:p>
          <w:p w:rsidR="00584C7C" w:rsidRPr="00584C7C" w:rsidRDefault="00584C7C" w:rsidP="00584C7C">
            <w:pPr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584C7C" w:rsidRPr="00584C7C" w:rsidTr="00584C7C">
        <w:trPr>
          <w:trHeight w:val="853"/>
        </w:trPr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868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Задачи, показатели проекта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 w:rsidR="00584C7C" w:rsidRPr="00584C7C" w:rsidTr="00584C7C">
        <w:trPr>
          <w:trHeight w:val="344"/>
        </w:trPr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87" w:type="dxa"/>
            <w:gridSpan w:val="1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</w:tr>
      <w:tr w:rsidR="00584C7C" w:rsidRPr="00584C7C" w:rsidTr="00584C7C">
        <w:trPr>
          <w:trHeight w:val="329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687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584C7C" w:rsidRPr="00584C7C" w:rsidTr="00584C7C">
        <w:trPr>
          <w:trHeight w:val="703"/>
        </w:trPr>
        <w:tc>
          <w:tcPr>
            <w:tcW w:w="845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81" w:type="dxa"/>
            <w:gridSpan w:val="17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584C7C" w:rsidRPr="00584C7C" w:rsidTr="00584C7C">
        <w:trPr>
          <w:trHeight w:val="1061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8687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реализованных проектов в сфере спорта и физической 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584C7C" w:rsidRPr="00584C7C" w:rsidTr="00584C7C">
        <w:trPr>
          <w:trHeight w:val="419"/>
        </w:trPr>
        <w:tc>
          <w:tcPr>
            <w:tcW w:w="150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3. Мероприятия (результаты) проекта</w:t>
            </w:r>
          </w:p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84C7C" w:rsidRPr="00584C7C" w:rsidTr="00584C7C">
        <w:trPr>
          <w:trHeight w:val="1184"/>
        </w:trPr>
        <w:tc>
          <w:tcPr>
            <w:tcW w:w="84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237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  <w:tc>
          <w:tcPr>
            <w:tcW w:w="6157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584C7C" w:rsidRPr="00584C7C" w:rsidTr="00584C7C">
        <w:trPr>
          <w:trHeight w:val="419"/>
        </w:trPr>
        <w:tc>
          <w:tcPr>
            <w:tcW w:w="845" w:type="dxa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37" w:type="dxa"/>
            <w:gridSpan w:val="4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0" w:type="dxa"/>
            <w:gridSpan w:val="3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830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6157" w:type="dxa"/>
            <w:gridSpan w:val="4"/>
            <w:vMerge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84C7C" w:rsidRPr="00584C7C" w:rsidTr="00584C7C">
        <w:trPr>
          <w:trHeight w:val="299"/>
        </w:trPr>
        <w:tc>
          <w:tcPr>
            <w:tcW w:w="845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37" w:type="dxa"/>
            <w:gridSpan w:val="4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0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07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30" w:type="dxa"/>
            <w:gridSpan w:val="3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157" w:type="dxa"/>
            <w:gridSpan w:val="4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584C7C" w:rsidRPr="00584C7C" w:rsidTr="00584C7C">
        <w:trPr>
          <w:trHeight w:val="822"/>
        </w:trPr>
        <w:tc>
          <w:tcPr>
            <w:tcW w:w="845" w:type="dxa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81" w:type="dxa"/>
            <w:gridSpan w:val="17"/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584C7C" w:rsidRPr="00584C7C" w:rsidTr="00584C7C">
        <w:trPr>
          <w:trHeight w:val="1412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проекты в сфере физической культуры и спорта</w:t>
            </w: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30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157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реализованных проектов в сфере спорта и физической 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</w:t>
            </w:r>
          </w:p>
        </w:tc>
      </w:tr>
    </w:tbl>
    <w:p w:rsidR="00584C7C" w:rsidRPr="00584C7C" w:rsidRDefault="00584C7C" w:rsidP="00584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vanish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1"/>
        <w:gridCol w:w="379"/>
        <w:gridCol w:w="1320"/>
        <w:gridCol w:w="292"/>
        <w:gridCol w:w="1001"/>
        <w:gridCol w:w="35"/>
        <w:gridCol w:w="1701"/>
        <w:gridCol w:w="201"/>
        <w:gridCol w:w="425"/>
        <w:gridCol w:w="1217"/>
        <w:gridCol w:w="242"/>
        <w:gridCol w:w="2309"/>
        <w:gridCol w:w="1985"/>
        <w:gridCol w:w="489"/>
        <w:gridCol w:w="361"/>
        <w:gridCol w:w="851"/>
        <w:gridCol w:w="361"/>
        <w:gridCol w:w="1056"/>
      </w:tblGrid>
      <w:tr w:rsidR="00584C7C" w:rsidRPr="00584C7C" w:rsidTr="00584C7C">
        <w:trPr>
          <w:trHeight w:val="612"/>
        </w:trPr>
        <w:tc>
          <w:tcPr>
            <w:tcW w:w="119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 xml:space="preserve">                         4. Финансовое обеспечение реализации проекта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584C7C" w:rsidRPr="00584C7C" w:rsidTr="00584C7C">
        <w:trPr>
          <w:trHeight w:val="94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10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финансового обе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печения по годам реализ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ции, </w:t>
            </w:r>
            <w:proofErr w:type="spell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</w:t>
            </w:r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.р</w:t>
            </w:r>
            <w:proofErr w:type="gram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уб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584C7C" w:rsidRPr="00584C7C" w:rsidTr="00584C7C">
        <w:trPr>
          <w:trHeight w:val="444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1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</w:tr>
      <w:tr w:rsidR="00584C7C" w:rsidRPr="00584C7C" w:rsidTr="00584C7C">
        <w:trPr>
          <w:trHeight w:val="3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584C7C" w:rsidRPr="00584C7C" w:rsidTr="00584C7C">
        <w:trPr>
          <w:trHeight w:val="37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11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1490,9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sz w:val="24"/>
                <w:szCs w:val="24"/>
              </w:rPr>
              <w:t>1490,9</w:t>
            </w:r>
          </w:p>
        </w:tc>
      </w:tr>
      <w:tr w:rsidR="00584C7C" w:rsidRPr="00584C7C" w:rsidTr="00584C7C">
        <w:trPr>
          <w:trHeight w:val="37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321,2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321,2</w:t>
            </w:r>
          </w:p>
        </w:tc>
      </w:tr>
      <w:tr w:rsidR="00584C7C" w:rsidRPr="00584C7C" w:rsidTr="00584C7C">
        <w:trPr>
          <w:trHeight w:val="37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1043,6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1043,6</w:t>
            </w:r>
          </w:p>
        </w:tc>
      </w:tr>
      <w:tr w:rsidR="00584C7C" w:rsidRPr="00584C7C" w:rsidTr="00584C7C">
        <w:trPr>
          <w:trHeight w:val="37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C7C" w:rsidRPr="00584C7C" w:rsidTr="00595CC4">
        <w:trPr>
          <w:trHeight w:val="34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126,1</w:t>
            </w:r>
          </w:p>
        </w:tc>
      </w:tr>
      <w:tr w:rsidR="00584C7C" w:rsidRPr="00584C7C" w:rsidTr="00595CC4">
        <w:trPr>
          <w:trHeight w:val="69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2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sz w:val="24"/>
                <w:szCs w:val="24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584C7C" w:rsidRPr="00584C7C" w:rsidTr="00584C7C">
        <w:trPr>
          <w:trHeight w:val="37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11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sz w:val="24"/>
                <w:szCs w:val="24"/>
              </w:rPr>
              <w:t>Результат: реализованы проекты в сфере физической культуры и спорта всего, в том числе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1490,9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584C7C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1490,9</w:t>
            </w:r>
          </w:p>
        </w:tc>
      </w:tr>
      <w:tr w:rsidR="00584C7C" w:rsidRPr="00584C7C" w:rsidTr="00595CC4">
        <w:trPr>
          <w:trHeight w:val="37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321,2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321,2</w:t>
            </w:r>
          </w:p>
        </w:tc>
      </w:tr>
      <w:tr w:rsidR="00584C7C" w:rsidRPr="00584C7C" w:rsidTr="00595CC4">
        <w:trPr>
          <w:trHeight w:val="37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1043,6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1043,6</w:t>
            </w:r>
          </w:p>
        </w:tc>
      </w:tr>
      <w:tr w:rsidR="00584C7C" w:rsidRPr="00584C7C" w:rsidTr="00595CC4">
        <w:trPr>
          <w:trHeight w:val="37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C7C" w:rsidRPr="00584C7C" w:rsidTr="00595CC4">
        <w:trPr>
          <w:trHeight w:val="37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7C" w:rsidRPr="00584C7C" w:rsidRDefault="00584C7C" w:rsidP="00584C7C">
            <w:pPr>
              <w:suppressAutoHyphens w:val="0"/>
              <w:jc w:val="right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126,1</w:t>
            </w:r>
          </w:p>
        </w:tc>
      </w:tr>
      <w:tr w:rsidR="00584C7C" w:rsidRPr="00584C7C" w:rsidTr="004521F4">
        <w:trPr>
          <w:trHeight w:val="364"/>
        </w:trPr>
        <w:tc>
          <w:tcPr>
            <w:tcW w:w="13609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4521F4" w:rsidRDefault="004521F4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4521F4" w:rsidRDefault="004521F4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4521F4" w:rsidRDefault="004521F4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4521F4" w:rsidRDefault="004521F4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4521F4" w:rsidRDefault="004521F4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4521F4" w:rsidRDefault="004521F4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5. Характеристика направлений расходов финансовых мероприятий (результатов) проекта</w:t>
            </w:r>
          </w:p>
          <w:p w:rsid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595CC4" w:rsidRPr="00584C7C" w:rsidRDefault="00595CC4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584C7C" w:rsidRPr="00584C7C" w:rsidTr="00595CC4">
        <w:trPr>
          <w:trHeight w:val="115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мероприятия (результата) проекта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4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584C7C" w:rsidRPr="00584C7C" w:rsidTr="00595CC4">
        <w:trPr>
          <w:trHeight w:val="334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</w:tr>
      <w:tr w:rsidR="00584C7C" w:rsidRPr="00584C7C" w:rsidTr="00584C7C">
        <w:trPr>
          <w:trHeight w:val="33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584C7C" w:rsidRPr="00584C7C" w:rsidTr="00584C7C">
        <w:trPr>
          <w:trHeight w:val="9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584C7C" w:rsidRPr="00584C7C" w:rsidTr="00584C7C">
        <w:trPr>
          <w:trHeight w:val="132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Результат: ре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лизованы прое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 в сфере ф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зической кул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ь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реализацию проектов «Народный бюджет»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БУ «Центр ФКС» на приобрет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ние спортивного оборудования, спортивн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 инвентаря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1490,9</w:t>
            </w:r>
          </w:p>
        </w:tc>
      </w:tr>
      <w:tr w:rsidR="00584C7C" w:rsidRPr="00584C7C" w:rsidTr="00584C7C">
        <w:trPr>
          <w:trHeight w:val="653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1F4" w:rsidRDefault="004521F4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:rsid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6. Члены рабочей группы</w:t>
            </w:r>
          </w:p>
          <w:p w:rsidR="004521F4" w:rsidRPr="00584C7C" w:rsidRDefault="004521F4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</w:tr>
      <w:tr w:rsidR="00584C7C" w:rsidRPr="00584C7C" w:rsidTr="004521F4">
        <w:trPr>
          <w:trHeight w:val="59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Роль в проекте (об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занности)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8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Должность</w:t>
            </w:r>
          </w:p>
        </w:tc>
      </w:tr>
      <w:tr w:rsidR="00584C7C" w:rsidRPr="00584C7C" w:rsidTr="004521F4">
        <w:trPr>
          <w:trHeight w:val="723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Куратор проекта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Крылова О.И.</w:t>
            </w:r>
          </w:p>
        </w:tc>
        <w:tc>
          <w:tcPr>
            <w:tcW w:w="88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заместитель главы округа по социальной политике администрации округа</w:t>
            </w:r>
          </w:p>
        </w:tc>
      </w:tr>
      <w:tr w:rsidR="00584C7C" w:rsidRPr="00584C7C" w:rsidTr="004521F4">
        <w:trPr>
          <w:trHeight w:val="723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Руководитель пр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екта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Председатель комитета по физической культуре и спорту администрации </w:t>
            </w:r>
            <w:proofErr w:type="spell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вецкого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584C7C" w:rsidRPr="00584C7C" w:rsidTr="004521F4">
        <w:trPr>
          <w:trHeight w:val="597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Исполнитель прое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Соколов С.М.</w:t>
            </w:r>
          </w:p>
        </w:tc>
        <w:tc>
          <w:tcPr>
            <w:tcW w:w="8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директор, БУ «Центр ФКС»</w:t>
            </w:r>
          </w:p>
        </w:tc>
      </w:tr>
      <w:tr w:rsidR="00584C7C" w:rsidRPr="00584C7C" w:rsidTr="004521F4">
        <w:trPr>
          <w:trHeight w:val="703"/>
        </w:trPr>
        <w:tc>
          <w:tcPr>
            <w:tcW w:w="150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  <w:p w:rsidR="00584C7C" w:rsidRPr="00595CC4" w:rsidRDefault="00584C7C" w:rsidP="00595CC4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7. Сведения о порядке сбора информации и метод</w:t>
            </w:r>
            <w:r w:rsidR="00595CC4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ике расчета показателей проекта</w:t>
            </w:r>
          </w:p>
        </w:tc>
      </w:tr>
      <w:tr w:rsidR="00584C7C" w:rsidRPr="00584C7C" w:rsidTr="004521F4">
        <w:trPr>
          <w:trHeight w:val="946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показ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-ля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Тип показат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ля (возраст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ющий</w:t>
            </w:r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/-</w:t>
            </w:r>
            <w:proofErr w:type="gram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постоянный/ убывающий)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Метод расч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 (накопител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ь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ный итог/ ди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кретный)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Алгоритм формир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вания (формула) и </w:t>
            </w:r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тодологи-</w:t>
            </w:r>
            <w:proofErr w:type="spell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ческое</w:t>
            </w:r>
            <w:proofErr w:type="spellEnd"/>
            <w:proofErr w:type="gram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яснение к показ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телю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Переменные, использу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мые в фо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муле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Метод сбора инфо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мации, индекс фо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мы отчетн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ветст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-венные</w:t>
            </w:r>
            <w:proofErr w:type="gram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за сбор данных</w:t>
            </w:r>
          </w:p>
        </w:tc>
      </w:tr>
      <w:tr w:rsidR="00584C7C" w:rsidRPr="00584C7C" w:rsidTr="00595CC4">
        <w:trPr>
          <w:trHeight w:val="587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584C7C" w:rsidRPr="00584C7C" w:rsidTr="00595CC4">
        <w:trPr>
          <w:trHeight w:val="337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реализо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-ванных</w:t>
            </w:r>
            <w:proofErr w:type="gram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ектов в сфере спорта и ф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зической  культуры в рамках реал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зации проекта «Народный бюджет» от числа </w:t>
            </w:r>
            <w:proofErr w:type="spell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поддер-жанных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ви-тельством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Вологодской области пр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ектов в сфере спорта и ф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зической культуры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возрастающий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дискретный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95CC4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proofErr w:type="spellStart"/>
            <w:r w:rsidRPr="00595CC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Дрп</w:t>
            </w:r>
            <w:proofErr w:type="spellEnd"/>
            <w:r w:rsidRPr="00595CC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=</w:t>
            </w:r>
            <w:proofErr w:type="spellStart"/>
            <w:r w:rsidRPr="00595CC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Крп</w:t>
            </w:r>
            <w:proofErr w:type="spellEnd"/>
            <w:r w:rsidRPr="00595CC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\Кппх100%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Дрп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доля реализова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ных проектов в сфере спорта и физ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ческой  культуры в рамках ре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лизации проекта «Народный бюджет» от числа поддержанных Правительством Вол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годской области прое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тов в сфере физической кул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ь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туры и спорта,%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95CC4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мент о приемке Пост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нов-</w:t>
            </w:r>
            <w:proofErr w:type="spell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ление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Прав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тельсва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БУ «Центр ФКС»</w:t>
            </w:r>
          </w:p>
        </w:tc>
      </w:tr>
      <w:tr w:rsidR="00584C7C" w:rsidRPr="00584C7C" w:rsidTr="00595CC4">
        <w:trPr>
          <w:trHeight w:val="1168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Крп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количество реал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зованных проектов в сфере  физической кул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ь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туры и спорта, единиц</w:t>
            </w: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584C7C" w:rsidRPr="00584C7C" w:rsidTr="00595CC4">
        <w:trPr>
          <w:trHeight w:val="1029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Кпп</w:t>
            </w:r>
            <w:proofErr w:type="spellEnd"/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количество по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</w:t>
            </w:r>
            <w:r w:rsidRPr="00584C7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держанных проектов, единиц</w:t>
            </w:r>
          </w:p>
        </w:tc>
        <w:tc>
          <w:tcPr>
            <w:tcW w:w="1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584C7C" w:rsidRPr="00584C7C" w:rsidTr="00584C7C">
        <w:trPr>
          <w:trHeight w:val="306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C7C" w:rsidRPr="00584C7C" w:rsidRDefault="00584C7C" w:rsidP="00584C7C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8. Дополнительная информация о проекте</w:t>
            </w:r>
          </w:p>
        </w:tc>
      </w:tr>
      <w:tr w:rsidR="00584C7C" w:rsidRPr="00584C7C" w:rsidTr="00584C7C">
        <w:trPr>
          <w:trHeight w:val="279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C7C" w:rsidRPr="00584C7C" w:rsidRDefault="00584C7C" w:rsidP="00584C7C">
            <w:pPr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584C7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Отсутствует».</w:t>
            </w:r>
          </w:p>
        </w:tc>
      </w:tr>
    </w:tbl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lastRenderedPageBreak/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  <w:t xml:space="preserve">            </w:t>
      </w:r>
    </w:p>
    <w:p w:rsidR="00415F7F" w:rsidRDefault="007456B3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Приложение 3</w:t>
      </w:r>
    </w:p>
    <w:p w:rsidR="007456B3" w:rsidRPr="007456B3" w:rsidRDefault="007456B3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к муниципальной программе</w:t>
      </w:r>
    </w:p>
    <w:p w:rsidR="002904F6" w:rsidRPr="002904F6" w:rsidRDefault="002904F6" w:rsidP="002904F6">
      <w:pPr>
        <w:widowControl w:val="0"/>
        <w:spacing w:before="89"/>
        <w:ind w:right="584"/>
        <w:jc w:val="center"/>
        <w:textAlignment w:val="baseline"/>
        <w:rPr>
          <w:rFonts w:ascii="Liberation Serif" w:eastAsia="Segoe UI" w:hAnsi="Liberation Serif" w:cs="Liberation Serif"/>
          <w:color w:val="000000"/>
          <w:spacing w:val="15"/>
          <w:kern w:val="2"/>
          <w:sz w:val="26"/>
          <w:szCs w:val="26"/>
          <w:lang w:eastAsia="zh-CN" w:bidi="hi-IN"/>
        </w:rPr>
      </w:pPr>
      <w:r w:rsidRPr="002904F6">
        <w:rPr>
          <w:rFonts w:ascii="Liberation Serif" w:eastAsia="Segoe UI" w:hAnsi="Liberation Serif" w:cs="Liberation Serif"/>
          <w:color w:val="000000"/>
          <w:spacing w:val="15"/>
          <w:kern w:val="2"/>
          <w:sz w:val="26"/>
          <w:szCs w:val="26"/>
          <w:lang w:eastAsia="zh-CN" w:bidi="hi-IN"/>
        </w:rPr>
        <w:t>ПАСПОРТ</w:t>
      </w:r>
    </w:p>
    <w:p w:rsidR="002904F6" w:rsidRPr="002904F6" w:rsidRDefault="002904F6" w:rsidP="002904F6">
      <w:pPr>
        <w:widowControl w:val="0"/>
        <w:spacing w:before="23"/>
        <w:ind w:right="56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комплекса</w:t>
      </w:r>
      <w:r w:rsidRPr="002904F6">
        <w:rPr>
          <w:rFonts w:ascii="Liberation Serif" w:eastAsia="Segoe UI" w:hAnsi="Liberation Serif" w:cs="Liberation Serif"/>
          <w:color w:val="000000"/>
          <w:spacing w:val="-4"/>
          <w:kern w:val="2"/>
          <w:sz w:val="26"/>
          <w:szCs w:val="26"/>
          <w:lang w:eastAsia="zh-CN" w:bidi="hi-IN"/>
        </w:rPr>
        <w:t xml:space="preserve"> </w:t>
      </w: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процессных</w:t>
      </w:r>
      <w:r w:rsidRPr="002904F6">
        <w:rPr>
          <w:rFonts w:ascii="Liberation Serif" w:eastAsia="Segoe UI" w:hAnsi="Liberation Serif" w:cs="Liberation Serif"/>
          <w:color w:val="000000"/>
          <w:spacing w:val="-3"/>
          <w:kern w:val="2"/>
          <w:sz w:val="26"/>
          <w:szCs w:val="26"/>
          <w:lang w:eastAsia="zh-CN" w:bidi="hi-IN"/>
        </w:rPr>
        <w:t xml:space="preserve"> </w:t>
      </w: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мероприятий </w:t>
      </w:r>
      <w:r w:rsidRPr="002904F6">
        <w:rPr>
          <w:rFonts w:ascii="Liberation Serif" w:eastAsia="Segoe UI" w:hAnsi="Liberation Serif" w:cs="Liberation Serif"/>
          <w:i/>
          <w:color w:val="000000"/>
          <w:kern w:val="2"/>
          <w:sz w:val="26"/>
          <w:szCs w:val="26"/>
          <w:lang w:eastAsia="zh-CN" w:bidi="hi-IN"/>
        </w:rPr>
        <w:t>«</w:t>
      </w:r>
      <w:r w:rsidRPr="002904F6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подведомственных учреждений</w:t>
      </w:r>
      <w:r w:rsidRPr="002904F6">
        <w:rPr>
          <w:rFonts w:ascii="Liberation Serif" w:eastAsia="Segoe UI" w:hAnsi="Liberation Serif" w:cs="Liberation Serif"/>
          <w:i/>
          <w:color w:val="000000"/>
          <w:kern w:val="2"/>
          <w:sz w:val="26"/>
          <w:szCs w:val="26"/>
          <w:lang w:eastAsia="zh-CN" w:bidi="hi-IN"/>
        </w:rPr>
        <w:t>»</w:t>
      </w:r>
    </w:p>
    <w:p w:rsidR="002904F6" w:rsidRPr="002904F6" w:rsidRDefault="002904F6" w:rsidP="002904F6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1.Общие</w:t>
      </w:r>
      <w:r w:rsidRPr="002904F6">
        <w:rPr>
          <w:rFonts w:ascii="Liberation Serif" w:eastAsia="Segoe UI" w:hAnsi="Liberation Serif" w:cs="Liberation Serif"/>
          <w:color w:val="000000"/>
          <w:spacing w:val="-8"/>
          <w:kern w:val="2"/>
          <w:sz w:val="26"/>
          <w:szCs w:val="26"/>
          <w:lang w:eastAsia="zh-CN" w:bidi="hi-IN"/>
        </w:rPr>
        <w:t xml:space="preserve"> </w:t>
      </w: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положения</w:t>
      </w:r>
    </w:p>
    <w:tbl>
      <w:tblPr>
        <w:tblW w:w="15168" w:type="dxa"/>
        <w:tblInd w:w="-28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465"/>
        <w:gridCol w:w="7703"/>
      </w:tblGrid>
      <w:tr w:rsidR="002904F6" w:rsidRPr="002904F6" w:rsidTr="00584C7C">
        <w:trPr>
          <w:trHeight w:val="551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ind w:left="113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Комитет по физической культуре и спорту администрации </w:t>
            </w:r>
            <w:proofErr w:type="spell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2904F6" w:rsidRPr="002904F6" w:rsidTr="00584C7C">
        <w:trPr>
          <w:trHeight w:val="295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ind w:left="113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2904F6" w:rsidRPr="002904F6" w:rsidTr="00584C7C">
        <w:trPr>
          <w:trHeight w:val="397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ind w:right="938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  реализации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ind w:left="107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01.01.2025- 31.12.2027</w:t>
            </w:r>
          </w:p>
        </w:tc>
      </w:tr>
    </w:tbl>
    <w:p w:rsidR="002904F6" w:rsidRPr="002904F6" w:rsidRDefault="002904F6" w:rsidP="002904F6">
      <w:pPr>
        <w:widowControl w:val="0"/>
        <w:tabs>
          <w:tab w:val="left" w:pos="6728"/>
        </w:tabs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904F6" w:rsidRPr="002904F6" w:rsidRDefault="002904F6" w:rsidP="002904F6">
      <w:pPr>
        <w:widowControl w:val="0"/>
        <w:tabs>
          <w:tab w:val="left" w:pos="6728"/>
        </w:tabs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2. Показатели комплекса процессных мероприятий</w:t>
      </w:r>
    </w:p>
    <w:tbl>
      <w:tblPr>
        <w:tblW w:w="1516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6597"/>
        <w:gridCol w:w="2410"/>
        <w:gridCol w:w="1418"/>
        <w:gridCol w:w="1133"/>
        <w:gridCol w:w="1276"/>
        <w:gridCol w:w="1275"/>
      </w:tblGrid>
      <w:tr w:rsidR="002904F6" w:rsidRPr="002904F6" w:rsidTr="00584C7C">
        <w:trPr>
          <w:trHeight w:val="334"/>
        </w:trPr>
        <w:tc>
          <w:tcPr>
            <w:tcW w:w="1058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2904F6" w:rsidRPr="002904F6" w:rsidRDefault="002904F6" w:rsidP="002904F6">
            <w:pPr>
              <w:widowControl w:val="0"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597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  <w:p w:rsidR="002904F6" w:rsidRPr="002904F6" w:rsidRDefault="002904F6" w:rsidP="002904F6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измерения</w:t>
            </w:r>
          </w:p>
        </w:tc>
        <w:tc>
          <w:tcPr>
            <w:tcW w:w="1418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показателя  по годам реализации</w:t>
            </w:r>
          </w:p>
        </w:tc>
      </w:tr>
      <w:tr w:rsidR="002904F6" w:rsidRPr="002904F6" w:rsidTr="00584C7C">
        <w:trPr>
          <w:trHeight w:val="400"/>
        </w:trPr>
        <w:tc>
          <w:tcPr>
            <w:tcW w:w="1058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597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13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2904F6" w:rsidRPr="002904F6" w:rsidTr="00584C7C">
        <w:trPr>
          <w:trHeight w:val="278"/>
        </w:trPr>
        <w:tc>
          <w:tcPr>
            <w:tcW w:w="1058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597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2904F6" w:rsidRPr="002904F6" w:rsidTr="00584C7C">
        <w:trPr>
          <w:trHeight w:val="245"/>
        </w:trPr>
        <w:tc>
          <w:tcPr>
            <w:tcW w:w="1058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09" w:type="dxa"/>
            <w:gridSpan w:val="6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Задача:  «Обеспечение функционирования учреждений физической культуры и спорта»</w:t>
            </w:r>
          </w:p>
        </w:tc>
      </w:tr>
      <w:tr w:rsidR="002904F6" w:rsidRPr="002904F6" w:rsidTr="00584C7C">
        <w:trPr>
          <w:trHeight w:val="424"/>
        </w:trPr>
        <w:tc>
          <w:tcPr>
            <w:tcW w:w="1058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597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Количество мероприятий по тестированию видов испытаний комплекса ГТО</w:t>
            </w:r>
          </w:p>
        </w:tc>
        <w:tc>
          <w:tcPr>
            <w:tcW w:w="241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</w:tr>
      <w:tr w:rsidR="002904F6" w:rsidRPr="002904F6" w:rsidTr="00584C7C">
        <w:trPr>
          <w:trHeight w:val="424"/>
        </w:trPr>
        <w:tc>
          <w:tcPr>
            <w:tcW w:w="1058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597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2904F6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113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63</w:t>
            </w:r>
          </w:p>
        </w:tc>
      </w:tr>
      <w:tr w:rsidR="002904F6" w:rsidRPr="002904F6" w:rsidTr="00584C7C">
        <w:trPr>
          <w:trHeight w:val="424"/>
        </w:trPr>
        <w:tc>
          <w:tcPr>
            <w:tcW w:w="1058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6597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Число спортсменов, выполнивших массовые спортивные разряды</w:t>
            </w:r>
          </w:p>
        </w:tc>
        <w:tc>
          <w:tcPr>
            <w:tcW w:w="241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143</w:t>
            </w:r>
          </w:p>
        </w:tc>
        <w:tc>
          <w:tcPr>
            <w:tcW w:w="113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</w:t>
            </w:r>
          </w:p>
        </w:tc>
      </w:tr>
    </w:tbl>
    <w:p w:rsidR="002904F6" w:rsidRPr="002904F6" w:rsidRDefault="002904F6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5"/>
          <w:szCs w:val="25"/>
          <w:lang w:eastAsia="zh-CN" w:bidi="hi-IN"/>
        </w:rPr>
      </w:pPr>
    </w:p>
    <w:p w:rsidR="007F7E72" w:rsidRDefault="007F7E72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F7E72" w:rsidRDefault="007F7E72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F7E72" w:rsidRDefault="007F7E72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F7E72" w:rsidRDefault="007F7E72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904F6" w:rsidRPr="002904F6" w:rsidRDefault="002904F6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168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"/>
        <w:gridCol w:w="3331"/>
        <w:gridCol w:w="992"/>
        <w:gridCol w:w="1134"/>
        <w:gridCol w:w="1134"/>
        <w:gridCol w:w="993"/>
        <w:gridCol w:w="1417"/>
        <w:gridCol w:w="1276"/>
        <w:gridCol w:w="1134"/>
        <w:gridCol w:w="2745"/>
      </w:tblGrid>
      <w:tr w:rsidR="002904F6" w:rsidRPr="002904F6" w:rsidTr="00584C7C">
        <w:tc>
          <w:tcPr>
            <w:tcW w:w="1012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331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Сроки </w:t>
            </w:r>
            <w:proofErr w:type="spellStart"/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реализа-ции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Единица </w:t>
            </w:r>
            <w:proofErr w:type="spellStart"/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измере-ния</w:t>
            </w:r>
            <w:proofErr w:type="spellEnd"/>
            <w:proofErr w:type="gram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(по ОКЕИ)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</w:t>
            </w:r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показателем</w:t>
            </w:r>
          </w:p>
        </w:tc>
      </w:tr>
      <w:tr w:rsidR="002904F6" w:rsidRPr="002904F6" w:rsidTr="00584C7C">
        <w:tc>
          <w:tcPr>
            <w:tcW w:w="1012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31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99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 год</w:t>
            </w:r>
          </w:p>
        </w:tc>
        <w:tc>
          <w:tcPr>
            <w:tcW w:w="1134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2745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904F6" w:rsidRPr="002904F6" w:rsidTr="00584C7C">
        <w:trPr>
          <w:trHeight w:val="152"/>
        </w:trPr>
        <w:tc>
          <w:tcPr>
            <w:tcW w:w="101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31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74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2904F6" w:rsidRPr="002904F6" w:rsidTr="00584C7C">
        <w:trPr>
          <w:trHeight w:val="152"/>
        </w:trPr>
        <w:tc>
          <w:tcPr>
            <w:tcW w:w="101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56" w:type="dxa"/>
            <w:gridSpan w:val="9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«Обеспечение функционирования учреждений физической культуры и спорта»</w:t>
            </w:r>
          </w:p>
        </w:tc>
      </w:tr>
      <w:tr w:rsidR="002904F6" w:rsidRPr="002904F6" w:rsidTr="00584C7C">
        <w:tc>
          <w:tcPr>
            <w:tcW w:w="101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331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99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</w:p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Количество мероприятий по тестированию видов испытаний комплекса ГТО</w:t>
            </w:r>
          </w:p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2904F6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Количество призовых мест, занятых  несовершеннолетними, </w:t>
            </w:r>
            <w:r w:rsidRPr="002904F6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</w:t>
            </w:r>
            <w:proofErr w:type="gramEnd"/>
          </w:p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Число спортсменов, выполнивших массовые спортивные разряды</w:t>
            </w:r>
          </w:p>
        </w:tc>
      </w:tr>
      <w:tr w:rsidR="002904F6" w:rsidRPr="002904F6" w:rsidTr="00584C7C">
        <w:tc>
          <w:tcPr>
            <w:tcW w:w="101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331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организовано проведение окружных социально-значимых мероприятий</w:t>
            </w:r>
          </w:p>
        </w:tc>
        <w:tc>
          <w:tcPr>
            <w:tcW w:w="99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745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2904F6" w:rsidRPr="002904F6" w:rsidTr="00584C7C">
        <w:tc>
          <w:tcPr>
            <w:tcW w:w="101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331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разработана проектно-сметная документация на капитальный ремонт хоккейного корта 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г. Грязовец (3 этап)</w:t>
            </w:r>
          </w:p>
        </w:tc>
        <w:tc>
          <w:tcPr>
            <w:tcW w:w="99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745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2904F6" w:rsidRPr="002904F6" w:rsidTr="00584C7C">
        <w:tc>
          <w:tcPr>
            <w:tcW w:w="101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3331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выполнены работы по внесению изменений в сметную документацию по объекту «Реконструкция корта спортивной школы по адресу Вологодская область, </w:t>
            </w:r>
            <w:proofErr w:type="spell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район, пос. Вохтога, ул. Юбилейная» и 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прохождению  экспертизы документов</w:t>
            </w:r>
          </w:p>
        </w:tc>
        <w:tc>
          <w:tcPr>
            <w:tcW w:w="99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745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2904F6" w:rsidRPr="002904F6" w:rsidTr="00584C7C">
        <w:trPr>
          <w:trHeight w:val="2101"/>
        </w:trPr>
        <w:tc>
          <w:tcPr>
            <w:tcW w:w="101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1.5. </w:t>
            </w:r>
          </w:p>
        </w:tc>
        <w:tc>
          <w:tcPr>
            <w:tcW w:w="3331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разработана проектно-сметная документация по объекту «Капитальный ремонт ФОК «Атлант», расположенный по адресу 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ул. Революционная д. 104</w:t>
            </w:r>
          </w:p>
        </w:tc>
        <w:tc>
          <w:tcPr>
            <w:tcW w:w="99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штук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745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2904F6" w:rsidRPr="002904F6" w:rsidTr="00584C7C">
        <w:trPr>
          <w:trHeight w:val="1541"/>
        </w:trPr>
        <w:tc>
          <w:tcPr>
            <w:tcW w:w="101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3331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организовано проведение окружных социально-значимых мероприятий, посвященных празднованию 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Дня Победы</w:t>
            </w:r>
          </w:p>
        </w:tc>
        <w:tc>
          <w:tcPr>
            <w:tcW w:w="99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745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2904F6" w:rsidRPr="002904F6" w:rsidTr="00584C7C">
        <w:tc>
          <w:tcPr>
            <w:tcW w:w="101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3331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организованы  на территории муниципального образования по месту жительства  и (или) по месту отдыха организованные занятия граждан физической культурой</w:t>
            </w:r>
          </w:p>
        </w:tc>
        <w:tc>
          <w:tcPr>
            <w:tcW w:w="99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2745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2904F6" w:rsidRPr="002904F6" w:rsidTr="00584C7C">
        <w:trPr>
          <w:trHeight w:val="2495"/>
        </w:trPr>
        <w:tc>
          <w:tcPr>
            <w:tcW w:w="101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1.8.</w:t>
            </w:r>
          </w:p>
        </w:tc>
        <w:tc>
          <w:tcPr>
            <w:tcW w:w="3331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приобретен спортивный инвентарь для спортивной организации, реализующих программы спортивной подготовки, в соответствии с требованиями федеральных стандартов спортивной подготовки по видам спорта</w:t>
            </w:r>
          </w:p>
        </w:tc>
        <w:tc>
          <w:tcPr>
            <w:tcW w:w="99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штук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322</w:t>
            </w: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322</w:t>
            </w:r>
          </w:p>
        </w:tc>
        <w:tc>
          <w:tcPr>
            <w:tcW w:w="1134" w:type="dxa"/>
            <w:shd w:val="clear" w:color="auto" w:fill="auto"/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322</w:t>
            </w:r>
          </w:p>
        </w:tc>
        <w:tc>
          <w:tcPr>
            <w:tcW w:w="2745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2904F6" w:rsidRPr="002904F6" w:rsidTr="00584C7C">
        <w:tc>
          <w:tcPr>
            <w:tcW w:w="101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1.9.</w:t>
            </w:r>
          </w:p>
        </w:tc>
        <w:tc>
          <w:tcPr>
            <w:tcW w:w="3331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организованы занятия для инвалидов, лиц с ограниченными возможностями здоровья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745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</w:tbl>
    <w:p w:rsidR="002904F6" w:rsidRPr="002904F6" w:rsidRDefault="002904F6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904F6" w:rsidRPr="002904F6" w:rsidRDefault="002904F6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4. Финансовое обеспечение комплекса процессных мероприятий</w:t>
      </w:r>
    </w:p>
    <w:p w:rsidR="002904F6" w:rsidRPr="002904F6" w:rsidRDefault="002904F6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 w:rsidRPr="002904F6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подведомственных учреждений</w:t>
      </w: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 за счет средств бюджета округа</w:t>
      </w:r>
    </w:p>
    <w:tbl>
      <w:tblPr>
        <w:tblW w:w="15021" w:type="dxa"/>
        <w:tblInd w:w="-137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076"/>
        <w:gridCol w:w="1700"/>
        <w:gridCol w:w="1560"/>
        <w:gridCol w:w="1418"/>
        <w:gridCol w:w="1416"/>
      </w:tblGrid>
      <w:tr w:rsidR="002904F6" w:rsidRPr="002904F6" w:rsidTr="00584C7C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8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финансового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обеспечения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  <w:t>Объем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1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  <w:t>финансового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обеспечения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9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по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годам реализации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8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тыс.</w:t>
            </w:r>
            <w:r w:rsidRPr="002904F6">
              <w:rPr>
                <w:rFonts w:ascii="Liberation Serif" w:eastAsia="Segoe UI" w:hAnsi="Liberation Serif" w:cs="Liberation Serif"/>
                <w:color w:val="000000"/>
                <w:spacing w:val="-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руб.</w:t>
            </w:r>
          </w:p>
        </w:tc>
      </w:tr>
      <w:tr w:rsidR="002904F6" w:rsidRPr="002904F6" w:rsidTr="00584C7C">
        <w:trPr>
          <w:trHeight w:val="4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2904F6" w:rsidRPr="002904F6" w:rsidTr="00584C7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2904F6" w:rsidRPr="002904F6" w:rsidTr="00584C7C">
        <w:trPr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78691,8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kern w:val="2"/>
                <w:sz w:val="24"/>
                <w:szCs w:val="24"/>
                <w:lang w:eastAsia="hi-IN"/>
              </w:rPr>
              <w:t>77765,7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78154,6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4"/>
                <w:szCs w:val="24"/>
              </w:rPr>
            </w:pPr>
            <w:r w:rsidRPr="002904F6"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4"/>
                <w:szCs w:val="24"/>
              </w:rPr>
              <w:t>234612,1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75963,5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75037,4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75426,3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4"/>
                <w:szCs w:val="24"/>
              </w:rPr>
            </w:pPr>
            <w:r w:rsidRPr="002904F6"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4"/>
                <w:szCs w:val="24"/>
              </w:rPr>
              <w:t>226427,2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2728,3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2728,3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2728,3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4"/>
                <w:szCs w:val="24"/>
              </w:rPr>
            </w:pPr>
            <w:r w:rsidRPr="002904F6"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4"/>
                <w:szCs w:val="24"/>
              </w:rPr>
              <w:t>8184,9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eastAsia="Segoe UI" w:hAnsi="Liberation Serif" w:cs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hi-I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hi-IN"/>
              </w:rPr>
              <w:t>0,00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«Центр ФКС» всего,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70708,7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73211,9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73600,8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4"/>
                <w:szCs w:val="24"/>
              </w:rPr>
            </w:pPr>
            <w:r w:rsidRPr="002904F6"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4"/>
                <w:szCs w:val="24"/>
              </w:rPr>
              <w:t>217521,4</w:t>
            </w:r>
          </w:p>
        </w:tc>
      </w:tr>
      <w:tr w:rsidR="002904F6" w:rsidRPr="002904F6" w:rsidTr="00584C7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70708,7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73211,9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73600,8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b/>
                <w:sz w:val="24"/>
                <w:szCs w:val="24"/>
              </w:rPr>
              <w:t>217521,4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  <w:t>0,00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  <w:t>0,00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организовано проведение окружных социально-значимых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290,0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  <w:t>870,0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290,0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870,0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разработана проектно-сметная документация на капитальный ремонт хоккейного корта 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г. Грязовец (3 этап)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839,3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  <w:t>839,3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839,3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839,3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выполнены работы по внесению изменений в сметную документацию по объекту «Реконструкция корта спортивной школы по адресу Вологодская область, </w:t>
            </w:r>
            <w:proofErr w:type="spell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район, пос. Вохтога, 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ул. </w:t>
            </w:r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Юбилейная</w:t>
            </w:r>
            <w:proofErr w:type="gram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 и прохождению  экспертизы документов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590,0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  <w:t>590,0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590,0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590,0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разработана проектно-сметная документация по объекту «Капитальный ремонт ФОК «Атлант», расположенный по адресу 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ул. Революционная д. 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  <w:t>2000,0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2000,0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организовано проведение окружных социально-значимых мероприятий, посвященных празднованию 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Дня Победы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  <w:t>75,0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75,0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организованы  на территории муниципального образования по месту жительства  и (или) по месту отдыха организованные занятия граждан физической культурой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  <w:t>3000,0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300,0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900,0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2700,00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приобретен спортивный инвентарь для спортивной организации, реализующих программы спортивной подготовки, в соответствии с требованиями федеральных стандартов спортивной подготовки по видам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2716,6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2716,6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2716,6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  <w:t>8149,8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1358,3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1358,3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1358,3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4074,9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1358,3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1358,3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1358,3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4074,9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организованы занятия для инвалидов, лиц с ограниченными возможностями здоровья физической культурой и спортом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522,2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522,2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522,2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  <w:t>1566,6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52,2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52,2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52,2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156,6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470,0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470,0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2904F6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1410,0</w:t>
            </w: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904F6" w:rsidRPr="002904F6" w:rsidTr="00584C7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904F6" w:rsidRPr="002904F6" w:rsidRDefault="002904F6" w:rsidP="002904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904F6">
              <w:rPr>
                <w:rFonts w:ascii="Liberation Serif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904F6" w:rsidRPr="002904F6" w:rsidRDefault="002904F6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904F6" w:rsidRPr="002904F6" w:rsidRDefault="002904F6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комплекса процессных мероприятий</w:t>
      </w:r>
    </w:p>
    <w:p w:rsidR="002904F6" w:rsidRPr="002904F6" w:rsidRDefault="002904F6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 w:rsidRPr="002904F6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Обеспечение деятельности учреждений физической культуры и спорта</w:t>
      </w: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</w:t>
      </w:r>
    </w:p>
    <w:p w:rsidR="002904F6" w:rsidRPr="002904F6" w:rsidRDefault="002904F6" w:rsidP="002904F6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739"/>
        <w:gridCol w:w="284"/>
        <w:gridCol w:w="2126"/>
        <w:gridCol w:w="1941"/>
        <w:gridCol w:w="44"/>
        <w:gridCol w:w="3360"/>
        <w:gridCol w:w="1276"/>
        <w:gridCol w:w="1275"/>
        <w:gridCol w:w="1273"/>
      </w:tblGrid>
      <w:tr w:rsidR="002904F6" w:rsidRPr="002904F6" w:rsidTr="00584C7C">
        <w:tc>
          <w:tcPr>
            <w:tcW w:w="850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2904F6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739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Тип мероприятия</w:t>
            </w:r>
          </w:p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 направления расходов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2904F6" w:rsidRPr="002904F6" w:rsidTr="00584C7C">
        <w:tc>
          <w:tcPr>
            <w:tcW w:w="850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2904F6" w:rsidRPr="002904F6" w:rsidTr="00584C7C">
        <w:tc>
          <w:tcPr>
            <w:tcW w:w="85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2904F6" w:rsidRPr="002904F6" w:rsidTr="00584C7C">
        <w:tc>
          <w:tcPr>
            <w:tcW w:w="85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318" w:type="dxa"/>
            <w:gridSpan w:val="9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«Обеспечение функционирования учреждений физической культуры и спорта»</w:t>
            </w:r>
          </w:p>
        </w:tc>
      </w:tr>
      <w:tr w:rsidR="002904F6" w:rsidRPr="002904F6" w:rsidTr="00584C7C">
        <w:trPr>
          <w:trHeight w:val="2263"/>
        </w:trPr>
        <w:tc>
          <w:tcPr>
            <w:tcW w:w="850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1.1.</w:t>
            </w:r>
          </w:p>
        </w:tc>
        <w:tc>
          <w:tcPr>
            <w:tcW w:w="3023" w:type="dxa"/>
            <w:gridSpan w:val="2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212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 xml:space="preserve">1. </w:t>
            </w:r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Организация и проведение официальных физкультурных (физкультурно-</w:t>
            </w:r>
            <w:proofErr w:type="gramEnd"/>
          </w:p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оздоровительных) мероприятий.</w:t>
            </w:r>
          </w:p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2. Проведение тестирования выполнения нормативов испытаний (тестов) комплекса ГТО.</w:t>
            </w:r>
          </w:p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3. Реализация дополнительных программ спортивной подготовки.</w:t>
            </w:r>
          </w:p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4. Обеспечение участия спортивных сборных команд в официальных спортивных мероприятиях.</w:t>
            </w:r>
          </w:p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5. Обеспечение доступа к объектам спорта.</w:t>
            </w:r>
          </w:p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50432,4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52935,6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53324,5</w:t>
            </w:r>
          </w:p>
        </w:tc>
      </w:tr>
      <w:tr w:rsidR="002904F6" w:rsidRPr="002904F6" w:rsidTr="00584C7C">
        <w:trPr>
          <w:trHeight w:val="3050"/>
        </w:trPr>
        <w:tc>
          <w:tcPr>
            <w:tcW w:w="850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23" w:type="dxa"/>
            <w:gridSpan w:val="2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обеспечение оплаты труда работникам бюджетной сферы и иные цели 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</w:p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20276,3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</w:p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20276,3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</w:p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20276,3</w:t>
            </w:r>
          </w:p>
        </w:tc>
      </w:tr>
      <w:tr w:rsidR="002904F6" w:rsidRPr="002904F6" w:rsidTr="00584C7C">
        <w:tc>
          <w:tcPr>
            <w:tcW w:w="85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организовано проведение окружных социально-значимых мероприятий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36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Закупка кубков, медалей и расходных материалов для организации и проведения социально-значимых окружных мероприятий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290,0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290,0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290,0</w:t>
            </w:r>
          </w:p>
        </w:tc>
      </w:tr>
      <w:tr w:rsidR="002904F6" w:rsidRPr="002904F6" w:rsidTr="00584C7C">
        <w:tc>
          <w:tcPr>
            <w:tcW w:w="85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1.3.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разработана проектно-сметная документация на капитальный ремонт хоккейного корта 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г. Грязовец (3 этап)</w:t>
            </w:r>
          </w:p>
        </w:tc>
        <w:tc>
          <w:tcPr>
            <w:tcW w:w="212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36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Заключение договора на разработку проектно-сметной документации на капитальный ремонт хоккейного корта в г. Грязовец  (3 этап)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839,3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0</w:t>
            </w:r>
          </w:p>
        </w:tc>
      </w:tr>
      <w:tr w:rsidR="002904F6" w:rsidRPr="002904F6" w:rsidTr="00584C7C">
        <w:tc>
          <w:tcPr>
            <w:tcW w:w="85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выполнены работы по внесению изменений в сметную документацию по объекту «Реконструкция корта спортивной школы по адресу Вологодская область, </w:t>
            </w:r>
            <w:proofErr w:type="spell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район, пос. Вохтога, 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ул. </w:t>
            </w:r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Юбилейная</w:t>
            </w:r>
            <w:proofErr w:type="gram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 и прохождению  экспертизы документов</w:t>
            </w:r>
          </w:p>
        </w:tc>
        <w:tc>
          <w:tcPr>
            <w:tcW w:w="212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36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 xml:space="preserve">Заключение договора по внесению изменений в сметную документацию по объекту «Реконструкция корта спортивной школы по адресу Вологодская область, </w:t>
            </w:r>
            <w:proofErr w:type="spell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Грязовецкий</w:t>
            </w:r>
            <w:proofErr w:type="spell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 xml:space="preserve"> район, пос. Вохтога, ул. Юбилейная» и прохождение экспертизы документов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590,0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0</w:t>
            </w:r>
          </w:p>
        </w:tc>
      </w:tr>
      <w:tr w:rsidR="002904F6" w:rsidRPr="002904F6" w:rsidTr="00584C7C">
        <w:tc>
          <w:tcPr>
            <w:tcW w:w="85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разработана проектно-сметная документация по объекту «Капитальный ремонт ФОК «Атлант», расположенный по адресу 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ул. Революционная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д. 104</w:t>
            </w:r>
          </w:p>
        </w:tc>
        <w:tc>
          <w:tcPr>
            <w:tcW w:w="212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36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 xml:space="preserve">Заключение договора на разработку проектно-сметной документации по объекту «Капитальный ремонт ФОК «Атлант», расположенный по адресу ул. </w:t>
            </w:r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Революционная</w:t>
            </w:r>
            <w:proofErr w:type="gram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 xml:space="preserve"> д. 104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2000,0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0</w:t>
            </w:r>
          </w:p>
        </w:tc>
      </w:tr>
      <w:tr w:rsidR="002904F6" w:rsidRPr="002904F6" w:rsidTr="00584C7C">
        <w:tc>
          <w:tcPr>
            <w:tcW w:w="85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организовано проведение окружных социально-значимых мероприятий, посвященных празднованию </w:t>
            </w:r>
          </w:p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Дня Победы</w:t>
            </w:r>
          </w:p>
        </w:tc>
        <w:tc>
          <w:tcPr>
            <w:tcW w:w="212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36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Закупка кубков, медалей и расходных материалов для организации и проведения социально-значимых окружных мероприятий, посвященных празднованию Дня Победы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25,0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25,0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25,0</w:t>
            </w:r>
          </w:p>
        </w:tc>
      </w:tr>
      <w:tr w:rsidR="002904F6" w:rsidRPr="002904F6" w:rsidTr="00584C7C">
        <w:tc>
          <w:tcPr>
            <w:tcW w:w="85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1.7.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организованы  на территории муниципального образования по месту жительства  и (или) по месту отдыха организованные занятия граждан физической культурой</w:t>
            </w:r>
          </w:p>
        </w:tc>
        <w:tc>
          <w:tcPr>
            <w:tcW w:w="212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организацию и проведение на территории муниципального образования по месту жительства  и (или) по месту отдыха организованных занятий граждан физической культурой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336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Осуществление выплаты заработной платы тренерам,  осуществляющим организацию занятий граждан физической культурой по месту жительства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1000,0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1000,0</w:t>
            </w:r>
          </w:p>
        </w:tc>
      </w:tr>
      <w:tr w:rsidR="002904F6" w:rsidRPr="002904F6" w:rsidTr="00584C7C">
        <w:tc>
          <w:tcPr>
            <w:tcW w:w="85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приобретен спортивный инвентарь для спортивной организации, реализующих программы спортивной подготовки, в соответствии с требованиями федеральных стандартов спортивной подготовки по видам спорта</w:t>
            </w:r>
          </w:p>
        </w:tc>
        <w:tc>
          <w:tcPr>
            <w:tcW w:w="212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участие в обеспечении подготовки спортивного резерва для  спортивных сборных команд Вологодской области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36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Заключение контрактов на приобретение спортивного инвентаря  для спортивной организации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2716,6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2716,6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2716,6</w:t>
            </w:r>
          </w:p>
        </w:tc>
      </w:tr>
      <w:tr w:rsidR="002904F6" w:rsidRPr="002904F6" w:rsidTr="00584C7C">
        <w:tc>
          <w:tcPr>
            <w:tcW w:w="85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1.9.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организованы занятия для инвалидов, лиц с ограниченными возможностями здоровья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904F6" w:rsidRPr="002904F6" w:rsidRDefault="002904F6" w:rsidP="002904F6">
            <w:pPr>
              <w:widowControl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3360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 xml:space="preserve">Осуществление выплаты заработной платы </w:t>
            </w:r>
            <w:r w:rsidRPr="002904F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работникам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,  осуществляющим организацию занятий для инвалидов, лиц с ограниченными возможностями здоровья физической культурой и спортом</w:t>
            </w:r>
          </w:p>
        </w:tc>
        <w:tc>
          <w:tcPr>
            <w:tcW w:w="1276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522,2</w:t>
            </w:r>
          </w:p>
        </w:tc>
        <w:tc>
          <w:tcPr>
            <w:tcW w:w="1275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522,2</w:t>
            </w:r>
          </w:p>
        </w:tc>
        <w:tc>
          <w:tcPr>
            <w:tcW w:w="1273" w:type="dxa"/>
            <w:shd w:val="clear" w:color="auto" w:fill="auto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/>
              </w:rPr>
              <w:t>522,2</w:t>
            </w:r>
          </w:p>
        </w:tc>
      </w:tr>
    </w:tbl>
    <w:p w:rsidR="002904F6" w:rsidRPr="002904F6" w:rsidRDefault="002904F6" w:rsidP="002904F6">
      <w:pPr>
        <w:widowControl w:val="0"/>
        <w:ind w:firstLine="709"/>
        <w:jc w:val="center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2904F6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6. Сведения о порядке сбора информации и методике расчета показателей муниципальной программы</w:t>
      </w:r>
    </w:p>
    <w:tbl>
      <w:tblPr>
        <w:tblW w:w="1521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3902"/>
        <w:gridCol w:w="2371"/>
        <w:gridCol w:w="1624"/>
        <w:gridCol w:w="3042"/>
        <w:gridCol w:w="3259"/>
      </w:tblGrid>
      <w:tr w:rsidR="002904F6" w:rsidRPr="002904F6" w:rsidTr="00584C7C">
        <w:trPr>
          <w:trHeight w:val="267"/>
        </w:trPr>
        <w:tc>
          <w:tcPr>
            <w:tcW w:w="1015" w:type="dxa"/>
            <w:vMerge w:val="restart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2904F6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02" w:type="dxa"/>
            <w:vMerge w:val="restart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показателя</w:t>
            </w:r>
            <w:r w:rsidRPr="002904F6">
              <w:rPr>
                <w:rFonts w:ascii="Liberation Serif" w:eastAsia="Segoe UI" w:hAnsi="Liberation Serif" w:cs="Calibri"/>
                <w:color w:val="000000"/>
                <w:kern w:val="2"/>
                <w:sz w:val="24"/>
                <w:szCs w:val="24"/>
                <w:lang w:eastAsia="zh-CN" w:bidi="hi-IN"/>
              </w:rPr>
              <w:t>, единица измерения</w:t>
            </w:r>
          </w:p>
        </w:tc>
        <w:tc>
          <w:tcPr>
            <w:tcW w:w="2371" w:type="dxa"/>
            <w:vMerge w:val="restart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7925" w:type="dxa"/>
            <w:gridSpan w:val="3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2904F6" w:rsidRPr="002904F6" w:rsidTr="00584C7C">
        <w:trPr>
          <w:trHeight w:val="141"/>
        </w:trPr>
        <w:tc>
          <w:tcPr>
            <w:tcW w:w="1015" w:type="dxa"/>
            <w:vMerge/>
            <w:tcMar>
              <w:left w:w="10" w:type="dxa"/>
              <w:right w:w="10" w:type="dxa"/>
            </w:tcMar>
            <w:vAlign w:val="center"/>
          </w:tcPr>
          <w:p w:rsidR="002904F6" w:rsidRPr="002904F6" w:rsidRDefault="002904F6" w:rsidP="002904F6">
            <w:pPr>
              <w:widowControl w:val="0"/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02" w:type="dxa"/>
            <w:vMerge/>
            <w:tcMar>
              <w:left w:w="10" w:type="dxa"/>
              <w:right w:w="10" w:type="dxa"/>
            </w:tcMar>
            <w:vAlign w:val="center"/>
          </w:tcPr>
          <w:p w:rsidR="002904F6" w:rsidRPr="002904F6" w:rsidRDefault="002904F6" w:rsidP="002904F6">
            <w:pPr>
              <w:widowControl w:val="0"/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1" w:type="dxa"/>
            <w:vMerge/>
            <w:tcMar>
              <w:left w:w="10" w:type="dxa"/>
              <w:right w:w="10" w:type="dxa"/>
            </w:tcMar>
            <w:vAlign w:val="center"/>
          </w:tcPr>
          <w:p w:rsidR="002904F6" w:rsidRPr="002904F6" w:rsidRDefault="002904F6" w:rsidP="002904F6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4" w:type="dxa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3042" w:type="dxa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259" w:type="dxa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2904F6" w:rsidRPr="002904F6" w:rsidTr="00584C7C">
        <w:trPr>
          <w:trHeight w:val="267"/>
        </w:trPr>
        <w:tc>
          <w:tcPr>
            <w:tcW w:w="1015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02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71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24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042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259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2904F6" w:rsidRPr="002904F6" w:rsidTr="00584C7C">
        <w:trPr>
          <w:trHeight w:val="1144"/>
        </w:trPr>
        <w:tc>
          <w:tcPr>
            <w:tcW w:w="1015" w:type="dxa"/>
          </w:tcPr>
          <w:p w:rsidR="002904F6" w:rsidRPr="002904F6" w:rsidRDefault="002904F6" w:rsidP="002904F6">
            <w:pPr>
              <w:widowControl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02" w:type="dxa"/>
          </w:tcPr>
          <w:p w:rsidR="002904F6" w:rsidRPr="002904F6" w:rsidRDefault="002904F6" w:rsidP="002904F6">
            <w:pPr>
              <w:widowControl w:val="0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904F6"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Кмер</w:t>
            </w:r>
            <w:proofErr w:type="spellEnd"/>
            <w:r w:rsidRPr="002904F6"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- количество мероприятий по тестированию видов испытаний комплекса ГТО, единиц</w:t>
            </w:r>
          </w:p>
        </w:tc>
        <w:tc>
          <w:tcPr>
            <w:tcW w:w="2371" w:type="dxa"/>
            <w:vAlign w:val="center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904F6"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Кмер</w:t>
            </w:r>
            <w:proofErr w:type="spellEnd"/>
          </w:p>
        </w:tc>
        <w:tc>
          <w:tcPr>
            <w:tcW w:w="1624" w:type="dxa"/>
            <w:vAlign w:val="center"/>
          </w:tcPr>
          <w:p w:rsidR="002904F6" w:rsidRPr="002904F6" w:rsidRDefault="002904F6" w:rsidP="002904F6">
            <w:pPr>
              <w:widowControl w:val="0"/>
              <w:spacing w:after="200"/>
              <w:jc w:val="center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904F6"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Кмер</w:t>
            </w:r>
            <w:proofErr w:type="spellEnd"/>
          </w:p>
        </w:tc>
        <w:tc>
          <w:tcPr>
            <w:tcW w:w="3042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</w:t>
            </w:r>
            <w:r w:rsidRPr="002904F6"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оличество мероприятий по тестированию видов испытаний комплекса в отчетном году, единиц</w:t>
            </w:r>
          </w:p>
        </w:tc>
        <w:tc>
          <w:tcPr>
            <w:tcW w:w="3259" w:type="dxa"/>
            <w:vAlign w:val="center"/>
          </w:tcPr>
          <w:p w:rsidR="002904F6" w:rsidRPr="002904F6" w:rsidRDefault="002904F6" w:rsidP="002904F6">
            <w:pPr>
              <w:widowControl w:val="0"/>
              <w:spacing w:after="200"/>
              <w:jc w:val="both"/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форма ежегодного Федерального статистического наблюдения № 2 ГТО</w:t>
            </w:r>
          </w:p>
        </w:tc>
      </w:tr>
      <w:tr w:rsidR="002904F6" w:rsidRPr="002904F6" w:rsidTr="00584C7C">
        <w:trPr>
          <w:trHeight w:val="3192"/>
        </w:trPr>
        <w:tc>
          <w:tcPr>
            <w:tcW w:w="1015" w:type="dxa"/>
          </w:tcPr>
          <w:p w:rsidR="002904F6" w:rsidRPr="002904F6" w:rsidRDefault="002904F6" w:rsidP="002904F6">
            <w:pPr>
              <w:widowControl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02" w:type="dxa"/>
          </w:tcPr>
          <w:p w:rsidR="002904F6" w:rsidRPr="002904F6" w:rsidRDefault="002904F6" w:rsidP="002904F6">
            <w:pPr>
              <w:widowControl w:val="0"/>
              <w:spacing w:after="200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Кп</w:t>
            </w:r>
            <w:proofErr w:type="spellEnd"/>
            <w:r w:rsidRPr="002904F6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- 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уровнях, единиц</w:t>
            </w:r>
            <w:proofErr w:type="gramEnd"/>
          </w:p>
        </w:tc>
        <w:tc>
          <w:tcPr>
            <w:tcW w:w="2371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Кп</w:t>
            </w:r>
            <w:proofErr w:type="spellEnd"/>
          </w:p>
        </w:tc>
        <w:tc>
          <w:tcPr>
            <w:tcW w:w="1624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spacing w:after="200"/>
              <w:jc w:val="center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904F6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Кп</w:t>
            </w:r>
            <w:proofErr w:type="spellEnd"/>
          </w:p>
        </w:tc>
        <w:tc>
          <w:tcPr>
            <w:tcW w:w="3042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2904F6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 в отчетном году</w:t>
            </w: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, ед.</w:t>
            </w:r>
            <w:proofErr w:type="gramEnd"/>
          </w:p>
        </w:tc>
        <w:tc>
          <w:tcPr>
            <w:tcW w:w="3259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 xml:space="preserve">информация </w:t>
            </w:r>
            <w:r w:rsidRPr="002904F6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БУ «Центр ФКС», копии протоколов соревнований, грамот и дипломов, подтверждающих призовые места</w:t>
            </w:r>
          </w:p>
        </w:tc>
      </w:tr>
      <w:tr w:rsidR="002904F6" w:rsidRPr="002904F6" w:rsidTr="00584C7C">
        <w:trPr>
          <w:trHeight w:val="1972"/>
        </w:trPr>
        <w:tc>
          <w:tcPr>
            <w:tcW w:w="1015" w:type="dxa"/>
          </w:tcPr>
          <w:p w:rsidR="002904F6" w:rsidRPr="002904F6" w:rsidRDefault="002904F6" w:rsidP="002904F6">
            <w:pPr>
              <w:widowControl w:val="0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904F6"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02" w:type="dxa"/>
          </w:tcPr>
          <w:p w:rsidR="002904F6" w:rsidRPr="002904F6" w:rsidRDefault="002904F6" w:rsidP="002904F6">
            <w:pPr>
              <w:widowControl w:val="0"/>
              <w:snapToGrid w:val="0"/>
              <w:spacing w:after="20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Краз</w:t>
            </w:r>
            <w:proofErr w:type="spell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- число спортсменов, выполнивших массовые спортивные разряды, человек</w:t>
            </w:r>
          </w:p>
        </w:tc>
        <w:tc>
          <w:tcPr>
            <w:tcW w:w="2371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spacing w:after="200"/>
              <w:ind w:firstLine="34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Краз</w:t>
            </w:r>
            <w:proofErr w:type="spellEnd"/>
          </w:p>
        </w:tc>
        <w:tc>
          <w:tcPr>
            <w:tcW w:w="1624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spacing w:after="200"/>
              <w:ind w:firstLine="34"/>
              <w:jc w:val="center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Краз</w:t>
            </w:r>
            <w:proofErr w:type="spellEnd"/>
          </w:p>
        </w:tc>
        <w:tc>
          <w:tcPr>
            <w:tcW w:w="3042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spacing w:after="200"/>
              <w:ind w:firstLine="21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число спортсменов, выполнивших массовые спортивные разряды в отчетном году, человек</w:t>
            </w:r>
          </w:p>
        </w:tc>
        <w:tc>
          <w:tcPr>
            <w:tcW w:w="3259" w:type="dxa"/>
            <w:vAlign w:val="center"/>
          </w:tcPr>
          <w:p w:rsidR="002904F6" w:rsidRPr="002904F6" w:rsidRDefault="002904F6" w:rsidP="002904F6">
            <w:pPr>
              <w:widowControl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справка БУ «Центр ФКС», Комитета по физической культуре и спорту администрации </w:t>
            </w:r>
            <w:proofErr w:type="spellStart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Грязовецкого</w:t>
            </w:r>
            <w:proofErr w:type="spellEnd"/>
            <w:r w:rsidRPr="002904F6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муниципального округа о присвоенных разрядах</w:t>
            </w:r>
          </w:p>
        </w:tc>
      </w:tr>
    </w:tbl>
    <w:p w:rsidR="002904F6" w:rsidRPr="002904F6" w:rsidRDefault="002904F6" w:rsidP="002904F6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sectPr w:rsidR="007456B3" w:rsidRPr="007456B3" w:rsidSect="00595CC4">
      <w:headerReference w:type="default" r:id="rId16"/>
      <w:footerReference w:type="default" r:id="rId17"/>
      <w:pgSz w:w="16838" w:h="11906" w:orient="landscape"/>
      <w:pgMar w:top="1588" w:right="567" w:bottom="1134" w:left="1134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7C" w:rsidRDefault="00584C7C">
      <w:r>
        <w:separator/>
      </w:r>
    </w:p>
  </w:endnote>
  <w:endnote w:type="continuationSeparator" w:id="0">
    <w:p w:rsidR="00584C7C" w:rsidRDefault="0058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7C" w:rsidRDefault="00584C7C">
    <w:pPr>
      <w:pStyle w:val="af1"/>
    </w:pPr>
  </w:p>
  <w:p w:rsidR="00584C7C" w:rsidRDefault="00584C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7C" w:rsidRDefault="00584C7C">
      <w:r>
        <w:separator/>
      </w:r>
    </w:p>
  </w:footnote>
  <w:footnote w:type="continuationSeparator" w:id="0">
    <w:p w:rsidR="00584C7C" w:rsidRDefault="0058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833885"/>
      <w:docPartObj>
        <w:docPartGallery w:val="Page Numbers (Top of Page)"/>
        <w:docPartUnique/>
      </w:docPartObj>
    </w:sdtPr>
    <w:sdtContent>
      <w:p w:rsidR="00584C7C" w:rsidRDefault="00584C7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CC4">
          <w:rPr>
            <w:noProof/>
          </w:rPr>
          <w:t>2</w:t>
        </w:r>
        <w:r>
          <w:fldChar w:fldCharType="end"/>
        </w:r>
      </w:p>
    </w:sdtContent>
  </w:sdt>
  <w:p w:rsidR="00584C7C" w:rsidRDefault="00584C7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08875"/>
      <w:docPartObj>
        <w:docPartGallery w:val="Page Numbers (Top of Page)"/>
        <w:docPartUnique/>
      </w:docPartObj>
    </w:sdtPr>
    <w:sdtContent>
      <w:p w:rsidR="00584C7C" w:rsidRDefault="00584C7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F4">
          <w:rPr>
            <w:noProof/>
          </w:rPr>
          <w:t>32</w:t>
        </w:r>
        <w:r>
          <w:fldChar w:fldCharType="end"/>
        </w:r>
      </w:p>
    </w:sdtContent>
  </w:sdt>
  <w:p w:rsidR="00584C7C" w:rsidRDefault="00584C7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4F60869"/>
    <w:multiLevelType w:val="multilevel"/>
    <w:tmpl w:val="CD1A19A0"/>
    <w:styleLink w:val="WW8Num235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3D0F67"/>
    <w:multiLevelType w:val="multilevel"/>
    <w:tmpl w:val="16F054A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FF20FED"/>
    <w:multiLevelType w:val="multilevel"/>
    <w:tmpl w:val="307C7ACA"/>
    <w:lvl w:ilvl="0">
      <w:start w:val="1"/>
      <w:numFmt w:val="none"/>
      <w:lvlText w:val="%1"/>
      <w:lvlJc w:val="left"/>
      <w:rPr>
        <w:rFonts w:cs="Liberation Serif"/>
        <w:b/>
        <w:bCs/>
        <w:w w:val="90"/>
        <w:sz w:val="32"/>
        <w:szCs w:val="24"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8F24855"/>
    <w:multiLevelType w:val="hybridMultilevel"/>
    <w:tmpl w:val="7510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E1735D4"/>
    <w:multiLevelType w:val="multilevel"/>
    <w:tmpl w:val="7500FA0E"/>
    <w:styleLink w:val="WWNum191"/>
    <w:lvl w:ilvl="0">
      <w:start w:val="1"/>
      <w:numFmt w:val="none"/>
      <w:lvlText w:val="%1"/>
      <w:lvlJc w:val="center"/>
      <w:rPr>
        <w:rFonts w:ascii="Liberation Serif" w:hAnsi="Liberation Serif" w:cs="Liberation Serif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2704F2A"/>
    <w:multiLevelType w:val="multilevel"/>
    <w:tmpl w:val="706685EC"/>
    <w:styleLink w:val="WWNum19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6F06AAA"/>
    <w:multiLevelType w:val="multilevel"/>
    <w:tmpl w:val="83445A14"/>
    <w:styleLink w:val="WW8Num31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4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A767215"/>
    <w:multiLevelType w:val="multilevel"/>
    <w:tmpl w:val="D054CF7A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Liberation Serif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6D6625D0"/>
    <w:multiLevelType w:val="multilevel"/>
    <w:tmpl w:val="970C16A6"/>
    <w:styleLink w:val="WW8Num234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6D6E5620"/>
    <w:multiLevelType w:val="multilevel"/>
    <w:tmpl w:val="ADFAC44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>
    <w:nsid w:val="7B0009D4"/>
    <w:multiLevelType w:val="multilevel"/>
    <w:tmpl w:val="7520D4D8"/>
    <w:styleLink w:val="WW8Num3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6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>
    <w:nsid w:val="7FFB0B4B"/>
    <w:multiLevelType w:val="multilevel"/>
    <w:tmpl w:val="E87EB7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6"/>
  </w:num>
  <w:num w:numId="3">
    <w:abstractNumId w:val="57"/>
  </w:num>
  <w:num w:numId="4">
    <w:abstractNumId w:val="30"/>
  </w:num>
  <w:num w:numId="5">
    <w:abstractNumId w:val="44"/>
  </w:num>
  <w:num w:numId="6">
    <w:abstractNumId w:val="31"/>
  </w:num>
  <w:num w:numId="7">
    <w:abstractNumId w:val="41"/>
  </w:num>
  <w:num w:numId="8">
    <w:abstractNumId w:val="14"/>
  </w:num>
  <w:num w:numId="9">
    <w:abstractNumId w:val="21"/>
  </w:num>
  <w:num w:numId="10">
    <w:abstractNumId w:val="17"/>
  </w:num>
  <w:num w:numId="11">
    <w:abstractNumId w:val="4"/>
  </w:num>
  <w:num w:numId="12">
    <w:abstractNumId w:val="23"/>
  </w:num>
  <w:num w:numId="13">
    <w:abstractNumId w:val="27"/>
  </w:num>
  <w:num w:numId="14">
    <w:abstractNumId w:val="39"/>
  </w:num>
  <w:num w:numId="15">
    <w:abstractNumId w:val="42"/>
  </w:num>
  <w:num w:numId="16">
    <w:abstractNumId w:val="7"/>
  </w:num>
  <w:num w:numId="17">
    <w:abstractNumId w:val="28"/>
  </w:num>
  <w:num w:numId="18">
    <w:abstractNumId w:val="34"/>
  </w:num>
  <w:num w:numId="19">
    <w:abstractNumId w:val="52"/>
  </w:num>
  <w:num w:numId="20">
    <w:abstractNumId w:val="20"/>
  </w:num>
  <w:num w:numId="21">
    <w:abstractNumId w:val="9"/>
  </w:num>
  <w:num w:numId="22">
    <w:abstractNumId w:val="29"/>
  </w:num>
  <w:num w:numId="23">
    <w:abstractNumId w:val="26"/>
  </w:num>
  <w:num w:numId="24">
    <w:abstractNumId w:val="51"/>
  </w:num>
  <w:num w:numId="25">
    <w:abstractNumId w:val="10"/>
  </w:num>
  <w:num w:numId="26">
    <w:abstractNumId w:val="50"/>
  </w:num>
  <w:num w:numId="27">
    <w:abstractNumId w:val="8"/>
  </w:num>
  <w:num w:numId="28">
    <w:abstractNumId w:val="15"/>
  </w:num>
  <w:num w:numId="29">
    <w:abstractNumId w:val="5"/>
  </w:num>
  <w:num w:numId="30">
    <w:abstractNumId w:val="46"/>
  </w:num>
  <w:num w:numId="31">
    <w:abstractNumId w:val="35"/>
  </w:num>
  <w:num w:numId="32">
    <w:abstractNumId w:val="16"/>
  </w:num>
  <w:num w:numId="33">
    <w:abstractNumId w:val="54"/>
  </w:num>
  <w:num w:numId="34">
    <w:abstractNumId w:val="13"/>
  </w:num>
  <w:num w:numId="35">
    <w:abstractNumId w:val="49"/>
  </w:num>
  <w:num w:numId="36">
    <w:abstractNumId w:val="2"/>
  </w:num>
  <w:num w:numId="37">
    <w:abstractNumId w:val="55"/>
  </w:num>
  <w:num w:numId="38">
    <w:abstractNumId w:val="11"/>
  </w:num>
  <w:num w:numId="39">
    <w:abstractNumId w:val="40"/>
  </w:num>
  <w:num w:numId="40">
    <w:abstractNumId w:val="37"/>
  </w:num>
  <w:num w:numId="41">
    <w:abstractNumId w:val="43"/>
  </w:num>
  <w:num w:numId="42">
    <w:abstractNumId w:val="56"/>
  </w:num>
  <w:num w:numId="43">
    <w:abstractNumId w:val="18"/>
  </w:num>
  <w:num w:numId="44">
    <w:abstractNumId w:val="33"/>
  </w:num>
  <w:num w:numId="45">
    <w:abstractNumId w:val="38"/>
  </w:num>
  <w:num w:numId="46">
    <w:abstractNumId w:val="12"/>
  </w:num>
  <w:num w:numId="47">
    <w:abstractNumId w:val="48"/>
  </w:num>
  <w:num w:numId="48">
    <w:abstractNumId w:val="53"/>
  </w:num>
  <w:num w:numId="49">
    <w:abstractNumId w:val="47"/>
  </w:num>
  <w:num w:numId="50">
    <w:abstractNumId w:val="22"/>
  </w:num>
  <w:num w:numId="51">
    <w:abstractNumId w:val="32"/>
  </w:num>
  <w:num w:numId="52">
    <w:abstractNumId w:val="58"/>
  </w:num>
  <w:num w:numId="53">
    <w:abstractNumId w:val="36"/>
  </w:num>
  <w:num w:numId="54">
    <w:abstractNumId w:val="3"/>
  </w:num>
  <w:num w:numId="55">
    <w:abstractNumId w:val="25"/>
  </w:num>
  <w:num w:numId="56">
    <w:abstractNumId w:val="19"/>
  </w:num>
  <w:num w:numId="57">
    <w:abstractNumId w:val="25"/>
    <w:lvlOverride w:ilvl="0">
      <w:startOverride w:val="1"/>
    </w:lvlOverride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60"/>
    <w:rsid w:val="000006B9"/>
    <w:rsid w:val="0000086C"/>
    <w:rsid w:val="00002220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05"/>
    <w:rsid w:val="000853FB"/>
    <w:rsid w:val="00085F43"/>
    <w:rsid w:val="0008650D"/>
    <w:rsid w:val="00086FF6"/>
    <w:rsid w:val="00087352"/>
    <w:rsid w:val="000903DD"/>
    <w:rsid w:val="00091211"/>
    <w:rsid w:val="00091240"/>
    <w:rsid w:val="000920D6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C5B"/>
    <w:rsid w:val="000C3F9F"/>
    <w:rsid w:val="000C435B"/>
    <w:rsid w:val="000C6102"/>
    <w:rsid w:val="000C652D"/>
    <w:rsid w:val="000C7247"/>
    <w:rsid w:val="000C7A6B"/>
    <w:rsid w:val="000C7B9B"/>
    <w:rsid w:val="000C7E98"/>
    <w:rsid w:val="000C7FE4"/>
    <w:rsid w:val="000D1025"/>
    <w:rsid w:val="000D28F6"/>
    <w:rsid w:val="000D2E04"/>
    <w:rsid w:val="000D37F8"/>
    <w:rsid w:val="000D4AC0"/>
    <w:rsid w:val="000D4B6C"/>
    <w:rsid w:val="000D4CC7"/>
    <w:rsid w:val="000D577C"/>
    <w:rsid w:val="000E011E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DDC"/>
    <w:rsid w:val="00101F4A"/>
    <w:rsid w:val="0010369B"/>
    <w:rsid w:val="001046EC"/>
    <w:rsid w:val="00104973"/>
    <w:rsid w:val="00104AD1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241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60C4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4F6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83"/>
    <w:rsid w:val="003626D9"/>
    <w:rsid w:val="003629E4"/>
    <w:rsid w:val="00362F36"/>
    <w:rsid w:val="003637CC"/>
    <w:rsid w:val="00363F51"/>
    <w:rsid w:val="00364888"/>
    <w:rsid w:val="00364F28"/>
    <w:rsid w:val="003655A1"/>
    <w:rsid w:val="00365D5D"/>
    <w:rsid w:val="00366FA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3CDC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6D2D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5F7F"/>
    <w:rsid w:val="0041653F"/>
    <w:rsid w:val="00417DB7"/>
    <w:rsid w:val="00420A8E"/>
    <w:rsid w:val="00420C3B"/>
    <w:rsid w:val="00420D1C"/>
    <w:rsid w:val="004222FC"/>
    <w:rsid w:val="00422457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10E7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21F4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76E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237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4C7C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5CC4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3B52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6CA8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49E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3B5"/>
    <w:rsid w:val="006C69E7"/>
    <w:rsid w:val="006C7698"/>
    <w:rsid w:val="006D09C5"/>
    <w:rsid w:val="006D0D62"/>
    <w:rsid w:val="006D0E8E"/>
    <w:rsid w:val="006D1202"/>
    <w:rsid w:val="006D1540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22C"/>
    <w:rsid w:val="00745397"/>
    <w:rsid w:val="007456B3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CE0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418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6DC7"/>
    <w:rsid w:val="007C7D41"/>
    <w:rsid w:val="007C7F9B"/>
    <w:rsid w:val="007D12D8"/>
    <w:rsid w:val="007D1E6D"/>
    <w:rsid w:val="007D1E74"/>
    <w:rsid w:val="007D219D"/>
    <w:rsid w:val="007D2CCE"/>
    <w:rsid w:val="007D3B90"/>
    <w:rsid w:val="007D4E96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7F7E72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0F9F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03A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73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786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C97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098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03E1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6DB4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00EA"/>
    <w:rsid w:val="00B01447"/>
    <w:rsid w:val="00B01A2C"/>
    <w:rsid w:val="00B0323C"/>
    <w:rsid w:val="00B033C4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31C8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663D"/>
    <w:rsid w:val="00B67463"/>
    <w:rsid w:val="00B67661"/>
    <w:rsid w:val="00B67888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4E8D"/>
    <w:rsid w:val="00C066CB"/>
    <w:rsid w:val="00C06A33"/>
    <w:rsid w:val="00C06BB2"/>
    <w:rsid w:val="00C06D03"/>
    <w:rsid w:val="00C10173"/>
    <w:rsid w:val="00C10812"/>
    <w:rsid w:val="00C10B92"/>
    <w:rsid w:val="00C10FC0"/>
    <w:rsid w:val="00C11A9A"/>
    <w:rsid w:val="00C12224"/>
    <w:rsid w:val="00C127BA"/>
    <w:rsid w:val="00C12EAB"/>
    <w:rsid w:val="00C172A1"/>
    <w:rsid w:val="00C17537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6244"/>
    <w:rsid w:val="00C46A43"/>
    <w:rsid w:val="00C46F62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3EF9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8533D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3AEE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6EFE"/>
    <w:rsid w:val="00D06F0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1498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3FA3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233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6DE6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47B26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071E"/>
    <w:rsid w:val="00FB150B"/>
    <w:rsid w:val="00FB1C3C"/>
    <w:rsid w:val="00FB3FC7"/>
    <w:rsid w:val="00FB5B44"/>
    <w:rsid w:val="00FB6751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1"/>
      </w:numPr>
    </w:pPr>
  </w:style>
  <w:style w:type="numbering" w:customStyle="1" w:styleId="74">
    <w:name w:val="Нет списка7"/>
    <w:next w:val="a2"/>
    <w:uiPriority w:val="99"/>
    <w:semiHidden/>
    <w:unhideWhenUsed/>
    <w:rsid w:val="007456B3"/>
  </w:style>
  <w:style w:type="numbering" w:customStyle="1" w:styleId="WW8Num31">
    <w:name w:val="WW8Num31"/>
    <w:basedOn w:val="a2"/>
    <w:rsid w:val="007456B3"/>
    <w:pPr>
      <w:numPr>
        <w:numId w:val="53"/>
      </w:numPr>
    </w:pPr>
  </w:style>
  <w:style w:type="numbering" w:customStyle="1" w:styleId="WW8Num235">
    <w:name w:val="WW8Num235"/>
    <w:basedOn w:val="a2"/>
    <w:rsid w:val="007456B3"/>
    <w:pPr>
      <w:numPr>
        <w:numId w:val="54"/>
      </w:numPr>
    </w:pPr>
  </w:style>
  <w:style w:type="numbering" w:customStyle="1" w:styleId="WWNum191">
    <w:name w:val="WWNum191"/>
    <w:basedOn w:val="a2"/>
    <w:rsid w:val="007456B3"/>
    <w:pPr>
      <w:numPr>
        <w:numId w:val="5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1"/>
      </w:numPr>
    </w:pPr>
  </w:style>
  <w:style w:type="numbering" w:customStyle="1" w:styleId="74">
    <w:name w:val="Нет списка7"/>
    <w:next w:val="a2"/>
    <w:uiPriority w:val="99"/>
    <w:semiHidden/>
    <w:unhideWhenUsed/>
    <w:rsid w:val="007456B3"/>
  </w:style>
  <w:style w:type="numbering" w:customStyle="1" w:styleId="WW8Num31">
    <w:name w:val="WW8Num31"/>
    <w:basedOn w:val="a2"/>
    <w:rsid w:val="007456B3"/>
    <w:pPr>
      <w:numPr>
        <w:numId w:val="53"/>
      </w:numPr>
    </w:pPr>
  </w:style>
  <w:style w:type="numbering" w:customStyle="1" w:styleId="WW8Num235">
    <w:name w:val="WW8Num235"/>
    <w:basedOn w:val="a2"/>
    <w:rsid w:val="007456B3"/>
    <w:pPr>
      <w:numPr>
        <w:numId w:val="54"/>
      </w:numPr>
    </w:pPr>
  </w:style>
  <w:style w:type="numbering" w:customStyle="1" w:styleId="WWNum191">
    <w:name w:val="WWNum191"/>
    <w:basedOn w:val="a2"/>
    <w:rsid w:val="007456B3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989&amp;dst=1000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6531&amp;dst=1000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02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547" TargetMode="External"/><Relationship Id="rId14" Type="http://schemas.openxmlformats.org/officeDocument/2006/relationships/hyperlink" Target="https://login.consultant.ru/link/?req=doc&amp;base=RLAW095&amp;n=226288&amp;dst=103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E3C4-960B-40B4-8A1A-A803F4F1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39</Pages>
  <Words>7049</Words>
  <Characters>40184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Культура</cp:lastModifiedBy>
  <cp:revision>5</cp:revision>
  <cp:lastPrinted>2024-10-11T06:34:00Z</cp:lastPrinted>
  <dcterms:created xsi:type="dcterms:W3CDTF">2025-06-27T11:11:00Z</dcterms:created>
  <dcterms:modified xsi:type="dcterms:W3CDTF">2025-06-27T11:51:00Z</dcterms:modified>
  <dc:language>ru-RU</dc:language>
</cp:coreProperties>
</file>