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0A7E56" w:rsidP="000A7E56">
      <w:pPr>
        <w:keepNext/>
        <w:keepLines/>
        <w:suppressLineNumbers/>
        <w:tabs>
          <w:tab w:val="left" w:pos="1134"/>
        </w:tabs>
        <w:ind w:left="851" w:hanging="851"/>
        <w:contextualSpacing/>
        <w:jc w:val="right"/>
      </w:pPr>
      <w:r>
        <w:rPr>
          <w:noProof/>
        </w:rPr>
        <w:t>ПРОЕКТ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17460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17460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4F7F5D" w:rsidRDefault="002240CD" w:rsidP="003A3C18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B309C4" w:rsidRPr="004F7F5D" w:rsidRDefault="00B309C4" w:rsidP="003A3C18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3A3C18" w:rsidRPr="003A3C18" w:rsidRDefault="003A3C18" w:rsidP="003A3C18">
      <w:pPr>
        <w:widowControl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3A3C18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</w:p>
    <w:p w:rsidR="003A3C18" w:rsidRPr="003A3C18" w:rsidRDefault="003A3C18" w:rsidP="003A3C18">
      <w:pPr>
        <w:widowControl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3A3C18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 муниципального района</w:t>
      </w:r>
      <w:r w:rsidRPr="003A3C18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3A3C18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от 28 октября 2022 г. № 562 </w:t>
      </w:r>
    </w:p>
    <w:p w:rsidR="003A3C18" w:rsidRPr="003A3C18" w:rsidRDefault="003A3C18" w:rsidP="003A3C18">
      <w:pPr>
        <w:widowControl w:val="0"/>
        <w:autoSpaceDE w:val="0"/>
        <w:snapToGrid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3A3C18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«Об утверждении муниципальной программы «Развитие сети автомобильных дорог местного значения и обеспечение транспортного обслуживания населения в </w:t>
      </w:r>
      <w:proofErr w:type="spellStart"/>
      <w:r w:rsidRPr="003A3C18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Грязовецком</w:t>
      </w:r>
      <w:proofErr w:type="spellEnd"/>
      <w:r w:rsidRPr="003A3C18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муниципальном округе на 2023-2028 годы»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3A3C18" w:rsidRPr="003A3C18" w:rsidRDefault="003A3C18" w:rsidP="003A3C18">
      <w:pPr>
        <w:widowControl w:val="0"/>
        <w:autoSpaceDE w:val="0"/>
        <w:snapToGri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A3C18" w:rsidRPr="003A3C18" w:rsidRDefault="003A3C18" w:rsidP="003A3C18">
      <w:pPr>
        <w:widowControl w:val="0"/>
        <w:autoSpaceDE w:val="0"/>
        <w:snapToGrid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</w:t>
      </w:r>
      <w:r w:rsidR="000A7E5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цкого муниципального округа от 26</w:t>
      </w: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0A7E5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сентября 2024 г. № 71</w:t>
      </w: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 внесении изменений в решение Земского Собрания Грязовецкого муниципального округа от 07 декабря 2023 </w:t>
      </w:r>
      <w:r w:rsidR="00472D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года </w:t>
      </w: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159»</w:t>
      </w:r>
    </w:p>
    <w:p w:rsidR="003A3C18" w:rsidRPr="003A3C18" w:rsidRDefault="003A3C18" w:rsidP="003A3C18">
      <w:pPr>
        <w:widowControl w:val="0"/>
        <w:autoSpaceDE w:val="0"/>
        <w:snapToGrid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Грязовецкого муниципального района от 28 октября 2022 г. № 562 «Об утверждении муниципальной программы «Развитие сети автомобильных дорог местного значения и обеспечение транспортного обслуживания населения в </w:t>
      </w:r>
      <w:proofErr w:type="spellStart"/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 следующие изменения: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372"/>
      </w:tblGrid>
      <w:tr w:rsidR="003A3C18" w:rsidRPr="003A3C18" w:rsidTr="003A3C18">
        <w:tc>
          <w:tcPr>
            <w:tcW w:w="2375" w:type="dxa"/>
            <w:shd w:val="clear" w:color="auto" w:fill="auto"/>
          </w:tcPr>
          <w:p w:rsidR="003A3C18" w:rsidRPr="003A3C18" w:rsidRDefault="003A3C18" w:rsidP="003A3C18">
            <w:pPr>
              <w:spacing w:line="100" w:lineRule="atLeast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372" w:type="dxa"/>
            <w:shd w:val="clear" w:color="auto" w:fill="auto"/>
          </w:tcPr>
          <w:p w:rsidR="003A3C18" w:rsidRPr="003A3C18" w:rsidRDefault="003A3C18" w:rsidP="003A3C18">
            <w:pPr>
              <w:spacing w:line="100" w:lineRule="atLeast"/>
              <w:ind w:left="3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муниципальной программы за счет средств бюджета округа составляет 874 </w:t>
            </w:r>
            <w:r w:rsidR="00D7167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276</w:t>
            </w: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,</w:t>
            </w:r>
            <w:r w:rsidR="00D7167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 тыс. рублей, в том числе по годам реализации:</w:t>
            </w:r>
          </w:p>
          <w:p w:rsidR="003A3C18" w:rsidRPr="003A3C18" w:rsidRDefault="003A3C18" w:rsidP="003A3C18">
            <w:pPr>
              <w:spacing w:line="100" w:lineRule="atLeast"/>
              <w:ind w:left="35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127 526,6 тыс. рублей;</w:t>
            </w:r>
          </w:p>
          <w:p w:rsidR="003A3C18" w:rsidRPr="003A3C18" w:rsidRDefault="00D7167E" w:rsidP="003A3C18">
            <w:pPr>
              <w:spacing w:line="100" w:lineRule="atLeast"/>
              <w:ind w:left="35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366</w:t>
            </w:r>
            <w:r w:rsidR="003A3C18"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 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903,8</w:t>
            </w:r>
            <w:r w:rsidR="003A3C18"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:rsidR="003A3C18" w:rsidRPr="003A3C18" w:rsidRDefault="003A3C18" w:rsidP="003A3C18">
            <w:pPr>
              <w:spacing w:line="100" w:lineRule="atLeast"/>
              <w:ind w:left="35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182 455,7 тыс. рублей;</w:t>
            </w:r>
          </w:p>
          <w:p w:rsidR="003A3C18" w:rsidRPr="003A3C18" w:rsidRDefault="003A3C18" w:rsidP="003A3C18">
            <w:pPr>
              <w:spacing w:line="100" w:lineRule="atLeast"/>
              <w:ind w:left="35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65 796,7 тыс. рублей;</w:t>
            </w:r>
          </w:p>
          <w:p w:rsidR="003A3C18" w:rsidRPr="003A3C18" w:rsidRDefault="003A3C18" w:rsidP="003A3C18">
            <w:pPr>
              <w:spacing w:line="100" w:lineRule="atLeast"/>
              <w:ind w:left="35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65 796,7  тыс. рублей;</w:t>
            </w:r>
          </w:p>
          <w:p w:rsidR="003A3C18" w:rsidRPr="003A3C18" w:rsidRDefault="003A3C18" w:rsidP="003A3C18">
            <w:pPr>
              <w:spacing w:line="100" w:lineRule="atLeast"/>
              <w:ind w:left="35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65 796,7  тыс. рублей».</w:t>
            </w:r>
          </w:p>
        </w:tc>
      </w:tr>
    </w:tbl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 В разделе III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за счет средств бюджета округа составляет </w:t>
      </w:r>
      <w:r w:rsidR="00412FD4" w:rsidRPr="00412FD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874 276,20 </w:t>
      </w: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рублей, в том числе                       по годам реализации: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127 526,6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2024 год – </w:t>
      </w:r>
      <w:r w:rsidR="00412FD4" w:rsidRPr="00412FD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366 903,8 </w:t>
      </w: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2025 год – 182 455,7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65 796,7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65 796,7 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65 796,7  тыс. рублей</w:t>
      </w:r>
      <w:proofErr w:type="gramStart"/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 в новой редакции согласно приложению 1 к настоящему постановлению.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1.4. В приложении 4 к муниципальной программе: 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1.4.1. 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3A3C18" w:rsidRPr="003A3C18" w:rsidTr="003A3C18">
        <w:tc>
          <w:tcPr>
            <w:tcW w:w="2600" w:type="dxa"/>
            <w:shd w:val="clear" w:color="auto" w:fill="auto"/>
          </w:tcPr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бюджетных ассигнований </w:t>
            </w:r>
          </w:p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подпрограммы 1</w:t>
            </w:r>
          </w:p>
        </w:tc>
        <w:tc>
          <w:tcPr>
            <w:tcW w:w="7253" w:type="dxa"/>
            <w:shd w:val="clear" w:color="auto" w:fill="auto"/>
          </w:tcPr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подпрограммы 1 за счет средств бюджета округа составляет </w:t>
            </w:r>
            <w:r w:rsidR="006530B2" w:rsidRPr="006530B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719</w:t>
            </w:r>
            <w:r w:rsidR="006530B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6530B2" w:rsidRPr="006530B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506,9</w:t>
            </w:r>
            <w:r w:rsidR="006B04C5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рублей, в том числе по годам реализации:</w:t>
            </w:r>
          </w:p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99 204,2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</w:t>
            </w:r>
            <w:r w:rsidR="006530B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24 год – 324 115,3</w:t>
            </w: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161 541,1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44 882,1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2027 год – 44 882,1 тыс. рублей; 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44 882,1 тыс. рублей».</w:t>
            </w:r>
          </w:p>
        </w:tc>
      </w:tr>
    </w:tbl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1.4.2. В разделе IV.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подпрограммы 1 за счет средств бюджета округа составляет </w:t>
      </w:r>
      <w:r w:rsidR="006530B2" w:rsidRPr="006530B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719</w:t>
      </w:r>
      <w:r w:rsidR="006530B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6530B2" w:rsidRPr="006530B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506,9</w:t>
      </w:r>
      <w:r w:rsidR="006B04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рублей, в том числе по годам реализации: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99 204,2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2024 год – </w:t>
      </w:r>
      <w:r w:rsidR="006530B2" w:rsidRPr="006530B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324 115,3 </w:t>
      </w: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161 541,1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44 882,1 тыс. рублей;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2027 год – 44 882,1 тыс. рублей; 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44 882,1 тыс. рублей</w:t>
      </w:r>
      <w:proofErr w:type="gramStart"/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1.4.3. 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1.5. В приложении 5 к муниципальной программе: 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1.5.1. 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3A3C18" w:rsidRPr="003A3C18" w:rsidTr="003A3C18">
        <w:tc>
          <w:tcPr>
            <w:tcW w:w="2600" w:type="dxa"/>
            <w:shd w:val="clear" w:color="auto" w:fill="auto"/>
          </w:tcPr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бюджетных ассигнований </w:t>
            </w:r>
          </w:p>
          <w:p w:rsidR="003A3C18" w:rsidRPr="003A3C18" w:rsidRDefault="003A3C18" w:rsidP="003A3C18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подпрограммы 2</w:t>
            </w:r>
          </w:p>
        </w:tc>
        <w:tc>
          <w:tcPr>
            <w:tcW w:w="7253" w:type="dxa"/>
            <w:shd w:val="clear" w:color="auto" w:fill="auto"/>
          </w:tcPr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</w:t>
            </w:r>
            <w:r w:rsidR="009F7EC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аний на реализацию подпрограммы </w:t>
            </w: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за счет средств бюджета округа составляет </w:t>
            </w:r>
            <w:r w:rsidR="006530B2" w:rsidRPr="006530B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154</w:t>
            </w:r>
            <w:r w:rsidR="006530B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AB630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769,3</w:t>
            </w:r>
            <w:r w:rsidR="006530B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рублей, в том числе по годам реализации: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28 322,4 тыс. рублей;</w:t>
            </w:r>
          </w:p>
          <w:p w:rsidR="003A3C18" w:rsidRPr="003A3C18" w:rsidRDefault="006530B2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42 788,5</w:t>
            </w:r>
            <w:r w:rsidR="003A3C18"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20 914,6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20 914,6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20 914,6 тыс. рублей;</w:t>
            </w:r>
          </w:p>
          <w:p w:rsidR="003A3C18" w:rsidRPr="003A3C18" w:rsidRDefault="003A3C18" w:rsidP="003A3C18">
            <w:pPr>
              <w:widowControl w:val="0"/>
              <w:autoSpaceDE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A3C1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20 914,6 тыс. рублей».</w:t>
            </w:r>
          </w:p>
        </w:tc>
      </w:tr>
    </w:tbl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1.5.2. В разделе IV «Финансовое обеспечение реализации основных </w:t>
      </w: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мероприятий подпрограммы 2 за счет средств бюджета округа» абзацы первый-седьмой изложить в следующей редакции:</w:t>
      </w:r>
    </w:p>
    <w:p w:rsidR="003A3C18" w:rsidRPr="003A3C18" w:rsidRDefault="003A3C18" w:rsidP="003A3C18">
      <w:pPr>
        <w:widowControl w:val="0"/>
        <w:autoSpaceDE w:val="0"/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подпрограммы 2 за счет средств бюджета округа составляет </w:t>
      </w:r>
      <w:r w:rsidR="00AB63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154 769,3</w:t>
      </w: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тыс. рублей, в том числе по годам реализации:</w:t>
      </w:r>
    </w:p>
    <w:p w:rsidR="003A3C18" w:rsidRPr="003A3C18" w:rsidRDefault="003A3C18" w:rsidP="003A3C18">
      <w:pPr>
        <w:spacing w:line="10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28 322,4 тыс. рублей;</w:t>
      </w:r>
    </w:p>
    <w:p w:rsidR="003A3C18" w:rsidRPr="003A3C18" w:rsidRDefault="003A3C18" w:rsidP="003A3C18">
      <w:pPr>
        <w:spacing w:line="10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2024 год – </w:t>
      </w:r>
      <w:r w:rsidR="00AB6308" w:rsidRPr="00AB630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42 788,5 </w:t>
      </w: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3A3C18" w:rsidRPr="003A3C18" w:rsidRDefault="003A3C18" w:rsidP="003A3C18">
      <w:pPr>
        <w:spacing w:line="10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20 914,6 тыс. рублей;</w:t>
      </w:r>
    </w:p>
    <w:p w:rsidR="003A3C18" w:rsidRPr="003A3C18" w:rsidRDefault="003A3C18" w:rsidP="003A3C18">
      <w:pPr>
        <w:spacing w:line="10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20 914,6 тыс. рублей;</w:t>
      </w:r>
    </w:p>
    <w:p w:rsidR="003A3C18" w:rsidRPr="003A3C18" w:rsidRDefault="003A3C18" w:rsidP="003A3C18">
      <w:pPr>
        <w:spacing w:line="10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20 914,6 тыс. рублей;</w:t>
      </w:r>
    </w:p>
    <w:p w:rsidR="003A3C18" w:rsidRPr="003A3C18" w:rsidRDefault="003A3C18" w:rsidP="003A3C18">
      <w:pPr>
        <w:spacing w:line="100" w:lineRule="atLeast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20 914,6 тыс. рублей</w:t>
      </w:r>
      <w:proofErr w:type="gramStart"/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3A3C18" w:rsidRPr="003A3C18" w:rsidRDefault="006B04C5" w:rsidP="003A3C18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1.5.3. Приложение 1</w:t>
      </w:r>
      <w:r w:rsidR="003A3C18"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подпрограмме 2 «Финансовое обеспечение и перечень мероприятий подпрограммы 2 за счет средств бюджета округа» изложить в новой редакци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согласно приложению 3</w:t>
      </w:r>
      <w:r w:rsidR="003A3C18"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настоящему постановлению.</w:t>
      </w:r>
    </w:p>
    <w:p w:rsidR="003A3C18" w:rsidRPr="00B309C4" w:rsidRDefault="003A3C18" w:rsidP="003A3C18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A3C1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B309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882ED2" w:rsidRDefault="00882ED2" w:rsidP="003A3C18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4F7F5D" w:rsidRPr="00E568B6" w:rsidRDefault="004F7F5D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E568B6" w:rsidRPr="00E568B6" w:rsidRDefault="00E568B6" w:rsidP="00E568B6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6D61A4" w:rsidRPr="006D61A4" w:rsidRDefault="009F7EC2" w:rsidP="006D61A4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Глава</w:t>
      </w:r>
      <w:r w:rsidR="006D61A4" w:rsidRPr="006D61A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="006D61A4" w:rsidRPr="006D61A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="006D61A4" w:rsidRPr="006D61A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       </w:t>
      </w:r>
      <w:r w:rsidR="003D1B5B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Н.Н</w:t>
      </w:r>
      <w:r w:rsidR="006D61A4" w:rsidRPr="006D61A4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. </w:t>
      </w:r>
      <w:proofErr w:type="spellStart"/>
      <w:r w:rsidR="003D1B5B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Головчак</w:t>
      </w:r>
      <w:proofErr w:type="spellEnd"/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F7F5D" w:rsidRDefault="004F7F5D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A3C18" w:rsidRDefault="003A3C18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A3C18" w:rsidRDefault="003A3C18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A3C18" w:rsidRDefault="003A3C18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A3C18" w:rsidRDefault="003A3C18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3A3C18" w:rsidSect="00400D34">
          <w:headerReference w:type="even" r:id="rId9"/>
          <w:headerReference w:type="default" r:id="rId10"/>
          <w:footerReference w:type="even" r:id="rId11"/>
          <w:footerReference w:type="default" r:id="rId12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3A3C18" w:rsidRPr="003A3C18" w:rsidRDefault="003A3C18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3A3C18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3A3C18" w:rsidRPr="003A3C18" w:rsidRDefault="003A3C18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3A3C18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3A3C18" w:rsidRPr="003A3C18" w:rsidRDefault="003A3C18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A3C18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A3C18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A3C1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3A3C18" w:rsidRPr="003A3C18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="00AB630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</w:t>
      </w:r>
      <w:r w:rsidR="00475A6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</w:t>
      </w:r>
      <w:bookmarkStart w:id="0" w:name="_GoBack"/>
      <w:bookmarkEnd w:id="0"/>
      <w:r w:rsidR="00AB630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№ </w:t>
      </w:r>
    </w:p>
    <w:p w:rsidR="003A3C18" w:rsidRPr="003A3C18" w:rsidRDefault="003A3C18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3A3C1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3A3C18" w:rsidRPr="003A3C18" w:rsidRDefault="003A3C18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A3C1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3A3C18" w:rsidRPr="00B71A39" w:rsidRDefault="003A3C18" w:rsidP="00B71A39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A3C18" w:rsidRPr="00B71A39" w:rsidRDefault="003A3C18" w:rsidP="00B71A39">
      <w:pPr>
        <w:widowControl w:val="0"/>
        <w:autoSpaceDE w:val="0"/>
        <w:jc w:val="center"/>
        <w:rPr>
          <w:sz w:val="26"/>
          <w:szCs w:val="26"/>
          <w:lang w:eastAsia="zh-CN"/>
        </w:rPr>
      </w:pPr>
      <w:r w:rsidRPr="00B71A39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 за счет средств бюджета округа</w:t>
      </w:r>
    </w:p>
    <w:p w:rsidR="003A3C18" w:rsidRPr="00B71A39" w:rsidRDefault="003A3C18" w:rsidP="00B71A39">
      <w:pPr>
        <w:rPr>
          <w:sz w:val="26"/>
          <w:szCs w:val="26"/>
          <w:lang w:eastAsia="zh-CN"/>
        </w:rPr>
      </w:pPr>
    </w:p>
    <w:tbl>
      <w:tblPr>
        <w:tblW w:w="1514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4"/>
        <w:gridCol w:w="3538"/>
        <w:gridCol w:w="1274"/>
        <w:gridCol w:w="1414"/>
        <w:gridCol w:w="1274"/>
        <w:gridCol w:w="1274"/>
        <w:gridCol w:w="1132"/>
        <w:gridCol w:w="1133"/>
      </w:tblGrid>
      <w:tr w:rsidR="003A3C18" w:rsidRPr="00B71A39" w:rsidTr="003A3C18">
        <w:trPr>
          <w:cantSplit/>
          <w:trHeight w:val="91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муниципальной программы, подпрограммы/ ответственный исполнитель, соисполнители, участники муниципальной программы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7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(тыс. руб.)</w:t>
            </w:r>
          </w:p>
        </w:tc>
      </w:tr>
      <w:tr w:rsidR="003A3C18" w:rsidRPr="00B71A39" w:rsidTr="003A3C18">
        <w:trPr>
          <w:cantSplit/>
          <w:trHeight w:val="1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2028 год</w:t>
            </w:r>
          </w:p>
        </w:tc>
      </w:tr>
      <w:tr w:rsidR="003A3C18" w:rsidRPr="00B71A39" w:rsidTr="003A3C18">
        <w:trPr>
          <w:trHeight w:val="63"/>
          <w:jc w:val="center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3A3C18" w:rsidRPr="00B71A39" w:rsidTr="003A3C18">
        <w:trPr>
          <w:cantSplit/>
          <w:trHeight w:val="343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Итого по муниципальной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программе </w:t>
            </w:r>
            <w:r w:rsidRPr="00B71A3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 xml:space="preserve">«Развитие сети автомобильных дорог местного значения и обеспечение транспортного обслуживания населения в </w:t>
            </w:r>
            <w:proofErr w:type="spellStart"/>
            <w:r w:rsidRPr="00B71A3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>Грязовецком</w:t>
            </w:r>
            <w:proofErr w:type="spellEnd"/>
            <w:r w:rsidRPr="00B71A3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127526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,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0948A1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948A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366903,8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182455,7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65796,7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65796,7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65796,7</w:t>
            </w:r>
          </w:p>
        </w:tc>
      </w:tr>
      <w:tr w:rsidR="003A3C18" w:rsidRPr="00B71A39" w:rsidTr="003A3C18">
        <w:trPr>
          <w:cantSplit/>
          <w:trHeight w:val="83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47634,1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0948A1" w:rsidRDefault="000948A1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948A1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89985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48407,0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50048,0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50048,0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50048,0</w:t>
            </w:r>
          </w:p>
        </w:tc>
      </w:tr>
      <w:tr w:rsidR="003A3C18" w:rsidRPr="00B71A39" w:rsidTr="003A3C18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79892,5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0948A1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948A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276918,8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134048,7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15748,7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15748,7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15748,7</w:t>
            </w:r>
          </w:p>
        </w:tc>
      </w:tr>
      <w:tr w:rsidR="003A3C18" w:rsidRPr="00B71A39" w:rsidTr="003A3C18">
        <w:trPr>
          <w:cantSplit/>
          <w:trHeight w:val="346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Ответственный исполнитель-управление строительства, архитектуры, энергетики  и жилищно-коммунального хозяйства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10798,4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E4EA2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E4EA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153872,8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127778,2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9597,1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9597,1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9597,1</w:t>
            </w:r>
          </w:p>
        </w:tc>
      </w:tr>
      <w:tr w:rsidR="003A3C18" w:rsidRPr="00B71A39" w:rsidTr="003A3C18">
        <w:trPr>
          <w:cantSplit/>
          <w:trHeight w:val="56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697,6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E4EA2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E4EA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27322,1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5111,1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5230,0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5230,0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5230,0</w:t>
            </w:r>
          </w:p>
        </w:tc>
      </w:tr>
      <w:tr w:rsidR="003A3C18" w:rsidRPr="00B71A39" w:rsidTr="003A3C18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10100,8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126550,7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122667,1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4367,1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4367,1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4367,1</w:t>
            </w:r>
          </w:p>
        </w:tc>
      </w:tr>
      <w:tr w:rsidR="007B3F5C" w:rsidRPr="00B71A39" w:rsidTr="003A3C18">
        <w:trPr>
          <w:cantSplit/>
          <w:trHeight w:val="178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C797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Соисполнитель муниципальной </w:t>
            </w:r>
            <w:r w:rsidRPr="006C7976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программы - управление по организации проектной деятельности администрации Грязовецкого муниципального округа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  <w:p w:rsidR="007B3F5C" w:rsidRPr="00B71A39" w:rsidRDefault="007B3F5C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22250,5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7B3F5C" w:rsidRDefault="007B3F5C" w:rsidP="00721078">
            <w:pPr>
              <w:jc w:val="center"/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</w:pPr>
            <w:r w:rsidRPr="007B3F5C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35379,7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13505,8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13505,8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13505,8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13505,8</w:t>
            </w:r>
          </w:p>
        </w:tc>
      </w:tr>
      <w:tr w:rsidR="007B3F5C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629,2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7B3F5C" w:rsidRDefault="007B3F5C" w:rsidP="00721078">
            <w:pPr>
              <w:jc w:val="center"/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</w:pPr>
            <w:r w:rsidRPr="007B3F5C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1180,1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2124,2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2124,2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2124,2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2124,2</w:t>
            </w:r>
          </w:p>
        </w:tc>
      </w:tr>
      <w:tr w:rsidR="007B3F5C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                 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21621,3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7B3F5C" w:rsidRDefault="007B3F5C" w:rsidP="0072107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7B3F5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34199,6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5C" w:rsidRPr="00B71A39" w:rsidRDefault="007B3F5C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 xml:space="preserve">Участник – </w:t>
            </w:r>
            <w:proofErr w:type="spellStart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51928,4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642AC5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44798,0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13069,9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642AC5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15242,4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13849,8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38858,5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29555,6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 xml:space="preserve">Участник - </w:t>
            </w:r>
            <w:proofErr w:type="spellStart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24665,3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E4EA2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E4EA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94234,6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10454,9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11977,0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11977,0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18233,4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E4EA2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E4EA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23578,7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10454,9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11977,0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11977,0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6431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70655,9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 xml:space="preserve">Участник – </w:t>
            </w:r>
            <w:proofErr w:type="spellStart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7080,5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2842,0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4174,4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3272,0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2906,1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 xml:space="preserve">Участник - </w:t>
            </w:r>
            <w:proofErr w:type="spellStart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</w:t>
            </w: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3835,0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7861,5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3259,0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4561,3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3514,0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3300,2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lastRenderedPageBreak/>
              <w:t xml:space="preserve">Участник – </w:t>
            </w:r>
            <w:proofErr w:type="spellStart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3744,0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E4EA2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EA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9369,7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3168,0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E4EA2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E4EA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5321,4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3476,0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4048,3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 xml:space="preserve">Участник – </w:t>
            </w:r>
            <w:proofErr w:type="spellStart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 xml:space="preserve"> 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5999,9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2311,0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3435,9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2658,0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2564,0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 xml:space="preserve">Участник - </w:t>
            </w:r>
            <w:proofErr w:type="spellStart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B71A39"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8307,1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3424,0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5168,7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3947,0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3138,4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Подпрограмма 1 «Развитие сети автомобильных дорог местного значения»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99204,2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E4EA2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E4EA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324115,3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161541,1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44882,1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44882,1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44882,1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40933,0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E4EA2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E4EA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81396,1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38874,0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40515,0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40515,0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40515,0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58271,2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242719,2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122667,1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4367,1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4367,1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4367,1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t xml:space="preserve">Подпрограмма 2 «Организация </w:t>
            </w:r>
            <w:r w:rsidRPr="00B71A39">
              <w:rPr>
                <w:rFonts w:ascii="Liberation Serif" w:eastAsia="SimSun" w:hAnsi="Liberation Serif" w:cs="Liberation Serif"/>
                <w:sz w:val="24"/>
                <w:szCs w:val="24"/>
                <w:lang w:eastAsia="zh-CN"/>
              </w:rPr>
              <w:lastRenderedPageBreak/>
              <w:t>транспортного обслуживания населения в границах Грязовецкого муниципального округа»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322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,</w:t>
            </w:r>
            <w:r w:rsidRPr="00B71A39"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E4EA2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E4EA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42788,5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20914,6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20914,6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20914,6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20914,6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6701,1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E4EA2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E4EA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8588,9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9533,0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9533,0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9533,0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9533,0</w:t>
            </w:r>
          </w:p>
        </w:tc>
      </w:tr>
      <w:tr w:rsidR="003A3C18" w:rsidRPr="00B71A39" w:rsidTr="003A3C18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Arial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21621,3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E4EA2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E4EA2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34199,6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11381,6</w:t>
            </w:r>
          </w:p>
        </w:tc>
      </w:tr>
    </w:tbl>
    <w:p w:rsidR="003A3C18" w:rsidRPr="00B71A39" w:rsidRDefault="003A3C18" w:rsidP="003A3C18">
      <w:pPr>
        <w:rPr>
          <w:rFonts w:ascii="Liberation Serif" w:hAnsi="Liberation Serif" w:cs="Liberation Serif"/>
          <w:sz w:val="24"/>
          <w:szCs w:val="24"/>
          <w:lang w:eastAsia="zh-CN"/>
        </w:rPr>
      </w:pPr>
      <w:r w:rsidRPr="00B71A39">
        <w:rPr>
          <w:rFonts w:ascii="Liberation Serif" w:eastAsia="Liberation Serif" w:hAnsi="Liberation Serif" w:cs="Liberation Serif"/>
          <w:sz w:val="24"/>
          <w:szCs w:val="24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B71A39">
        <w:rPr>
          <w:rFonts w:ascii="Liberation Serif" w:eastAsia="Andale Sans UI" w:hAnsi="Liberation Serif" w:cs="Liberation Serif"/>
          <w:sz w:val="24"/>
          <w:szCs w:val="24"/>
          <w:lang w:eastAsia="ar-SA" w:bidi="fa-IR"/>
        </w:rPr>
        <w:t>».</w:t>
      </w:r>
    </w:p>
    <w:p w:rsidR="003A3C18" w:rsidRPr="00B71A39" w:rsidRDefault="003A3C18" w:rsidP="003A3C18">
      <w:pPr>
        <w:rPr>
          <w:rFonts w:ascii="Liberation Serif" w:eastAsia="Andale Sans UI" w:hAnsi="Liberation Serif" w:cs="Liberation Serif"/>
          <w:sz w:val="24"/>
          <w:szCs w:val="24"/>
          <w:lang w:eastAsia="ar-SA" w:bidi="fa-IR"/>
        </w:rPr>
      </w:pPr>
    </w:p>
    <w:p w:rsidR="003A3C18" w:rsidRPr="00B71A39" w:rsidRDefault="003A3C18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3A3C18">
        <w:rPr>
          <w:rFonts w:eastAsia="Calibri"/>
          <w:lang w:eastAsia="zh-CN"/>
        </w:rPr>
        <w:br w:type="page"/>
      </w: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2</w:t>
      </w:r>
    </w:p>
    <w:p w:rsidR="00B71A39" w:rsidRPr="00B71A39" w:rsidRDefault="00B71A39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B71A3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="0032072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      </w:t>
      </w: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№ 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B71A39" w:rsidRDefault="003A3C18" w:rsidP="00B71A39">
      <w:pPr>
        <w:ind w:left="10632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к подпрограмме 1 </w:t>
      </w:r>
    </w:p>
    <w:p w:rsidR="003A3C18" w:rsidRPr="00B71A39" w:rsidRDefault="003A3C18" w:rsidP="003A3C18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3A3C18" w:rsidRPr="00B71A39" w:rsidRDefault="003A3C18" w:rsidP="003A3C18">
      <w:pPr>
        <w:widowControl w:val="0"/>
        <w:autoSpaceDE w:val="0"/>
        <w:jc w:val="center"/>
        <w:rPr>
          <w:sz w:val="26"/>
          <w:szCs w:val="26"/>
          <w:lang w:eastAsia="zh-CN"/>
        </w:rPr>
      </w:pPr>
      <w:r w:rsidRPr="00B71A39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1 за счет средств бюджета округа</w:t>
      </w:r>
    </w:p>
    <w:p w:rsidR="003A3C18" w:rsidRPr="00B71A39" w:rsidRDefault="003A3C18" w:rsidP="003A3C18">
      <w:pPr>
        <w:rPr>
          <w:sz w:val="26"/>
          <w:szCs w:val="26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693"/>
        <w:gridCol w:w="2410"/>
        <w:gridCol w:w="992"/>
        <w:gridCol w:w="992"/>
        <w:gridCol w:w="1134"/>
        <w:gridCol w:w="1134"/>
        <w:gridCol w:w="992"/>
        <w:gridCol w:w="993"/>
      </w:tblGrid>
      <w:tr w:rsidR="003A3C18" w:rsidRPr="003A3C18" w:rsidTr="003A3C18">
        <w:trPr>
          <w:cantSplit/>
          <w:trHeight w:val="32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подпрограммы,  основного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3A3C18" w:rsidRPr="003A3C18" w:rsidTr="003A3C18">
        <w:trPr>
          <w:cantSplit/>
          <w:trHeight w:val="53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</w:tr>
      <w:tr w:rsidR="003A3C18" w:rsidRPr="003A3C18" w:rsidTr="003A3C18">
        <w:trPr>
          <w:trHeight w:val="1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</w:tr>
      <w:tr w:rsidR="003A3C18" w:rsidRPr="003A3C18" w:rsidTr="003A3C18">
        <w:trPr>
          <w:cantSplit/>
          <w:trHeight w:val="2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Подпрограмма 1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«Развитие сети автомобильных дорог местного значения»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подпрограмме 1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99204,2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B0431B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324115,3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161541,1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</w:tr>
      <w:tr w:rsidR="003A3C18" w:rsidRPr="003A3C18" w:rsidTr="003A3C18">
        <w:trPr>
          <w:cantSplit/>
          <w:trHeight w:val="2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B0431B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81396,1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</w:tr>
      <w:tr w:rsidR="003A3C18" w:rsidRPr="003A3C18" w:rsidTr="003A3C18">
        <w:trPr>
          <w:cantSplit/>
          <w:trHeight w:val="135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58271,2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242719,2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B0431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</w:t>
            </w:r>
            <w:r w:rsidR="00B0431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127778,2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B0431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</w:t>
            </w:r>
            <w:r w:rsidR="00B0431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126550,7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45856,5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37389,2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29555,6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24665,3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03456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94234,6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03456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235</w:t>
            </w:r>
            <w:r w:rsidR="003A3C18"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70655,9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4174,4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03456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03456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1.1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«Осуществление содержания автомобильных дорог общего пользования местного значения»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1.1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39878,0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C11459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145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61320,9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921040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43140,8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18180,1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бюджета округа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921040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104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921040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104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921040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2104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16609,2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921040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2104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16441,7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4174,4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C11459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145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C11459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1145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1.2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«Проведение ремонта автомобильных 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дорог общего пользования местного значения и искусственных сооружений»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1.2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59144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0C319D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C319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259347,4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130219,2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0C319D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C319D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34808,3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48959,3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224539,1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59727A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150672,8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127778,2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2B7799" w:rsidRDefault="002B7799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24122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2B7799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126550,7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122667,1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A344F4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A344F4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77518,4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70488,4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«Юридическое 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1.3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CB256C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3447</w:t>
            </w:r>
            <w:r w:rsidR="003A3C18"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CB256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  <w:r w:rsidR="00CB256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жилищно-коммунального хозяйства администрации Грязовецкого муниципального округа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CB256C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</w:t>
            </w:r>
            <w:r w:rsidR="003A3C18"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CB256C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</w:t>
            </w:r>
            <w:r w:rsidR="003A3C18"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CB256C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</w:t>
            </w:r>
            <w:r w:rsidR="003A3C18"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A3C18" w:rsidRPr="003A3C18" w:rsidTr="003A3C18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CB256C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</w:t>
            </w:r>
            <w:r w:rsidR="003A3C18"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</w:tbl>
    <w:p w:rsidR="003A3C18" w:rsidRPr="00BC568E" w:rsidRDefault="00BC568E" w:rsidP="00BC568E">
      <w:pPr>
        <w:jc w:val="right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t>».</w:t>
      </w: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3A3C18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3A3C18" w:rsidRDefault="003A3C18" w:rsidP="00BC568E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B71A39" w:rsidRDefault="00475A65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3</w:t>
      </w:r>
    </w:p>
    <w:p w:rsidR="00B71A39" w:rsidRPr="00B71A39" w:rsidRDefault="00B71A39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B71A3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="00475A6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     </w:t>
      </w: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№ </w:t>
      </w:r>
    </w:p>
    <w:p w:rsidR="00B71A39" w:rsidRPr="00B71A39" w:rsidRDefault="00B71A39" w:rsidP="00B71A39">
      <w:pPr>
        <w:ind w:left="10632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A3C18" w:rsidRPr="00B71A39" w:rsidRDefault="003A3C18" w:rsidP="00B71A39">
      <w:pPr>
        <w:ind w:left="10632"/>
        <w:rPr>
          <w:rFonts w:ascii="Liberation Serif" w:hAnsi="Liberation Serif" w:cs="Liberation Serif"/>
          <w:sz w:val="26"/>
          <w:szCs w:val="26"/>
          <w:lang w:eastAsia="zh-CN"/>
        </w:rPr>
      </w:pPr>
      <w:r w:rsidRPr="00B71A39">
        <w:rPr>
          <w:rFonts w:ascii="Liberation Serif" w:eastAsia="Calibri" w:hAnsi="Liberation Serif" w:cs="Liberation Serif"/>
          <w:sz w:val="26"/>
          <w:szCs w:val="26"/>
          <w:lang w:eastAsia="zh-CN"/>
        </w:rPr>
        <w:t>«Приложение 1 к подпрограмме 2</w:t>
      </w:r>
      <w:r w:rsidRPr="00B71A3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3A3C18" w:rsidRPr="00B71A39" w:rsidRDefault="003A3C18" w:rsidP="003A3C18">
      <w:pPr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</w:p>
    <w:p w:rsidR="003A3C18" w:rsidRPr="00B71A39" w:rsidRDefault="003A3C18" w:rsidP="003A3C18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71A39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2 за счет средств бюджета округа</w:t>
      </w:r>
    </w:p>
    <w:p w:rsidR="003A3C18" w:rsidRPr="00B71A39" w:rsidRDefault="003A3C18" w:rsidP="003A3C18">
      <w:pPr>
        <w:rPr>
          <w:sz w:val="26"/>
          <w:szCs w:val="26"/>
          <w:lang w:eastAsia="zh-CN"/>
        </w:rPr>
      </w:pPr>
    </w:p>
    <w:tbl>
      <w:tblPr>
        <w:tblW w:w="1522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693"/>
        <w:gridCol w:w="2717"/>
        <w:gridCol w:w="996"/>
        <w:gridCol w:w="965"/>
        <w:gridCol w:w="1028"/>
        <w:gridCol w:w="996"/>
        <w:gridCol w:w="996"/>
        <w:gridCol w:w="1003"/>
      </w:tblGrid>
      <w:tr w:rsidR="003A3C18" w:rsidRPr="003A3C18" w:rsidTr="00B71A39">
        <w:trPr>
          <w:cantSplit/>
          <w:trHeight w:val="337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:rsidR="003A3C18" w:rsidRPr="00B71A39" w:rsidRDefault="003A3C18" w:rsidP="003A3C18">
            <w:pPr>
              <w:ind w:left="351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Наименование подпрограммы, основного мероприятия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717" w:type="dxa"/>
            <w:vMerge w:val="restart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984" w:type="dxa"/>
            <w:gridSpan w:val="6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3A3C18" w:rsidRPr="003A3C18" w:rsidTr="00B71A39">
        <w:trPr>
          <w:cantSplit/>
          <w:trHeight w:val="155"/>
        </w:trPr>
        <w:tc>
          <w:tcPr>
            <w:tcW w:w="1843" w:type="dxa"/>
            <w:vMerge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vMerge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2023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2024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2025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2026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2027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2028</w:t>
            </w:r>
          </w:p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</w:tr>
      <w:tr w:rsidR="003A3C18" w:rsidRPr="003A3C18" w:rsidTr="00B71A39">
        <w:trPr>
          <w:trHeight w:val="249"/>
        </w:trPr>
        <w:tc>
          <w:tcPr>
            <w:tcW w:w="184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10</w:t>
            </w:r>
          </w:p>
        </w:tc>
      </w:tr>
      <w:tr w:rsidR="003A3C18" w:rsidRPr="003A3C18" w:rsidTr="00B71A39">
        <w:trPr>
          <w:cantSplit/>
          <w:trHeight w:val="77"/>
        </w:trPr>
        <w:tc>
          <w:tcPr>
            <w:tcW w:w="184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Подпрограмма 2 </w:t>
            </w: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«Организация транспортного обслуживания населения 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br/>
              <w:t>в границах Грязовецкого муниципального округа»</w:t>
            </w: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Итого по подпрограмме 2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322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BD2ECC" w:rsidP="003A3C18">
            <w:pPr>
              <w:widowControl w:val="0"/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42788,5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</w:tr>
      <w:tr w:rsidR="003A3C18" w:rsidRPr="003A3C18" w:rsidTr="00B71A39">
        <w:trPr>
          <w:cantSplit/>
          <w:trHeight w:val="365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6701,1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4D4164" w:rsidP="003A3C18">
            <w:pPr>
              <w:widowControl w:val="0"/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8588,9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</w:tr>
      <w:tr w:rsidR="003A3C18" w:rsidRPr="003A3C18" w:rsidTr="00B71A39">
        <w:trPr>
          <w:cantSplit/>
          <w:trHeight w:val="674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4D4164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34199,6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3A3C18" w:rsidRPr="003A3C18" w:rsidTr="00B71A39">
        <w:trPr>
          <w:cantSplit/>
          <w:trHeight w:val="88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22250,5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4959FC" w:rsidP="00B71A39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35379,7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</w:tr>
      <w:tr w:rsidR="003A3C18" w:rsidRPr="003A3C18" w:rsidTr="00B71A39">
        <w:trPr>
          <w:cantSplit/>
          <w:trHeight w:val="88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629,2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9B5890" w:rsidP="00B71A39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1180,1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2124,2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</w:tr>
      <w:tr w:rsidR="003A3C18" w:rsidRPr="003A3C18" w:rsidTr="00B71A39">
        <w:trPr>
          <w:cantSplit/>
          <w:trHeight w:val="88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9B5890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34199,6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3A3C18" w:rsidRPr="003A3C18" w:rsidTr="00B71A39">
        <w:trPr>
          <w:cantSplit/>
          <w:trHeight w:val="7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всего, в том числе 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071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A3C18" w:rsidRPr="003A3C18" w:rsidTr="00B71A39">
        <w:trPr>
          <w:cantSplit/>
          <w:trHeight w:val="88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071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B71A39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A3C18" w:rsidRPr="003A3C18" w:rsidTr="00B71A39">
        <w:trPr>
          <w:cantSplit/>
          <w:trHeight w:val="88"/>
        </w:trPr>
        <w:tc>
          <w:tcPr>
            <w:tcW w:w="184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Основное мероприятие 2.1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«Выполнение работ, связанных с 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округа»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CA3524" w:rsidP="003A3C18">
            <w:pPr>
              <w:widowControl w:val="0"/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12365,8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629,2</w:t>
            </w:r>
          </w:p>
        </w:tc>
        <w:tc>
          <w:tcPr>
            <w:tcW w:w="965" w:type="dxa"/>
            <w:shd w:val="clear" w:color="auto" w:fill="FFFFFF"/>
          </w:tcPr>
          <w:p w:rsidR="003A3C18" w:rsidRPr="00034E31" w:rsidRDefault="00034E31" w:rsidP="003A3C18">
            <w:pPr>
              <w:widowControl w:val="0"/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984,</w:t>
            </w:r>
            <w:r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8661,3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3A3C18" w:rsidRPr="003A3C18" w:rsidTr="00B71A39">
        <w:trPr>
          <w:cantSplit/>
          <w:trHeight w:val="169"/>
        </w:trPr>
        <w:tc>
          <w:tcPr>
            <w:tcW w:w="184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2.2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«Оказание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2.2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110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273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139"/>
        </w:trPr>
        <w:tc>
          <w:tcPr>
            <w:tcW w:w="184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Основное 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мероприятие 2.3</w:t>
            </w: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«Создание условий 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для предоставления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Итого по основному 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мероприятию 2.3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A3C18" w:rsidRPr="003A3C18" w:rsidTr="00B71A39">
        <w:trPr>
          <w:cantSplit/>
          <w:trHeight w:val="79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A3C18" w:rsidRPr="003A3C18" w:rsidTr="00B71A39">
        <w:trPr>
          <w:cantSplit/>
          <w:trHeight w:val="130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FFFFFF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65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28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1003" w:type="dxa"/>
            <w:shd w:val="clear" w:color="auto" w:fill="FFFFFF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3A3C18" w:rsidRPr="003A3C18" w:rsidTr="00B71A39">
        <w:trPr>
          <w:cantSplit/>
          <w:trHeight w:val="77"/>
        </w:trPr>
        <w:tc>
          <w:tcPr>
            <w:tcW w:w="1843" w:type="dxa"/>
            <w:vMerge w:val="restart"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2.4</w:t>
            </w: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«Расходы, связанные с приобретением, содержанием и обслуживанием средств автотранспортных (автобусов), используемых на регулярных пассажирских перевозках по муниципальным маршрутам в границах Грязовецкого муниципального округа»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 муниципального округа</w:t>
            </w:r>
          </w:p>
        </w:tc>
        <w:tc>
          <w:tcPr>
            <w:tcW w:w="2717" w:type="dxa"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12960,0</w:t>
            </w:r>
          </w:p>
        </w:tc>
        <w:tc>
          <w:tcPr>
            <w:tcW w:w="965" w:type="dxa"/>
            <w:shd w:val="clear" w:color="auto" w:fill="auto"/>
          </w:tcPr>
          <w:p w:rsidR="003A3C18" w:rsidRPr="00B71A39" w:rsidRDefault="004959FC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23013,9</w:t>
            </w:r>
          </w:p>
        </w:tc>
        <w:tc>
          <w:tcPr>
            <w:tcW w:w="1028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1003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65" w:type="dxa"/>
            <w:shd w:val="clear" w:color="auto" w:fill="auto"/>
          </w:tcPr>
          <w:p w:rsidR="003A3C18" w:rsidRPr="00B71A39" w:rsidRDefault="000541EE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195,9</w:t>
            </w:r>
          </w:p>
        </w:tc>
        <w:tc>
          <w:tcPr>
            <w:tcW w:w="1028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1003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</w:tr>
      <w:tr w:rsidR="003A3C18" w:rsidRPr="003A3C18" w:rsidTr="00B71A39">
        <w:trPr>
          <w:cantSplit/>
          <w:trHeight w:val="407"/>
        </w:trPr>
        <w:tc>
          <w:tcPr>
            <w:tcW w:w="1843" w:type="dxa"/>
            <w:vMerge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shd w:val="clear" w:color="auto" w:fill="auto"/>
          </w:tcPr>
          <w:p w:rsidR="003A3C18" w:rsidRPr="00B71A39" w:rsidRDefault="003A3C18" w:rsidP="003A3C18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12960,0</w:t>
            </w:r>
          </w:p>
        </w:tc>
        <w:tc>
          <w:tcPr>
            <w:tcW w:w="965" w:type="dxa"/>
            <w:shd w:val="clear" w:color="auto" w:fill="auto"/>
          </w:tcPr>
          <w:p w:rsidR="003A3C18" w:rsidRPr="00B71A39" w:rsidRDefault="000541EE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22818</w:t>
            </w:r>
            <w:r w:rsidR="003A3C18" w:rsidRPr="00B71A39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28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shd w:val="clear" w:color="auto" w:fill="auto"/>
          </w:tcPr>
          <w:p w:rsidR="003A3C18" w:rsidRPr="00B71A39" w:rsidRDefault="003A3C18" w:rsidP="003A3C1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71A39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3A3C18" w:rsidRPr="00B71A39" w:rsidRDefault="003A3C18" w:rsidP="00B71A39">
      <w:pPr>
        <w:jc w:val="right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B71A39"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t>».</w:t>
      </w:r>
    </w:p>
    <w:p w:rsidR="003A3C18" w:rsidRPr="003A3C18" w:rsidRDefault="003A3C18" w:rsidP="003A3C18">
      <w:pPr>
        <w:rPr>
          <w:sz w:val="26"/>
          <w:szCs w:val="26"/>
          <w:lang w:eastAsia="zh-CN"/>
        </w:rPr>
      </w:pPr>
    </w:p>
    <w:p w:rsidR="003A3C18" w:rsidRDefault="003A3C18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3A3C18" w:rsidSect="003A3C18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567" w:bottom="993" w:left="1134" w:header="720" w:footer="567" w:gutter="0"/>
      <w:pgNumType w:start="4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05" w:rsidRDefault="00C54105">
      <w:r>
        <w:separator/>
      </w:r>
    </w:p>
  </w:endnote>
  <w:endnote w:type="continuationSeparator" w:id="0">
    <w:p w:rsidR="00C54105" w:rsidRDefault="00C5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E" w:rsidRDefault="0045437E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E" w:rsidRDefault="0045437E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E" w:rsidRPr="00522BDE" w:rsidRDefault="0045437E" w:rsidP="003A3C1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E" w:rsidRDefault="0045437E" w:rsidP="003A3C18"/>
  <w:p w:rsidR="0045437E" w:rsidRDefault="0045437E" w:rsidP="003A3C18"/>
  <w:p w:rsidR="0045437E" w:rsidRPr="00522BDE" w:rsidRDefault="0045437E" w:rsidP="003A3C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05" w:rsidRDefault="00C54105">
      <w:r>
        <w:separator/>
      </w:r>
    </w:p>
  </w:footnote>
  <w:footnote w:type="continuationSeparator" w:id="0">
    <w:p w:rsidR="00C54105" w:rsidRDefault="00C54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E" w:rsidRDefault="0045437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5605"/>
      <w:docPartObj>
        <w:docPartGallery w:val="Page Numbers (Top of Page)"/>
        <w:docPartUnique/>
      </w:docPartObj>
    </w:sdtPr>
    <w:sdtEndPr/>
    <w:sdtContent>
      <w:p w:rsidR="0045437E" w:rsidRDefault="0045437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A65">
          <w:rPr>
            <w:noProof/>
          </w:rPr>
          <w:t>3</w:t>
        </w:r>
        <w:r>
          <w:fldChar w:fldCharType="end"/>
        </w:r>
      </w:p>
    </w:sdtContent>
  </w:sdt>
  <w:p w:rsidR="0045437E" w:rsidRDefault="0045437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E" w:rsidRDefault="0045437E" w:rsidP="003A3C18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75A65">
      <w:rPr>
        <w:noProof/>
      </w:rPr>
      <w:t>5</w:t>
    </w:r>
    <w:r>
      <w:fldChar w:fldCharType="end"/>
    </w:r>
  </w:p>
  <w:p w:rsidR="0045437E" w:rsidRDefault="0045437E" w:rsidP="003A3C18">
    <w:pPr>
      <w:pStyle w:val="af1"/>
    </w:pPr>
  </w:p>
  <w:p w:rsidR="0045437E" w:rsidRPr="00522BDE" w:rsidRDefault="0045437E" w:rsidP="003A3C1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7E" w:rsidRDefault="0045437E" w:rsidP="003A3C18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75A65">
      <w:rPr>
        <w:noProof/>
      </w:rPr>
      <w:t>4</w:t>
    </w:r>
    <w:r>
      <w:fldChar w:fldCharType="end"/>
    </w:r>
  </w:p>
  <w:p w:rsidR="0045437E" w:rsidRPr="00522BDE" w:rsidRDefault="0045437E" w:rsidP="003A3C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6"/>
  </w:num>
  <w:num w:numId="3">
    <w:abstractNumId w:val="43"/>
  </w:num>
  <w:num w:numId="4">
    <w:abstractNumId w:val="26"/>
  </w:num>
  <w:num w:numId="5">
    <w:abstractNumId w:val="35"/>
  </w:num>
  <w:num w:numId="6">
    <w:abstractNumId w:val="27"/>
  </w:num>
  <w:num w:numId="7">
    <w:abstractNumId w:val="33"/>
  </w:num>
  <w:num w:numId="8">
    <w:abstractNumId w:val="13"/>
  </w:num>
  <w:num w:numId="9">
    <w:abstractNumId w:val="18"/>
  </w:num>
  <w:num w:numId="10">
    <w:abstractNumId w:val="16"/>
  </w:num>
  <w:num w:numId="11">
    <w:abstractNumId w:val="4"/>
  </w:num>
  <w:num w:numId="12">
    <w:abstractNumId w:val="19"/>
  </w:num>
  <w:num w:numId="13">
    <w:abstractNumId w:val="22"/>
  </w:num>
  <w:num w:numId="14">
    <w:abstractNumId w:val="31"/>
  </w:num>
  <w:num w:numId="15">
    <w:abstractNumId w:val="34"/>
  </w:num>
  <w:num w:numId="16">
    <w:abstractNumId w:val="7"/>
  </w:num>
  <w:num w:numId="17">
    <w:abstractNumId w:val="23"/>
  </w:num>
  <w:num w:numId="18">
    <w:abstractNumId w:val="28"/>
  </w:num>
  <w:num w:numId="19">
    <w:abstractNumId w:val="40"/>
  </w:num>
  <w:num w:numId="20">
    <w:abstractNumId w:val="17"/>
  </w:num>
  <w:num w:numId="21">
    <w:abstractNumId w:val="9"/>
  </w:num>
  <w:num w:numId="22">
    <w:abstractNumId w:val="24"/>
  </w:num>
  <w:num w:numId="23">
    <w:abstractNumId w:val="21"/>
  </w:num>
  <w:num w:numId="24">
    <w:abstractNumId w:val="39"/>
  </w:num>
  <w:num w:numId="25">
    <w:abstractNumId w:val="10"/>
  </w:num>
  <w:num w:numId="26">
    <w:abstractNumId w:val="38"/>
  </w:num>
  <w:num w:numId="27">
    <w:abstractNumId w:val="8"/>
  </w:num>
  <w:num w:numId="28">
    <w:abstractNumId w:val="14"/>
  </w:num>
  <w:num w:numId="29">
    <w:abstractNumId w:val="5"/>
  </w:num>
  <w:num w:numId="30">
    <w:abstractNumId w:val="36"/>
  </w:num>
  <w:num w:numId="31">
    <w:abstractNumId w:val="29"/>
  </w:num>
  <w:num w:numId="32">
    <w:abstractNumId w:val="15"/>
  </w:num>
  <w:num w:numId="33">
    <w:abstractNumId w:val="41"/>
  </w:num>
  <w:num w:numId="34">
    <w:abstractNumId w:val="12"/>
  </w:num>
  <w:num w:numId="35">
    <w:abstractNumId w:val="37"/>
  </w:num>
  <w:num w:numId="36">
    <w:abstractNumId w:val="2"/>
  </w:num>
  <w:num w:numId="37">
    <w:abstractNumId w:val="42"/>
  </w:num>
  <w:num w:numId="38">
    <w:abstractNumId w:val="11"/>
  </w:num>
  <w:num w:numId="39">
    <w:abstractNumId w:val="32"/>
  </w:num>
  <w:num w:numId="40">
    <w:abstractNumId w:val="30"/>
  </w:num>
  <w:num w:numId="41">
    <w:abstractNumId w:val="25"/>
  </w:num>
  <w:num w:numId="42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568"/>
    <w:rsid w:val="000348EC"/>
    <w:rsid w:val="00034E31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1EE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8A1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A7E5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19D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596B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8F9"/>
    <w:rsid w:val="001C2DB7"/>
    <w:rsid w:val="001C2E71"/>
    <w:rsid w:val="001C3FC9"/>
    <w:rsid w:val="001C473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79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6456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0722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3C18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6F9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1B5B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4EA2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2FD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1C05"/>
    <w:rsid w:val="00432722"/>
    <w:rsid w:val="00432DD1"/>
    <w:rsid w:val="00432F67"/>
    <w:rsid w:val="004337D6"/>
    <w:rsid w:val="0043576E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437E"/>
    <w:rsid w:val="00455E8F"/>
    <w:rsid w:val="00456BCE"/>
    <w:rsid w:val="00456F8F"/>
    <w:rsid w:val="00460B75"/>
    <w:rsid w:val="00460F0A"/>
    <w:rsid w:val="00461D46"/>
    <w:rsid w:val="00463979"/>
    <w:rsid w:val="00463D44"/>
    <w:rsid w:val="00465020"/>
    <w:rsid w:val="00465C1B"/>
    <w:rsid w:val="004706FC"/>
    <w:rsid w:val="00470967"/>
    <w:rsid w:val="00471346"/>
    <w:rsid w:val="00471748"/>
    <w:rsid w:val="00472D39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5A65"/>
    <w:rsid w:val="00476086"/>
    <w:rsid w:val="00476BF5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59FC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A7017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164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27A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2AC5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0B2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04C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976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1A4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4A52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2F3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481E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3F5C"/>
    <w:rsid w:val="007B4178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087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4C9F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599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21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040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890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9F7EC2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0AF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44F4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308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22E"/>
    <w:rsid w:val="00AD68EB"/>
    <w:rsid w:val="00AE03DD"/>
    <w:rsid w:val="00AE0EF0"/>
    <w:rsid w:val="00AE1ACB"/>
    <w:rsid w:val="00AE2394"/>
    <w:rsid w:val="00AE2C24"/>
    <w:rsid w:val="00AE46CE"/>
    <w:rsid w:val="00AE4A61"/>
    <w:rsid w:val="00AE561C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31B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1A39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68E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2ECC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1459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105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524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56C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167E"/>
    <w:rsid w:val="00D72309"/>
    <w:rsid w:val="00D743F3"/>
    <w:rsid w:val="00D75966"/>
    <w:rsid w:val="00D764F0"/>
    <w:rsid w:val="00D77662"/>
    <w:rsid w:val="00D77ABF"/>
    <w:rsid w:val="00D81C12"/>
    <w:rsid w:val="00D8267D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617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3FB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538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3A3C18"/>
  </w:style>
  <w:style w:type="paragraph" w:customStyle="1" w:styleId="p3">
    <w:name w:val="p3"/>
    <w:basedOn w:val="a"/>
    <w:rsid w:val="003A3C18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3A3C18"/>
  </w:style>
  <w:style w:type="paragraph" w:customStyle="1" w:styleId="p3">
    <w:name w:val="p3"/>
    <w:basedOn w:val="a"/>
    <w:rsid w:val="003A3C18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C279-6171-4844-8853-C575D399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17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Admin</cp:lastModifiedBy>
  <cp:revision>45</cp:revision>
  <cp:lastPrinted>2024-11-08T10:40:00Z</cp:lastPrinted>
  <dcterms:created xsi:type="dcterms:W3CDTF">2024-10-28T10:24:00Z</dcterms:created>
  <dcterms:modified xsi:type="dcterms:W3CDTF">2024-11-22T13:02:00Z</dcterms:modified>
  <dc:language>ru-RU</dc:language>
</cp:coreProperties>
</file>