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B4" w:rsidRPr="003B4861" w:rsidRDefault="00AD2AB4" w:rsidP="00AD2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861">
        <w:rPr>
          <w:rFonts w:ascii="Times New Roman" w:hAnsi="Times New Roman" w:cs="Times New Roman"/>
          <w:b/>
          <w:sz w:val="28"/>
          <w:szCs w:val="28"/>
          <w:u w:val="single"/>
        </w:rPr>
        <w:t>23 марта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B48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AD2AB4" w:rsidRPr="003B4861" w:rsidRDefault="00AD2AB4" w:rsidP="00AD2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2AB4" w:rsidRDefault="00AD2AB4" w:rsidP="00AD2AB4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3B486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3B4861">
        <w:rPr>
          <w:rFonts w:ascii="Times New Roman" w:hAnsi="Times New Roman" w:cs="Times New Roman"/>
          <w:sz w:val="28"/>
          <w:szCs w:val="28"/>
        </w:rPr>
        <w:t xml:space="preserve"> 14.00 - 15.0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4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AB4" w:rsidRPr="003B4861" w:rsidRDefault="00AD2AB4" w:rsidP="00AD2AB4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AD2AB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Вологда, Герцена, 7 этаж, зал совещаний.</w:t>
      </w:r>
    </w:p>
    <w:p w:rsidR="00AD2AB4" w:rsidRPr="003B4861" w:rsidRDefault="00AD2AB4" w:rsidP="00AD2AB4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3B4861">
        <w:rPr>
          <w:rFonts w:ascii="Times New Roman" w:hAnsi="Times New Roman" w:cs="Times New Roman"/>
          <w:b/>
          <w:sz w:val="28"/>
          <w:szCs w:val="28"/>
        </w:rPr>
        <w:t>Круг участников:</w:t>
      </w:r>
      <w:r w:rsidRPr="003B4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AB4" w:rsidRPr="003B4861" w:rsidRDefault="00AD2AB4" w:rsidP="00AD2AB4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3B48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4861">
        <w:rPr>
          <w:rFonts w:ascii="Times New Roman" w:hAnsi="Times New Roman" w:cs="Times New Roman"/>
          <w:color w:val="000000" w:themeColor="text1"/>
          <w:sz w:val="28"/>
          <w:szCs w:val="28"/>
        </w:rPr>
        <w:t>- школьники 9-11 классов;</w:t>
      </w:r>
    </w:p>
    <w:p w:rsidR="00AD2AB4" w:rsidRDefault="00AD2AB4" w:rsidP="00AD2AB4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B4861">
        <w:rPr>
          <w:rFonts w:ascii="Times New Roman" w:hAnsi="Times New Roman" w:cs="Times New Roman"/>
          <w:color w:val="000000" w:themeColor="text1"/>
          <w:sz w:val="28"/>
          <w:szCs w:val="28"/>
        </w:rPr>
        <w:t>- студенты средних профессиональных  учебных заведений и ВУЗов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2AB4" w:rsidRPr="003B4861" w:rsidRDefault="00AD2AB4" w:rsidP="00AD2AB4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взрослое население (в т.ч. государственные гражданские служащие, работники учреждений, муниципальные служащие, посетители бюджетных учреждений, пенсионеры)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2AB4" w:rsidRPr="003B4861" w:rsidRDefault="00AD2AB4" w:rsidP="00AD2AB4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102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686"/>
        <w:gridCol w:w="4857"/>
      </w:tblGrid>
      <w:tr w:rsidR="00AD2AB4" w:rsidRPr="003B4861" w:rsidTr="00D15512">
        <w:trPr>
          <w:trHeight w:val="320"/>
        </w:trPr>
        <w:tc>
          <w:tcPr>
            <w:tcW w:w="1701" w:type="dxa"/>
          </w:tcPr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6" w:type="dxa"/>
          </w:tcPr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857" w:type="dxa"/>
          </w:tcPr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AD2AB4" w:rsidRPr="003B4861" w:rsidTr="00D15512">
        <w:trPr>
          <w:trHeight w:val="1224"/>
        </w:trPr>
        <w:tc>
          <w:tcPr>
            <w:tcW w:w="1701" w:type="dxa"/>
            <w:vAlign w:val="center"/>
          </w:tcPr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.00-14.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686" w:type="dxa"/>
            <w:vAlign w:val="center"/>
          </w:tcPr>
          <w:p w:rsidR="00AD2AB4" w:rsidRDefault="00AD2AB4" w:rsidP="00D15512">
            <w:pPr>
              <w:pStyle w:val="a3"/>
              <w:jc w:val="center"/>
              <w:rPr>
                <w:sz w:val="24"/>
                <w:szCs w:val="24"/>
              </w:rPr>
            </w:pPr>
            <w:r w:rsidRPr="003B4861">
              <w:rPr>
                <w:sz w:val="24"/>
                <w:szCs w:val="24"/>
              </w:rPr>
              <w:t>Приветственное слово</w:t>
            </w:r>
          </w:p>
          <w:p w:rsidR="00AD2AB4" w:rsidRPr="003B4861" w:rsidRDefault="00AD2AB4" w:rsidP="00D15512">
            <w:pPr>
              <w:pStyle w:val="a3"/>
              <w:jc w:val="center"/>
              <w:rPr>
                <w:sz w:val="24"/>
                <w:szCs w:val="24"/>
              </w:rPr>
            </w:pPr>
            <w:r w:rsidRPr="00717402">
              <w:rPr>
                <w:sz w:val="24"/>
                <w:szCs w:val="24"/>
              </w:rPr>
              <w:t>«Портрет финансово грамотного человека»</w:t>
            </w:r>
          </w:p>
          <w:p w:rsidR="00AD2AB4" w:rsidRPr="003B4861" w:rsidRDefault="00AD2AB4" w:rsidP="00D155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AD2AB4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Голыгина Татьяна Борисовна, </w:t>
            </w: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области,</w:t>
            </w: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финансов области</w:t>
            </w: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B4" w:rsidRPr="003B4861" w:rsidTr="00D15512">
        <w:trPr>
          <w:trHeight w:val="952"/>
        </w:trPr>
        <w:tc>
          <w:tcPr>
            <w:tcW w:w="1701" w:type="dxa"/>
            <w:vAlign w:val="center"/>
          </w:tcPr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686" w:type="dxa"/>
            <w:vAlign w:val="center"/>
          </w:tcPr>
          <w:p w:rsidR="00AD2AB4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«Актуальные виды мошенничеств и способы их защиты»</w:t>
            </w:r>
          </w:p>
          <w:p w:rsidR="00AD2AB4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B4" w:rsidRPr="00AD2AB4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(Без презентации)</w:t>
            </w:r>
          </w:p>
        </w:tc>
        <w:tc>
          <w:tcPr>
            <w:tcW w:w="4857" w:type="dxa"/>
          </w:tcPr>
          <w:p w:rsidR="00AD2AB4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b/>
                <w:sz w:val="24"/>
                <w:szCs w:val="24"/>
              </w:rPr>
              <w:t>Паюсов Андрей Александрович,</w:t>
            </w: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по борьбе с мошенничествами, </w:t>
            </w:r>
            <w:proofErr w:type="gramStart"/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хищениями</w:t>
            </w:r>
            <w:proofErr w:type="gramEnd"/>
            <w:r w:rsidRPr="003B486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совершенными с использованием информационно-телекоммуникационных технологий УУР УМВД России по Вологодской области подполковник полиции</w:t>
            </w: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B4" w:rsidRPr="003B4861" w:rsidTr="00D15512">
        <w:trPr>
          <w:trHeight w:val="980"/>
        </w:trPr>
        <w:tc>
          <w:tcPr>
            <w:tcW w:w="1701" w:type="dxa"/>
            <w:vAlign w:val="center"/>
          </w:tcPr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686" w:type="dxa"/>
            <w:vAlign w:val="center"/>
          </w:tcPr>
          <w:p w:rsidR="00AD2AB4" w:rsidRPr="003B4861" w:rsidRDefault="00AD2AB4" w:rsidP="00D155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«Цифровой мир»</w:t>
            </w: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7" w:type="dxa"/>
          </w:tcPr>
          <w:p w:rsidR="00AD2AB4" w:rsidRDefault="00AD2AB4" w:rsidP="00D155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AD2AB4" w:rsidRPr="003B4861" w:rsidRDefault="00AD2AB4" w:rsidP="00D155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proofErr w:type="spellStart"/>
            <w:r w:rsidRPr="003B4861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Забегалов</w:t>
            </w:r>
            <w:proofErr w:type="spellEnd"/>
            <w:r w:rsidRPr="003B4861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 Алексей Леонидович,</w:t>
            </w: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начальник управления прямых продаж Вологодского отделения ПАО Сбербанк</w:t>
            </w: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AB4" w:rsidRPr="003B4861" w:rsidTr="00D15512">
        <w:trPr>
          <w:trHeight w:val="1535"/>
        </w:trPr>
        <w:tc>
          <w:tcPr>
            <w:tcW w:w="1701" w:type="dxa"/>
            <w:vAlign w:val="center"/>
          </w:tcPr>
          <w:p w:rsidR="00AD2AB4" w:rsidRPr="00717402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17402">
              <w:rPr>
                <w:rFonts w:ascii="Times New Roman" w:eastAsia="Calibri" w:hAnsi="Times New Roman" w:cs="Times New Roman"/>
                <w:sz w:val="24"/>
                <w:szCs w:val="24"/>
              </w:rPr>
              <w:t>.45-</w:t>
            </w:r>
            <w:r w:rsidRPr="00717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1740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AD2AB4" w:rsidRPr="00717402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402">
              <w:rPr>
                <w:rFonts w:ascii="Times New Roman" w:hAnsi="Times New Roman" w:cs="Times New Roman"/>
                <w:sz w:val="24"/>
                <w:szCs w:val="24"/>
              </w:rPr>
              <w:t xml:space="preserve">(15 </w:t>
            </w:r>
            <w:r w:rsidRPr="00717402">
              <w:rPr>
                <w:rFonts w:ascii="Times New Roman" w:eastAsia="Calibri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3686" w:type="dxa"/>
            <w:vAlign w:val="center"/>
          </w:tcPr>
          <w:p w:rsidR="00AD2AB4" w:rsidRPr="00717402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B4" w:rsidRPr="00717402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402">
              <w:rPr>
                <w:rFonts w:ascii="Times New Roman" w:hAnsi="Times New Roman" w:cs="Times New Roman"/>
                <w:sz w:val="24"/>
                <w:szCs w:val="24"/>
              </w:rPr>
              <w:t>Современная пенсионная система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AB4" w:rsidRPr="00717402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AD2AB4" w:rsidRPr="00717402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B4" w:rsidRPr="00717402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02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Светлана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D2AB4" w:rsidRPr="00717402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управляющего отделения Фонда пенсионного и социального страхования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 по Вологодской области</w:t>
            </w:r>
          </w:p>
          <w:p w:rsidR="00AD2AB4" w:rsidRPr="00717402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AB4" w:rsidRPr="00AA3EF7" w:rsidTr="00D15512">
        <w:trPr>
          <w:trHeight w:val="982"/>
        </w:trPr>
        <w:tc>
          <w:tcPr>
            <w:tcW w:w="1701" w:type="dxa"/>
            <w:vAlign w:val="center"/>
          </w:tcPr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-15.0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686" w:type="dxa"/>
            <w:vAlign w:val="center"/>
          </w:tcPr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Закрытие мероприятия</w:t>
            </w:r>
          </w:p>
        </w:tc>
        <w:tc>
          <w:tcPr>
            <w:tcW w:w="4857" w:type="dxa"/>
          </w:tcPr>
          <w:p w:rsidR="00AD2AB4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AB4" w:rsidRPr="003B4861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Голыгина Татьяна Борисовна, </w:t>
            </w: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области,</w:t>
            </w:r>
          </w:p>
          <w:p w:rsidR="00AD2AB4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финансов области</w:t>
            </w:r>
          </w:p>
          <w:p w:rsidR="00AD2AB4" w:rsidRPr="00AB02E3" w:rsidRDefault="00AD2AB4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2AB4" w:rsidRPr="00AA3EF7" w:rsidRDefault="00AD2AB4" w:rsidP="00AD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A18" w:rsidRPr="00AD2AB4" w:rsidRDefault="00AB2A18" w:rsidP="00AD2AB4"/>
    <w:sectPr w:rsidR="00AB2A18" w:rsidRPr="00AD2AB4" w:rsidSect="00AB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AB4"/>
    <w:rsid w:val="00AB2A18"/>
    <w:rsid w:val="00AD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A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D2A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Липакова</dc:creator>
  <cp:keywords/>
  <dc:description/>
  <cp:lastModifiedBy>Липакова</cp:lastModifiedBy>
  <cp:revision>2</cp:revision>
  <dcterms:created xsi:type="dcterms:W3CDTF">2023-03-22T12:37:00Z</dcterms:created>
  <dcterms:modified xsi:type="dcterms:W3CDTF">2023-03-22T12:38:00Z</dcterms:modified>
</cp:coreProperties>
</file>