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84" w:rsidRDefault="00274F84">
      <w:pPr>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right"/>
        <w:textAlignment w:val="baseline"/>
        <w:rPr>
          <w:rFonts w:ascii="Liberation Serif" w:eastAsia="Segoe UI" w:hAnsi="Liberation Serif" w:cs="Liberation Serif"/>
          <w:color w:val="000000"/>
          <w:kern w:val="3"/>
          <w:sz w:val="26"/>
          <w:szCs w:val="26"/>
          <w:lang w:eastAsia="zh-CN" w:bidi="hi-IN"/>
        </w:rPr>
      </w:pPr>
    </w:p>
    <w:p w:rsidR="00CB70AA" w:rsidRDefault="00CB70AA" w:rsidP="00274F84">
      <w:pPr>
        <w:widowControl w:val="0"/>
        <w:autoSpaceDN w:val="0"/>
        <w:jc w:val="right"/>
        <w:textAlignment w:val="baseline"/>
        <w:rPr>
          <w:rFonts w:ascii="Liberation Serif" w:eastAsia="Segoe UI" w:hAnsi="Liberation Serif" w:cs="Liberation Serif"/>
          <w:color w:val="000000"/>
          <w:kern w:val="3"/>
          <w:sz w:val="26"/>
          <w:szCs w:val="26"/>
          <w:lang w:eastAsia="zh-CN" w:bidi="hi-IN"/>
        </w:rPr>
      </w:pPr>
    </w:p>
    <w:p w:rsidR="00CB70AA" w:rsidRDefault="00CB70AA" w:rsidP="00274F84">
      <w:pPr>
        <w:widowControl w:val="0"/>
        <w:autoSpaceDN w:val="0"/>
        <w:jc w:val="right"/>
        <w:textAlignment w:val="baseline"/>
        <w:rPr>
          <w:rFonts w:ascii="Liberation Serif" w:eastAsia="Segoe UI" w:hAnsi="Liberation Serif" w:cs="Liberation Serif"/>
          <w:color w:val="000000"/>
          <w:kern w:val="3"/>
          <w:sz w:val="26"/>
          <w:szCs w:val="26"/>
          <w:lang w:eastAsia="zh-CN" w:bidi="hi-IN"/>
        </w:rPr>
      </w:pPr>
    </w:p>
    <w:p w:rsidR="00CB70AA" w:rsidRDefault="00CB70AA" w:rsidP="00274F84">
      <w:pPr>
        <w:widowControl w:val="0"/>
        <w:autoSpaceDN w:val="0"/>
        <w:jc w:val="right"/>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spacing w:after="200"/>
        <w:jc w:val="center"/>
        <w:textAlignment w:val="baseline"/>
        <w:rPr>
          <w:rFonts w:ascii="Liberation Serif" w:eastAsia="Segoe UI" w:hAnsi="Liberation Serif" w:cs="Liberation Serif"/>
          <w:b/>
          <w:color w:val="000000"/>
          <w:kern w:val="3"/>
          <w:sz w:val="26"/>
          <w:szCs w:val="26"/>
          <w:lang w:eastAsia="zh-CN" w:bidi="hi-IN"/>
        </w:rPr>
      </w:pPr>
    </w:p>
    <w:p w:rsidR="00274F84" w:rsidRDefault="00274F84" w:rsidP="00274F84">
      <w:pPr>
        <w:widowControl w:val="0"/>
        <w:autoSpaceDN w:val="0"/>
        <w:spacing w:after="200"/>
        <w:jc w:val="center"/>
        <w:textAlignment w:val="baseline"/>
        <w:rPr>
          <w:rFonts w:ascii="Liberation Serif" w:eastAsia="Segoe UI" w:hAnsi="Liberation Serif" w:cs="Liberation Serif"/>
          <w:b/>
          <w:color w:val="000000"/>
          <w:kern w:val="3"/>
          <w:sz w:val="26"/>
          <w:szCs w:val="26"/>
          <w:lang w:eastAsia="zh-CN" w:bidi="hi-IN"/>
        </w:rPr>
      </w:pPr>
    </w:p>
    <w:p w:rsidR="00274F84" w:rsidRDefault="00274F84" w:rsidP="00274F84">
      <w:pPr>
        <w:widowControl w:val="0"/>
        <w:autoSpaceDN w:val="0"/>
        <w:spacing w:after="200"/>
        <w:jc w:val="center"/>
        <w:textAlignment w:val="baseline"/>
        <w:rPr>
          <w:rFonts w:ascii="Liberation Serif" w:eastAsia="Segoe UI" w:hAnsi="Liberation Serif" w:cs="Liberation Serif"/>
          <w:b/>
          <w:color w:val="000000"/>
          <w:kern w:val="3"/>
          <w:sz w:val="26"/>
          <w:szCs w:val="26"/>
          <w:lang w:eastAsia="zh-CN" w:bidi="hi-IN"/>
        </w:rPr>
      </w:pPr>
    </w:p>
    <w:p w:rsidR="00274F84" w:rsidRDefault="00274F84" w:rsidP="00274F84">
      <w:pPr>
        <w:widowControl w:val="0"/>
        <w:autoSpaceDN w:val="0"/>
        <w:spacing w:after="200"/>
        <w:jc w:val="center"/>
        <w:textAlignment w:val="baseline"/>
        <w:rPr>
          <w:rFonts w:ascii="Liberation Serif" w:eastAsia="Segoe UI" w:hAnsi="Liberation Serif" w:cs="Liberation Serif"/>
          <w:b/>
          <w:color w:val="000000"/>
          <w:kern w:val="3"/>
          <w:sz w:val="26"/>
          <w:szCs w:val="26"/>
          <w:lang w:eastAsia="zh-CN" w:bidi="hi-IN"/>
        </w:rPr>
      </w:pPr>
    </w:p>
    <w:p w:rsidR="00274F84" w:rsidRPr="00274F84" w:rsidRDefault="00274F84" w:rsidP="00274F84">
      <w:pPr>
        <w:widowControl w:val="0"/>
        <w:autoSpaceDN w:val="0"/>
        <w:spacing w:after="200"/>
        <w:jc w:val="center"/>
        <w:textAlignment w:val="baseline"/>
        <w:rPr>
          <w:rFonts w:ascii="Liberation Serif" w:eastAsia="Segoe UI" w:hAnsi="Liberation Serif" w:cs="Liberation Serif"/>
          <w:b/>
          <w:color w:val="000000"/>
          <w:kern w:val="3"/>
          <w:sz w:val="26"/>
          <w:szCs w:val="26"/>
          <w:lang w:eastAsia="zh-CN" w:bidi="hi-IN"/>
        </w:rPr>
      </w:pPr>
      <w:r w:rsidRPr="00274F84">
        <w:rPr>
          <w:rFonts w:ascii="Liberation Serif" w:eastAsia="Segoe UI" w:hAnsi="Liberation Serif" w:cs="Liberation Serif"/>
          <w:b/>
          <w:color w:val="000000"/>
          <w:kern w:val="3"/>
          <w:sz w:val="26"/>
          <w:szCs w:val="26"/>
          <w:lang w:eastAsia="zh-CN" w:bidi="hi-IN"/>
        </w:rPr>
        <w:t>КОНКУРСНАЯ ДОКУМЕНТАЦИЯ</w:t>
      </w:r>
    </w:p>
    <w:p w:rsidR="00274F84" w:rsidRDefault="00274F84" w:rsidP="00274F84">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274F84">
        <w:rPr>
          <w:rFonts w:ascii="Liberation Serif" w:eastAsia="Segoe UI" w:hAnsi="Liberation Serif" w:cs="Liberation Serif"/>
          <w:b/>
          <w:color w:val="000000"/>
          <w:kern w:val="3"/>
          <w:sz w:val="26"/>
          <w:szCs w:val="26"/>
          <w:lang w:eastAsia="zh-CN" w:bidi="hi-IN"/>
        </w:rPr>
        <w:t>на право получения свидетельства об осуществлении перевозок по муниципальному маршруту регулярных перевозок № 21 «г</w:t>
      </w:r>
      <w:proofErr w:type="gramStart"/>
      <w:r w:rsidRPr="00274F84">
        <w:rPr>
          <w:rFonts w:ascii="Liberation Serif" w:eastAsia="Segoe UI" w:hAnsi="Liberation Serif" w:cs="Liberation Serif"/>
          <w:b/>
          <w:color w:val="000000"/>
          <w:kern w:val="3"/>
          <w:sz w:val="26"/>
          <w:szCs w:val="26"/>
          <w:lang w:eastAsia="zh-CN" w:bidi="hi-IN"/>
        </w:rPr>
        <w:t>.Г</w:t>
      </w:r>
      <w:proofErr w:type="gramEnd"/>
      <w:r w:rsidRPr="00274F84">
        <w:rPr>
          <w:rFonts w:ascii="Liberation Serif" w:eastAsia="Segoe UI" w:hAnsi="Liberation Serif" w:cs="Liberation Serif"/>
          <w:b/>
          <w:color w:val="000000"/>
          <w:kern w:val="3"/>
          <w:sz w:val="26"/>
          <w:szCs w:val="26"/>
          <w:lang w:eastAsia="zh-CN" w:bidi="hi-IN"/>
        </w:rPr>
        <w:t>рязовец (</w:t>
      </w:r>
      <w:proofErr w:type="spellStart"/>
      <w:r w:rsidRPr="00274F84">
        <w:rPr>
          <w:rFonts w:ascii="Liberation Serif" w:eastAsia="Segoe UI" w:hAnsi="Liberation Serif" w:cs="Liberation Serif"/>
          <w:b/>
          <w:color w:val="000000"/>
          <w:kern w:val="3"/>
          <w:sz w:val="26"/>
          <w:szCs w:val="26"/>
          <w:lang w:eastAsia="zh-CN" w:bidi="hi-IN"/>
        </w:rPr>
        <w:t>завокзальный</w:t>
      </w:r>
      <w:proofErr w:type="spellEnd"/>
      <w:r w:rsidRPr="00274F84">
        <w:rPr>
          <w:rFonts w:ascii="Liberation Serif" w:eastAsia="Segoe UI" w:hAnsi="Liberation Serif" w:cs="Liberation Serif"/>
          <w:b/>
          <w:color w:val="000000"/>
          <w:kern w:val="3"/>
          <w:sz w:val="26"/>
          <w:szCs w:val="26"/>
          <w:lang w:eastAsia="zh-CN" w:bidi="hi-IN"/>
        </w:rPr>
        <w:t xml:space="preserve"> район - район 48 кв. жилых домов)»</w:t>
      </w:r>
    </w:p>
    <w:p w:rsidR="00274F84" w:rsidRDefault="00274F84" w:rsidP="00274F84">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60"/>
      </w:tblGrid>
      <w:tr w:rsidR="00274F84" w:rsidTr="00274F84">
        <w:tc>
          <w:tcPr>
            <w:tcW w:w="3794" w:type="dxa"/>
          </w:tcPr>
          <w:p w:rsidR="00274F84" w:rsidRPr="00274F84" w:rsidRDefault="00274F84" w:rsidP="00274F84">
            <w:pPr>
              <w:widowControl w:val="0"/>
              <w:autoSpaceDN w:val="0"/>
              <w:textAlignment w:val="baseline"/>
              <w:rPr>
                <w:rFonts w:ascii="Liberation Serif" w:eastAsia="Segoe UI" w:hAnsi="Liberation Serif" w:cs="Liberation Serif"/>
                <w:color w:val="000000"/>
                <w:kern w:val="3"/>
                <w:sz w:val="26"/>
                <w:szCs w:val="26"/>
                <w:lang w:eastAsia="zh-CN" w:bidi="hi-IN"/>
              </w:rPr>
            </w:pPr>
            <w:r w:rsidRPr="00274F84">
              <w:rPr>
                <w:rFonts w:ascii="Liberation Serif" w:eastAsia="Segoe UI" w:hAnsi="Liberation Serif" w:cs="Liberation Serif"/>
                <w:color w:val="000000"/>
                <w:kern w:val="3"/>
                <w:sz w:val="26"/>
                <w:szCs w:val="26"/>
                <w:lang w:eastAsia="zh-CN" w:bidi="hi-IN"/>
              </w:rPr>
              <w:t>Организатор конкурса</w:t>
            </w:r>
          </w:p>
        </w:tc>
        <w:tc>
          <w:tcPr>
            <w:tcW w:w="6060" w:type="dxa"/>
          </w:tcPr>
          <w:p w:rsidR="00274F84" w:rsidRPr="00274F84" w:rsidRDefault="00274F84" w:rsidP="00274F84">
            <w:pPr>
              <w:widowControl w:val="0"/>
              <w:autoSpaceDN w:val="0"/>
              <w:textAlignment w:val="baseline"/>
              <w:rPr>
                <w:rFonts w:ascii="Liberation Serif" w:eastAsia="Segoe UI" w:hAnsi="Liberation Serif" w:cs="Liberation Serif"/>
                <w:color w:val="000000"/>
                <w:kern w:val="3"/>
                <w:sz w:val="26"/>
                <w:szCs w:val="26"/>
                <w:lang w:eastAsia="zh-CN" w:bidi="hi-IN"/>
              </w:rPr>
            </w:pPr>
            <w:r w:rsidRPr="00274F84">
              <w:rPr>
                <w:rFonts w:ascii="Liberation Serif" w:eastAsia="Segoe UI" w:hAnsi="Liberation Serif" w:cs="Liberation Serif"/>
                <w:color w:val="000000"/>
                <w:kern w:val="3"/>
                <w:sz w:val="26"/>
                <w:szCs w:val="26"/>
                <w:lang w:eastAsia="zh-CN" w:bidi="hi-IN"/>
              </w:rPr>
              <w:t>администрация Грязовецкого муниципального округа Вологодской области</w:t>
            </w:r>
          </w:p>
        </w:tc>
      </w:tr>
    </w:tbl>
    <w:p w:rsidR="00274F84" w:rsidRDefault="00274F84" w:rsidP="00274F84">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w:t>
      </w:r>
      <w:proofErr w:type="gramStart"/>
      <w:r>
        <w:rPr>
          <w:rFonts w:ascii="Liberation Serif" w:eastAsia="Segoe UI" w:hAnsi="Liberation Serif" w:cs="Liberation Serif"/>
          <w:color w:val="000000"/>
          <w:kern w:val="3"/>
          <w:sz w:val="26"/>
          <w:szCs w:val="26"/>
          <w:lang w:eastAsia="zh-CN" w:bidi="hi-IN"/>
        </w:rPr>
        <w:t>.Г</w:t>
      </w:r>
      <w:proofErr w:type="gramEnd"/>
      <w:r>
        <w:rPr>
          <w:rFonts w:ascii="Liberation Serif" w:eastAsia="Segoe UI" w:hAnsi="Liberation Serif" w:cs="Liberation Serif"/>
          <w:color w:val="000000"/>
          <w:kern w:val="3"/>
          <w:sz w:val="26"/>
          <w:szCs w:val="26"/>
          <w:lang w:eastAsia="zh-CN" w:bidi="hi-IN"/>
        </w:rPr>
        <w:t>рязовец</w:t>
      </w:r>
    </w:p>
    <w:p w:rsidR="00274F84" w:rsidRDefault="00274F84"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2024 год</w:t>
      </w:r>
    </w:p>
    <w:p w:rsidR="00274F84" w:rsidRDefault="00274F84">
      <w:pPr>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br w:type="page"/>
      </w:r>
    </w:p>
    <w:p w:rsidR="00DA1F5E" w:rsidRPr="00DA1F5E" w:rsidRDefault="00DA1F5E" w:rsidP="00274F84">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DA1F5E">
        <w:rPr>
          <w:rFonts w:ascii="Liberation Serif" w:eastAsia="Segoe UI" w:hAnsi="Liberation Serif" w:cs="Liberation Serif"/>
          <w:b/>
          <w:color w:val="000000"/>
          <w:kern w:val="3"/>
          <w:sz w:val="26"/>
          <w:szCs w:val="26"/>
          <w:lang w:eastAsia="zh-CN" w:bidi="hi-IN"/>
        </w:rPr>
        <w:lastRenderedPageBreak/>
        <w:t>1. Условия проведения открытого конкурса</w:t>
      </w:r>
    </w:p>
    <w:p w:rsidR="0070597D" w:rsidRDefault="00DA1F5E" w:rsidP="00274F84">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 </w:t>
      </w:r>
    </w:p>
    <w:p w:rsidR="00DA1F5E" w:rsidRDefault="00DA1F5E" w:rsidP="00DA1F5E">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1.1. Контакты организатора открытого конкурса:</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4"/>
      </w:tblGrid>
      <w:tr w:rsidR="00DA1F5E" w:rsidTr="00DA1F5E">
        <w:tc>
          <w:tcPr>
            <w:tcW w:w="2660" w:type="dxa"/>
          </w:tcPr>
          <w:p w:rsidR="00DA1F5E" w:rsidRDefault="00DA1F5E" w:rsidP="00DA1F5E">
            <w:pPr>
              <w:widowControl w:val="0"/>
              <w:autoSpaceDN w:val="0"/>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Наименование</w:t>
            </w:r>
          </w:p>
        </w:tc>
        <w:tc>
          <w:tcPr>
            <w:tcW w:w="7194" w:type="dxa"/>
          </w:tcPr>
          <w:p w:rsidR="00DA1F5E" w:rsidRDefault="00DA1F5E" w:rsidP="00DA1F5E">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администрация Грязовецкого муниципального округа Вологодской области</w:t>
            </w:r>
          </w:p>
        </w:tc>
      </w:tr>
      <w:tr w:rsidR="00DA1F5E" w:rsidTr="00DA1F5E">
        <w:tc>
          <w:tcPr>
            <w:tcW w:w="2660" w:type="dxa"/>
          </w:tcPr>
          <w:p w:rsidR="00DA1F5E" w:rsidRDefault="00DA1F5E" w:rsidP="00DA1F5E">
            <w:pPr>
              <w:widowControl w:val="0"/>
              <w:autoSpaceDN w:val="0"/>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Место нахождения / почтовый адрес</w:t>
            </w:r>
          </w:p>
        </w:tc>
        <w:tc>
          <w:tcPr>
            <w:tcW w:w="7194" w:type="dxa"/>
          </w:tcPr>
          <w:p w:rsidR="00DA1F5E" w:rsidRDefault="00DA1F5E" w:rsidP="00DA1F5E">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162000, Вологодская обл., г</w:t>
            </w:r>
            <w:proofErr w:type="gramStart"/>
            <w:r>
              <w:rPr>
                <w:rFonts w:ascii="Liberation Serif" w:eastAsia="Segoe UI" w:hAnsi="Liberation Serif" w:cs="Liberation Serif"/>
                <w:color w:val="000000"/>
                <w:kern w:val="3"/>
                <w:sz w:val="26"/>
                <w:szCs w:val="26"/>
                <w:lang w:eastAsia="zh-CN" w:bidi="hi-IN"/>
              </w:rPr>
              <w:t>.Г</w:t>
            </w:r>
            <w:proofErr w:type="gramEnd"/>
            <w:r>
              <w:rPr>
                <w:rFonts w:ascii="Liberation Serif" w:eastAsia="Segoe UI" w:hAnsi="Liberation Serif" w:cs="Liberation Serif"/>
                <w:color w:val="000000"/>
                <w:kern w:val="3"/>
                <w:sz w:val="26"/>
                <w:szCs w:val="26"/>
                <w:lang w:eastAsia="zh-CN" w:bidi="hi-IN"/>
              </w:rPr>
              <w:t xml:space="preserve">рязовец, </w:t>
            </w:r>
            <w:proofErr w:type="spellStart"/>
            <w:r>
              <w:rPr>
                <w:rFonts w:ascii="Liberation Serif" w:eastAsia="Segoe UI" w:hAnsi="Liberation Serif" w:cs="Liberation Serif"/>
                <w:color w:val="000000"/>
                <w:kern w:val="3"/>
                <w:sz w:val="26"/>
                <w:szCs w:val="26"/>
                <w:lang w:eastAsia="zh-CN" w:bidi="hi-IN"/>
              </w:rPr>
              <w:t>ул.Карла</w:t>
            </w:r>
            <w:proofErr w:type="spellEnd"/>
            <w:r>
              <w:rPr>
                <w:rFonts w:ascii="Liberation Serif" w:eastAsia="Segoe UI" w:hAnsi="Liberation Serif" w:cs="Liberation Serif"/>
                <w:color w:val="000000"/>
                <w:kern w:val="3"/>
                <w:sz w:val="26"/>
                <w:szCs w:val="26"/>
                <w:lang w:eastAsia="zh-CN" w:bidi="hi-IN"/>
              </w:rPr>
              <w:t xml:space="preserve"> Маркса, д.58</w:t>
            </w:r>
          </w:p>
        </w:tc>
      </w:tr>
      <w:tr w:rsidR="00DA1F5E" w:rsidTr="00DA1F5E">
        <w:tc>
          <w:tcPr>
            <w:tcW w:w="2660" w:type="dxa"/>
          </w:tcPr>
          <w:p w:rsidR="00DA1F5E" w:rsidRDefault="00DA1F5E" w:rsidP="00DA1F5E">
            <w:pPr>
              <w:widowControl w:val="0"/>
              <w:autoSpaceDN w:val="0"/>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Электронная почта</w:t>
            </w:r>
          </w:p>
        </w:tc>
        <w:tc>
          <w:tcPr>
            <w:tcW w:w="7194" w:type="dxa"/>
          </w:tcPr>
          <w:p w:rsidR="00DA1F5E" w:rsidRPr="00DA1F5E" w:rsidRDefault="00DA1F5E" w:rsidP="00DA1F5E">
            <w:pPr>
              <w:widowControl w:val="0"/>
              <w:autoSpaceDN w:val="0"/>
              <w:jc w:val="both"/>
              <w:textAlignment w:val="baseline"/>
              <w:rPr>
                <w:rFonts w:ascii="Liberation Serif" w:eastAsia="Segoe UI" w:hAnsi="Liberation Serif" w:cs="Liberation Serif"/>
                <w:color w:val="000000"/>
                <w:kern w:val="3"/>
                <w:sz w:val="26"/>
                <w:szCs w:val="26"/>
                <w:lang w:val="en-US" w:eastAsia="zh-CN" w:bidi="hi-IN"/>
              </w:rPr>
            </w:pPr>
            <w:r>
              <w:rPr>
                <w:rFonts w:ascii="Liberation Serif" w:eastAsia="Segoe UI" w:hAnsi="Liberation Serif" w:cs="Liberation Serif"/>
                <w:color w:val="000000"/>
                <w:kern w:val="3"/>
                <w:sz w:val="26"/>
                <w:szCs w:val="26"/>
                <w:lang w:val="en-US" w:eastAsia="zh-CN" w:bidi="hi-IN"/>
              </w:rPr>
              <w:t>econ.tarif@gradm.ru</w:t>
            </w:r>
          </w:p>
        </w:tc>
      </w:tr>
      <w:tr w:rsidR="00DA1F5E" w:rsidTr="00DA1F5E">
        <w:tc>
          <w:tcPr>
            <w:tcW w:w="2660" w:type="dxa"/>
          </w:tcPr>
          <w:p w:rsidR="00DA1F5E" w:rsidRDefault="00DA1F5E" w:rsidP="00DA1F5E">
            <w:pPr>
              <w:widowControl w:val="0"/>
              <w:autoSpaceDN w:val="0"/>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Телефон</w:t>
            </w:r>
          </w:p>
        </w:tc>
        <w:tc>
          <w:tcPr>
            <w:tcW w:w="7194" w:type="dxa"/>
          </w:tcPr>
          <w:p w:rsidR="00DA1F5E" w:rsidRDefault="00DA1F5E" w:rsidP="00DA1F5E">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8 /81755/ 2 12 52</w:t>
            </w:r>
          </w:p>
        </w:tc>
      </w:tr>
    </w:tbl>
    <w:p w:rsidR="00DA1F5E" w:rsidRPr="00EF446A" w:rsidRDefault="00DA1F5E" w:rsidP="00DA1F5E">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
    <w:p w:rsidR="0070597D" w:rsidRDefault="00DA1F5E" w:rsidP="00DA1F5E">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1.2. Предмет открытого конкурса - право на получение свидетельства об осуществлении перевозок по муниципальному маршруту регулярных перевозок № 21 «</w:t>
      </w:r>
      <w:r w:rsidRPr="00CF4C7B">
        <w:rPr>
          <w:rFonts w:ascii="Liberation Serif" w:eastAsia="Segoe UI" w:hAnsi="Liberation Serif" w:cs="Liberation Serif"/>
          <w:color w:val="000000"/>
          <w:kern w:val="3"/>
          <w:sz w:val="26"/>
          <w:szCs w:val="26"/>
          <w:lang w:eastAsia="zh-CN" w:bidi="hi-IN"/>
        </w:rPr>
        <w:t>г</w:t>
      </w:r>
      <w:proofErr w:type="gramStart"/>
      <w:r w:rsidRPr="00CF4C7B">
        <w:rPr>
          <w:rFonts w:ascii="Liberation Serif" w:eastAsia="Segoe UI" w:hAnsi="Liberation Serif" w:cs="Liberation Serif"/>
          <w:color w:val="000000"/>
          <w:kern w:val="3"/>
          <w:sz w:val="26"/>
          <w:szCs w:val="26"/>
          <w:lang w:eastAsia="zh-CN" w:bidi="hi-IN"/>
        </w:rPr>
        <w:t>.Г</w:t>
      </w:r>
      <w:proofErr w:type="gramEnd"/>
      <w:r w:rsidRPr="00CF4C7B">
        <w:rPr>
          <w:rFonts w:ascii="Liberation Serif" w:eastAsia="Segoe UI" w:hAnsi="Liberation Serif" w:cs="Liberation Serif"/>
          <w:color w:val="000000"/>
          <w:kern w:val="3"/>
          <w:sz w:val="26"/>
          <w:szCs w:val="26"/>
          <w:lang w:eastAsia="zh-CN" w:bidi="hi-IN"/>
        </w:rPr>
        <w:t>рязовец (</w:t>
      </w:r>
      <w:proofErr w:type="spellStart"/>
      <w:r w:rsidRPr="00CF4C7B">
        <w:rPr>
          <w:rFonts w:ascii="Liberation Serif" w:eastAsia="Segoe UI" w:hAnsi="Liberation Serif" w:cs="Liberation Serif"/>
          <w:color w:val="000000"/>
          <w:kern w:val="3"/>
          <w:sz w:val="26"/>
          <w:szCs w:val="26"/>
          <w:lang w:eastAsia="zh-CN" w:bidi="hi-IN"/>
        </w:rPr>
        <w:t>завокзальный</w:t>
      </w:r>
      <w:proofErr w:type="spellEnd"/>
      <w:r w:rsidRPr="00CF4C7B">
        <w:rPr>
          <w:rFonts w:ascii="Liberation Serif" w:eastAsia="Segoe UI" w:hAnsi="Liberation Serif" w:cs="Liberation Serif"/>
          <w:color w:val="000000"/>
          <w:kern w:val="3"/>
          <w:sz w:val="26"/>
          <w:szCs w:val="26"/>
          <w:lang w:eastAsia="zh-CN" w:bidi="hi-IN"/>
        </w:rPr>
        <w:t xml:space="preserve"> район - район 48 кв. жилых домов)</w:t>
      </w:r>
      <w:r>
        <w:rPr>
          <w:rFonts w:ascii="Liberation Serif" w:eastAsia="Segoe UI" w:hAnsi="Liberation Serif" w:cs="Liberation Serif"/>
          <w:color w:val="000000"/>
          <w:kern w:val="3"/>
          <w:sz w:val="26"/>
          <w:szCs w:val="26"/>
          <w:lang w:eastAsia="zh-CN" w:bidi="hi-IN"/>
        </w:rPr>
        <w:t>».</w:t>
      </w:r>
    </w:p>
    <w:p w:rsidR="00DA1F5E" w:rsidRDefault="00DA1F5E" w:rsidP="00DA1F5E">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1.3. Срок и место предоставления конкурсной документации:</w:t>
      </w:r>
    </w:p>
    <w:p w:rsidR="00DA1F5E" w:rsidRDefault="00DA1F5E" w:rsidP="00DA1F5E">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начало приема заявок - 2</w:t>
      </w:r>
      <w:r w:rsidR="00373738">
        <w:rPr>
          <w:rFonts w:ascii="Liberation Serif" w:eastAsia="Segoe UI" w:hAnsi="Liberation Serif" w:cs="Liberation Serif"/>
          <w:color w:val="000000"/>
          <w:kern w:val="3"/>
          <w:sz w:val="26"/>
          <w:szCs w:val="26"/>
          <w:lang w:eastAsia="zh-CN" w:bidi="hi-IN"/>
        </w:rPr>
        <w:t>5</w:t>
      </w:r>
      <w:r>
        <w:rPr>
          <w:rFonts w:ascii="Liberation Serif" w:eastAsia="Segoe UI" w:hAnsi="Liberation Serif" w:cs="Liberation Serif"/>
          <w:color w:val="000000"/>
          <w:kern w:val="3"/>
          <w:sz w:val="26"/>
          <w:szCs w:val="26"/>
          <w:lang w:eastAsia="zh-CN" w:bidi="hi-IN"/>
        </w:rPr>
        <w:t xml:space="preserve"> </w:t>
      </w:r>
      <w:r w:rsidR="00373738">
        <w:rPr>
          <w:rFonts w:ascii="Liberation Serif" w:eastAsia="Segoe UI" w:hAnsi="Liberation Serif" w:cs="Liberation Serif"/>
          <w:color w:val="000000"/>
          <w:kern w:val="3"/>
          <w:sz w:val="26"/>
          <w:szCs w:val="26"/>
          <w:lang w:eastAsia="zh-CN" w:bidi="hi-IN"/>
        </w:rPr>
        <w:t>марта</w:t>
      </w:r>
      <w:r>
        <w:rPr>
          <w:rFonts w:ascii="Liberation Serif" w:eastAsia="Segoe UI" w:hAnsi="Liberation Serif" w:cs="Liberation Serif"/>
          <w:color w:val="000000"/>
          <w:kern w:val="3"/>
          <w:sz w:val="26"/>
          <w:szCs w:val="26"/>
          <w:lang w:eastAsia="zh-CN" w:bidi="hi-IN"/>
        </w:rPr>
        <w:t xml:space="preserve"> 2024 года, 08 часов 00 минут;</w:t>
      </w:r>
    </w:p>
    <w:p w:rsidR="00DA1F5E" w:rsidRDefault="00DA1F5E" w:rsidP="00DA1F5E">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окончание приема заявок - </w:t>
      </w:r>
      <w:r w:rsidR="0024693C">
        <w:rPr>
          <w:rFonts w:ascii="Liberation Serif" w:eastAsia="Segoe UI" w:hAnsi="Liberation Serif" w:cs="Liberation Serif"/>
          <w:color w:val="000000"/>
          <w:kern w:val="3"/>
          <w:sz w:val="26"/>
          <w:szCs w:val="26"/>
          <w:lang w:eastAsia="zh-CN" w:bidi="hi-IN"/>
        </w:rPr>
        <w:t>1</w:t>
      </w:r>
      <w:r w:rsidR="00373738">
        <w:rPr>
          <w:rFonts w:ascii="Liberation Serif" w:eastAsia="Segoe UI" w:hAnsi="Liberation Serif" w:cs="Liberation Serif"/>
          <w:color w:val="000000"/>
          <w:kern w:val="3"/>
          <w:sz w:val="26"/>
          <w:szCs w:val="26"/>
          <w:lang w:eastAsia="zh-CN" w:bidi="hi-IN"/>
        </w:rPr>
        <w:t>5</w:t>
      </w:r>
      <w:r>
        <w:rPr>
          <w:rFonts w:ascii="Liberation Serif" w:eastAsia="Segoe UI" w:hAnsi="Liberation Serif" w:cs="Liberation Serif"/>
          <w:color w:val="000000"/>
          <w:kern w:val="3"/>
          <w:sz w:val="26"/>
          <w:szCs w:val="26"/>
          <w:lang w:eastAsia="zh-CN" w:bidi="hi-IN"/>
        </w:rPr>
        <w:t xml:space="preserve"> </w:t>
      </w:r>
      <w:r w:rsidR="00373738">
        <w:rPr>
          <w:rFonts w:ascii="Liberation Serif" w:eastAsia="Segoe UI" w:hAnsi="Liberation Serif" w:cs="Liberation Serif"/>
          <w:color w:val="000000"/>
          <w:kern w:val="3"/>
          <w:sz w:val="26"/>
          <w:szCs w:val="26"/>
          <w:lang w:eastAsia="zh-CN" w:bidi="hi-IN"/>
        </w:rPr>
        <w:t>апреля</w:t>
      </w:r>
      <w:r w:rsidR="00D6385C">
        <w:rPr>
          <w:rFonts w:ascii="Liberation Serif" w:eastAsia="Segoe UI" w:hAnsi="Liberation Serif" w:cs="Liberation Serif"/>
          <w:color w:val="000000"/>
          <w:kern w:val="3"/>
          <w:sz w:val="26"/>
          <w:szCs w:val="26"/>
          <w:lang w:eastAsia="zh-CN" w:bidi="hi-IN"/>
        </w:rPr>
        <w:t xml:space="preserve"> 2024 года 17 часов 00 минут;</w:t>
      </w:r>
    </w:p>
    <w:p w:rsidR="00D6385C" w:rsidRDefault="00D6385C" w:rsidP="00DA1F5E">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162000, Вологодская обл., г</w:t>
      </w:r>
      <w:proofErr w:type="gramStart"/>
      <w:r>
        <w:rPr>
          <w:rFonts w:ascii="Liberation Serif" w:eastAsia="Segoe UI" w:hAnsi="Liberation Serif" w:cs="Liberation Serif"/>
          <w:color w:val="000000"/>
          <w:kern w:val="3"/>
          <w:sz w:val="26"/>
          <w:szCs w:val="26"/>
          <w:lang w:eastAsia="zh-CN" w:bidi="hi-IN"/>
        </w:rPr>
        <w:t>.Г</w:t>
      </w:r>
      <w:proofErr w:type="gramEnd"/>
      <w:r>
        <w:rPr>
          <w:rFonts w:ascii="Liberation Serif" w:eastAsia="Segoe UI" w:hAnsi="Liberation Serif" w:cs="Liberation Serif"/>
          <w:color w:val="000000"/>
          <w:kern w:val="3"/>
          <w:sz w:val="26"/>
          <w:szCs w:val="26"/>
          <w:lang w:eastAsia="zh-CN" w:bidi="hi-IN"/>
        </w:rPr>
        <w:t xml:space="preserve">рязовец, </w:t>
      </w:r>
      <w:proofErr w:type="spellStart"/>
      <w:r>
        <w:rPr>
          <w:rFonts w:ascii="Liberation Serif" w:eastAsia="Segoe UI" w:hAnsi="Liberation Serif" w:cs="Liberation Serif"/>
          <w:color w:val="000000"/>
          <w:kern w:val="3"/>
          <w:sz w:val="26"/>
          <w:szCs w:val="26"/>
          <w:lang w:eastAsia="zh-CN" w:bidi="hi-IN"/>
        </w:rPr>
        <w:t>ул.Карла</w:t>
      </w:r>
      <w:proofErr w:type="spellEnd"/>
      <w:r>
        <w:rPr>
          <w:rFonts w:ascii="Liberation Serif" w:eastAsia="Segoe UI" w:hAnsi="Liberation Serif" w:cs="Liberation Serif"/>
          <w:color w:val="000000"/>
          <w:kern w:val="3"/>
          <w:sz w:val="26"/>
          <w:szCs w:val="26"/>
          <w:lang w:eastAsia="zh-CN" w:bidi="hi-IN"/>
        </w:rPr>
        <w:t xml:space="preserve"> Маркса, д.58, </w:t>
      </w:r>
      <w:proofErr w:type="spellStart"/>
      <w:r>
        <w:rPr>
          <w:rFonts w:ascii="Liberation Serif" w:eastAsia="Segoe UI" w:hAnsi="Liberation Serif" w:cs="Liberation Serif"/>
          <w:color w:val="000000"/>
          <w:kern w:val="3"/>
          <w:sz w:val="26"/>
          <w:szCs w:val="26"/>
          <w:lang w:eastAsia="zh-CN" w:bidi="hi-IN"/>
        </w:rPr>
        <w:t>каб</w:t>
      </w:r>
      <w:proofErr w:type="spellEnd"/>
      <w:r>
        <w:rPr>
          <w:rFonts w:ascii="Liberation Serif" w:eastAsia="Segoe UI" w:hAnsi="Liberation Serif" w:cs="Liberation Serif"/>
          <w:color w:val="000000"/>
          <w:kern w:val="3"/>
          <w:sz w:val="26"/>
          <w:szCs w:val="26"/>
          <w:lang w:eastAsia="zh-CN" w:bidi="hi-IN"/>
        </w:rPr>
        <w:t>. № 4.</w:t>
      </w:r>
    </w:p>
    <w:p w:rsidR="00D6385C" w:rsidRDefault="00D6385C" w:rsidP="00DA1F5E">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1.4. Порядок предоставления конкурсной документации.</w:t>
      </w:r>
    </w:p>
    <w:p w:rsidR="00D6385C" w:rsidRPr="00D6385C" w:rsidRDefault="00D6385C" w:rsidP="00D6385C">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sidRPr="00D6385C">
        <w:rPr>
          <w:rFonts w:ascii="Liberation Serif" w:eastAsia="Segoe UI" w:hAnsi="Liberation Serif" w:cs="Liberation Serif"/>
          <w:color w:val="000000"/>
          <w:kern w:val="3"/>
          <w:sz w:val="26"/>
          <w:szCs w:val="26"/>
          <w:lang w:eastAsia="zh-CN" w:bidi="hi-IN"/>
        </w:rPr>
        <w:t xml:space="preserve">Конкурсная документация предоставляется на основании заявления произвольной формы любого заинтересованного лица, поданного в письменном виде в рабочие дни: с </w:t>
      </w:r>
      <w:r>
        <w:rPr>
          <w:rFonts w:ascii="Liberation Serif" w:eastAsia="Segoe UI" w:hAnsi="Liberation Serif" w:cs="Liberation Serif"/>
          <w:color w:val="000000"/>
          <w:kern w:val="3"/>
          <w:sz w:val="26"/>
          <w:szCs w:val="26"/>
          <w:lang w:eastAsia="zh-CN" w:bidi="hi-IN"/>
        </w:rPr>
        <w:t>08</w:t>
      </w:r>
      <w:r w:rsidRPr="00D6385C">
        <w:rPr>
          <w:rFonts w:ascii="Liberation Serif" w:eastAsia="Segoe UI" w:hAnsi="Liberation Serif" w:cs="Liberation Serif"/>
          <w:color w:val="000000"/>
          <w:kern w:val="3"/>
          <w:sz w:val="26"/>
          <w:szCs w:val="26"/>
          <w:lang w:eastAsia="zh-CN" w:bidi="hi-IN"/>
        </w:rPr>
        <w:t xml:space="preserve"> часов 00 минут до </w:t>
      </w:r>
      <w:r>
        <w:rPr>
          <w:rFonts w:ascii="Liberation Serif" w:eastAsia="Segoe UI" w:hAnsi="Liberation Serif" w:cs="Liberation Serif"/>
          <w:color w:val="000000"/>
          <w:kern w:val="3"/>
          <w:sz w:val="26"/>
          <w:szCs w:val="26"/>
          <w:lang w:eastAsia="zh-CN" w:bidi="hi-IN"/>
        </w:rPr>
        <w:t>17</w:t>
      </w:r>
      <w:r w:rsidRPr="00D6385C">
        <w:rPr>
          <w:rFonts w:ascii="Liberation Serif" w:eastAsia="Segoe UI" w:hAnsi="Liberation Serif" w:cs="Liberation Serif"/>
          <w:color w:val="000000"/>
          <w:kern w:val="3"/>
          <w:sz w:val="26"/>
          <w:szCs w:val="26"/>
          <w:lang w:eastAsia="zh-CN" w:bidi="hi-IN"/>
        </w:rPr>
        <w:t xml:space="preserve"> часов 00 минут, перерыв на обед – с 12 часов </w:t>
      </w:r>
      <w:r>
        <w:rPr>
          <w:rFonts w:ascii="Liberation Serif" w:eastAsia="Segoe UI" w:hAnsi="Liberation Serif" w:cs="Liberation Serif"/>
          <w:color w:val="000000"/>
          <w:kern w:val="3"/>
          <w:sz w:val="26"/>
          <w:szCs w:val="26"/>
          <w:lang w:eastAsia="zh-CN" w:bidi="hi-IN"/>
        </w:rPr>
        <w:t>0</w:t>
      </w:r>
      <w:r w:rsidRPr="00D6385C">
        <w:rPr>
          <w:rFonts w:ascii="Liberation Serif" w:eastAsia="Segoe UI" w:hAnsi="Liberation Serif" w:cs="Liberation Serif"/>
          <w:color w:val="000000"/>
          <w:kern w:val="3"/>
          <w:sz w:val="26"/>
          <w:szCs w:val="26"/>
          <w:lang w:eastAsia="zh-CN" w:bidi="hi-IN"/>
        </w:rPr>
        <w:t>0 минут до 1</w:t>
      </w:r>
      <w:r>
        <w:rPr>
          <w:rFonts w:ascii="Liberation Serif" w:eastAsia="Segoe UI" w:hAnsi="Liberation Serif" w:cs="Liberation Serif"/>
          <w:color w:val="000000"/>
          <w:kern w:val="3"/>
          <w:sz w:val="26"/>
          <w:szCs w:val="26"/>
          <w:lang w:eastAsia="zh-CN" w:bidi="hi-IN"/>
        </w:rPr>
        <w:t>3</w:t>
      </w:r>
      <w:r w:rsidRPr="00D6385C">
        <w:rPr>
          <w:rFonts w:ascii="Liberation Serif" w:eastAsia="Segoe UI" w:hAnsi="Liberation Serif" w:cs="Liberation Serif"/>
          <w:color w:val="000000"/>
          <w:kern w:val="3"/>
          <w:sz w:val="26"/>
          <w:szCs w:val="26"/>
          <w:lang w:eastAsia="zh-CN" w:bidi="hi-IN"/>
        </w:rPr>
        <w:t xml:space="preserve"> часов </w:t>
      </w:r>
      <w:r>
        <w:rPr>
          <w:rFonts w:ascii="Liberation Serif" w:eastAsia="Segoe UI" w:hAnsi="Liberation Serif" w:cs="Liberation Serif"/>
          <w:color w:val="000000"/>
          <w:kern w:val="3"/>
          <w:sz w:val="26"/>
          <w:szCs w:val="26"/>
          <w:lang w:eastAsia="zh-CN" w:bidi="hi-IN"/>
        </w:rPr>
        <w:t>0</w:t>
      </w:r>
      <w:r w:rsidRPr="00D6385C">
        <w:rPr>
          <w:rFonts w:ascii="Liberation Serif" w:eastAsia="Segoe UI" w:hAnsi="Liberation Serif" w:cs="Liberation Serif"/>
          <w:color w:val="000000"/>
          <w:kern w:val="3"/>
          <w:sz w:val="26"/>
          <w:szCs w:val="26"/>
          <w:lang w:eastAsia="zh-CN" w:bidi="hi-IN"/>
        </w:rPr>
        <w:t>0 минут.</w:t>
      </w:r>
    </w:p>
    <w:p w:rsidR="00D6385C" w:rsidRDefault="00D6385C" w:rsidP="00D6385C">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К</w:t>
      </w:r>
      <w:r w:rsidRPr="00D6385C">
        <w:rPr>
          <w:rFonts w:ascii="Liberation Serif" w:eastAsia="Segoe UI" w:hAnsi="Liberation Serif" w:cs="Liberation Serif"/>
          <w:color w:val="000000"/>
          <w:kern w:val="3"/>
          <w:sz w:val="26"/>
          <w:szCs w:val="26"/>
          <w:lang w:eastAsia="zh-CN" w:bidi="hi-IN"/>
        </w:rPr>
        <w:t>онкурсная документация предоставляется без взимания платы на электронном носителе заявителя и бумажном носителе.</w:t>
      </w:r>
    </w:p>
    <w:p w:rsidR="00D6385C" w:rsidRDefault="00D6385C" w:rsidP="00D6385C">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1.5. Официальный сайт, на котором размещена конкурсная документация: </w:t>
      </w:r>
      <w:hyperlink r:id="rId9" w:history="1">
        <w:r w:rsidRPr="00E06FE9">
          <w:rPr>
            <w:rStyle w:val="afd"/>
            <w:rFonts w:ascii="Liberation Serif" w:eastAsia="Segoe UI" w:hAnsi="Liberation Serif" w:cs="Liberation Serif"/>
            <w:kern w:val="3"/>
            <w:sz w:val="26"/>
            <w:szCs w:val="26"/>
            <w:lang w:eastAsia="zh-CN" w:bidi="hi-IN"/>
          </w:rPr>
          <w:t>https://35gryazovetskij.gosuslugi.ru/</w:t>
        </w:r>
      </w:hyperlink>
    </w:p>
    <w:p w:rsidR="0024693C" w:rsidRDefault="0024693C" w:rsidP="0024693C">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1.6. Место, дата и время вскрытия конвертов с заявками на участие в открытом конкурсе: Вологодская область, г</w:t>
      </w:r>
      <w:proofErr w:type="gramStart"/>
      <w:r>
        <w:rPr>
          <w:rFonts w:ascii="Liberation Serif" w:eastAsia="Segoe UI" w:hAnsi="Liberation Serif" w:cs="Liberation Serif"/>
          <w:color w:val="000000"/>
          <w:kern w:val="3"/>
          <w:sz w:val="26"/>
          <w:szCs w:val="26"/>
          <w:lang w:eastAsia="zh-CN" w:bidi="hi-IN"/>
        </w:rPr>
        <w:t>.Г</w:t>
      </w:r>
      <w:proofErr w:type="gramEnd"/>
      <w:r>
        <w:rPr>
          <w:rFonts w:ascii="Liberation Serif" w:eastAsia="Segoe UI" w:hAnsi="Liberation Serif" w:cs="Liberation Serif"/>
          <w:color w:val="000000"/>
          <w:kern w:val="3"/>
          <w:sz w:val="26"/>
          <w:szCs w:val="26"/>
          <w:lang w:eastAsia="zh-CN" w:bidi="hi-IN"/>
        </w:rPr>
        <w:t xml:space="preserve">рязовец, </w:t>
      </w:r>
      <w:proofErr w:type="spellStart"/>
      <w:r>
        <w:rPr>
          <w:rFonts w:ascii="Liberation Serif" w:eastAsia="Segoe UI" w:hAnsi="Liberation Serif" w:cs="Liberation Serif"/>
          <w:color w:val="000000"/>
          <w:kern w:val="3"/>
          <w:sz w:val="26"/>
          <w:szCs w:val="26"/>
          <w:lang w:eastAsia="zh-CN" w:bidi="hi-IN"/>
        </w:rPr>
        <w:t>ул.Карла</w:t>
      </w:r>
      <w:proofErr w:type="spellEnd"/>
      <w:r>
        <w:rPr>
          <w:rFonts w:ascii="Liberation Serif" w:eastAsia="Segoe UI" w:hAnsi="Liberation Serif" w:cs="Liberation Serif"/>
          <w:color w:val="000000"/>
          <w:kern w:val="3"/>
          <w:sz w:val="26"/>
          <w:szCs w:val="26"/>
          <w:lang w:eastAsia="zh-CN" w:bidi="hi-IN"/>
        </w:rPr>
        <w:t xml:space="preserve"> Маркса, д.58, 3 </w:t>
      </w:r>
      <w:proofErr w:type="spellStart"/>
      <w:r>
        <w:rPr>
          <w:rFonts w:ascii="Liberation Serif" w:eastAsia="Segoe UI" w:hAnsi="Liberation Serif" w:cs="Liberation Serif"/>
          <w:color w:val="000000"/>
          <w:kern w:val="3"/>
          <w:sz w:val="26"/>
          <w:szCs w:val="26"/>
          <w:lang w:eastAsia="zh-CN" w:bidi="hi-IN"/>
        </w:rPr>
        <w:t>эт</w:t>
      </w:r>
      <w:proofErr w:type="spellEnd"/>
      <w:r>
        <w:rPr>
          <w:rFonts w:ascii="Liberation Serif" w:eastAsia="Segoe UI" w:hAnsi="Liberation Serif" w:cs="Liberation Serif"/>
          <w:color w:val="000000"/>
          <w:kern w:val="3"/>
          <w:sz w:val="26"/>
          <w:szCs w:val="26"/>
          <w:lang w:eastAsia="zh-CN" w:bidi="hi-IN"/>
        </w:rPr>
        <w:t xml:space="preserve">., </w:t>
      </w:r>
      <w:proofErr w:type="spellStart"/>
      <w:r>
        <w:rPr>
          <w:rFonts w:ascii="Liberation Serif" w:eastAsia="Segoe UI" w:hAnsi="Liberation Serif" w:cs="Liberation Serif"/>
          <w:color w:val="000000"/>
          <w:kern w:val="3"/>
          <w:sz w:val="26"/>
          <w:szCs w:val="26"/>
          <w:lang w:eastAsia="zh-CN" w:bidi="hi-IN"/>
        </w:rPr>
        <w:t>каб</w:t>
      </w:r>
      <w:proofErr w:type="spellEnd"/>
      <w:r>
        <w:rPr>
          <w:rFonts w:ascii="Liberation Serif" w:eastAsia="Segoe UI" w:hAnsi="Liberation Serif" w:cs="Liberation Serif"/>
          <w:color w:val="000000"/>
          <w:kern w:val="3"/>
          <w:sz w:val="26"/>
          <w:szCs w:val="26"/>
          <w:lang w:eastAsia="zh-CN" w:bidi="hi-IN"/>
        </w:rPr>
        <w:t xml:space="preserve">. № 41 зал заседаний Земского Собрания округа, </w:t>
      </w:r>
      <w:r w:rsidR="00373738">
        <w:rPr>
          <w:rFonts w:ascii="Liberation Serif" w:eastAsia="Segoe UI" w:hAnsi="Liberation Serif" w:cs="Liberation Serif"/>
          <w:color w:val="000000"/>
          <w:kern w:val="3"/>
          <w:sz w:val="26"/>
          <w:szCs w:val="26"/>
          <w:lang w:eastAsia="zh-CN" w:bidi="hi-IN"/>
        </w:rPr>
        <w:t>16 апреля</w:t>
      </w:r>
      <w:r>
        <w:rPr>
          <w:rFonts w:ascii="Liberation Serif" w:eastAsia="Segoe UI" w:hAnsi="Liberation Serif" w:cs="Liberation Serif"/>
          <w:color w:val="000000"/>
          <w:kern w:val="3"/>
          <w:sz w:val="26"/>
          <w:szCs w:val="26"/>
          <w:lang w:eastAsia="zh-CN" w:bidi="hi-IN"/>
        </w:rPr>
        <w:t xml:space="preserve"> 2024 года, в 13 часов 00 минут.</w:t>
      </w:r>
    </w:p>
    <w:p w:rsidR="0024693C" w:rsidRDefault="0024693C" w:rsidP="0024693C">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1.7. Место и дата рассмотрения заявок на участие в открытом конкурсе и подведения итогов открытого конкурса: Вологодская область, г</w:t>
      </w:r>
      <w:proofErr w:type="gramStart"/>
      <w:r>
        <w:rPr>
          <w:rFonts w:ascii="Liberation Serif" w:eastAsia="Segoe UI" w:hAnsi="Liberation Serif" w:cs="Liberation Serif"/>
          <w:color w:val="000000"/>
          <w:kern w:val="3"/>
          <w:sz w:val="26"/>
          <w:szCs w:val="26"/>
          <w:lang w:eastAsia="zh-CN" w:bidi="hi-IN"/>
        </w:rPr>
        <w:t>.Г</w:t>
      </w:r>
      <w:proofErr w:type="gramEnd"/>
      <w:r>
        <w:rPr>
          <w:rFonts w:ascii="Liberation Serif" w:eastAsia="Segoe UI" w:hAnsi="Liberation Serif" w:cs="Liberation Serif"/>
          <w:color w:val="000000"/>
          <w:kern w:val="3"/>
          <w:sz w:val="26"/>
          <w:szCs w:val="26"/>
          <w:lang w:eastAsia="zh-CN" w:bidi="hi-IN"/>
        </w:rPr>
        <w:t xml:space="preserve">рязовец, </w:t>
      </w:r>
      <w:proofErr w:type="spellStart"/>
      <w:r>
        <w:rPr>
          <w:rFonts w:ascii="Liberation Serif" w:eastAsia="Segoe UI" w:hAnsi="Liberation Serif" w:cs="Liberation Serif"/>
          <w:color w:val="000000"/>
          <w:kern w:val="3"/>
          <w:sz w:val="26"/>
          <w:szCs w:val="26"/>
          <w:lang w:eastAsia="zh-CN" w:bidi="hi-IN"/>
        </w:rPr>
        <w:t>ул.Карла</w:t>
      </w:r>
      <w:proofErr w:type="spellEnd"/>
      <w:r>
        <w:rPr>
          <w:rFonts w:ascii="Liberation Serif" w:eastAsia="Segoe UI" w:hAnsi="Liberation Serif" w:cs="Liberation Serif"/>
          <w:color w:val="000000"/>
          <w:kern w:val="3"/>
          <w:sz w:val="26"/>
          <w:szCs w:val="26"/>
          <w:lang w:eastAsia="zh-CN" w:bidi="hi-IN"/>
        </w:rPr>
        <w:t xml:space="preserve"> Маркса, д.58, 3 </w:t>
      </w:r>
      <w:proofErr w:type="spellStart"/>
      <w:r>
        <w:rPr>
          <w:rFonts w:ascii="Liberation Serif" w:eastAsia="Segoe UI" w:hAnsi="Liberation Serif" w:cs="Liberation Serif"/>
          <w:color w:val="000000"/>
          <w:kern w:val="3"/>
          <w:sz w:val="26"/>
          <w:szCs w:val="26"/>
          <w:lang w:eastAsia="zh-CN" w:bidi="hi-IN"/>
        </w:rPr>
        <w:t>эт</w:t>
      </w:r>
      <w:proofErr w:type="spellEnd"/>
      <w:r>
        <w:rPr>
          <w:rFonts w:ascii="Liberation Serif" w:eastAsia="Segoe UI" w:hAnsi="Liberation Serif" w:cs="Liberation Serif"/>
          <w:color w:val="000000"/>
          <w:kern w:val="3"/>
          <w:sz w:val="26"/>
          <w:szCs w:val="26"/>
          <w:lang w:eastAsia="zh-CN" w:bidi="hi-IN"/>
        </w:rPr>
        <w:t xml:space="preserve">., </w:t>
      </w:r>
      <w:proofErr w:type="spellStart"/>
      <w:r>
        <w:rPr>
          <w:rFonts w:ascii="Liberation Serif" w:eastAsia="Segoe UI" w:hAnsi="Liberation Serif" w:cs="Liberation Serif"/>
          <w:color w:val="000000"/>
          <w:kern w:val="3"/>
          <w:sz w:val="26"/>
          <w:szCs w:val="26"/>
          <w:lang w:eastAsia="zh-CN" w:bidi="hi-IN"/>
        </w:rPr>
        <w:t>каб</w:t>
      </w:r>
      <w:proofErr w:type="spellEnd"/>
      <w:r>
        <w:rPr>
          <w:rFonts w:ascii="Liberation Serif" w:eastAsia="Segoe UI" w:hAnsi="Liberation Serif" w:cs="Liberation Serif"/>
          <w:color w:val="000000"/>
          <w:kern w:val="3"/>
          <w:sz w:val="26"/>
          <w:szCs w:val="26"/>
          <w:lang w:eastAsia="zh-CN" w:bidi="hi-IN"/>
        </w:rPr>
        <w:t xml:space="preserve">. № 41 зал заседаний Земского Собрания округа, </w:t>
      </w:r>
      <w:r w:rsidR="00373738">
        <w:rPr>
          <w:rFonts w:ascii="Liberation Serif" w:eastAsia="Segoe UI" w:hAnsi="Liberation Serif" w:cs="Liberation Serif"/>
          <w:color w:val="000000"/>
          <w:kern w:val="3"/>
          <w:sz w:val="26"/>
          <w:szCs w:val="26"/>
          <w:lang w:eastAsia="zh-CN" w:bidi="hi-IN"/>
        </w:rPr>
        <w:t xml:space="preserve">16 апреля </w:t>
      </w:r>
      <w:r>
        <w:rPr>
          <w:rFonts w:ascii="Liberation Serif" w:eastAsia="Segoe UI" w:hAnsi="Liberation Serif" w:cs="Liberation Serif"/>
          <w:color w:val="000000"/>
          <w:kern w:val="3"/>
          <w:sz w:val="26"/>
          <w:szCs w:val="26"/>
          <w:lang w:eastAsia="zh-CN" w:bidi="hi-IN"/>
        </w:rPr>
        <w:t>2024 года.</w:t>
      </w:r>
    </w:p>
    <w:p w:rsidR="0024693C" w:rsidRDefault="0024693C" w:rsidP="0024693C">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
    <w:p w:rsidR="0024693C" w:rsidRPr="00C12C6B" w:rsidRDefault="0024693C" w:rsidP="00C12C6B">
      <w:pPr>
        <w:widowControl w:val="0"/>
        <w:autoSpaceDN w:val="0"/>
        <w:ind w:firstLine="567"/>
        <w:jc w:val="center"/>
        <w:textAlignment w:val="baseline"/>
        <w:rPr>
          <w:rFonts w:ascii="Liberation Serif" w:eastAsia="Segoe UI" w:hAnsi="Liberation Serif" w:cs="Liberation Serif"/>
          <w:b/>
          <w:color w:val="000000"/>
          <w:kern w:val="3"/>
          <w:sz w:val="26"/>
          <w:szCs w:val="26"/>
          <w:lang w:eastAsia="zh-CN" w:bidi="hi-IN"/>
        </w:rPr>
      </w:pPr>
      <w:r w:rsidRPr="00C12C6B">
        <w:rPr>
          <w:rFonts w:ascii="Liberation Serif" w:eastAsia="Segoe UI" w:hAnsi="Liberation Serif" w:cs="Liberation Serif"/>
          <w:b/>
          <w:color w:val="000000"/>
          <w:kern w:val="3"/>
          <w:sz w:val="26"/>
          <w:szCs w:val="26"/>
          <w:lang w:eastAsia="zh-CN" w:bidi="hi-IN"/>
        </w:rPr>
        <w:t>2. Требования к участникам открытого конкурса</w:t>
      </w:r>
    </w:p>
    <w:p w:rsidR="00C12C6B" w:rsidRDefault="00C12C6B" w:rsidP="0024693C">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
    <w:p w:rsidR="00C12C6B" w:rsidRPr="00C12C6B" w:rsidRDefault="00C12C6B"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bookmarkStart w:id="0" w:name="Par1"/>
      <w:bookmarkEnd w:id="0"/>
      <w:r>
        <w:rPr>
          <w:rFonts w:ascii="Liberation Serif" w:eastAsia="Segoe UI" w:hAnsi="Liberation Serif" w:cs="Liberation Serif"/>
          <w:color w:val="000000"/>
          <w:kern w:val="3"/>
          <w:sz w:val="26"/>
          <w:szCs w:val="26"/>
          <w:lang w:eastAsia="zh-CN" w:bidi="hi-IN"/>
        </w:rPr>
        <w:t>2.1.</w:t>
      </w:r>
      <w:r w:rsidRPr="00C12C6B">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Н</w:t>
      </w:r>
      <w:r w:rsidRPr="00C12C6B">
        <w:rPr>
          <w:rFonts w:ascii="Liberation Serif" w:eastAsia="Segoe UI" w:hAnsi="Liberation Serif" w:cs="Liberation Serif"/>
          <w:color w:val="000000"/>
          <w:kern w:val="3"/>
          <w:sz w:val="26"/>
          <w:szCs w:val="26"/>
          <w:lang w:eastAsia="zh-CN" w:bidi="hi-IN"/>
        </w:rPr>
        <w:t>аличие лицензии на осуществление деятельности по перевозкам пассажиров</w:t>
      </w:r>
      <w:r>
        <w:rPr>
          <w:rFonts w:ascii="Liberation Serif" w:eastAsia="Segoe UI" w:hAnsi="Liberation Serif" w:cs="Liberation Serif"/>
          <w:color w:val="000000"/>
          <w:kern w:val="3"/>
          <w:sz w:val="26"/>
          <w:szCs w:val="26"/>
          <w:lang w:eastAsia="zh-CN" w:bidi="hi-IN"/>
        </w:rPr>
        <w:t>.</w:t>
      </w:r>
    </w:p>
    <w:p w:rsidR="00C12C6B" w:rsidRDefault="00C12C6B"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2.2.</w:t>
      </w:r>
      <w:r w:rsidRPr="00C12C6B">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П</w:t>
      </w:r>
      <w:r w:rsidRPr="00C12C6B">
        <w:rPr>
          <w:rFonts w:ascii="Liberation Serif" w:eastAsia="Segoe UI" w:hAnsi="Liberation Serif" w:cs="Liberation Serif"/>
          <w:color w:val="000000"/>
          <w:kern w:val="3"/>
          <w:sz w:val="26"/>
          <w:szCs w:val="26"/>
          <w:lang w:eastAsia="zh-CN" w:bidi="hi-IN"/>
        </w:rPr>
        <w:t xml:space="preserve">ринятие на себя обязательства в случае предоставления участнику открытого конкурса права на получение свидетельства об осуществлении перевозок по </w:t>
      </w:r>
      <w:r>
        <w:rPr>
          <w:rFonts w:ascii="Liberation Serif" w:eastAsia="Segoe UI" w:hAnsi="Liberation Serif" w:cs="Liberation Serif"/>
          <w:color w:val="000000"/>
          <w:kern w:val="3"/>
          <w:sz w:val="26"/>
          <w:szCs w:val="26"/>
          <w:lang w:eastAsia="zh-CN" w:bidi="hi-IN"/>
        </w:rPr>
        <w:t>муниципальному маршруту регулярных перевозок № 21 «</w:t>
      </w:r>
      <w:r w:rsidRPr="00CF4C7B">
        <w:rPr>
          <w:rFonts w:ascii="Liberation Serif" w:eastAsia="Segoe UI" w:hAnsi="Liberation Serif" w:cs="Liberation Serif"/>
          <w:color w:val="000000"/>
          <w:kern w:val="3"/>
          <w:sz w:val="26"/>
          <w:szCs w:val="26"/>
          <w:lang w:eastAsia="zh-CN" w:bidi="hi-IN"/>
        </w:rPr>
        <w:t>г</w:t>
      </w:r>
      <w:proofErr w:type="gramStart"/>
      <w:r w:rsidRPr="00CF4C7B">
        <w:rPr>
          <w:rFonts w:ascii="Liberation Serif" w:eastAsia="Segoe UI" w:hAnsi="Liberation Serif" w:cs="Liberation Serif"/>
          <w:color w:val="000000"/>
          <w:kern w:val="3"/>
          <w:sz w:val="26"/>
          <w:szCs w:val="26"/>
          <w:lang w:eastAsia="zh-CN" w:bidi="hi-IN"/>
        </w:rPr>
        <w:t>.Г</w:t>
      </w:r>
      <w:proofErr w:type="gramEnd"/>
      <w:r w:rsidRPr="00CF4C7B">
        <w:rPr>
          <w:rFonts w:ascii="Liberation Serif" w:eastAsia="Segoe UI" w:hAnsi="Liberation Serif" w:cs="Liberation Serif"/>
          <w:color w:val="000000"/>
          <w:kern w:val="3"/>
          <w:sz w:val="26"/>
          <w:szCs w:val="26"/>
          <w:lang w:eastAsia="zh-CN" w:bidi="hi-IN"/>
        </w:rPr>
        <w:t>рязовец (</w:t>
      </w:r>
      <w:proofErr w:type="spellStart"/>
      <w:r w:rsidRPr="00CF4C7B">
        <w:rPr>
          <w:rFonts w:ascii="Liberation Serif" w:eastAsia="Segoe UI" w:hAnsi="Liberation Serif" w:cs="Liberation Serif"/>
          <w:color w:val="000000"/>
          <w:kern w:val="3"/>
          <w:sz w:val="26"/>
          <w:szCs w:val="26"/>
          <w:lang w:eastAsia="zh-CN" w:bidi="hi-IN"/>
        </w:rPr>
        <w:t>завокзальный</w:t>
      </w:r>
      <w:proofErr w:type="spellEnd"/>
      <w:r w:rsidRPr="00CF4C7B">
        <w:rPr>
          <w:rFonts w:ascii="Liberation Serif" w:eastAsia="Segoe UI" w:hAnsi="Liberation Serif" w:cs="Liberation Serif"/>
          <w:color w:val="000000"/>
          <w:kern w:val="3"/>
          <w:sz w:val="26"/>
          <w:szCs w:val="26"/>
          <w:lang w:eastAsia="zh-CN" w:bidi="hi-IN"/>
        </w:rPr>
        <w:t xml:space="preserve"> район - район 48 кв. жилых домов)</w:t>
      </w:r>
      <w:r>
        <w:rPr>
          <w:rFonts w:ascii="Liberation Serif" w:eastAsia="Segoe UI" w:hAnsi="Liberation Serif" w:cs="Liberation Serif"/>
          <w:color w:val="000000"/>
          <w:kern w:val="3"/>
          <w:sz w:val="26"/>
          <w:szCs w:val="26"/>
          <w:lang w:eastAsia="zh-CN" w:bidi="hi-IN"/>
        </w:rPr>
        <w:t>»</w:t>
      </w:r>
      <w:r w:rsidRPr="00C12C6B">
        <w:rPr>
          <w:rFonts w:ascii="Liberation Serif" w:eastAsia="Segoe UI" w:hAnsi="Liberation Serif" w:cs="Liberation Serif"/>
          <w:color w:val="000000"/>
          <w:kern w:val="3"/>
          <w:sz w:val="26"/>
          <w:szCs w:val="26"/>
          <w:lang w:eastAsia="zh-CN" w:bidi="hi-IN"/>
        </w:rPr>
        <w:t xml:space="preserve"> подтвердить наличие на праве собственности или на ином законном основании транспортных средств, предусмотренных его заявкой на участие в открытом </w:t>
      </w:r>
      <w:r w:rsidRPr="00373738">
        <w:rPr>
          <w:rFonts w:ascii="Liberation Serif" w:eastAsia="Segoe UI" w:hAnsi="Liberation Serif" w:cs="Liberation Serif"/>
          <w:color w:val="000000"/>
          <w:kern w:val="3"/>
          <w:sz w:val="26"/>
          <w:szCs w:val="26"/>
          <w:lang w:eastAsia="zh-CN" w:bidi="hi-IN"/>
        </w:rPr>
        <w:t xml:space="preserve">конкурсе, в срок до </w:t>
      </w:r>
      <w:r w:rsidR="00373738" w:rsidRPr="00373738">
        <w:rPr>
          <w:rFonts w:ascii="Liberation Serif" w:eastAsia="Segoe UI" w:hAnsi="Liberation Serif" w:cs="Liberation Serif"/>
          <w:color w:val="000000"/>
          <w:kern w:val="3"/>
          <w:sz w:val="26"/>
          <w:szCs w:val="26"/>
          <w:lang w:eastAsia="zh-CN" w:bidi="hi-IN"/>
        </w:rPr>
        <w:t>24 апреля</w:t>
      </w:r>
      <w:r w:rsidRPr="00373738">
        <w:rPr>
          <w:rFonts w:ascii="Liberation Serif" w:eastAsia="Segoe UI" w:hAnsi="Liberation Serif" w:cs="Liberation Serif"/>
          <w:color w:val="000000"/>
          <w:kern w:val="3"/>
          <w:sz w:val="26"/>
          <w:szCs w:val="26"/>
          <w:lang w:eastAsia="zh-CN" w:bidi="hi-IN"/>
        </w:rPr>
        <w:t xml:space="preserve"> 2024 года.</w:t>
      </w:r>
    </w:p>
    <w:p w:rsidR="00C12C6B" w:rsidRDefault="00C12C6B"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bookmarkStart w:id="1" w:name="Par4"/>
      <w:bookmarkEnd w:id="1"/>
      <w:r w:rsidRPr="00C12C6B">
        <w:rPr>
          <w:rFonts w:ascii="Liberation Serif" w:eastAsia="Segoe UI" w:hAnsi="Liberation Serif" w:cs="Liberation Serif"/>
          <w:color w:val="000000"/>
          <w:kern w:val="3"/>
          <w:sz w:val="26"/>
          <w:szCs w:val="26"/>
          <w:lang w:eastAsia="zh-CN" w:bidi="hi-IN"/>
        </w:rPr>
        <w:t>Данные о транспортных средствах, которые используются для перевозок по маршруту регулярных перевозок</w:t>
      </w:r>
      <w:r>
        <w:rPr>
          <w:rFonts w:ascii="Liberation Serif" w:eastAsia="Segoe UI" w:hAnsi="Liberation Serif" w:cs="Liberation Serif"/>
          <w:color w:val="000000"/>
          <w:kern w:val="3"/>
          <w:sz w:val="26"/>
          <w:szCs w:val="26"/>
          <w:lang w:eastAsia="zh-CN" w:bidi="hi-IN"/>
        </w:rPr>
        <w:t xml:space="preserve">, согласно Реестру </w:t>
      </w:r>
      <w:r w:rsidRPr="00CF4C7B">
        <w:rPr>
          <w:rFonts w:ascii="Liberation Serif" w:eastAsia="Segoe UI" w:hAnsi="Liberation Serif" w:cs="Liberation Serif"/>
          <w:color w:val="000000"/>
          <w:kern w:val="3"/>
          <w:sz w:val="26"/>
          <w:szCs w:val="26"/>
          <w:lang w:eastAsia="zh-CN" w:bidi="hi-IN"/>
        </w:rPr>
        <w:t>муниципальных маршрутов регулярных перевозок пассажиров и багажа автомобильным транспортом в границах Грязовецкого муниципального округа</w:t>
      </w:r>
      <w:r>
        <w:rPr>
          <w:rFonts w:ascii="Liberation Serif" w:eastAsia="Segoe UI" w:hAnsi="Liberation Serif" w:cs="Liberation Serif"/>
          <w:color w:val="000000"/>
          <w:kern w:val="3"/>
          <w:sz w:val="26"/>
          <w:szCs w:val="26"/>
          <w:lang w:eastAsia="zh-CN" w:bidi="hi-IN"/>
        </w:rPr>
        <w:t>:</w:t>
      </w:r>
    </w:p>
    <w:p w:rsidR="00C12C6B" w:rsidRPr="00C12C6B" w:rsidRDefault="00C12C6B" w:rsidP="00C12C6B">
      <w:pPr>
        <w:pStyle w:val="af8"/>
        <w:widowControl w:val="0"/>
        <w:numPr>
          <w:ilvl w:val="0"/>
          <w:numId w:val="35"/>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C12C6B">
        <w:rPr>
          <w:rFonts w:ascii="Liberation Serif" w:eastAsia="Segoe UI" w:hAnsi="Liberation Serif" w:cs="Liberation Serif"/>
          <w:color w:val="000000"/>
          <w:kern w:val="3"/>
          <w:sz w:val="26"/>
          <w:szCs w:val="26"/>
          <w:lang w:eastAsia="zh-CN" w:bidi="hi-IN"/>
        </w:rPr>
        <w:lastRenderedPageBreak/>
        <w:t>вид - автобус;</w:t>
      </w:r>
    </w:p>
    <w:p w:rsidR="00C12C6B" w:rsidRPr="00C12C6B" w:rsidRDefault="00C12C6B" w:rsidP="00C12C6B">
      <w:pPr>
        <w:pStyle w:val="af8"/>
        <w:widowControl w:val="0"/>
        <w:numPr>
          <w:ilvl w:val="0"/>
          <w:numId w:val="35"/>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C12C6B">
        <w:rPr>
          <w:rFonts w:ascii="Liberation Serif" w:eastAsia="Segoe UI" w:hAnsi="Liberation Serif" w:cs="Liberation Serif"/>
          <w:color w:val="000000"/>
          <w:kern w:val="3"/>
          <w:sz w:val="26"/>
          <w:szCs w:val="26"/>
          <w:lang w:eastAsia="zh-CN" w:bidi="hi-IN"/>
        </w:rPr>
        <w:t>класс - малый;</w:t>
      </w:r>
    </w:p>
    <w:p w:rsidR="00C12C6B" w:rsidRPr="00C12C6B" w:rsidRDefault="00C12C6B" w:rsidP="00C12C6B">
      <w:pPr>
        <w:pStyle w:val="af8"/>
        <w:widowControl w:val="0"/>
        <w:numPr>
          <w:ilvl w:val="0"/>
          <w:numId w:val="35"/>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C12C6B">
        <w:rPr>
          <w:rFonts w:ascii="Liberation Serif" w:eastAsia="Segoe UI" w:hAnsi="Liberation Serif" w:cs="Liberation Serif"/>
          <w:color w:val="000000"/>
          <w:kern w:val="3"/>
          <w:sz w:val="26"/>
          <w:szCs w:val="26"/>
          <w:lang w:eastAsia="zh-CN" w:bidi="hi-IN"/>
        </w:rPr>
        <w:t>максимальное количество - 1 ед.;</w:t>
      </w:r>
    </w:p>
    <w:p w:rsidR="00C12C6B" w:rsidRPr="00C12C6B" w:rsidRDefault="00C12C6B" w:rsidP="00C12C6B">
      <w:pPr>
        <w:pStyle w:val="af8"/>
        <w:widowControl w:val="0"/>
        <w:numPr>
          <w:ilvl w:val="0"/>
          <w:numId w:val="35"/>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C12C6B">
        <w:rPr>
          <w:rFonts w:ascii="Liberation Serif" w:eastAsia="Segoe UI" w:hAnsi="Liberation Serif" w:cs="Liberation Serif"/>
          <w:color w:val="000000"/>
          <w:kern w:val="3"/>
          <w:sz w:val="26"/>
          <w:szCs w:val="26"/>
          <w:lang w:eastAsia="zh-CN" w:bidi="hi-IN"/>
        </w:rPr>
        <w:t>экологические характ</w:t>
      </w:r>
      <w:r w:rsidR="00AB0319">
        <w:rPr>
          <w:rFonts w:ascii="Liberation Serif" w:eastAsia="Segoe UI" w:hAnsi="Liberation Serif" w:cs="Liberation Serif"/>
          <w:color w:val="000000"/>
          <w:kern w:val="3"/>
          <w:sz w:val="26"/>
          <w:szCs w:val="26"/>
          <w:lang w:eastAsia="zh-CN" w:bidi="hi-IN"/>
        </w:rPr>
        <w:t>е</w:t>
      </w:r>
      <w:r w:rsidRPr="00C12C6B">
        <w:rPr>
          <w:rFonts w:ascii="Liberation Serif" w:eastAsia="Segoe UI" w:hAnsi="Liberation Serif" w:cs="Liberation Serif"/>
          <w:color w:val="000000"/>
          <w:kern w:val="3"/>
          <w:sz w:val="26"/>
          <w:szCs w:val="26"/>
          <w:lang w:eastAsia="zh-CN" w:bidi="hi-IN"/>
        </w:rPr>
        <w:t>ристики - 0-5.</w:t>
      </w:r>
    </w:p>
    <w:p w:rsidR="00C12C6B" w:rsidRPr="00C12C6B" w:rsidRDefault="00C12C6B"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2.3. </w:t>
      </w:r>
      <w:proofErr w:type="spellStart"/>
      <w:r>
        <w:rPr>
          <w:rFonts w:ascii="Liberation Serif" w:eastAsia="Segoe UI" w:hAnsi="Liberation Serif" w:cs="Liberation Serif"/>
          <w:color w:val="000000"/>
          <w:kern w:val="3"/>
          <w:sz w:val="26"/>
          <w:szCs w:val="26"/>
          <w:lang w:eastAsia="zh-CN" w:bidi="hi-IN"/>
        </w:rPr>
        <w:t>Н</w:t>
      </w:r>
      <w:r w:rsidRPr="00C12C6B">
        <w:rPr>
          <w:rFonts w:ascii="Liberation Serif" w:eastAsia="Segoe UI" w:hAnsi="Liberation Serif" w:cs="Liberation Serif"/>
          <w:color w:val="000000"/>
          <w:kern w:val="3"/>
          <w:sz w:val="26"/>
          <w:szCs w:val="26"/>
          <w:lang w:eastAsia="zh-CN" w:bidi="hi-IN"/>
        </w:rPr>
        <w:t>епроведение</w:t>
      </w:r>
      <w:proofErr w:type="spellEnd"/>
      <w:r w:rsidRPr="00C12C6B">
        <w:rPr>
          <w:rFonts w:ascii="Liberation Serif" w:eastAsia="Segoe UI" w:hAnsi="Liberation Serif" w:cs="Liberation Serif"/>
          <w:color w:val="000000"/>
          <w:kern w:val="3"/>
          <w:sz w:val="26"/>
          <w:szCs w:val="26"/>
          <w:lang w:eastAsia="zh-CN" w:bidi="hi-IN"/>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12C6B" w:rsidRPr="00C12C6B" w:rsidRDefault="00C12C6B"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bookmarkStart w:id="2" w:name="Par7"/>
      <w:bookmarkEnd w:id="2"/>
      <w:r>
        <w:rPr>
          <w:rFonts w:ascii="Liberation Serif" w:eastAsia="Segoe UI" w:hAnsi="Liberation Serif" w:cs="Liberation Serif"/>
          <w:color w:val="000000"/>
          <w:kern w:val="3"/>
          <w:sz w:val="26"/>
          <w:szCs w:val="26"/>
          <w:lang w:eastAsia="zh-CN" w:bidi="hi-IN"/>
        </w:rPr>
        <w:t>2.4. О</w:t>
      </w:r>
      <w:r w:rsidRPr="00C12C6B">
        <w:rPr>
          <w:rFonts w:ascii="Liberation Serif" w:eastAsia="Segoe UI" w:hAnsi="Liberation Serif" w:cs="Liberation Serif"/>
          <w:color w:val="000000"/>
          <w:kern w:val="3"/>
          <w:sz w:val="26"/>
          <w:szCs w:val="26"/>
          <w:lang w:eastAsia="zh-CN" w:bidi="hi-IN"/>
        </w:rPr>
        <w:t>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12C6B" w:rsidRPr="00C12C6B" w:rsidRDefault="00DD7BB2"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2.5.</w:t>
      </w:r>
      <w:r w:rsidR="00C12C6B" w:rsidRPr="00C12C6B">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Н</w:t>
      </w:r>
      <w:r w:rsidR="00C12C6B" w:rsidRPr="00C12C6B">
        <w:rPr>
          <w:rFonts w:ascii="Liberation Serif" w:eastAsia="Segoe UI" w:hAnsi="Liberation Serif" w:cs="Liberation Serif"/>
          <w:color w:val="000000"/>
          <w:kern w:val="3"/>
          <w:sz w:val="26"/>
          <w:szCs w:val="26"/>
          <w:lang w:eastAsia="zh-CN" w:bidi="hi-IN"/>
        </w:rPr>
        <w:t>аличие договора простого товарищества в письменной форме (для участников договора простого товарищества);</w:t>
      </w:r>
    </w:p>
    <w:p w:rsidR="00C12C6B" w:rsidRPr="00C12C6B" w:rsidRDefault="00DD7BB2"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roofErr w:type="gramStart"/>
      <w:r>
        <w:rPr>
          <w:rFonts w:ascii="Liberation Serif" w:eastAsia="Segoe UI" w:hAnsi="Liberation Serif" w:cs="Liberation Serif"/>
          <w:color w:val="000000"/>
          <w:kern w:val="3"/>
          <w:sz w:val="26"/>
          <w:szCs w:val="26"/>
          <w:lang w:eastAsia="zh-CN" w:bidi="hi-IN"/>
        </w:rPr>
        <w:t>2.6 О</w:t>
      </w:r>
      <w:r w:rsidR="00C12C6B" w:rsidRPr="00C12C6B">
        <w:rPr>
          <w:rFonts w:ascii="Liberation Serif" w:eastAsia="Segoe UI" w:hAnsi="Liberation Serif" w:cs="Liberation Serif"/>
          <w:color w:val="000000"/>
          <w:kern w:val="3"/>
          <w:sz w:val="26"/>
          <w:szCs w:val="26"/>
          <w:lang w:eastAsia="zh-CN" w:bidi="hi-IN"/>
        </w:rPr>
        <w:t xml:space="preserve">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настоящего </w:t>
      </w:r>
      <w:r w:rsidRPr="00DD7BB2">
        <w:rPr>
          <w:rFonts w:ascii="Liberation Serif" w:eastAsia="Segoe UI" w:hAnsi="Liberation Serif" w:cs="Liberation Serif"/>
          <w:color w:val="000000"/>
          <w:kern w:val="3"/>
          <w:sz w:val="26"/>
          <w:szCs w:val="26"/>
          <w:lang w:eastAsia="zh-CN" w:bidi="hi-IN"/>
        </w:rPr>
        <w:t>Федеральн</w:t>
      </w:r>
      <w:r>
        <w:rPr>
          <w:rFonts w:ascii="Liberation Serif" w:eastAsia="Segoe UI" w:hAnsi="Liberation Serif" w:cs="Liberation Serif"/>
          <w:color w:val="000000"/>
          <w:kern w:val="3"/>
          <w:sz w:val="26"/>
          <w:szCs w:val="26"/>
          <w:lang w:eastAsia="zh-CN" w:bidi="hi-IN"/>
        </w:rPr>
        <w:t>ого</w:t>
      </w:r>
      <w:r w:rsidRPr="00DD7BB2">
        <w:rPr>
          <w:rFonts w:ascii="Liberation Serif" w:eastAsia="Segoe UI" w:hAnsi="Liberation Serif" w:cs="Liberation Serif"/>
          <w:color w:val="000000"/>
          <w:kern w:val="3"/>
          <w:sz w:val="26"/>
          <w:szCs w:val="26"/>
          <w:lang w:eastAsia="zh-CN" w:bidi="hi-IN"/>
        </w:rPr>
        <w:t xml:space="preserve"> закон</w:t>
      </w:r>
      <w:r>
        <w:rPr>
          <w:rFonts w:ascii="Liberation Serif" w:eastAsia="Segoe UI" w:hAnsi="Liberation Serif" w:cs="Liberation Serif"/>
          <w:color w:val="000000"/>
          <w:kern w:val="3"/>
          <w:sz w:val="26"/>
          <w:szCs w:val="26"/>
          <w:lang w:eastAsia="zh-CN" w:bidi="hi-IN"/>
        </w:rPr>
        <w:t>а</w:t>
      </w:r>
      <w:r w:rsidRPr="00DD7BB2">
        <w:rPr>
          <w:rFonts w:ascii="Liberation Serif" w:eastAsia="Segoe UI" w:hAnsi="Liberation Serif" w:cs="Liberation Serif"/>
          <w:color w:val="000000"/>
          <w:kern w:val="3"/>
          <w:sz w:val="26"/>
          <w:szCs w:val="26"/>
          <w:lang w:eastAsia="zh-CN" w:bidi="hi-IN"/>
        </w:rPr>
        <w:t xml:space="preserve"> от 13.07.2015 </w:t>
      </w:r>
      <w:r>
        <w:rPr>
          <w:rFonts w:ascii="Liberation Serif" w:eastAsia="Segoe UI" w:hAnsi="Liberation Serif" w:cs="Liberation Serif"/>
          <w:color w:val="000000"/>
          <w:kern w:val="3"/>
          <w:sz w:val="26"/>
          <w:szCs w:val="26"/>
          <w:lang w:eastAsia="zh-CN" w:bidi="hi-IN"/>
        </w:rPr>
        <w:t>№</w:t>
      </w:r>
      <w:r w:rsidRPr="00DD7BB2">
        <w:rPr>
          <w:rFonts w:ascii="Liberation Serif" w:eastAsia="Segoe UI" w:hAnsi="Liberation Serif" w:cs="Liberation Serif"/>
          <w:color w:val="000000"/>
          <w:kern w:val="3"/>
          <w:sz w:val="26"/>
          <w:szCs w:val="26"/>
          <w:lang w:eastAsia="zh-CN" w:bidi="hi-IN"/>
        </w:rPr>
        <w:t xml:space="preserve"> 220-ФЗ</w:t>
      </w:r>
      <w:r>
        <w:rPr>
          <w:rFonts w:ascii="Liberation Serif" w:eastAsia="Segoe UI" w:hAnsi="Liberation Serif" w:cs="Liberation Serif"/>
          <w:color w:val="000000"/>
          <w:kern w:val="3"/>
          <w:sz w:val="26"/>
          <w:szCs w:val="26"/>
          <w:lang w:eastAsia="zh-CN" w:bidi="hi-IN"/>
        </w:rPr>
        <w:t xml:space="preserve"> «</w:t>
      </w:r>
      <w:r w:rsidRPr="00DD7BB2">
        <w:rPr>
          <w:rFonts w:ascii="Liberation Serif" w:eastAsia="Segoe UI" w:hAnsi="Liberation Serif" w:cs="Liberation Serif"/>
          <w:color w:val="000000"/>
          <w:kern w:val="3"/>
          <w:sz w:val="26"/>
          <w:szCs w:val="26"/>
          <w:lang w:eastAsia="zh-CN" w:bidi="hi-IN"/>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Liberation Serif" w:eastAsia="Segoe UI" w:hAnsi="Liberation Serif" w:cs="Liberation Serif"/>
          <w:color w:val="000000"/>
          <w:kern w:val="3"/>
          <w:sz w:val="26"/>
          <w:szCs w:val="26"/>
          <w:lang w:eastAsia="zh-CN" w:bidi="hi-IN"/>
        </w:rPr>
        <w:t>льные акты Российской Федерации»</w:t>
      </w:r>
      <w:r w:rsidR="00C12C6B" w:rsidRPr="00C12C6B">
        <w:rPr>
          <w:rFonts w:ascii="Liberation Serif" w:eastAsia="Segoe UI" w:hAnsi="Liberation Serif" w:cs="Liberation Serif"/>
          <w:color w:val="000000"/>
          <w:kern w:val="3"/>
          <w:sz w:val="26"/>
          <w:szCs w:val="26"/>
          <w:lang w:eastAsia="zh-CN" w:bidi="hi-IN"/>
        </w:rPr>
        <w:t>.</w:t>
      </w:r>
      <w:proofErr w:type="gramEnd"/>
    </w:p>
    <w:p w:rsidR="00C12C6B" w:rsidRDefault="00C12C6B"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sidRPr="00C12C6B">
        <w:rPr>
          <w:rFonts w:ascii="Liberation Serif" w:eastAsia="Segoe UI" w:hAnsi="Liberation Serif" w:cs="Liberation Serif"/>
          <w:color w:val="000000"/>
          <w:kern w:val="3"/>
          <w:sz w:val="26"/>
          <w:szCs w:val="26"/>
          <w:lang w:eastAsia="zh-CN" w:bidi="hi-IN"/>
        </w:rPr>
        <w:t>2.</w:t>
      </w:r>
      <w:r w:rsidR="00DD7BB2">
        <w:rPr>
          <w:rFonts w:ascii="Liberation Serif" w:eastAsia="Segoe UI" w:hAnsi="Liberation Serif" w:cs="Liberation Serif"/>
          <w:color w:val="000000"/>
          <w:kern w:val="3"/>
          <w:sz w:val="26"/>
          <w:szCs w:val="26"/>
          <w:lang w:eastAsia="zh-CN" w:bidi="hi-IN"/>
        </w:rPr>
        <w:t>7.</w:t>
      </w:r>
      <w:r w:rsidRPr="00C12C6B">
        <w:rPr>
          <w:rFonts w:ascii="Liberation Serif" w:eastAsia="Segoe UI" w:hAnsi="Liberation Serif" w:cs="Liberation Serif"/>
          <w:color w:val="000000"/>
          <w:kern w:val="3"/>
          <w:sz w:val="26"/>
          <w:szCs w:val="26"/>
          <w:lang w:eastAsia="zh-CN" w:bidi="hi-IN"/>
        </w:rPr>
        <w:t xml:space="preserve"> Требования, предусмотренные пунктами </w:t>
      </w:r>
      <w:r w:rsidR="00DD7BB2">
        <w:rPr>
          <w:rFonts w:ascii="Liberation Serif" w:eastAsia="Segoe UI" w:hAnsi="Liberation Serif" w:cs="Liberation Serif"/>
          <w:color w:val="000000"/>
          <w:kern w:val="3"/>
          <w:sz w:val="26"/>
          <w:szCs w:val="26"/>
          <w:lang w:eastAsia="zh-CN" w:bidi="hi-IN"/>
        </w:rPr>
        <w:t>2.</w:t>
      </w:r>
      <w:r w:rsidRPr="00C12C6B">
        <w:rPr>
          <w:rFonts w:ascii="Liberation Serif" w:eastAsia="Segoe UI" w:hAnsi="Liberation Serif" w:cs="Liberation Serif"/>
          <w:color w:val="000000"/>
          <w:kern w:val="3"/>
          <w:sz w:val="26"/>
          <w:szCs w:val="26"/>
          <w:lang w:eastAsia="zh-CN" w:bidi="hi-IN"/>
        </w:rPr>
        <w:t>1</w:t>
      </w:r>
      <w:r w:rsidR="00DD7BB2">
        <w:rPr>
          <w:rFonts w:ascii="Liberation Serif" w:eastAsia="Segoe UI" w:hAnsi="Liberation Serif" w:cs="Liberation Serif"/>
          <w:color w:val="000000"/>
          <w:kern w:val="3"/>
          <w:sz w:val="26"/>
          <w:szCs w:val="26"/>
          <w:lang w:eastAsia="zh-CN" w:bidi="hi-IN"/>
        </w:rPr>
        <w:t>.</w:t>
      </w:r>
      <w:r w:rsidRPr="00C12C6B">
        <w:rPr>
          <w:rFonts w:ascii="Liberation Serif" w:eastAsia="Segoe UI" w:hAnsi="Liberation Serif" w:cs="Liberation Serif"/>
          <w:color w:val="000000"/>
          <w:kern w:val="3"/>
          <w:sz w:val="26"/>
          <w:szCs w:val="26"/>
          <w:lang w:eastAsia="zh-CN" w:bidi="hi-IN"/>
        </w:rPr>
        <w:t xml:space="preserve">, </w:t>
      </w:r>
      <w:r w:rsidR="00DD7BB2">
        <w:rPr>
          <w:rFonts w:ascii="Liberation Serif" w:eastAsia="Segoe UI" w:hAnsi="Liberation Serif" w:cs="Liberation Serif"/>
          <w:color w:val="000000"/>
          <w:kern w:val="3"/>
          <w:sz w:val="26"/>
          <w:szCs w:val="26"/>
          <w:lang w:eastAsia="zh-CN" w:bidi="hi-IN"/>
        </w:rPr>
        <w:t>2.</w:t>
      </w:r>
      <w:r w:rsidRPr="00C12C6B">
        <w:rPr>
          <w:rFonts w:ascii="Liberation Serif" w:eastAsia="Segoe UI" w:hAnsi="Liberation Serif" w:cs="Liberation Serif"/>
          <w:color w:val="000000"/>
          <w:kern w:val="3"/>
          <w:sz w:val="26"/>
          <w:szCs w:val="26"/>
          <w:lang w:eastAsia="zh-CN" w:bidi="hi-IN"/>
        </w:rPr>
        <w:t>3</w:t>
      </w:r>
      <w:r w:rsidR="00DD7BB2">
        <w:rPr>
          <w:rFonts w:ascii="Liberation Serif" w:eastAsia="Segoe UI" w:hAnsi="Liberation Serif" w:cs="Liberation Serif"/>
          <w:color w:val="000000"/>
          <w:kern w:val="3"/>
          <w:sz w:val="26"/>
          <w:szCs w:val="26"/>
          <w:lang w:eastAsia="zh-CN" w:bidi="hi-IN"/>
        </w:rPr>
        <w:t>.</w:t>
      </w:r>
      <w:r w:rsidRPr="00C12C6B">
        <w:rPr>
          <w:rFonts w:ascii="Liberation Serif" w:eastAsia="Segoe UI" w:hAnsi="Liberation Serif" w:cs="Liberation Serif"/>
          <w:color w:val="000000"/>
          <w:kern w:val="3"/>
          <w:sz w:val="26"/>
          <w:szCs w:val="26"/>
          <w:lang w:eastAsia="zh-CN" w:bidi="hi-IN"/>
        </w:rPr>
        <w:t xml:space="preserve"> и </w:t>
      </w:r>
      <w:r w:rsidR="00DD7BB2">
        <w:rPr>
          <w:rFonts w:ascii="Liberation Serif" w:eastAsia="Segoe UI" w:hAnsi="Liberation Serif" w:cs="Liberation Serif"/>
          <w:color w:val="000000"/>
          <w:kern w:val="3"/>
          <w:sz w:val="26"/>
          <w:szCs w:val="26"/>
          <w:lang w:eastAsia="zh-CN" w:bidi="hi-IN"/>
        </w:rPr>
        <w:t>2.</w:t>
      </w:r>
      <w:r w:rsidRPr="00C12C6B">
        <w:rPr>
          <w:rFonts w:ascii="Liberation Serif" w:eastAsia="Segoe UI" w:hAnsi="Liberation Serif" w:cs="Liberation Serif"/>
          <w:color w:val="000000"/>
          <w:kern w:val="3"/>
          <w:sz w:val="26"/>
          <w:szCs w:val="26"/>
          <w:lang w:eastAsia="zh-CN" w:bidi="hi-IN"/>
        </w:rPr>
        <w:t>4</w:t>
      </w:r>
      <w:r w:rsidR="00DD7BB2">
        <w:rPr>
          <w:rFonts w:ascii="Liberation Serif" w:eastAsia="Segoe UI" w:hAnsi="Liberation Serif" w:cs="Liberation Serif"/>
          <w:color w:val="000000"/>
          <w:kern w:val="3"/>
          <w:sz w:val="26"/>
          <w:szCs w:val="26"/>
          <w:lang w:eastAsia="zh-CN" w:bidi="hi-IN"/>
        </w:rPr>
        <w:t>.</w:t>
      </w:r>
      <w:r w:rsidRPr="00C12C6B">
        <w:rPr>
          <w:rFonts w:ascii="Liberation Serif" w:eastAsia="Segoe UI" w:hAnsi="Liberation Serif" w:cs="Liberation Serif"/>
          <w:color w:val="000000"/>
          <w:kern w:val="3"/>
          <w:sz w:val="26"/>
          <w:szCs w:val="26"/>
          <w:lang w:eastAsia="zh-CN" w:bidi="hi-IN"/>
        </w:rPr>
        <w:t xml:space="preserve"> применяются в отношении каждого участника договора простого товарищества.</w:t>
      </w:r>
    </w:p>
    <w:p w:rsidR="006853A1" w:rsidRDefault="006853A1"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
    <w:p w:rsidR="006853A1" w:rsidRPr="006853A1" w:rsidRDefault="006853A1" w:rsidP="006853A1">
      <w:pPr>
        <w:widowControl w:val="0"/>
        <w:autoSpaceDN w:val="0"/>
        <w:ind w:firstLine="567"/>
        <w:jc w:val="center"/>
        <w:textAlignment w:val="baseline"/>
        <w:rPr>
          <w:rFonts w:ascii="Liberation Serif" w:eastAsia="Segoe UI" w:hAnsi="Liberation Serif" w:cs="Liberation Serif"/>
          <w:b/>
          <w:color w:val="000000"/>
          <w:kern w:val="3"/>
          <w:sz w:val="26"/>
          <w:szCs w:val="26"/>
          <w:lang w:eastAsia="zh-CN" w:bidi="hi-IN"/>
        </w:rPr>
      </w:pPr>
      <w:r w:rsidRPr="006853A1">
        <w:rPr>
          <w:rFonts w:ascii="Liberation Serif" w:eastAsia="Segoe UI" w:hAnsi="Liberation Serif" w:cs="Liberation Serif"/>
          <w:b/>
          <w:color w:val="000000"/>
          <w:kern w:val="3"/>
          <w:sz w:val="26"/>
          <w:szCs w:val="26"/>
          <w:lang w:eastAsia="zh-CN" w:bidi="hi-IN"/>
        </w:rPr>
        <w:t>3. Оценка и сопоставление заявок на участие в открытом конкурсе</w:t>
      </w:r>
    </w:p>
    <w:p w:rsidR="006853A1" w:rsidRDefault="006853A1" w:rsidP="00C12C6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
    <w:p w:rsidR="006853A1" w:rsidRPr="006853A1" w:rsidRDefault="006853A1"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Pr="006853A1">
        <w:rPr>
          <w:rFonts w:ascii="Liberation Serif" w:eastAsia="Segoe UI" w:hAnsi="Liberation Serif" w:cs="Liberation Serif"/>
          <w:color w:val="000000"/>
          <w:kern w:val="3"/>
          <w:sz w:val="26"/>
          <w:szCs w:val="26"/>
          <w:lang w:eastAsia="zh-CN" w:bidi="hi-IN"/>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6853A1" w:rsidRPr="006853A1" w:rsidRDefault="006853A1"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Pr="006853A1">
        <w:rPr>
          <w:rFonts w:ascii="Liberation Serif" w:eastAsia="Segoe UI" w:hAnsi="Liberation Serif" w:cs="Liberation Serif"/>
          <w:color w:val="000000"/>
          <w:kern w:val="3"/>
          <w:sz w:val="26"/>
          <w:szCs w:val="26"/>
          <w:lang w:eastAsia="zh-CN" w:bidi="hi-IN"/>
        </w:rPr>
        <w:t xml:space="preserve">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w:t>
      </w:r>
      <w:r>
        <w:rPr>
          <w:rFonts w:ascii="Liberation Serif" w:eastAsia="Segoe UI" w:hAnsi="Liberation Serif" w:cs="Liberation Serif"/>
          <w:color w:val="000000"/>
          <w:kern w:val="3"/>
          <w:sz w:val="26"/>
          <w:szCs w:val="26"/>
          <w:lang w:eastAsia="zh-CN" w:bidi="hi-IN"/>
        </w:rPr>
        <w:t>приложением 1 к настоящей конкурсной документации</w:t>
      </w:r>
      <w:r w:rsidRPr="006853A1">
        <w:rPr>
          <w:rFonts w:ascii="Liberation Serif" w:eastAsia="Segoe UI" w:hAnsi="Liberation Serif" w:cs="Liberation Serif"/>
          <w:color w:val="000000"/>
          <w:kern w:val="3"/>
          <w:sz w:val="26"/>
          <w:szCs w:val="26"/>
          <w:lang w:eastAsia="zh-CN" w:bidi="hi-IN"/>
        </w:rPr>
        <w:t>. Заявки на участие в открытом конкурсе, которые содержат недостоверные сведения, отклоняются.</w:t>
      </w:r>
    </w:p>
    <w:p w:rsidR="006853A1" w:rsidRPr="006853A1" w:rsidRDefault="006853A1"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bookmarkStart w:id="3" w:name="Par3"/>
      <w:bookmarkEnd w:id="3"/>
      <w:r w:rsidRPr="006853A1">
        <w:rPr>
          <w:rFonts w:ascii="Liberation Serif" w:eastAsia="Segoe UI" w:hAnsi="Liberation Serif" w:cs="Liberation Serif"/>
          <w:color w:val="000000"/>
          <w:kern w:val="3"/>
          <w:sz w:val="26"/>
          <w:szCs w:val="26"/>
          <w:lang w:eastAsia="zh-CN" w:bidi="hi-IN"/>
        </w:rPr>
        <w:t>3.</w:t>
      </w:r>
      <w:r>
        <w:rPr>
          <w:rFonts w:ascii="Liberation Serif" w:eastAsia="Segoe UI" w:hAnsi="Liberation Serif" w:cs="Liberation Serif"/>
          <w:color w:val="000000"/>
          <w:kern w:val="3"/>
          <w:sz w:val="26"/>
          <w:szCs w:val="26"/>
          <w:lang w:eastAsia="zh-CN" w:bidi="hi-IN"/>
        </w:rPr>
        <w:t>3.</w:t>
      </w:r>
      <w:r w:rsidRPr="006853A1">
        <w:rPr>
          <w:rFonts w:ascii="Liberation Serif" w:eastAsia="Segoe UI" w:hAnsi="Liberation Serif" w:cs="Liberation Serif"/>
          <w:color w:val="000000"/>
          <w:kern w:val="3"/>
          <w:sz w:val="26"/>
          <w:szCs w:val="26"/>
          <w:lang w:eastAsia="zh-CN" w:bidi="hi-IN"/>
        </w:rPr>
        <w:t xml:space="preserve"> Оценка и сопоставление заявок на участие в открытом конкурсе осуществляются по следующим критериям:</w:t>
      </w:r>
    </w:p>
    <w:p w:rsidR="006853A1" w:rsidRPr="006853A1" w:rsidRDefault="006853A1"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roofErr w:type="gramStart"/>
      <w:r w:rsidRPr="006853A1">
        <w:rPr>
          <w:rFonts w:ascii="Liberation Serif" w:eastAsia="Segoe UI" w:hAnsi="Liberation Serif" w:cs="Liberation Serif"/>
          <w:color w:val="000000"/>
          <w:kern w:val="3"/>
          <w:sz w:val="26"/>
          <w:szCs w:val="26"/>
          <w:lang w:eastAsia="zh-CN" w:bidi="hi-IN"/>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sidR="00451A24">
        <w:rPr>
          <w:rFonts w:ascii="Liberation Serif" w:eastAsia="Segoe UI" w:hAnsi="Liberation Serif" w:cs="Liberation Serif"/>
          <w:color w:val="000000"/>
          <w:kern w:val="3"/>
          <w:sz w:val="26"/>
          <w:szCs w:val="26"/>
          <w:lang w:eastAsia="zh-CN" w:bidi="hi-IN"/>
        </w:rPr>
        <w:t>Грязовецкого муниципального округа</w:t>
      </w:r>
      <w:r w:rsidRPr="006853A1">
        <w:rPr>
          <w:rFonts w:ascii="Liberation Serif" w:eastAsia="Segoe UI" w:hAnsi="Liberation Serif" w:cs="Liberation Serif"/>
          <w:color w:val="000000"/>
          <w:kern w:val="3"/>
          <w:sz w:val="26"/>
          <w:szCs w:val="26"/>
          <w:lang w:eastAsia="zh-CN" w:bidi="hi-IN"/>
        </w:rPr>
        <w:t xml:space="preserve"> в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6853A1">
        <w:rPr>
          <w:rFonts w:ascii="Liberation Serif" w:eastAsia="Segoe UI" w:hAnsi="Liberation Serif" w:cs="Liberation Serif"/>
          <w:color w:val="000000"/>
          <w:kern w:val="3"/>
          <w:sz w:val="26"/>
          <w:szCs w:val="26"/>
          <w:lang w:eastAsia="zh-CN" w:bidi="hi-IN"/>
        </w:rPr>
        <w:t xml:space="preserve"> </w:t>
      </w:r>
      <w:proofErr w:type="gramStart"/>
      <w:r w:rsidRPr="006853A1">
        <w:rPr>
          <w:rFonts w:ascii="Liberation Serif" w:eastAsia="Segoe UI" w:hAnsi="Liberation Serif" w:cs="Liberation Serif"/>
          <w:color w:val="000000"/>
          <w:kern w:val="3"/>
          <w:sz w:val="26"/>
          <w:szCs w:val="26"/>
          <w:lang w:eastAsia="zh-CN" w:bidi="hi-IN"/>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6853A1" w:rsidRPr="006853A1" w:rsidRDefault="006853A1"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
    <w:p w:rsidR="006853A1" w:rsidRPr="006853A1" w:rsidRDefault="006853A1"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roofErr w:type="gramStart"/>
      <w:r w:rsidRPr="006853A1">
        <w:rPr>
          <w:rFonts w:ascii="Liberation Serif" w:eastAsia="Segoe UI" w:hAnsi="Liberation Serif" w:cs="Liberation Serif"/>
          <w:color w:val="000000"/>
          <w:kern w:val="3"/>
          <w:sz w:val="26"/>
          <w:szCs w:val="26"/>
          <w:lang w:eastAsia="zh-CN" w:bidi="hi-IN"/>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sidRPr="006853A1">
        <w:rPr>
          <w:rFonts w:ascii="Liberation Serif" w:eastAsia="Segoe UI" w:hAnsi="Liberation Serif" w:cs="Liberation Serif"/>
          <w:color w:val="000000"/>
          <w:kern w:val="3"/>
          <w:sz w:val="26"/>
          <w:szCs w:val="26"/>
          <w:lang w:eastAsia="zh-CN" w:bidi="hi-IN"/>
        </w:rPr>
        <w:t xml:space="preserve">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6853A1" w:rsidRPr="006853A1" w:rsidRDefault="006853A1"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bookmarkStart w:id="4" w:name="Par10"/>
      <w:bookmarkEnd w:id="4"/>
      <w:r w:rsidRPr="006853A1">
        <w:rPr>
          <w:rFonts w:ascii="Liberation Serif" w:eastAsia="Segoe UI" w:hAnsi="Liberation Serif" w:cs="Liberation Serif"/>
          <w:color w:val="000000"/>
          <w:kern w:val="3"/>
          <w:sz w:val="26"/>
          <w:szCs w:val="26"/>
          <w:lang w:eastAsia="zh-CN" w:bidi="hi-IN"/>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6853A1" w:rsidRPr="006853A1" w:rsidRDefault="006853A1"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bookmarkStart w:id="5" w:name="Par11"/>
      <w:bookmarkEnd w:id="5"/>
      <w:r w:rsidRPr="006853A1">
        <w:rPr>
          <w:rFonts w:ascii="Liberation Serif" w:eastAsia="Segoe UI" w:hAnsi="Liberation Serif" w:cs="Liberation Serif"/>
          <w:color w:val="000000"/>
          <w:kern w:val="3"/>
          <w:sz w:val="26"/>
          <w:szCs w:val="26"/>
          <w:lang w:eastAsia="zh-CN" w:bidi="hi-IN"/>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853A1" w:rsidRPr="006853A1" w:rsidRDefault="00451A24"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006853A1" w:rsidRPr="006853A1">
        <w:rPr>
          <w:rFonts w:ascii="Liberation Serif" w:eastAsia="Segoe UI" w:hAnsi="Liberation Serif" w:cs="Liberation Serif"/>
          <w:color w:val="000000"/>
          <w:kern w:val="3"/>
          <w:sz w:val="26"/>
          <w:szCs w:val="26"/>
          <w:lang w:eastAsia="zh-CN" w:bidi="hi-IN"/>
        </w:rPr>
        <w:t xml:space="preserve">4. Шкала для оценки критериев, предусмотренных </w:t>
      </w:r>
      <w:r>
        <w:rPr>
          <w:rFonts w:ascii="Liberation Serif" w:eastAsia="Segoe UI" w:hAnsi="Liberation Serif" w:cs="Liberation Serif"/>
          <w:color w:val="000000"/>
          <w:kern w:val="3"/>
          <w:sz w:val="26"/>
          <w:szCs w:val="26"/>
          <w:lang w:eastAsia="zh-CN" w:bidi="hi-IN"/>
        </w:rPr>
        <w:t>пунктом 3.3. настоящей конкурсной документации</w:t>
      </w:r>
      <w:r w:rsidR="006853A1" w:rsidRPr="006853A1">
        <w:rPr>
          <w:rFonts w:ascii="Liberation Serif" w:eastAsia="Segoe UI" w:hAnsi="Liberation Serif" w:cs="Liberation Serif"/>
          <w:color w:val="000000"/>
          <w:kern w:val="3"/>
          <w:sz w:val="26"/>
          <w:szCs w:val="26"/>
          <w:lang w:eastAsia="zh-CN" w:bidi="hi-IN"/>
        </w:rPr>
        <w:t xml:space="preserve">, устанавливается </w:t>
      </w:r>
      <w:r>
        <w:rPr>
          <w:rFonts w:ascii="Liberation Serif" w:eastAsia="Segoe UI" w:hAnsi="Liberation Serif" w:cs="Liberation Serif"/>
          <w:color w:val="000000"/>
          <w:kern w:val="3"/>
          <w:sz w:val="26"/>
          <w:szCs w:val="26"/>
          <w:lang w:eastAsia="zh-CN" w:bidi="hi-IN"/>
        </w:rPr>
        <w:t>приложением 2 к настоящей конкурсной документации</w:t>
      </w:r>
      <w:r w:rsidR="006853A1" w:rsidRPr="006853A1">
        <w:rPr>
          <w:rFonts w:ascii="Liberation Serif" w:eastAsia="Segoe UI" w:hAnsi="Liberation Serif" w:cs="Liberation Serif"/>
          <w:color w:val="000000"/>
          <w:kern w:val="3"/>
          <w:sz w:val="26"/>
          <w:szCs w:val="26"/>
          <w:lang w:eastAsia="zh-CN" w:bidi="hi-IN"/>
        </w:rPr>
        <w:t>.</w:t>
      </w:r>
    </w:p>
    <w:p w:rsidR="006853A1" w:rsidRPr="006853A1" w:rsidRDefault="00451A24"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006853A1" w:rsidRPr="006853A1">
        <w:rPr>
          <w:rFonts w:ascii="Liberation Serif" w:eastAsia="Segoe UI" w:hAnsi="Liberation Serif" w:cs="Liberation Serif"/>
          <w:color w:val="000000"/>
          <w:kern w:val="3"/>
          <w:sz w:val="26"/>
          <w:szCs w:val="26"/>
          <w:lang w:eastAsia="zh-CN" w:bidi="hi-IN"/>
        </w:rP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6853A1" w:rsidRPr="006853A1" w:rsidRDefault="00451A24"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006853A1" w:rsidRPr="006853A1">
        <w:rPr>
          <w:rFonts w:ascii="Liberation Serif" w:eastAsia="Segoe UI" w:hAnsi="Liberation Serif" w:cs="Liberation Serif"/>
          <w:color w:val="000000"/>
          <w:kern w:val="3"/>
          <w:sz w:val="26"/>
          <w:szCs w:val="26"/>
          <w:lang w:eastAsia="zh-CN" w:bidi="hi-IN"/>
        </w:rPr>
        <w:t>6. В случае</w:t>
      </w:r>
      <w:proofErr w:type="gramStart"/>
      <w:r w:rsidR="006853A1" w:rsidRPr="006853A1">
        <w:rPr>
          <w:rFonts w:ascii="Liberation Serif" w:eastAsia="Segoe UI" w:hAnsi="Liberation Serif" w:cs="Liberation Serif"/>
          <w:color w:val="000000"/>
          <w:kern w:val="3"/>
          <w:sz w:val="26"/>
          <w:szCs w:val="26"/>
          <w:lang w:eastAsia="zh-CN" w:bidi="hi-IN"/>
        </w:rPr>
        <w:t>,</w:t>
      </w:r>
      <w:proofErr w:type="gramEnd"/>
      <w:r w:rsidR="006853A1" w:rsidRPr="006853A1">
        <w:rPr>
          <w:rFonts w:ascii="Liberation Serif" w:eastAsia="Segoe UI" w:hAnsi="Liberation Serif" w:cs="Liberation Serif"/>
          <w:color w:val="000000"/>
          <w:kern w:val="3"/>
          <w:sz w:val="26"/>
          <w:szCs w:val="26"/>
          <w:lang w:eastAsia="zh-CN" w:bidi="hi-IN"/>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4" w:history="1">
        <w:r w:rsidR="00C362D8">
          <w:rPr>
            <w:rFonts w:ascii="Liberation Serif" w:eastAsia="Segoe UI" w:hAnsi="Liberation Serif" w:cs="Liberation Serif"/>
            <w:color w:val="000000"/>
            <w:kern w:val="3"/>
            <w:sz w:val="26"/>
            <w:szCs w:val="26"/>
            <w:lang w:eastAsia="zh-CN" w:bidi="hi-IN"/>
          </w:rPr>
          <w:t>под</w:t>
        </w:r>
        <w:r w:rsidR="006853A1" w:rsidRPr="006853A1">
          <w:rPr>
            <w:rFonts w:ascii="Liberation Serif" w:eastAsia="Segoe UI" w:hAnsi="Liberation Serif" w:cs="Liberation Serif"/>
            <w:color w:val="000000"/>
            <w:kern w:val="3"/>
            <w:sz w:val="26"/>
            <w:szCs w:val="26"/>
            <w:lang w:eastAsia="zh-CN" w:bidi="hi-IN"/>
          </w:rPr>
          <w:t>пунктах 1</w:t>
        </w:r>
      </w:hyperlink>
      <w:r w:rsidR="00C362D8">
        <w:rPr>
          <w:rFonts w:ascii="Liberation Serif" w:eastAsia="Segoe UI" w:hAnsi="Liberation Serif" w:cs="Liberation Serif"/>
          <w:color w:val="000000"/>
          <w:kern w:val="3"/>
          <w:sz w:val="26"/>
          <w:szCs w:val="26"/>
          <w:lang w:eastAsia="zh-CN" w:bidi="hi-IN"/>
        </w:rPr>
        <w:t>)</w:t>
      </w:r>
      <w:r w:rsidR="006853A1" w:rsidRPr="006853A1">
        <w:rPr>
          <w:rFonts w:ascii="Liberation Serif" w:eastAsia="Segoe UI" w:hAnsi="Liberation Serif" w:cs="Liberation Serif"/>
          <w:color w:val="000000"/>
          <w:kern w:val="3"/>
          <w:sz w:val="26"/>
          <w:szCs w:val="26"/>
          <w:lang w:eastAsia="zh-CN" w:bidi="hi-IN"/>
        </w:rPr>
        <w:t xml:space="preserve"> и 2</w:t>
      </w:r>
      <w:r w:rsidR="00C362D8">
        <w:rPr>
          <w:rFonts w:ascii="Liberation Serif" w:eastAsia="Segoe UI" w:hAnsi="Liberation Serif" w:cs="Liberation Serif"/>
          <w:color w:val="000000"/>
          <w:kern w:val="3"/>
          <w:sz w:val="26"/>
          <w:szCs w:val="26"/>
          <w:lang w:eastAsia="zh-CN" w:bidi="hi-IN"/>
        </w:rPr>
        <w:t>)</w:t>
      </w:r>
      <w:r w:rsidR="006853A1" w:rsidRPr="006853A1">
        <w:rPr>
          <w:rFonts w:ascii="Liberation Serif" w:eastAsia="Segoe UI" w:hAnsi="Liberation Serif" w:cs="Liberation Serif"/>
          <w:color w:val="000000"/>
          <w:kern w:val="3"/>
          <w:sz w:val="26"/>
          <w:szCs w:val="26"/>
          <w:lang w:eastAsia="zh-CN" w:bidi="hi-IN"/>
        </w:rPr>
        <w:t xml:space="preserve"> </w:t>
      </w:r>
      <w:r w:rsidR="00C362D8">
        <w:rPr>
          <w:rFonts w:ascii="Liberation Serif" w:eastAsia="Segoe UI" w:hAnsi="Liberation Serif" w:cs="Liberation Serif"/>
          <w:color w:val="000000"/>
          <w:kern w:val="3"/>
          <w:sz w:val="26"/>
          <w:szCs w:val="26"/>
          <w:lang w:eastAsia="zh-CN" w:bidi="hi-IN"/>
        </w:rPr>
        <w:t>пункта</w:t>
      </w:r>
      <w:r w:rsidR="006853A1" w:rsidRPr="006853A1">
        <w:rPr>
          <w:rFonts w:ascii="Liberation Serif" w:eastAsia="Segoe UI" w:hAnsi="Liberation Serif" w:cs="Liberation Serif"/>
          <w:color w:val="000000"/>
          <w:kern w:val="3"/>
          <w:sz w:val="26"/>
          <w:szCs w:val="26"/>
          <w:lang w:eastAsia="zh-CN" w:bidi="hi-IN"/>
        </w:rPr>
        <w:t xml:space="preserve"> 3</w:t>
      </w:r>
      <w:r w:rsidR="00C362D8">
        <w:rPr>
          <w:rFonts w:ascii="Liberation Serif" w:eastAsia="Segoe UI" w:hAnsi="Liberation Serif" w:cs="Liberation Serif"/>
          <w:color w:val="000000"/>
          <w:kern w:val="3"/>
          <w:sz w:val="26"/>
          <w:szCs w:val="26"/>
          <w:lang w:eastAsia="zh-CN" w:bidi="hi-IN"/>
        </w:rPr>
        <w:t>.3</w:t>
      </w:r>
      <w:r w:rsidR="006853A1" w:rsidRPr="006853A1">
        <w:rPr>
          <w:rFonts w:ascii="Liberation Serif" w:eastAsia="Segoe UI" w:hAnsi="Liberation Serif" w:cs="Liberation Serif"/>
          <w:color w:val="000000"/>
          <w:kern w:val="3"/>
          <w:sz w:val="26"/>
          <w:szCs w:val="26"/>
          <w:lang w:eastAsia="zh-CN" w:bidi="hi-IN"/>
        </w:rPr>
        <w:t xml:space="preserve"> настоящей </w:t>
      </w:r>
      <w:r w:rsidR="00C362D8">
        <w:rPr>
          <w:rFonts w:ascii="Liberation Serif" w:eastAsia="Segoe UI" w:hAnsi="Liberation Serif" w:cs="Liberation Serif"/>
          <w:color w:val="000000"/>
          <w:kern w:val="3"/>
          <w:sz w:val="26"/>
          <w:szCs w:val="26"/>
          <w:lang w:eastAsia="zh-CN" w:bidi="hi-IN"/>
        </w:rPr>
        <w:t>конкурсной документации</w:t>
      </w:r>
      <w:r w:rsidR="006853A1" w:rsidRPr="006853A1">
        <w:rPr>
          <w:rFonts w:ascii="Liberation Serif" w:eastAsia="Segoe UI" w:hAnsi="Liberation Serif" w:cs="Liberation Serif"/>
          <w:color w:val="000000"/>
          <w:kern w:val="3"/>
          <w:sz w:val="26"/>
          <w:szCs w:val="26"/>
          <w:lang w:eastAsia="zh-CN" w:bidi="hi-IN"/>
        </w:rPr>
        <w:t xml:space="preserve">. </w:t>
      </w:r>
      <w:proofErr w:type="gramStart"/>
      <w:r w:rsidR="006853A1" w:rsidRPr="006853A1">
        <w:rPr>
          <w:rFonts w:ascii="Liberation Serif" w:eastAsia="Segoe UI" w:hAnsi="Liberation Serif" w:cs="Liberation Serif"/>
          <w:color w:val="000000"/>
          <w:kern w:val="3"/>
          <w:sz w:val="26"/>
          <w:szCs w:val="26"/>
          <w:lang w:eastAsia="zh-CN" w:bidi="hi-IN"/>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r w:rsidR="00C362D8">
        <w:rPr>
          <w:rFonts w:ascii="Liberation Serif" w:eastAsia="Segoe UI" w:hAnsi="Liberation Serif" w:cs="Liberation Serif"/>
          <w:color w:val="000000"/>
          <w:kern w:val="3"/>
          <w:sz w:val="26"/>
          <w:szCs w:val="26"/>
          <w:lang w:eastAsia="zh-CN" w:bidi="hi-IN"/>
        </w:rPr>
        <w:t>под</w:t>
      </w:r>
      <w:r w:rsidR="006853A1" w:rsidRPr="006853A1">
        <w:rPr>
          <w:rFonts w:ascii="Liberation Serif" w:eastAsia="Segoe UI" w:hAnsi="Liberation Serif" w:cs="Liberation Serif"/>
          <w:color w:val="000000"/>
          <w:kern w:val="3"/>
          <w:sz w:val="26"/>
          <w:szCs w:val="26"/>
          <w:lang w:eastAsia="zh-CN" w:bidi="hi-IN"/>
        </w:rPr>
        <w:t>пункте 4</w:t>
      </w:r>
      <w:r w:rsidR="00C362D8">
        <w:rPr>
          <w:rFonts w:ascii="Liberation Serif" w:eastAsia="Segoe UI" w:hAnsi="Liberation Serif" w:cs="Liberation Serif"/>
          <w:color w:val="000000"/>
          <w:kern w:val="3"/>
          <w:sz w:val="26"/>
          <w:szCs w:val="26"/>
          <w:lang w:eastAsia="zh-CN" w:bidi="hi-IN"/>
        </w:rPr>
        <w:t>)</w:t>
      </w:r>
      <w:r w:rsidR="006853A1" w:rsidRPr="006853A1">
        <w:rPr>
          <w:rFonts w:ascii="Liberation Serif" w:eastAsia="Segoe UI" w:hAnsi="Liberation Serif" w:cs="Liberation Serif"/>
          <w:color w:val="000000"/>
          <w:kern w:val="3"/>
          <w:sz w:val="26"/>
          <w:szCs w:val="26"/>
          <w:lang w:eastAsia="zh-CN" w:bidi="hi-IN"/>
        </w:rPr>
        <w:t xml:space="preserve"> </w:t>
      </w:r>
      <w:r w:rsidR="00C362D8">
        <w:rPr>
          <w:rFonts w:ascii="Liberation Serif" w:eastAsia="Segoe UI" w:hAnsi="Liberation Serif" w:cs="Liberation Serif"/>
          <w:color w:val="000000"/>
          <w:kern w:val="3"/>
          <w:sz w:val="26"/>
          <w:szCs w:val="26"/>
          <w:lang w:eastAsia="zh-CN" w:bidi="hi-IN"/>
        </w:rPr>
        <w:t>пункта</w:t>
      </w:r>
      <w:r w:rsidR="006853A1" w:rsidRPr="006853A1">
        <w:rPr>
          <w:rFonts w:ascii="Liberation Serif" w:eastAsia="Segoe UI" w:hAnsi="Liberation Serif" w:cs="Liberation Serif"/>
          <w:color w:val="000000"/>
          <w:kern w:val="3"/>
          <w:sz w:val="26"/>
          <w:szCs w:val="26"/>
          <w:lang w:eastAsia="zh-CN" w:bidi="hi-IN"/>
        </w:rPr>
        <w:t xml:space="preserve"> </w:t>
      </w:r>
      <w:r w:rsidR="00C362D8">
        <w:rPr>
          <w:rFonts w:ascii="Liberation Serif" w:eastAsia="Segoe UI" w:hAnsi="Liberation Serif" w:cs="Liberation Serif"/>
          <w:color w:val="000000"/>
          <w:kern w:val="3"/>
          <w:sz w:val="26"/>
          <w:szCs w:val="26"/>
          <w:lang w:eastAsia="zh-CN" w:bidi="hi-IN"/>
        </w:rPr>
        <w:t>3.</w:t>
      </w:r>
      <w:r w:rsidR="006853A1" w:rsidRPr="006853A1">
        <w:rPr>
          <w:rFonts w:ascii="Liberation Serif" w:eastAsia="Segoe UI" w:hAnsi="Liberation Serif" w:cs="Liberation Serif"/>
          <w:color w:val="000000"/>
          <w:kern w:val="3"/>
          <w:sz w:val="26"/>
          <w:szCs w:val="26"/>
          <w:lang w:eastAsia="zh-CN" w:bidi="hi-IN"/>
        </w:rPr>
        <w:t>3</w:t>
      </w:r>
      <w:r w:rsidR="00C362D8">
        <w:rPr>
          <w:rFonts w:ascii="Liberation Serif" w:eastAsia="Segoe UI" w:hAnsi="Liberation Serif" w:cs="Liberation Serif"/>
          <w:color w:val="000000"/>
          <w:kern w:val="3"/>
          <w:sz w:val="26"/>
          <w:szCs w:val="26"/>
          <w:lang w:eastAsia="zh-CN" w:bidi="hi-IN"/>
        </w:rPr>
        <w:t>.</w:t>
      </w:r>
      <w:r w:rsidR="006853A1" w:rsidRPr="006853A1">
        <w:rPr>
          <w:rFonts w:ascii="Liberation Serif" w:eastAsia="Segoe UI" w:hAnsi="Liberation Serif" w:cs="Liberation Serif"/>
          <w:color w:val="000000"/>
          <w:kern w:val="3"/>
          <w:sz w:val="26"/>
          <w:szCs w:val="26"/>
          <w:lang w:eastAsia="zh-CN" w:bidi="hi-IN"/>
        </w:rPr>
        <w:t xml:space="preserve"> настоящей </w:t>
      </w:r>
      <w:r w:rsidR="00C362D8">
        <w:rPr>
          <w:rFonts w:ascii="Liberation Serif" w:eastAsia="Segoe UI" w:hAnsi="Liberation Serif" w:cs="Liberation Serif"/>
          <w:color w:val="000000"/>
          <w:kern w:val="3"/>
          <w:sz w:val="26"/>
          <w:szCs w:val="26"/>
          <w:lang w:eastAsia="zh-CN" w:bidi="hi-IN"/>
        </w:rPr>
        <w:t>конкурсной документации</w:t>
      </w:r>
      <w:r w:rsidR="006853A1" w:rsidRPr="006853A1">
        <w:rPr>
          <w:rFonts w:ascii="Liberation Serif" w:eastAsia="Segoe UI" w:hAnsi="Liberation Serif" w:cs="Liberation Serif"/>
          <w:color w:val="000000"/>
          <w:kern w:val="3"/>
          <w:sz w:val="26"/>
          <w:szCs w:val="26"/>
          <w:lang w:eastAsia="zh-CN" w:bidi="hi-IN"/>
        </w:rPr>
        <w:t xml:space="preserve">, а при отсутствии такого участника - участник открытого конкурса, заявке которого соответствует лучшее значение критерия, указанного в </w:t>
      </w:r>
      <w:r w:rsidR="00C362D8">
        <w:rPr>
          <w:rFonts w:ascii="Liberation Serif" w:eastAsia="Segoe UI" w:hAnsi="Liberation Serif" w:cs="Liberation Serif"/>
          <w:color w:val="000000"/>
          <w:kern w:val="3"/>
          <w:sz w:val="26"/>
          <w:szCs w:val="26"/>
          <w:lang w:eastAsia="zh-CN" w:bidi="hi-IN"/>
        </w:rPr>
        <w:t>под</w:t>
      </w:r>
      <w:hyperlink w:anchor="Par10" w:history="1">
        <w:r w:rsidR="006853A1" w:rsidRPr="006853A1">
          <w:rPr>
            <w:rFonts w:ascii="Liberation Serif" w:eastAsia="Segoe UI" w:hAnsi="Liberation Serif" w:cs="Liberation Serif"/>
            <w:color w:val="000000"/>
            <w:kern w:val="3"/>
            <w:sz w:val="26"/>
            <w:szCs w:val="26"/>
            <w:lang w:eastAsia="zh-CN" w:bidi="hi-IN"/>
          </w:rPr>
          <w:t>пункте 3</w:t>
        </w:r>
        <w:r w:rsidR="00C362D8">
          <w:rPr>
            <w:rFonts w:ascii="Liberation Serif" w:eastAsia="Segoe UI" w:hAnsi="Liberation Serif" w:cs="Liberation Serif"/>
            <w:color w:val="000000"/>
            <w:kern w:val="3"/>
            <w:sz w:val="26"/>
            <w:szCs w:val="26"/>
            <w:lang w:eastAsia="zh-CN" w:bidi="hi-IN"/>
          </w:rPr>
          <w:t>)</w:t>
        </w:r>
        <w:r w:rsidR="006853A1" w:rsidRPr="006853A1">
          <w:rPr>
            <w:rFonts w:ascii="Liberation Serif" w:eastAsia="Segoe UI" w:hAnsi="Liberation Serif" w:cs="Liberation Serif"/>
            <w:color w:val="000000"/>
            <w:kern w:val="3"/>
            <w:sz w:val="26"/>
            <w:szCs w:val="26"/>
            <w:lang w:eastAsia="zh-CN" w:bidi="hi-IN"/>
          </w:rPr>
          <w:t xml:space="preserve"> </w:t>
        </w:r>
        <w:r w:rsidR="00C362D8">
          <w:rPr>
            <w:rFonts w:ascii="Liberation Serif" w:eastAsia="Segoe UI" w:hAnsi="Liberation Serif" w:cs="Liberation Serif"/>
            <w:color w:val="000000"/>
            <w:kern w:val="3"/>
            <w:sz w:val="26"/>
            <w:szCs w:val="26"/>
            <w:lang w:eastAsia="zh-CN" w:bidi="hi-IN"/>
          </w:rPr>
          <w:t>пункта</w:t>
        </w:r>
        <w:r w:rsidR="006853A1" w:rsidRPr="006853A1">
          <w:rPr>
            <w:rFonts w:ascii="Liberation Serif" w:eastAsia="Segoe UI" w:hAnsi="Liberation Serif" w:cs="Liberation Serif"/>
            <w:color w:val="000000"/>
            <w:kern w:val="3"/>
            <w:sz w:val="26"/>
            <w:szCs w:val="26"/>
            <w:lang w:eastAsia="zh-CN" w:bidi="hi-IN"/>
          </w:rPr>
          <w:t xml:space="preserve"> </w:t>
        </w:r>
        <w:r w:rsidR="00C362D8">
          <w:rPr>
            <w:rFonts w:ascii="Liberation Serif" w:eastAsia="Segoe UI" w:hAnsi="Liberation Serif" w:cs="Liberation Serif"/>
            <w:color w:val="000000"/>
            <w:kern w:val="3"/>
            <w:sz w:val="26"/>
            <w:szCs w:val="26"/>
            <w:lang w:eastAsia="zh-CN" w:bidi="hi-IN"/>
          </w:rPr>
          <w:t>3.</w:t>
        </w:r>
        <w:r w:rsidR="006853A1" w:rsidRPr="006853A1">
          <w:rPr>
            <w:rFonts w:ascii="Liberation Serif" w:eastAsia="Segoe UI" w:hAnsi="Liberation Serif" w:cs="Liberation Serif"/>
            <w:color w:val="000000"/>
            <w:kern w:val="3"/>
            <w:sz w:val="26"/>
            <w:szCs w:val="26"/>
            <w:lang w:eastAsia="zh-CN" w:bidi="hi-IN"/>
          </w:rPr>
          <w:t>3</w:t>
        </w:r>
      </w:hyperlink>
      <w:r w:rsidR="00C362D8">
        <w:rPr>
          <w:rFonts w:ascii="Liberation Serif" w:eastAsia="Segoe UI" w:hAnsi="Liberation Serif" w:cs="Liberation Serif"/>
          <w:color w:val="000000"/>
          <w:kern w:val="3"/>
          <w:sz w:val="26"/>
          <w:szCs w:val="26"/>
          <w:lang w:eastAsia="zh-CN" w:bidi="hi-IN"/>
        </w:rPr>
        <w:t>.</w:t>
      </w:r>
      <w:r w:rsidR="006853A1" w:rsidRPr="006853A1">
        <w:rPr>
          <w:rFonts w:ascii="Liberation Serif" w:eastAsia="Segoe UI" w:hAnsi="Liberation Serif" w:cs="Liberation Serif"/>
          <w:color w:val="000000"/>
          <w:kern w:val="3"/>
          <w:sz w:val="26"/>
          <w:szCs w:val="26"/>
          <w:lang w:eastAsia="zh-CN" w:bidi="hi-IN"/>
        </w:rPr>
        <w:t xml:space="preserve"> настоящей </w:t>
      </w:r>
      <w:r w:rsidR="00C362D8">
        <w:rPr>
          <w:rFonts w:ascii="Liberation Serif" w:eastAsia="Segoe UI" w:hAnsi="Liberation Serif" w:cs="Liberation Serif"/>
          <w:color w:val="000000"/>
          <w:kern w:val="3"/>
          <w:sz w:val="26"/>
          <w:szCs w:val="26"/>
          <w:lang w:eastAsia="zh-CN" w:bidi="hi-IN"/>
        </w:rPr>
        <w:t>конкурсной документации</w:t>
      </w:r>
      <w:r w:rsidR="006853A1" w:rsidRPr="006853A1">
        <w:rPr>
          <w:rFonts w:ascii="Liberation Serif" w:eastAsia="Segoe UI" w:hAnsi="Liberation Serif" w:cs="Liberation Serif"/>
          <w:color w:val="000000"/>
          <w:kern w:val="3"/>
          <w:sz w:val="26"/>
          <w:szCs w:val="26"/>
          <w:lang w:eastAsia="zh-CN" w:bidi="hi-IN"/>
        </w:rPr>
        <w:t>.</w:t>
      </w:r>
      <w:proofErr w:type="gramEnd"/>
    </w:p>
    <w:p w:rsidR="006853A1" w:rsidRPr="006853A1" w:rsidRDefault="00C362D8"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006853A1" w:rsidRPr="006853A1">
        <w:rPr>
          <w:rFonts w:ascii="Liberation Serif" w:eastAsia="Segoe UI" w:hAnsi="Liberation Serif" w:cs="Liberation Serif"/>
          <w:color w:val="000000"/>
          <w:kern w:val="3"/>
          <w:sz w:val="26"/>
          <w:szCs w:val="26"/>
          <w:lang w:eastAsia="zh-CN" w:bidi="hi-IN"/>
        </w:rPr>
        <w:t>7. В случае</w:t>
      </w:r>
      <w:proofErr w:type="gramStart"/>
      <w:r w:rsidR="006853A1" w:rsidRPr="006853A1">
        <w:rPr>
          <w:rFonts w:ascii="Liberation Serif" w:eastAsia="Segoe UI" w:hAnsi="Liberation Serif" w:cs="Liberation Serif"/>
          <w:color w:val="000000"/>
          <w:kern w:val="3"/>
          <w:sz w:val="26"/>
          <w:szCs w:val="26"/>
          <w:lang w:eastAsia="zh-CN" w:bidi="hi-IN"/>
        </w:rPr>
        <w:t>,</w:t>
      </w:r>
      <w:proofErr w:type="gramEnd"/>
      <w:r w:rsidR="006853A1" w:rsidRPr="006853A1">
        <w:rPr>
          <w:rFonts w:ascii="Liberation Serif" w:eastAsia="Segoe UI" w:hAnsi="Liberation Serif" w:cs="Liberation Serif"/>
          <w:color w:val="000000"/>
          <w:kern w:val="3"/>
          <w:sz w:val="26"/>
          <w:szCs w:val="26"/>
          <w:lang w:eastAsia="zh-CN" w:bidi="hi-IN"/>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w:t>
      </w:r>
      <w:r>
        <w:rPr>
          <w:rFonts w:ascii="Liberation Serif" w:eastAsia="Segoe UI" w:hAnsi="Liberation Serif" w:cs="Liberation Serif"/>
          <w:color w:val="000000"/>
          <w:kern w:val="3"/>
          <w:sz w:val="26"/>
          <w:szCs w:val="26"/>
          <w:lang w:eastAsia="zh-CN" w:bidi="hi-IN"/>
        </w:rPr>
        <w:t>администрация Грязовецкого муниципального округа</w:t>
      </w:r>
      <w:r w:rsidR="006853A1" w:rsidRPr="006853A1">
        <w:rPr>
          <w:rFonts w:ascii="Liberation Serif" w:eastAsia="Segoe UI" w:hAnsi="Liberation Serif" w:cs="Liberation Serif"/>
          <w:color w:val="000000"/>
          <w:kern w:val="3"/>
          <w:sz w:val="26"/>
          <w:szCs w:val="26"/>
          <w:lang w:eastAsia="zh-CN" w:bidi="hi-IN"/>
        </w:rPr>
        <w:t xml:space="preserve">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6853A1" w:rsidRPr="006853A1" w:rsidRDefault="00C362D8"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3.</w:t>
      </w:r>
      <w:r w:rsidR="001A0E1F">
        <w:rPr>
          <w:rFonts w:ascii="Liberation Serif" w:eastAsia="Segoe UI" w:hAnsi="Liberation Serif" w:cs="Liberation Serif"/>
          <w:color w:val="000000"/>
          <w:kern w:val="3"/>
          <w:sz w:val="26"/>
          <w:szCs w:val="26"/>
          <w:lang w:eastAsia="zh-CN" w:bidi="hi-IN"/>
        </w:rPr>
        <w:t>8</w:t>
      </w:r>
      <w:r w:rsidR="006853A1" w:rsidRPr="006853A1">
        <w:rPr>
          <w:rFonts w:ascii="Liberation Serif" w:eastAsia="Segoe UI" w:hAnsi="Liberation Serif" w:cs="Liberation Serif"/>
          <w:color w:val="000000"/>
          <w:kern w:val="3"/>
          <w:sz w:val="26"/>
          <w:szCs w:val="26"/>
          <w:lang w:eastAsia="zh-CN" w:bidi="hi-IN"/>
        </w:rPr>
        <w:t>. В случае</w:t>
      </w:r>
      <w:proofErr w:type="gramStart"/>
      <w:r w:rsidR="006853A1" w:rsidRPr="006853A1">
        <w:rPr>
          <w:rFonts w:ascii="Liberation Serif" w:eastAsia="Segoe UI" w:hAnsi="Liberation Serif" w:cs="Liberation Serif"/>
          <w:color w:val="000000"/>
          <w:kern w:val="3"/>
          <w:sz w:val="26"/>
          <w:szCs w:val="26"/>
          <w:lang w:eastAsia="zh-CN" w:bidi="hi-IN"/>
        </w:rPr>
        <w:t>,</w:t>
      </w:r>
      <w:proofErr w:type="gramEnd"/>
      <w:r w:rsidR="006853A1" w:rsidRPr="006853A1">
        <w:rPr>
          <w:rFonts w:ascii="Liberation Serif" w:eastAsia="Segoe UI" w:hAnsi="Liberation Serif" w:cs="Liberation Serif"/>
          <w:color w:val="000000"/>
          <w:kern w:val="3"/>
          <w:sz w:val="26"/>
          <w:szCs w:val="26"/>
          <w:lang w:eastAsia="zh-CN" w:bidi="hi-IN"/>
        </w:rPr>
        <w:t xml:space="preserve"> если победитель открытого конкурса отказался от права на получение свидетельства об осуществлении перевозок по предусмотренн</w:t>
      </w:r>
      <w:r>
        <w:rPr>
          <w:rFonts w:ascii="Liberation Serif" w:eastAsia="Segoe UI" w:hAnsi="Liberation Serif" w:cs="Liberation Serif"/>
          <w:color w:val="000000"/>
          <w:kern w:val="3"/>
          <w:sz w:val="26"/>
          <w:szCs w:val="26"/>
          <w:lang w:eastAsia="zh-CN" w:bidi="hi-IN"/>
        </w:rPr>
        <w:t>ому настоящей</w:t>
      </w:r>
      <w:r w:rsidR="006853A1" w:rsidRPr="006853A1">
        <w:rPr>
          <w:rFonts w:ascii="Liberation Serif" w:eastAsia="Segoe UI" w:hAnsi="Liberation Serif" w:cs="Liberation Serif"/>
          <w:color w:val="000000"/>
          <w:kern w:val="3"/>
          <w:sz w:val="26"/>
          <w:szCs w:val="26"/>
          <w:lang w:eastAsia="zh-CN" w:bidi="hi-IN"/>
        </w:rPr>
        <w:t xml:space="preserve"> конкурсной документацией маршрут</w:t>
      </w:r>
      <w:r>
        <w:rPr>
          <w:rFonts w:ascii="Liberation Serif" w:eastAsia="Segoe UI" w:hAnsi="Liberation Serif" w:cs="Liberation Serif"/>
          <w:color w:val="000000"/>
          <w:kern w:val="3"/>
          <w:sz w:val="26"/>
          <w:szCs w:val="26"/>
          <w:lang w:eastAsia="zh-CN" w:bidi="hi-IN"/>
        </w:rPr>
        <w:t>у</w:t>
      </w:r>
      <w:r w:rsidR="006853A1" w:rsidRPr="006853A1">
        <w:rPr>
          <w:rFonts w:ascii="Liberation Serif" w:eastAsia="Segoe UI" w:hAnsi="Liberation Serif" w:cs="Liberation Serif"/>
          <w:color w:val="000000"/>
          <w:kern w:val="3"/>
          <w:sz w:val="26"/>
          <w:szCs w:val="26"/>
          <w:lang w:eastAsia="zh-CN" w:bidi="hi-IN"/>
        </w:rPr>
        <w:t xml:space="preserve">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w:t>
      </w:r>
      <w:r>
        <w:rPr>
          <w:rFonts w:ascii="Liberation Serif" w:eastAsia="Segoe UI" w:hAnsi="Liberation Serif" w:cs="Liberation Serif"/>
          <w:color w:val="000000"/>
          <w:kern w:val="3"/>
          <w:sz w:val="26"/>
          <w:szCs w:val="26"/>
          <w:lang w:eastAsia="zh-CN" w:bidi="hi-IN"/>
        </w:rPr>
        <w:t>а</w:t>
      </w:r>
      <w:r w:rsidR="006853A1" w:rsidRPr="006853A1">
        <w:rPr>
          <w:rFonts w:ascii="Liberation Serif" w:eastAsia="Segoe UI" w:hAnsi="Liberation Serif" w:cs="Liberation Serif"/>
          <w:color w:val="000000"/>
          <w:kern w:val="3"/>
          <w:sz w:val="26"/>
          <w:szCs w:val="26"/>
          <w:lang w:eastAsia="zh-CN" w:bidi="hi-IN"/>
        </w:rPr>
        <w:t xml:space="preserve"> об осуществлении перевозок по данн</w:t>
      </w:r>
      <w:r>
        <w:rPr>
          <w:rFonts w:ascii="Liberation Serif" w:eastAsia="Segoe UI" w:hAnsi="Liberation Serif" w:cs="Liberation Serif"/>
          <w:color w:val="000000"/>
          <w:kern w:val="3"/>
          <w:sz w:val="26"/>
          <w:szCs w:val="26"/>
          <w:lang w:eastAsia="zh-CN" w:bidi="hi-IN"/>
        </w:rPr>
        <w:t>ому</w:t>
      </w:r>
      <w:r w:rsidR="006853A1" w:rsidRPr="006853A1">
        <w:rPr>
          <w:rFonts w:ascii="Liberation Serif" w:eastAsia="Segoe UI" w:hAnsi="Liberation Serif" w:cs="Liberation Serif"/>
          <w:color w:val="000000"/>
          <w:kern w:val="3"/>
          <w:sz w:val="26"/>
          <w:szCs w:val="26"/>
          <w:lang w:eastAsia="zh-CN" w:bidi="hi-IN"/>
        </w:rPr>
        <w:t xml:space="preserve"> маршрут</w:t>
      </w:r>
      <w:r>
        <w:rPr>
          <w:rFonts w:ascii="Liberation Serif" w:eastAsia="Segoe UI" w:hAnsi="Liberation Serif" w:cs="Liberation Serif"/>
          <w:color w:val="000000"/>
          <w:kern w:val="3"/>
          <w:sz w:val="26"/>
          <w:szCs w:val="26"/>
          <w:lang w:eastAsia="zh-CN" w:bidi="hi-IN"/>
        </w:rPr>
        <w:t>у</w:t>
      </w:r>
      <w:r w:rsidR="006853A1" w:rsidRPr="006853A1">
        <w:rPr>
          <w:rFonts w:ascii="Liberation Serif" w:eastAsia="Segoe UI" w:hAnsi="Liberation Serif" w:cs="Liberation Serif"/>
          <w:color w:val="000000"/>
          <w:kern w:val="3"/>
          <w:sz w:val="26"/>
          <w:szCs w:val="26"/>
          <w:lang w:eastAsia="zh-CN" w:bidi="hi-IN"/>
        </w:rPr>
        <w:t xml:space="preserve"> предоставляется участнику открытого конкурса, заявке на участие в открытом конкурсе </w:t>
      </w:r>
      <w:proofErr w:type="gramStart"/>
      <w:r w:rsidR="006853A1" w:rsidRPr="006853A1">
        <w:rPr>
          <w:rFonts w:ascii="Liberation Serif" w:eastAsia="Segoe UI" w:hAnsi="Liberation Serif" w:cs="Liberation Serif"/>
          <w:color w:val="000000"/>
          <w:kern w:val="3"/>
          <w:sz w:val="26"/>
          <w:szCs w:val="26"/>
          <w:lang w:eastAsia="zh-CN" w:bidi="hi-IN"/>
        </w:rPr>
        <w:t>которого</w:t>
      </w:r>
      <w:proofErr w:type="gramEnd"/>
      <w:r w:rsidR="006853A1" w:rsidRPr="006853A1">
        <w:rPr>
          <w:rFonts w:ascii="Liberation Serif" w:eastAsia="Segoe UI" w:hAnsi="Liberation Serif" w:cs="Liberation Serif"/>
          <w:color w:val="000000"/>
          <w:kern w:val="3"/>
          <w:sz w:val="26"/>
          <w:szCs w:val="26"/>
          <w:lang w:eastAsia="zh-CN" w:bidi="hi-IN"/>
        </w:rPr>
        <w:t xml:space="preserve"> присвоен второй номер.</w:t>
      </w:r>
    </w:p>
    <w:p w:rsidR="006853A1" w:rsidRPr="006853A1" w:rsidRDefault="00C362D8"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001A0E1F">
        <w:rPr>
          <w:rFonts w:ascii="Liberation Serif" w:eastAsia="Segoe UI" w:hAnsi="Liberation Serif" w:cs="Liberation Serif"/>
          <w:color w:val="000000"/>
          <w:kern w:val="3"/>
          <w:sz w:val="26"/>
          <w:szCs w:val="26"/>
          <w:lang w:eastAsia="zh-CN" w:bidi="hi-IN"/>
        </w:rPr>
        <w:t>9</w:t>
      </w:r>
      <w:r w:rsidR="006853A1" w:rsidRPr="006853A1">
        <w:rPr>
          <w:rFonts w:ascii="Liberation Serif" w:eastAsia="Segoe UI" w:hAnsi="Liberation Serif" w:cs="Liberation Serif"/>
          <w:color w:val="000000"/>
          <w:kern w:val="3"/>
          <w:sz w:val="26"/>
          <w:szCs w:val="26"/>
          <w:lang w:eastAsia="zh-CN" w:bidi="hi-IN"/>
        </w:rPr>
        <w:t xml:space="preserve">. </w:t>
      </w:r>
      <w:proofErr w:type="gramStart"/>
      <w:r w:rsidR="006853A1" w:rsidRPr="006853A1">
        <w:rPr>
          <w:rFonts w:ascii="Liberation Serif" w:eastAsia="Segoe UI" w:hAnsi="Liberation Serif" w:cs="Liberation Serif"/>
          <w:color w:val="000000"/>
          <w:kern w:val="3"/>
          <w:sz w:val="26"/>
          <w:szCs w:val="26"/>
          <w:lang w:eastAsia="zh-CN" w:bidi="hi-IN"/>
        </w:rPr>
        <w:t>Если участник открытого конкурса, которому предоставлено право на получение свидетельств</w:t>
      </w:r>
      <w:r>
        <w:rPr>
          <w:rFonts w:ascii="Liberation Serif" w:eastAsia="Segoe UI" w:hAnsi="Liberation Serif" w:cs="Liberation Serif"/>
          <w:color w:val="000000"/>
          <w:kern w:val="3"/>
          <w:sz w:val="26"/>
          <w:szCs w:val="26"/>
          <w:lang w:eastAsia="zh-CN" w:bidi="hi-IN"/>
        </w:rPr>
        <w:t>а</w:t>
      </w:r>
      <w:r w:rsidR="006853A1" w:rsidRPr="006853A1">
        <w:rPr>
          <w:rFonts w:ascii="Liberation Serif" w:eastAsia="Segoe UI" w:hAnsi="Liberation Serif" w:cs="Liberation Serif"/>
          <w:color w:val="000000"/>
          <w:kern w:val="3"/>
          <w:sz w:val="26"/>
          <w:szCs w:val="26"/>
          <w:lang w:eastAsia="zh-CN" w:bidi="hi-IN"/>
        </w:rPr>
        <w:t xml:space="preserve"> об осуществлении перевозок по предусмотренн</w:t>
      </w:r>
      <w:r>
        <w:rPr>
          <w:rFonts w:ascii="Liberation Serif" w:eastAsia="Segoe UI" w:hAnsi="Liberation Serif" w:cs="Liberation Serif"/>
          <w:color w:val="000000"/>
          <w:kern w:val="3"/>
          <w:sz w:val="26"/>
          <w:szCs w:val="26"/>
          <w:lang w:eastAsia="zh-CN" w:bidi="hi-IN"/>
        </w:rPr>
        <w:t>ому</w:t>
      </w:r>
      <w:r w:rsidR="006853A1" w:rsidRPr="006853A1">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настоящей </w:t>
      </w:r>
      <w:r w:rsidR="006853A1" w:rsidRPr="006853A1">
        <w:rPr>
          <w:rFonts w:ascii="Liberation Serif" w:eastAsia="Segoe UI" w:hAnsi="Liberation Serif" w:cs="Liberation Serif"/>
          <w:color w:val="000000"/>
          <w:kern w:val="3"/>
          <w:sz w:val="26"/>
          <w:szCs w:val="26"/>
          <w:lang w:eastAsia="zh-CN" w:bidi="hi-IN"/>
        </w:rPr>
        <w:t>конкурсной документацией маршрут</w:t>
      </w:r>
      <w:r>
        <w:rPr>
          <w:rFonts w:ascii="Liberation Serif" w:eastAsia="Segoe UI" w:hAnsi="Liberation Serif" w:cs="Liberation Serif"/>
          <w:color w:val="000000"/>
          <w:kern w:val="3"/>
          <w:sz w:val="26"/>
          <w:szCs w:val="26"/>
          <w:lang w:eastAsia="zh-CN" w:bidi="hi-IN"/>
        </w:rPr>
        <w:t>у</w:t>
      </w:r>
      <w:r w:rsidR="006853A1" w:rsidRPr="006853A1">
        <w:rPr>
          <w:rFonts w:ascii="Liberation Serif" w:eastAsia="Segoe UI" w:hAnsi="Liberation Serif" w:cs="Liberation Serif"/>
          <w:color w:val="000000"/>
          <w:kern w:val="3"/>
          <w:sz w:val="26"/>
          <w:szCs w:val="26"/>
          <w:lang w:eastAsia="zh-CN" w:bidi="hi-IN"/>
        </w:rPr>
        <w:t xml:space="preserve"> регулярных перевозок, отказался от права на получение свидетельств</w:t>
      </w:r>
      <w:r>
        <w:rPr>
          <w:rFonts w:ascii="Liberation Serif" w:eastAsia="Segoe UI" w:hAnsi="Liberation Serif" w:cs="Liberation Serif"/>
          <w:color w:val="000000"/>
          <w:kern w:val="3"/>
          <w:sz w:val="26"/>
          <w:szCs w:val="26"/>
          <w:lang w:eastAsia="zh-CN" w:bidi="hi-IN"/>
        </w:rPr>
        <w:t>а</w:t>
      </w:r>
      <w:r w:rsidR="006853A1" w:rsidRPr="006853A1">
        <w:rPr>
          <w:rFonts w:ascii="Liberation Serif" w:eastAsia="Segoe UI" w:hAnsi="Liberation Serif" w:cs="Liberation Serif"/>
          <w:color w:val="000000"/>
          <w:kern w:val="3"/>
          <w:sz w:val="26"/>
          <w:szCs w:val="26"/>
          <w:lang w:eastAsia="zh-CN" w:bidi="hi-IN"/>
        </w:rPr>
        <w:t xml:space="preserve"> об осуществлении перевозок по данн</w:t>
      </w:r>
      <w:r>
        <w:rPr>
          <w:rFonts w:ascii="Liberation Serif" w:eastAsia="Segoe UI" w:hAnsi="Liberation Serif" w:cs="Liberation Serif"/>
          <w:color w:val="000000"/>
          <w:kern w:val="3"/>
          <w:sz w:val="26"/>
          <w:szCs w:val="26"/>
          <w:lang w:eastAsia="zh-CN" w:bidi="hi-IN"/>
        </w:rPr>
        <w:t>о</w:t>
      </w:r>
      <w:r w:rsidR="006853A1" w:rsidRPr="006853A1">
        <w:rPr>
          <w:rFonts w:ascii="Liberation Serif" w:eastAsia="Segoe UI" w:hAnsi="Liberation Serif" w:cs="Liberation Serif"/>
          <w:color w:val="000000"/>
          <w:kern w:val="3"/>
          <w:sz w:val="26"/>
          <w:szCs w:val="26"/>
          <w:lang w:eastAsia="zh-CN" w:bidi="hi-IN"/>
        </w:rPr>
        <w:t>м</w:t>
      </w:r>
      <w:r>
        <w:rPr>
          <w:rFonts w:ascii="Liberation Serif" w:eastAsia="Segoe UI" w:hAnsi="Liberation Serif" w:cs="Liberation Serif"/>
          <w:color w:val="000000"/>
          <w:kern w:val="3"/>
          <w:sz w:val="26"/>
          <w:szCs w:val="26"/>
          <w:lang w:eastAsia="zh-CN" w:bidi="hi-IN"/>
        </w:rPr>
        <w:t>у</w:t>
      </w:r>
      <w:r w:rsidR="006853A1" w:rsidRPr="006853A1">
        <w:rPr>
          <w:rFonts w:ascii="Liberation Serif" w:eastAsia="Segoe UI" w:hAnsi="Liberation Serif" w:cs="Liberation Serif"/>
          <w:color w:val="000000"/>
          <w:kern w:val="3"/>
          <w:sz w:val="26"/>
          <w:szCs w:val="26"/>
          <w:lang w:eastAsia="zh-CN" w:bidi="hi-IN"/>
        </w:rPr>
        <w:t xml:space="preserve">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roofErr w:type="gramEnd"/>
    </w:p>
    <w:p w:rsidR="006853A1" w:rsidRDefault="001A0E1F"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006853A1" w:rsidRPr="006853A1">
        <w:rPr>
          <w:rFonts w:ascii="Liberation Serif" w:eastAsia="Segoe UI" w:hAnsi="Liberation Serif" w:cs="Liberation Serif"/>
          <w:color w:val="000000"/>
          <w:kern w:val="3"/>
          <w:sz w:val="26"/>
          <w:szCs w:val="26"/>
          <w:lang w:eastAsia="zh-CN" w:bidi="hi-IN"/>
        </w:rPr>
        <w:t>1</w:t>
      </w:r>
      <w:r>
        <w:rPr>
          <w:rFonts w:ascii="Liberation Serif" w:eastAsia="Segoe UI" w:hAnsi="Liberation Serif" w:cs="Liberation Serif"/>
          <w:color w:val="000000"/>
          <w:kern w:val="3"/>
          <w:sz w:val="26"/>
          <w:szCs w:val="26"/>
          <w:lang w:eastAsia="zh-CN" w:bidi="hi-IN"/>
        </w:rPr>
        <w:t>0</w:t>
      </w:r>
      <w:r w:rsidR="006853A1" w:rsidRPr="006853A1">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Установлен следующий п</w:t>
      </w:r>
      <w:r w:rsidR="006853A1" w:rsidRPr="006853A1">
        <w:rPr>
          <w:rFonts w:ascii="Liberation Serif" w:eastAsia="Segoe UI" w:hAnsi="Liberation Serif" w:cs="Liberation Serif"/>
          <w:color w:val="000000"/>
          <w:kern w:val="3"/>
          <w:sz w:val="26"/>
          <w:szCs w:val="26"/>
          <w:lang w:eastAsia="zh-CN" w:bidi="hi-IN"/>
        </w:rPr>
        <w:t>орядок подтверждения наличия у участника открытого конкурса транспортных средств, предусмотренных его заявкой</w:t>
      </w:r>
      <w:r>
        <w:rPr>
          <w:rFonts w:ascii="Liberation Serif" w:eastAsia="Segoe UI" w:hAnsi="Liberation Serif" w:cs="Liberation Serif"/>
          <w:color w:val="000000"/>
          <w:kern w:val="3"/>
          <w:sz w:val="26"/>
          <w:szCs w:val="26"/>
          <w:lang w:eastAsia="zh-CN" w:bidi="hi-IN"/>
        </w:rPr>
        <w:t xml:space="preserve"> на участие в открытом конкурсе:</w:t>
      </w:r>
    </w:p>
    <w:p w:rsidR="001A0E1F" w:rsidRDefault="001A0E1F"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3.10.1. </w:t>
      </w:r>
      <w:proofErr w:type="gramStart"/>
      <w:r>
        <w:rPr>
          <w:rFonts w:ascii="Liberation Serif" w:eastAsia="Segoe UI" w:hAnsi="Liberation Serif" w:cs="Liberation Serif"/>
          <w:color w:val="000000"/>
          <w:kern w:val="3"/>
          <w:sz w:val="26"/>
          <w:szCs w:val="26"/>
          <w:lang w:eastAsia="zh-CN" w:bidi="hi-IN"/>
        </w:rPr>
        <w:t xml:space="preserve">Администрация Грязовецкого муниципального округа в течение одного рабочего дня после подведения итогов </w:t>
      </w:r>
      <w:r w:rsidR="000F47AF">
        <w:rPr>
          <w:rFonts w:ascii="Liberation Serif" w:eastAsia="Segoe UI" w:hAnsi="Liberation Serif" w:cs="Liberation Serif"/>
          <w:color w:val="000000"/>
          <w:kern w:val="3"/>
          <w:sz w:val="26"/>
          <w:szCs w:val="26"/>
          <w:lang w:eastAsia="zh-CN" w:bidi="hi-IN"/>
        </w:rPr>
        <w:t xml:space="preserve">открытого </w:t>
      </w:r>
      <w:r>
        <w:rPr>
          <w:rFonts w:ascii="Liberation Serif" w:eastAsia="Segoe UI" w:hAnsi="Liberation Serif" w:cs="Liberation Serif"/>
          <w:color w:val="000000"/>
          <w:kern w:val="3"/>
          <w:sz w:val="26"/>
          <w:szCs w:val="26"/>
          <w:lang w:eastAsia="zh-CN" w:bidi="hi-IN"/>
        </w:rPr>
        <w:t xml:space="preserve">конкурса конкурсной комиссией направляет победителю </w:t>
      </w:r>
      <w:r w:rsidR="000F47AF">
        <w:rPr>
          <w:rFonts w:ascii="Liberation Serif" w:eastAsia="Segoe UI" w:hAnsi="Liberation Serif" w:cs="Liberation Serif"/>
          <w:color w:val="000000"/>
          <w:kern w:val="3"/>
          <w:sz w:val="26"/>
          <w:szCs w:val="26"/>
          <w:lang w:eastAsia="zh-CN" w:bidi="hi-IN"/>
        </w:rPr>
        <w:t xml:space="preserve">открытого </w:t>
      </w:r>
      <w:r>
        <w:rPr>
          <w:rFonts w:ascii="Liberation Serif" w:eastAsia="Segoe UI" w:hAnsi="Liberation Serif" w:cs="Liberation Serif"/>
          <w:color w:val="000000"/>
          <w:kern w:val="3"/>
          <w:sz w:val="26"/>
          <w:szCs w:val="26"/>
          <w:lang w:eastAsia="zh-CN" w:bidi="hi-IN"/>
        </w:rPr>
        <w:t xml:space="preserve">конкурса </w:t>
      </w:r>
      <w:r w:rsidR="004109AC">
        <w:rPr>
          <w:rFonts w:ascii="Liberation Serif" w:eastAsia="Segoe UI" w:hAnsi="Liberation Serif" w:cs="Liberation Serif"/>
          <w:color w:val="000000"/>
          <w:kern w:val="3"/>
          <w:sz w:val="26"/>
          <w:szCs w:val="26"/>
          <w:lang w:eastAsia="zh-CN" w:bidi="hi-IN"/>
        </w:rPr>
        <w:t>информацию</w:t>
      </w:r>
      <w:r>
        <w:rPr>
          <w:rFonts w:ascii="Liberation Serif" w:eastAsia="Segoe UI" w:hAnsi="Liberation Serif" w:cs="Liberation Serif"/>
          <w:color w:val="000000"/>
          <w:kern w:val="3"/>
          <w:sz w:val="26"/>
          <w:szCs w:val="26"/>
          <w:lang w:eastAsia="zh-CN" w:bidi="hi-IN"/>
        </w:rPr>
        <w:t xml:space="preserve"> о результатах подведения итогов </w:t>
      </w:r>
      <w:r w:rsidR="000F47AF">
        <w:rPr>
          <w:rFonts w:ascii="Liberation Serif" w:eastAsia="Segoe UI" w:hAnsi="Liberation Serif" w:cs="Liberation Serif"/>
          <w:color w:val="000000"/>
          <w:kern w:val="3"/>
          <w:sz w:val="26"/>
          <w:szCs w:val="26"/>
          <w:lang w:eastAsia="zh-CN" w:bidi="hi-IN"/>
        </w:rPr>
        <w:t xml:space="preserve">открытого </w:t>
      </w:r>
      <w:r>
        <w:rPr>
          <w:rFonts w:ascii="Liberation Serif" w:eastAsia="Segoe UI" w:hAnsi="Liberation Serif" w:cs="Liberation Serif"/>
          <w:color w:val="000000"/>
          <w:kern w:val="3"/>
          <w:sz w:val="26"/>
          <w:szCs w:val="26"/>
          <w:lang w:eastAsia="zh-CN" w:bidi="hi-IN"/>
        </w:rPr>
        <w:t xml:space="preserve">конкурса и необходимости предоставления в адрес администрации Грязовецкого муниципального округа документов, подтверждающих наличие </w:t>
      </w:r>
      <w:r w:rsidRPr="001A0E1F">
        <w:rPr>
          <w:rFonts w:ascii="Liberation Serif" w:eastAsia="Segoe UI" w:hAnsi="Liberation Serif" w:cs="Liberation Serif"/>
          <w:color w:val="000000"/>
          <w:kern w:val="3"/>
          <w:sz w:val="26"/>
          <w:szCs w:val="26"/>
          <w:lang w:eastAsia="zh-CN" w:bidi="hi-IN"/>
        </w:rPr>
        <w:t>на праве собственности или на ином законном основании транспортных средств, предусмотренных его заявкой на участие в открытом конкурсе</w:t>
      </w:r>
      <w:r w:rsidR="00330CD0">
        <w:rPr>
          <w:rFonts w:ascii="Liberation Serif" w:eastAsia="Segoe UI" w:hAnsi="Liberation Serif" w:cs="Liberation Serif"/>
          <w:color w:val="000000"/>
          <w:kern w:val="3"/>
          <w:sz w:val="26"/>
          <w:szCs w:val="26"/>
          <w:lang w:eastAsia="zh-CN" w:bidi="hi-IN"/>
        </w:rPr>
        <w:t xml:space="preserve"> (далее - информация)</w:t>
      </w:r>
      <w:r>
        <w:rPr>
          <w:rFonts w:ascii="Liberation Serif" w:eastAsia="Segoe UI" w:hAnsi="Liberation Serif" w:cs="Liberation Serif"/>
          <w:color w:val="000000"/>
          <w:kern w:val="3"/>
          <w:sz w:val="26"/>
          <w:szCs w:val="26"/>
          <w:lang w:eastAsia="zh-CN" w:bidi="hi-IN"/>
        </w:rPr>
        <w:t>.</w:t>
      </w:r>
      <w:proofErr w:type="gramEnd"/>
      <w:r>
        <w:rPr>
          <w:rFonts w:ascii="Liberation Serif" w:eastAsia="Segoe UI" w:hAnsi="Liberation Serif" w:cs="Liberation Serif"/>
          <w:color w:val="000000"/>
          <w:kern w:val="3"/>
          <w:sz w:val="26"/>
          <w:szCs w:val="26"/>
          <w:lang w:eastAsia="zh-CN" w:bidi="hi-IN"/>
        </w:rPr>
        <w:t xml:space="preserve"> Уведомление напр</w:t>
      </w:r>
      <w:r w:rsidR="000F47AF">
        <w:rPr>
          <w:rFonts w:ascii="Liberation Serif" w:eastAsia="Segoe UI" w:hAnsi="Liberation Serif" w:cs="Liberation Serif"/>
          <w:color w:val="000000"/>
          <w:kern w:val="3"/>
          <w:sz w:val="26"/>
          <w:szCs w:val="26"/>
          <w:lang w:eastAsia="zh-CN" w:bidi="hi-IN"/>
        </w:rPr>
        <w:t>авляется на адрес электронной почты, указанный в заявке участника конкурса.</w:t>
      </w:r>
    </w:p>
    <w:p w:rsidR="000F47AF" w:rsidRDefault="000F47AF"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3.10.2. Победитель открытого конкурса направляет в адрес администрации Грязовецкого муниципального округа документы, предусмотренные п.3.10.1. настоящей конкурсной документацией</w:t>
      </w:r>
      <w:r w:rsidR="003A417B">
        <w:rPr>
          <w:rFonts w:ascii="Liberation Serif" w:eastAsia="Segoe UI" w:hAnsi="Liberation Serif" w:cs="Liberation Serif"/>
          <w:color w:val="000000"/>
          <w:kern w:val="3"/>
          <w:sz w:val="26"/>
          <w:szCs w:val="26"/>
          <w:lang w:eastAsia="zh-CN" w:bidi="hi-IN"/>
        </w:rPr>
        <w:t>,</w:t>
      </w:r>
      <w:r>
        <w:rPr>
          <w:rFonts w:ascii="Liberation Serif" w:eastAsia="Segoe UI" w:hAnsi="Liberation Serif" w:cs="Liberation Serif"/>
          <w:color w:val="000000"/>
          <w:kern w:val="3"/>
          <w:sz w:val="26"/>
          <w:szCs w:val="26"/>
          <w:lang w:eastAsia="zh-CN" w:bidi="hi-IN"/>
        </w:rPr>
        <w:t xml:space="preserve"> в </w:t>
      </w:r>
      <w:r w:rsidRPr="00373738">
        <w:rPr>
          <w:rFonts w:ascii="Liberation Serif" w:eastAsia="Segoe UI" w:hAnsi="Liberation Serif" w:cs="Liberation Serif"/>
          <w:color w:val="000000"/>
          <w:kern w:val="3"/>
          <w:sz w:val="26"/>
          <w:szCs w:val="26"/>
          <w:lang w:eastAsia="zh-CN" w:bidi="hi-IN"/>
        </w:rPr>
        <w:t xml:space="preserve">срок до </w:t>
      </w:r>
      <w:r w:rsidR="00373738" w:rsidRPr="00373738">
        <w:rPr>
          <w:rFonts w:ascii="Liberation Serif" w:eastAsia="Segoe UI" w:hAnsi="Liberation Serif" w:cs="Liberation Serif"/>
          <w:color w:val="000000"/>
          <w:kern w:val="3"/>
          <w:sz w:val="26"/>
          <w:szCs w:val="26"/>
          <w:lang w:eastAsia="zh-CN" w:bidi="hi-IN"/>
        </w:rPr>
        <w:t>24</w:t>
      </w:r>
      <w:r w:rsidRPr="00373738">
        <w:rPr>
          <w:rFonts w:ascii="Liberation Serif" w:eastAsia="Segoe UI" w:hAnsi="Liberation Serif" w:cs="Liberation Serif"/>
          <w:color w:val="000000"/>
          <w:kern w:val="3"/>
          <w:sz w:val="26"/>
          <w:szCs w:val="26"/>
          <w:lang w:eastAsia="zh-CN" w:bidi="hi-IN"/>
        </w:rPr>
        <w:t xml:space="preserve"> </w:t>
      </w:r>
      <w:r w:rsidR="00373738" w:rsidRPr="00373738">
        <w:rPr>
          <w:rFonts w:ascii="Liberation Serif" w:eastAsia="Segoe UI" w:hAnsi="Liberation Serif" w:cs="Liberation Serif"/>
          <w:color w:val="000000"/>
          <w:kern w:val="3"/>
          <w:sz w:val="26"/>
          <w:szCs w:val="26"/>
          <w:lang w:eastAsia="zh-CN" w:bidi="hi-IN"/>
        </w:rPr>
        <w:t>апреля</w:t>
      </w:r>
      <w:r w:rsidRPr="00373738">
        <w:rPr>
          <w:rFonts w:ascii="Liberation Serif" w:eastAsia="Segoe UI" w:hAnsi="Liberation Serif" w:cs="Liberation Serif"/>
          <w:color w:val="000000"/>
          <w:kern w:val="3"/>
          <w:sz w:val="26"/>
          <w:szCs w:val="26"/>
          <w:lang w:eastAsia="zh-CN" w:bidi="hi-IN"/>
        </w:rPr>
        <w:t xml:space="preserve"> 2024 года</w:t>
      </w:r>
      <w:r w:rsidR="003A417B" w:rsidRPr="00373738">
        <w:rPr>
          <w:rFonts w:ascii="Liberation Serif" w:eastAsia="Segoe UI" w:hAnsi="Liberation Serif" w:cs="Liberation Serif"/>
          <w:color w:val="000000"/>
          <w:kern w:val="3"/>
          <w:sz w:val="26"/>
          <w:szCs w:val="26"/>
          <w:lang w:eastAsia="zh-CN" w:bidi="hi-IN"/>
        </w:rPr>
        <w:t xml:space="preserve"> способом</w:t>
      </w:r>
      <w:r w:rsidR="003A417B">
        <w:rPr>
          <w:rFonts w:ascii="Liberation Serif" w:eastAsia="Segoe UI" w:hAnsi="Liberation Serif" w:cs="Liberation Serif"/>
          <w:color w:val="000000"/>
          <w:kern w:val="3"/>
          <w:sz w:val="26"/>
          <w:szCs w:val="26"/>
          <w:lang w:eastAsia="zh-CN" w:bidi="hi-IN"/>
        </w:rPr>
        <w:t xml:space="preserve">, указанным в </w:t>
      </w:r>
      <w:r w:rsidR="00330CD0">
        <w:rPr>
          <w:rFonts w:ascii="Liberation Serif" w:eastAsia="Segoe UI" w:hAnsi="Liberation Serif" w:cs="Liberation Serif"/>
          <w:color w:val="000000"/>
          <w:kern w:val="3"/>
          <w:sz w:val="26"/>
          <w:szCs w:val="26"/>
          <w:lang w:eastAsia="zh-CN" w:bidi="hi-IN"/>
        </w:rPr>
        <w:t>информации</w:t>
      </w:r>
      <w:r w:rsidR="003A417B">
        <w:rPr>
          <w:rFonts w:ascii="Liberation Serif" w:eastAsia="Segoe UI" w:hAnsi="Liberation Serif" w:cs="Liberation Serif"/>
          <w:color w:val="000000"/>
          <w:kern w:val="3"/>
          <w:sz w:val="26"/>
          <w:szCs w:val="26"/>
          <w:lang w:eastAsia="zh-CN" w:bidi="hi-IN"/>
        </w:rPr>
        <w:t>.</w:t>
      </w:r>
    </w:p>
    <w:p w:rsidR="003A417B" w:rsidRDefault="003A417B" w:rsidP="006853A1">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3.10.3. В случае</w:t>
      </w:r>
      <w:proofErr w:type="gramStart"/>
      <w:r>
        <w:rPr>
          <w:rFonts w:ascii="Liberation Serif" w:eastAsia="Segoe UI" w:hAnsi="Liberation Serif" w:cs="Liberation Serif"/>
          <w:color w:val="000000"/>
          <w:kern w:val="3"/>
          <w:sz w:val="26"/>
          <w:szCs w:val="26"/>
          <w:lang w:eastAsia="zh-CN" w:bidi="hi-IN"/>
        </w:rPr>
        <w:t>,</w:t>
      </w:r>
      <w:proofErr w:type="gramEnd"/>
      <w:r>
        <w:rPr>
          <w:rFonts w:ascii="Liberation Serif" w:eastAsia="Segoe UI" w:hAnsi="Liberation Serif" w:cs="Liberation Serif"/>
          <w:color w:val="000000"/>
          <w:kern w:val="3"/>
          <w:sz w:val="26"/>
          <w:szCs w:val="26"/>
          <w:lang w:eastAsia="zh-CN" w:bidi="hi-IN"/>
        </w:rPr>
        <w:t xml:space="preserve"> если победитель открытого конкурса не предоставил в установленный настоящей конкурсной документацией срок документы, подтверждающие наличие </w:t>
      </w:r>
      <w:r w:rsidRPr="001A0E1F">
        <w:rPr>
          <w:rFonts w:ascii="Liberation Serif" w:eastAsia="Segoe UI" w:hAnsi="Liberation Serif" w:cs="Liberation Serif"/>
          <w:color w:val="000000"/>
          <w:kern w:val="3"/>
          <w:sz w:val="26"/>
          <w:szCs w:val="26"/>
          <w:lang w:eastAsia="zh-CN" w:bidi="hi-IN"/>
        </w:rPr>
        <w:t>на праве собственности или на ином законном основании транспортных средств, предусмотренных его заявкой на участие в открытом конкурсе</w:t>
      </w:r>
      <w:r>
        <w:rPr>
          <w:rFonts w:ascii="Liberation Serif" w:eastAsia="Segoe UI" w:hAnsi="Liberation Serif" w:cs="Liberation Serif"/>
          <w:color w:val="000000"/>
          <w:kern w:val="3"/>
          <w:sz w:val="26"/>
          <w:szCs w:val="26"/>
          <w:lang w:eastAsia="zh-CN" w:bidi="hi-IN"/>
        </w:rPr>
        <w:t xml:space="preserve">, администрация Грязовецкого муниципального округа в течение одного рабочего дня после наступления срока предоставления документов победителем открытого конкурса направляет участнику открытого конкурса </w:t>
      </w:r>
      <w:r w:rsidR="00330CD0">
        <w:rPr>
          <w:rFonts w:ascii="Liberation Serif" w:eastAsia="Segoe UI" w:hAnsi="Liberation Serif" w:cs="Liberation Serif"/>
          <w:color w:val="000000"/>
          <w:kern w:val="3"/>
          <w:sz w:val="26"/>
          <w:szCs w:val="26"/>
          <w:lang w:eastAsia="zh-CN" w:bidi="hi-IN"/>
        </w:rPr>
        <w:t>информацию</w:t>
      </w:r>
      <w:r>
        <w:rPr>
          <w:rFonts w:ascii="Liberation Serif" w:eastAsia="Segoe UI" w:hAnsi="Liberation Serif" w:cs="Liberation Serif"/>
          <w:color w:val="000000"/>
          <w:kern w:val="3"/>
          <w:sz w:val="26"/>
          <w:szCs w:val="26"/>
          <w:lang w:eastAsia="zh-CN" w:bidi="hi-IN"/>
        </w:rPr>
        <w:t>.</w:t>
      </w:r>
    </w:p>
    <w:p w:rsidR="003A417B" w:rsidRDefault="003A417B" w:rsidP="003A417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3.10.4. Участник открытого конкурса направляет в адрес администрации Грязовецкого муниципального округа документы, предусмотренные п.3.10.3. настоящей конкурсной документацией, в течение </w:t>
      </w:r>
      <w:r w:rsidR="00373738">
        <w:rPr>
          <w:rFonts w:ascii="Liberation Serif" w:eastAsia="Segoe UI" w:hAnsi="Liberation Serif" w:cs="Liberation Serif"/>
          <w:color w:val="000000"/>
          <w:kern w:val="3"/>
          <w:sz w:val="26"/>
          <w:szCs w:val="26"/>
          <w:lang w:eastAsia="zh-CN" w:bidi="hi-IN"/>
        </w:rPr>
        <w:t>семи</w:t>
      </w:r>
      <w:r>
        <w:rPr>
          <w:rFonts w:ascii="Liberation Serif" w:eastAsia="Segoe UI" w:hAnsi="Liberation Serif" w:cs="Liberation Serif"/>
          <w:color w:val="000000"/>
          <w:kern w:val="3"/>
          <w:sz w:val="26"/>
          <w:szCs w:val="26"/>
          <w:lang w:eastAsia="zh-CN" w:bidi="hi-IN"/>
        </w:rPr>
        <w:t xml:space="preserve"> дней со дня получения </w:t>
      </w:r>
      <w:r w:rsidR="00330CD0">
        <w:rPr>
          <w:rFonts w:ascii="Liberation Serif" w:eastAsia="Segoe UI" w:hAnsi="Liberation Serif" w:cs="Liberation Serif"/>
          <w:color w:val="000000"/>
          <w:kern w:val="3"/>
          <w:sz w:val="26"/>
          <w:szCs w:val="26"/>
          <w:lang w:eastAsia="zh-CN" w:bidi="hi-IN"/>
        </w:rPr>
        <w:t>информации</w:t>
      </w:r>
      <w:r>
        <w:rPr>
          <w:rFonts w:ascii="Liberation Serif" w:eastAsia="Segoe UI" w:hAnsi="Liberation Serif" w:cs="Liberation Serif"/>
          <w:color w:val="000000"/>
          <w:kern w:val="3"/>
          <w:sz w:val="26"/>
          <w:szCs w:val="26"/>
          <w:lang w:eastAsia="zh-CN" w:bidi="hi-IN"/>
        </w:rPr>
        <w:t xml:space="preserve"> способом, указанным в </w:t>
      </w:r>
      <w:r w:rsidR="00330CD0">
        <w:rPr>
          <w:rFonts w:ascii="Liberation Serif" w:eastAsia="Segoe UI" w:hAnsi="Liberation Serif" w:cs="Liberation Serif"/>
          <w:color w:val="000000"/>
          <w:kern w:val="3"/>
          <w:sz w:val="26"/>
          <w:szCs w:val="26"/>
          <w:lang w:eastAsia="zh-CN" w:bidi="hi-IN"/>
        </w:rPr>
        <w:t>информации</w:t>
      </w:r>
      <w:r>
        <w:rPr>
          <w:rFonts w:ascii="Liberation Serif" w:eastAsia="Segoe UI" w:hAnsi="Liberation Serif" w:cs="Liberation Serif"/>
          <w:color w:val="000000"/>
          <w:kern w:val="3"/>
          <w:sz w:val="26"/>
          <w:szCs w:val="26"/>
          <w:lang w:eastAsia="zh-CN" w:bidi="hi-IN"/>
        </w:rPr>
        <w:t>.</w:t>
      </w:r>
    </w:p>
    <w:p w:rsidR="00330CD0" w:rsidRDefault="00330CD0" w:rsidP="003A417B">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3.11. По истечении установленного срока подтверждения наличия у победителя (участника) открытого конкурса </w:t>
      </w:r>
      <w:proofErr w:type="gramStart"/>
      <w:r w:rsidRPr="00330CD0">
        <w:rPr>
          <w:rFonts w:ascii="Liberation Serif" w:eastAsia="Segoe UI" w:hAnsi="Liberation Serif" w:cs="Liberation Serif"/>
          <w:color w:val="000000"/>
          <w:kern w:val="3"/>
          <w:sz w:val="26"/>
          <w:szCs w:val="26"/>
          <w:lang w:eastAsia="zh-CN" w:bidi="hi-IN"/>
        </w:rPr>
        <w:t>транспортных средств, предусмотренных его заявкой на участие в открытом конкурсе в течение трех рабочих дней составляется</w:t>
      </w:r>
      <w:proofErr w:type="gramEnd"/>
      <w:r w:rsidRPr="00330CD0">
        <w:rPr>
          <w:rFonts w:ascii="Liberation Serif" w:eastAsia="Segoe UI" w:hAnsi="Liberation Serif" w:cs="Liberation Serif"/>
          <w:color w:val="000000"/>
          <w:kern w:val="3"/>
          <w:sz w:val="26"/>
          <w:szCs w:val="26"/>
          <w:lang w:eastAsia="zh-CN" w:bidi="hi-IN"/>
        </w:rPr>
        <w:t xml:space="preserve"> протокол результатов </w:t>
      </w:r>
      <w:r>
        <w:rPr>
          <w:rFonts w:ascii="Liberation Serif" w:eastAsia="Segoe UI" w:hAnsi="Liberation Serif" w:cs="Liberation Serif"/>
          <w:color w:val="000000"/>
          <w:kern w:val="3"/>
          <w:sz w:val="26"/>
          <w:szCs w:val="26"/>
          <w:lang w:eastAsia="zh-CN" w:bidi="hi-IN"/>
        </w:rPr>
        <w:t xml:space="preserve">открытого </w:t>
      </w:r>
      <w:r w:rsidRPr="00330CD0">
        <w:rPr>
          <w:rFonts w:ascii="Liberation Serif" w:eastAsia="Segoe UI" w:hAnsi="Liberation Serif" w:cs="Liberation Serif"/>
          <w:color w:val="000000"/>
          <w:kern w:val="3"/>
          <w:sz w:val="26"/>
          <w:szCs w:val="26"/>
          <w:lang w:eastAsia="zh-CN" w:bidi="hi-IN"/>
        </w:rPr>
        <w:t>конкурса, и подписывается присутствующими на заседании членами комиссии.</w:t>
      </w:r>
    </w:p>
    <w:p w:rsidR="001A0E1F" w:rsidRDefault="007D0395" w:rsidP="0024693C">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3.12. Уведомление о результатах открытого конкурса размещается на официальном сайте Грязовецкого муниципального округа </w:t>
      </w:r>
      <w:r w:rsidRPr="007D0395">
        <w:rPr>
          <w:rFonts w:ascii="Liberation Serif" w:eastAsia="Segoe UI" w:hAnsi="Liberation Serif" w:cs="Liberation Serif"/>
          <w:color w:val="000000"/>
          <w:kern w:val="3"/>
          <w:sz w:val="26"/>
          <w:szCs w:val="26"/>
          <w:lang w:eastAsia="zh-CN" w:bidi="hi-IN"/>
        </w:rPr>
        <w:t xml:space="preserve">в информационно - </w:t>
      </w:r>
      <w:r w:rsidRPr="007D0395">
        <w:rPr>
          <w:rFonts w:ascii="Liberation Serif" w:eastAsia="Segoe UI" w:hAnsi="Liberation Serif" w:cs="Liberation Serif"/>
          <w:color w:val="000000"/>
          <w:kern w:val="3"/>
          <w:sz w:val="26"/>
          <w:szCs w:val="26"/>
          <w:lang w:eastAsia="zh-CN" w:bidi="hi-IN"/>
        </w:rPr>
        <w:lastRenderedPageBreak/>
        <w:t>телекоммуникационной сети «Интернет»</w:t>
      </w:r>
      <w:r>
        <w:rPr>
          <w:rFonts w:ascii="Liberation Serif" w:eastAsia="Segoe UI" w:hAnsi="Liberation Serif" w:cs="Liberation Serif"/>
          <w:color w:val="000000"/>
          <w:kern w:val="3"/>
          <w:sz w:val="26"/>
          <w:szCs w:val="26"/>
          <w:lang w:eastAsia="zh-CN" w:bidi="hi-IN"/>
        </w:rPr>
        <w:t>.</w:t>
      </w:r>
    </w:p>
    <w:p w:rsidR="001A0E1F" w:rsidRDefault="001A0E1F" w:rsidP="001A0E1F">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007D0395">
        <w:rPr>
          <w:rFonts w:ascii="Liberation Serif" w:eastAsia="Segoe UI" w:hAnsi="Liberation Serif" w:cs="Liberation Serif"/>
          <w:color w:val="000000"/>
          <w:kern w:val="3"/>
          <w:sz w:val="26"/>
          <w:szCs w:val="26"/>
          <w:lang w:eastAsia="zh-CN" w:bidi="hi-IN"/>
        </w:rPr>
        <w:t>13</w:t>
      </w:r>
      <w:r w:rsidRPr="006853A1">
        <w:rPr>
          <w:rFonts w:ascii="Liberation Serif" w:eastAsia="Segoe UI" w:hAnsi="Liberation Serif" w:cs="Liberation Serif"/>
          <w:color w:val="000000"/>
          <w:kern w:val="3"/>
          <w:sz w:val="26"/>
          <w:szCs w:val="26"/>
          <w:lang w:eastAsia="zh-CN" w:bidi="hi-IN"/>
        </w:rPr>
        <w:t>. Результаты открытого конкурса могут быть обжалованы в судебном порядке.</w:t>
      </w:r>
    </w:p>
    <w:p w:rsidR="007D0395" w:rsidRPr="007D0395" w:rsidRDefault="007D0395" w:rsidP="007D039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Pr="007D0395">
        <w:rPr>
          <w:rFonts w:ascii="Liberation Serif" w:eastAsia="Segoe UI" w:hAnsi="Liberation Serif" w:cs="Liberation Serif"/>
          <w:color w:val="000000"/>
          <w:kern w:val="3"/>
          <w:sz w:val="26"/>
          <w:szCs w:val="26"/>
          <w:lang w:eastAsia="zh-CN" w:bidi="hi-IN"/>
        </w:rPr>
        <w:t>1</w:t>
      </w:r>
      <w:r>
        <w:rPr>
          <w:rFonts w:ascii="Liberation Serif" w:eastAsia="Segoe UI" w:hAnsi="Liberation Serif" w:cs="Liberation Serif"/>
          <w:color w:val="000000"/>
          <w:kern w:val="3"/>
          <w:sz w:val="26"/>
          <w:szCs w:val="26"/>
          <w:lang w:eastAsia="zh-CN" w:bidi="hi-IN"/>
        </w:rPr>
        <w:t>4</w:t>
      </w:r>
      <w:r w:rsidRPr="007D0395">
        <w:rPr>
          <w:rFonts w:ascii="Liberation Serif" w:eastAsia="Segoe UI" w:hAnsi="Liberation Serif" w:cs="Liberation Serif"/>
          <w:color w:val="000000"/>
          <w:kern w:val="3"/>
          <w:sz w:val="26"/>
          <w:szCs w:val="26"/>
          <w:lang w:eastAsia="zh-CN" w:bidi="hi-IN"/>
        </w:rPr>
        <w:t>.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w:t>
      </w:r>
    </w:p>
    <w:p w:rsidR="007D0395" w:rsidRPr="007D0395" w:rsidRDefault="007D0395" w:rsidP="007D039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w:t>
      </w:r>
      <w:r w:rsidRPr="007D0395">
        <w:rPr>
          <w:rFonts w:ascii="Liberation Serif" w:eastAsia="Segoe UI" w:hAnsi="Liberation Serif" w:cs="Liberation Serif"/>
          <w:color w:val="000000"/>
          <w:kern w:val="3"/>
          <w:sz w:val="26"/>
          <w:szCs w:val="26"/>
          <w:lang w:eastAsia="zh-CN" w:bidi="hi-IN"/>
        </w:rPr>
        <w:t>1</w:t>
      </w:r>
      <w:r>
        <w:rPr>
          <w:rFonts w:ascii="Liberation Serif" w:eastAsia="Segoe UI" w:hAnsi="Liberation Serif" w:cs="Liberation Serif"/>
          <w:color w:val="000000"/>
          <w:kern w:val="3"/>
          <w:sz w:val="26"/>
          <w:szCs w:val="26"/>
          <w:lang w:eastAsia="zh-CN" w:bidi="hi-IN"/>
        </w:rPr>
        <w:t>5</w:t>
      </w:r>
      <w:r w:rsidRPr="007D0395">
        <w:rPr>
          <w:rFonts w:ascii="Liberation Serif" w:eastAsia="Segoe UI" w:hAnsi="Liberation Serif" w:cs="Liberation Serif"/>
          <w:color w:val="000000"/>
          <w:kern w:val="3"/>
          <w:sz w:val="26"/>
          <w:szCs w:val="26"/>
          <w:lang w:eastAsia="zh-CN" w:bidi="hi-IN"/>
        </w:rPr>
        <w:t>. Основаниями для отказа претенденту в допуске на участие в открытом конкурсе являются:</w:t>
      </w:r>
    </w:p>
    <w:p w:rsidR="007D0395" w:rsidRPr="007D0395" w:rsidRDefault="007D0395" w:rsidP="007D039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sidRPr="007D0395">
        <w:rPr>
          <w:rFonts w:ascii="Liberation Serif" w:eastAsia="Segoe UI" w:hAnsi="Liberation Serif" w:cs="Liberation Serif"/>
          <w:color w:val="000000"/>
          <w:kern w:val="3"/>
          <w:sz w:val="26"/>
          <w:szCs w:val="26"/>
          <w:lang w:eastAsia="zh-CN" w:bidi="hi-IN"/>
        </w:rPr>
        <w:t xml:space="preserve">1) несоответствие претендента требованиям </w:t>
      </w:r>
      <w:r>
        <w:rPr>
          <w:rFonts w:ascii="Liberation Serif" w:eastAsia="Segoe UI" w:hAnsi="Liberation Serif" w:cs="Liberation Serif"/>
          <w:color w:val="000000"/>
          <w:kern w:val="3"/>
          <w:sz w:val="26"/>
          <w:szCs w:val="26"/>
          <w:lang w:eastAsia="zh-CN" w:bidi="hi-IN"/>
        </w:rPr>
        <w:t>конкурсной документации</w:t>
      </w:r>
      <w:r w:rsidRPr="007D0395">
        <w:rPr>
          <w:rFonts w:ascii="Liberation Serif" w:eastAsia="Segoe UI" w:hAnsi="Liberation Serif" w:cs="Liberation Serif"/>
          <w:color w:val="000000"/>
          <w:kern w:val="3"/>
          <w:sz w:val="26"/>
          <w:szCs w:val="26"/>
          <w:lang w:eastAsia="zh-CN" w:bidi="hi-IN"/>
        </w:rPr>
        <w:t>;</w:t>
      </w:r>
    </w:p>
    <w:p w:rsidR="007D0395" w:rsidRPr="007D0395" w:rsidRDefault="007D0395" w:rsidP="007D039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sidRPr="007D0395">
        <w:rPr>
          <w:rFonts w:ascii="Liberation Serif" w:eastAsia="Segoe UI" w:hAnsi="Liberation Serif" w:cs="Liberation Serif"/>
          <w:color w:val="000000"/>
          <w:kern w:val="3"/>
          <w:sz w:val="26"/>
          <w:szCs w:val="26"/>
          <w:lang w:eastAsia="zh-CN" w:bidi="hi-IN"/>
        </w:rPr>
        <w:t xml:space="preserve">2) несоответствие представленной заявки требованиям, установленным в приложении 1 к </w:t>
      </w:r>
      <w:r>
        <w:rPr>
          <w:rFonts w:ascii="Liberation Serif" w:eastAsia="Segoe UI" w:hAnsi="Liberation Serif" w:cs="Liberation Serif"/>
          <w:color w:val="000000"/>
          <w:kern w:val="3"/>
          <w:sz w:val="26"/>
          <w:szCs w:val="26"/>
          <w:lang w:eastAsia="zh-CN" w:bidi="hi-IN"/>
        </w:rPr>
        <w:t>настоящей конкурсной документации</w:t>
      </w:r>
      <w:r w:rsidRPr="007D0395">
        <w:rPr>
          <w:rFonts w:ascii="Liberation Serif" w:eastAsia="Segoe UI" w:hAnsi="Liberation Serif" w:cs="Liberation Serif"/>
          <w:color w:val="000000"/>
          <w:kern w:val="3"/>
          <w:sz w:val="26"/>
          <w:szCs w:val="26"/>
          <w:lang w:eastAsia="zh-CN" w:bidi="hi-IN"/>
        </w:rPr>
        <w:t>;</w:t>
      </w:r>
    </w:p>
    <w:p w:rsidR="007D0395" w:rsidRPr="007D0395" w:rsidRDefault="007D0395" w:rsidP="007D039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sidRPr="007D0395">
        <w:rPr>
          <w:rFonts w:ascii="Liberation Serif" w:eastAsia="Segoe UI" w:hAnsi="Liberation Serif" w:cs="Liberation Serif"/>
          <w:color w:val="000000"/>
          <w:kern w:val="3"/>
          <w:sz w:val="26"/>
          <w:szCs w:val="26"/>
          <w:lang w:eastAsia="zh-CN" w:bidi="hi-IN"/>
        </w:rPr>
        <w:t xml:space="preserve">3) непредставление в составе заявки документа (документов), предусмотренных в приложении 1 к </w:t>
      </w:r>
      <w:r>
        <w:rPr>
          <w:rFonts w:ascii="Liberation Serif" w:eastAsia="Segoe UI" w:hAnsi="Liberation Serif" w:cs="Liberation Serif"/>
          <w:color w:val="000000"/>
          <w:kern w:val="3"/>
          <w:sz w:val="26"/>
          <w:szCs w:val="26"/>
          <w:lang w:eastAsia="zh-CN" w:bidi="hi-IN"/>
        </w:rPr>
        <w:t>настоящей конкурсной документации</w:t>
      </w:r>
      <w:r w:rsidRPr="007D0395">
        <w:rPr>
          <w:rFonts w:ascii="Liberation Serif" w:eastAsia="Segoe UI" w:hAnsi="Liberation Serif" w:cs="Liberation Serif"/>
          <w:color w:val="000000"/>
          <w:kern w:val="3"/>
          <w:sz w:val="26"/>
          <w:szCs w:val="26"/>
          <w:lang w:eastAsia="zh-CN" w:bidi="hi-IN"/>
        </w:rPr>
        <w:t>;</w:t>
      </w:r>
    </w:p>
    <w:p w:rsidR="007D0395" w:rsidRPr="007D0395" w:rsidRDefault="007D0395" w:rsidP="007D039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sidRPr="007D0395">
        <w:rPr>
          <w:rFonts w:ascii="Liberation Serif" w:eastAsia="Segoe UI" w:hAnsi="Liberation Serif" w:cs="Liberation Serif"/>
          <w:color w:val="000000"/>
          <w:kern w:val="3"/>
          <w:sz w:val="26"/>
          <w:szCs w:val="26"/>
          <w:lang w:eastAsia="zh-CN" w:bidi="hi-IN"/>
        </w:rPr>
        <w:t>4) несоответствие конкурсных предложений претендента на участие в открытом конкурсе, указанных в заявке, предмету открытого конкурса;</w:t>
      </w:r>
    </w:p>
    <w:p w:rsidR="007D0395" w:rsidRDefault="007D0395" w:rsidP="007D039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sidRPr="007D0395">
        <w:rPr>
          <w:rFonts w:ascii="Liberation Serif" w:eastAsia="Segoe UI" w:hAnsi="Liberation Serif" w:cs="Liberation Serif"/>
          <w:color w:val="000000"/>
          <w:kern w:val="3"/>
          <w:sz w:val="26"/>
          <w:szCs w:val="26"/>
          <w:lang w:eastAsia="zh-CN" w:bidi="hi-IN"/>
        </w:rPr>
        <w:t>5) представление недостоверных сведений, содержащихся в заявке, и (или) в документах, представленных претендентами в составе заявки.</w:t>
      </w:r>
    </w:p>
    <w:p w:rsidR="00EF345B" w:rsidRDefault="00EF345B" w:rsidP="007D039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
    <w:p w:rsidR="00EF345B" w:rsidRDefault="00EF345B">
      <w:pPr>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br w:type="page"/>
      </w:r>
    </w:p>
    <w:p w:rsidR="00EF345B" w:rsidRDefault="00EF345B" w:rsidP="00EF345B">
      <w:pPr>
        <w:widowControl w:val="0"/>
        <w:autoSpaceDN w:val="0"/>
        <w:ind w:firstLine="567"/>
        <w:jc w:val="right"/>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Приложение 1</w:t>
      </w:r>
    </w:p>
    <w:p w:rsidR="00EF345B" w:rsidRDefault="00EF345B" w:rsidP="00EF345B">
      <w:pPr>
        <w:widowControl w:val="0"/>
        <w:autoSpaceDN w:val="0"/>
        <w:ind w:firstLine="567"/>
        <w:jc w:val="right"/>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к конкурсной документации</w:t>
      </w:r>
    </w:p>
    <w:p w:rsidR="00EF345B" w:rsidRDefault="00EF345B" w:rsidP="00EF345B">
      <w:pPr>
        <w:widowControl w:val="0"/>
        <w:autoSpaceDN w:val="0"/>
        <w:ind w:firstLine="567"/>
        <w:jc w:val="right"/>
        <w:textAlignment w:val="baseline"/>
        <w:rPr>
          <w:rFonts w:ascii="Liberation Serif" w:eastAsia="Segoe UI" w:hAnsi="Liberation Serif" w:cs="Liberation Serif"/>
          <w:color w:val="000000"/>
          <w:kern w:val="3"/>
          <w:sz w:val="26"/>
          <w:szCs w:val="26"/>
          <w:lang w:eastAsia="zh-CN" w:bidi="hi-IN"/>
        </w:rPr>
      </w:pPr>
    </w:p>
    <w:p w:rsidR="00EF345B" w:rsidRPr="00873EB5" w:rsidRDefault="00873EB5" w:rsidP="00873EB5">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6853A1">
        <w:rPr>
          <w:rFonts w:ascii="Liberation Serif" w:eastAsia="Segoe UI" w:hAnsi="Liberation Serif" w:cs="Liberation Serif"/>
          <w:b/>
          <w:color w:val="000000"/>
          <w:kern w:val="3"/>
          <w:sz w:val="26"/>
          <w:szCs w:val="26"/>
          <w:lang w:eastAsia="zh-CN" w:bidi="hi-IN"/>
        </w:rPr>
        <w:t xml:space="preserve">Форма заявки на участие в открытом конкурсе </w:t>
      </w:r>
      <w:r w:rsidRPr="00873EB5">
        <w:rPr>
          <w:rFonts w:ascii="Liberation Serif" w:eastAsia="Segoe UI" w:hAnsi="Liberation Serif" w:cs="Liberation Serif"/>
          <w:b/>
          <w:color w:val="000000"/>
          <w:kern w:val="3"/>
          <w:sz w:val="26"/>
          <w:szCs w:val="26"/>
          <w:lang w:eastAsia="zh-CN" w:bidi="hi-IN"/>
        </w:rPr>
        <w:br/>
      </w:r>
      <w:r w:rsidRPr="006853A1">
        <w:rPr>
          <w:rFonts w:ascii="Liberation Serif" w:eastAsia="Segoe UI" w:hAnsi="Liberation Serif" w:cs="Liberation Serif"/>
          <w:b/>
          <w:color w:val="000000"/>
          <w:kern w:val="3"/>
          <w:sz w:val="26"/>
          <w:szCs w:val="26"/>
          <w:lang w:eastAsia="zh-CN" w:bidi="hi-IN"/>
        </w:rPr>
        <w:t>и требования к содержанию данной заявки</w:t>
      </w:r>
    </w:p>
    <w:p w:rsidR="007D0395" w:rsidRDefault="007D0395" w:rsidP="001A0E1F">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p>
    <w:p w:rsidR="00873EB5" w:rsidRDefault="00873EB5" w:rsidP="00873EB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sidRPr="00873EB5">
        <w:rPr>
          <w:rFonts w:ascii="Liberation Serif" w:eastAsia="Segoe UI" w:hAnsi="Liberation Serif" w:cs="Liberation Serif"/>
          <w:color w:val="000000"/>
          <w:kern w:val="3"/>
          <w:sz w:val="26"/>
          <w:szCs w:val="26"/>
          <w:lang w:eastAsia="zh-CN" w:bidi="hi-IN"/>
        </w:rPr>
        <w:t>1. Настоящая форма заявки и требования к содержанию данной заявки  применяются при проведении открытого конкурса на право получения свидетельства об осуществлении перевозок по муниципальному маршруту регулярных перевозок.</w:t>
      </w:r>
    </w:p>
    <w:p w:rsidR="00873EB5" w:rsidRDefault="00873EB5" w:rsidP="00873EB5">
      <w:pPr>
        <w:widowControl w:val="0"/>
        <w:autoSpaceDN w:val="0"/>
        <w:ind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Заявка участника открытого конкурса должна содержать следующие данные:</w:t>
      </w:r>
    </w:p>
    <w:p w:rsidR="00BF014E" w:rsidRPr="00BF014E" w:rsidRDefault="00BF014E" w:rsidP="00BF014E">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proofErr w:type="gramStart"/>
      <w:r w:rsidRPr="00BF014E">
        <w:rPr>
          <w:rFonts w:ascii="Liberation Serif" w:eastAsia="Segoe UI" w:hAnsi="Liberation Serif" w:cs="Liberation Serif"/>
          <w:color w:val="000000"/>
          <w:kern w:val="3"/>
          <w:sz w:val="26"/>
          <w:szCs w:val="26"/>
          <w:lang w:eastAsia="zh-CN" w:bidi="hi-IN"/>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Pr>
          <w:rFonts w:ascii="Liberation Serif" w:eastAsia="Segoe UI" w:hAnsi="Liberation Serif" w:cs="Liberation Serif"/>
          <w:color w:val="000000"/>
          <w:kern w:val="3"/>
          <w:sz w:val="26"/>
          <w:szCs w:val="26"/>
          <w:lang w:eastAsia="zh-CN" w:bidi="hi-IN"/>
        </w:rPr>
        <w:t xml:space="preserve">администрации Грязовецкого муниципального округа </w:t>
      </w:r>
      <w:r w:rsidRPr="00BF014E">
        <w:rPr>
          <w:rFonts w:ascii="Liberation Serif" w:eastAsia="Segoe UI" w:hAnsi="Liberation Serif" w:cs="Liberation Serif"/>
          <w:color w:val="000000"/>
          <w:kern w:val="3"/>
          <w:sz w:val="26"/>
          <w:szCs w:val="26"/>
          <w:lang w:eastAsia="zh-CN" w:bidi="hi-IN"/>
        </w:rPr>
        <w:t>в информационно - телекоммуникационной сети «Интернет»;</w:t>
      </w:r>
      <w:proofErr w:type="gramEnd"/>
    </w:p>
    <w:p w:rsidR="00873EB5" w:rsidRDefault="00BF014E" w:rsidP="00BF014E">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F014E" w:rsidRDefault="00852A68" w:rsidP="00BF014E">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852A68" w:rsidRDefault="00852A68" w:rsidP="00BF014E">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BF014E">
        <w:rPr>
          <w:rFonts w:ascii="Liberation Serif" w:eastAsia="Segoe UI" w:hAnsi="Liberation Serif" w:cs="Liberation Serif"/>
          <w:color w:val="000000"/>
          <w:kern w:val="3"/>
          <w:sz w:val="26"/>
          <w:szCs w:val="26"/>
          <w:lang w:eastAsia="zh-CN" w:bidi="hi-IN"/>
        </w:rPr>
        <w:t>опыт осуществления регулярных перевозок юридическим лицом, индивидуальным предпринимателем, участниками договора простого товарищества</w:t>
      </w:r>
      <w:r>
        <w:rPr>
          <w:rFonts w:ascii="Liberation Serif" w:eastAsia="Segoe UI" w:hAnsi="Liberation Serif" w:cs="Liberation Serif"/>
          <w:color w:val="000000"/>
          <w:kern w:val="3"/>
          <w:sz w:val="26"/>
          <w:szCs w:val="26"/>
          <w:lang w:eastAsia="zh-CN" w:bidi="hi-IN"/>
        </w:rPr>
        <w:t>;</w:t>
      </w:r>
    </w:p>
    <w:p w:rsidR="00852A68" w:rsidRDefault="00852A68" w:rsidP="00BF014E">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proofErr w:type="gramStart"/>
      <w:r w:rsidRPr="006853A1">
        <w:rPr>
          <w:rFonts w:ascii="Liberation Serif" w:eastAsia="Segoe UI" w:hAnsi="Liberation Serif" w:cs="Liberation Serif"/>
          <w:color w:val="000000"/>
          <w:kern w:val="3"/>
          <w:sz w:val="26"/>
          <w:szCs w:val="26"/>
          <w:lang w:eastAsia="zh-CN" w:bidi="hi-IN"/>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Pr>
          <w:rFonts w:ascii="Liberation Serif" w:eastAsia="Segoe UI" w:hAnsi="Liberation Serif" w:cs="Liberation Serif"/>
          <w:color w:val="000000"/>
          <w:kern w:val="3"/>
          <w:sz w:val="26"/>
          <w:szCs w:val="26"/>
          <w:lang w:eastAsia="zh-CN" w:bidi="hi-IN"/>
        </w:rPr>
        <w:t xml:space="preserve">, </w:t>
      </w:r>
      <w:r w:rsidRPr="006853A1">
        <w:rPr>
          <w:rFonts w:ascii="Liberation Serif" w:eastAsia="Segoe UI" w:hAnsi="Liberation Serif" w:cs="Liberation Serif"/>
          <w:color w:val="000000"/>
          <w:kern w:val="3"/>
          <w:sz w:val="26"/>
          <w:szCs w:val="26"/>
          <w:lang w:eastAsia="zh-CN" w:bidi="hi-IN"/>
        </w:rPr>
        <w:t>влияющие на качество перевозок</w:t>
      </w:r>
      <w:r>
        <w:rPr>
          <w:rFonts w:ascii="Liberation Serif" w:eastAsia="Segoe UI" w:hAnsi="Liberation Serif" w:cs="Liberation Serif"/>
          <w:color w:val="000000"/>
          <w:kern w:val="3"/>
          <w:sz w:val="26"/>
          <w:szCs w:val="26"/>
          <w:lang w:eastAsia="zh-CN" w:bidi="hi-IN"/>
        </w:rPr>
        <w:t xml:space="preserve"> (в том числе наличие </w:t>
      </w:r>
      <w:r w:rsidRPr="00BF014E">
        <w:rPr>
          <w:rFonts w:ascii="Liberation Serif" w:eastAsia="Segoe UI" w:hAnsi="Liberation Serif" w:cs="Liberation Serif"/>
          <w:color w:val="000000"/>
          <w:kern w:val="3"/>
          <w:sz w:val="26"/>
          <w:szCs w:val="26"/>
          <w:lang w:eastAsia="zh-CN" w:bidi="hi-IN"/>
        </w:rPr>
        <w:t>электронного информационного табло, кондиционера, видеоаппаратуры, системы контроля температуры воздуха в салоне, системы безналичной оплаты проезда, низкого пола, оборудования для перевозок пассажиров с детскими колясками, оборудования для перевозок пассажиров из числа инвалидов</w:t>
      </w:r>
      <w:r>
        <w:rPr>
          <w:rFonts w:ascii="Liberation Serif" w:eastAsia="Segoe UI" w:hAnsi="Liberation Serif" w:cs="Liberation Serif"/>
          <w:color w:val="000000"/>
          <w:kern w:val="3"/>
          <w:sz w:val="26"/>
          <w:szCs w:val="26"/>
          <w:lang w:eastAsia="zh-CN" w:bidi="hi-IN"/>
        </w:rPr>
        <w:t>);</w:t>
      </w:r>
      <w:proofErr w:type="gramEnd"/>
    </w:p>
    <w:p w:rsidR="00852A68" w:rsidRDefault="00852A68" w:rsidP="00BF014E">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BF014E">
        <w:rPr>
          <w:rFonts w:ascii="Liberation Serif" w:eastAsia="Segoe UI" w:hAnsi="Liberation Serif" w:cs="Liberation Serif"/>
          <w:color w:val="000000"/>
          <w:kern w:val="3"/>
          <w:sz w:val="26"/>
          <w:szCs w:val="26"/>
          <w:lang w:eastAsia="zh-CN" w:bidi="hi-IN"/>
        </w:rPr>
        <w:t>максимальный срок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Liberation Serif" w:eastAsia="Segoe UI" w:hAnsi="Liberation Serif" w:cs="Liberation Serif"/>
          <w:color w:val="000000"/>
          <w:kern w:val="3"/>
          <w:sz w:val="26"/>
          <w:szCs w:val="26"/>
          <w:lang w:eastAsia="zh-CN" w:bidi="hi-IN"/>
        </w:rPr>
        <w:t>.</w:t>
      </w:r>
    </w:p>
    <w:p w:rsidR="005A14D1" w:rsidRDefault="005A14D1" w:rsidP="00C06B7C">
      <w:pPr>
        <w:pStyle w:val="af8"/>
        <w:widowControl w:val="0"/>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К заявке прилагаются следующие документы:</w:t>
      </w:r>
    </w:p>
    <w:p w:rsidR="00071DC4" w:rsidRDefault="00071DC4"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CA7F38">
        <w:rPr>
          <w:rFonts w:ascii="Liberation Serif" w:eastAsia="Segoe UI" w:hAnsi="Liberation Serif" w:cs="Liberation Serif"/>
          <w:color w:val="000000"/>
          <w:kern w:val="3"/>
          <w:sz w:val="26"/>
          <w:szCs w:val="26"/>
          <w:lang w:eastAsia="zh-CN" w:bidi="hi-IN"/>
        </w:rPr>
        <w:t>копия лицензии (или копия уведомления о выдаче лицензии) на осуществление деятельности по перевозкам пассажиров и иных лиц автобусами</w:t>
      </w:r>
      <w:r>
        <w:rPr>
          <w:rFonts w:ascii="Liberation Serif" w:eastAsia="Segoe UI" w:hAnsi="Liberation Serif" w:cs="Liberation Serif"/>
          <w:color w:val="000000"/>
          <w:kern w:val="3"/>
          <w:sz w:val="26"/>
          <w:szCs w:val="26"/>
          <w:lang w:eastAsia="zh-CN" w:bidi="hi-IN"/>
        </w:rPr>
        <w:t>;</w:t>
      </w:r>
    </w:p>
    <w:p w:rsidR="00442BA9" w:rsidRPr="00442BA9" w:rsidRDefault="00442BA9"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924A2D">
        <w:rPr>
          <w:rFonts w:ascii="Liberation Serif" w:eastAsia="Andale Sans UI" w:hAnsi="Liberation Serif" w:cs="Liberation Serif"/>
          <w:color w:val="000000"/>
          <w:kern w:val="2"/>
          <w:sz w:val="26"/>
          <w:szCs w:val="26"/>
        </w:rPr>
        <w:t>выписку из Единого государственного реестра юридических лиц (выписка из Единого государственного реестра индивидуальных предпринимателей)</w:t>
      </w:r>
      <w:r>
        <w:rPr>
          <w:rFonts w:ascii="Liberation Serif" w:eastAsia="Andale Sans UI" w:hAnsi="Liberation Serif" w:cs="Liberation Serif"/>
          <w:color w:val="000000"/>
          <w:kern w:val="2"/>
          <w:sz w:val="26"/>
          <w:szCs w:val="26"/>
        </w:rPr>
        <w:t xml:space="preserve"> </w:t>
      </w:r>
      <w:r w:rsidRPr="00442BA9">
        <w:rPr>
          <w:rFonts w:ascii="Liberation Serif" w:eastAsia="Andale Sans UI" w:hAnsi="Liberation Serif" w:cs="Liberation Serif"/>
          <w:color w:val="000000"/>
          <w:kern w:val="2"/>
          <w:sz w:val="26"/>
          <w:szCs w:val="26"/>
        </w:rPr>
        <w:t>в отношении юридического лица, индивидуального предпринимателя, каждого участника договора простого товарищества</w:t>
      </w:r>
      <w:r>
        <w:rPr>
          <w:rFonts w:ascii="Liberation Serif" w:eastAsia="Andale Sans UI" w:hAnsi="Liberation Serif" w:cs="Liberation Serif"/>
          <w:color w:val="000000"/>
          <w:kern w:val="2"/>
          <w:sz w:val="26"/>
          <w:szCs w:val="26"/>
        </w:rPr>
        <w:t>;</w:t>
      </w:r>
    </w:p>
    <w:p w:rsidR="00442BA9" w:rsidRPr="00042710" w:rsidRDefault="00442BA9"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924A2D">
        <w:rPr>
          <w:rFonts w:ascii="Liberation Serif" w:eastAsia="Andale Sans UI" w:hAnsi="Liberation Serif" w:cs="Liberation Serif"/>
          <w:color w:val="000000"/>
          <w:kern w:val="2"/>
          <w:sz w:val="26"/>
          <w:szCs w:val="26"/>
        </w:rPr>
        <w:t>справку территориального органа Федеральной налоговой службы по утвержденной форме об исполнении налогоплательщиком обязанности по уплате налогов, сборов, страховых взносов, пеней, штрафов, процентов</w:t>
      </w:r>
      <w:r>
        <w:rPr>
          <w:rFonts w:ascii="Liberation Serif" w:eastAsia="Andale Sans UI" w:hAnsi="Liberation Serif" w:cs="Liberation Serif"/>
          <w:color w:val="000000"/>
          <w:kern w:val="2"/>
          <w:sz w:val="26"/>
          <w:szCs w:val="26"/>
        </w:rPr>
        <w:t>;</w:t>
      </w:r>
    </w:p>
    <w:p w:rsidR="00042710" w:rsidRPr="00442BA9" w:rsidRDefault="00042710"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договор</w:t>
      </w:r>
      <w:r w:rsidRPr="00CA7F38">
        <w:rPr>
          <w:rFonts w:ascii="Liberation Serif" w:eastAsia="Segoe UI" w:hAnsi="Liberation Serif" w:cs="Liberation Serif"/>
          <w:color w:val="000000"/>
          <w:kern w:val="3"/>
          <w:sz w:val="26"/>
          <w:szCs w:val="26"/>
          <w:lang w:eastAsia="zh-CN" w:bidi="hi-IN"/>
        </w:rPr>
        <w:t xml:space="preserve"> простого товарищества в письменной форме (для участников договора простого товарищества)</w:t>
      </w:r>
      <w:r>
        <w:rPr>
          <w:rFonts w:ascii="Liberation Serif" w:eastAsia="Segoe UI" w:hAnsi="Liberation Serif" w:cs="Liberation Serif"/>
          <w:color w:val="000000"/>
          <w:kern w:val="3"/>
          <w:sz w:val="26"/>
          <w:szCs w:val="26"/>
          <w:lang w:eastAsia="zh-CN" w:bidi="hi-IN"/>
        </w:rPr>
        <w:t>;</w:t>
      </w:r>
    </w:p>
    <w:p w:rsidR="00CA7F38" w:rsidRPr="00CA7F38" w:rsidRDefault="00CA7F38"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proofErr w:type="gramStart"/>
      <w:r w:rsidRPr="00CA7F38">
        <w:rPr>
          <w:rFonts w:ascii="Liberation Serif" w:eastAsia="Segoe UI" w:hAnsi="Liberation Serif" w:cs="Liberation Serif"/>
          <w:color w:val="000000"/>
          <w:kern w:val="3"/>
          <w:sz w:val="26"/>
          <w:szCs w:val="26"/>
          <w:lang w:eastAsia="zh-CN" w:bidi="hi-IN"/>
        </w:rPr>
        <w:t>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составленная в соответствии с постановлением Правительства РФ от 19 сентября 2020 года № 1502 «Об утверждении Правил учета дорожно-транспортных происшествий</w:t>
      </w:r>
      <w:proofErr w:type="gramEnd"/>
      <w:r w:rsidRPr="00CA7F38">
        <w:rPr>
          <w:rFonts w:ascii="Liberation Serif" w:eastAsia="Segoe UI" w:hAnsi="Liberation Serif" w:cs="Liberation Serif"/>
          <w:color w:val="000000"/>
          <w:kern w:val="3"/>
          <w:sz w:val="26"/>
          <w:szCs w:val="26"/>
          <w:lang w:eastAsia="zh-CN" w:bidi="hi-IN"/>
        </w:rPr>
        <w:t>, об изменении и признании утратившими силу некоторых актов Правительства Российской Федерации», приказом Министерства транспорта Российской Федерации от 2 апреля 1996 года № 22 «О Форме учета дорожно-транспортных происшествий владельцами транспортных средств</w:t>
      </w:r>
      <w:r>
        <w:rPr>
          <w:rFonts w:ascii="Liberation Serif" w:eastAsia="Segoe UI" w:hAnsi="Liberation Serif" w:cs="Liberation Serif"/>
          <w:color w:val="000000"/>
          <w:kern w:val="3"/>
          <w:sz w:val="26"/>
          <w:szCs w:val="26"/>
          <w:lang w:eastAsia="zh-CN" w:bidi="hi-IN"/>
        </w:rPr>
        <w:t>»</w:t>
      </w:r>
      <w:r w:rsidRPr="00CA7F38">
        <w:rPr>
          <w:rFonts w:ascii="Liberation Serif" w:eastAsia="Segoe UI" w:hAnsi="Liberation Serif" w:cs="Liberation Serif"/>
          <w:color w:val="000000"/>
          <w:kern w:val="3"/>
          <w:sz w:val="26"/>
          <w:szCs w:val="26"/>
          <w:lang w:eastAsia="zh-CN" w:bidi="hi-IN"/>
        </w:rPr>
        <w:t xml:space="preserve">; </w:t>
      </w:r>
    </w:p>
    <w:p w:rsidR="00CA7F38" w:rsidRDefault="00CA7F38"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CA7F38">
        <w:rPr>
          <w:rFonts w:ascii="Liberation Serif" w:eastAsia="Segoe UI" w:hAnsi="Liberation Serif" w:cs="Liberation Serif"/>
          <w:color w:val="000000"/>
          <w:kern w:val="3"/>
          <w:sz w:val="26"/>
          <w:szCs w:val="26"/>
          <w:lang w:eastAsia="zh-CN" w:bidi="hi-IN"/>
        </w:rPr>
        <w:t>справка произвольной формы, составленная</w:t>
      </w:r>
      <w:r>
        <w:rPr>
          <w:rFonts w:ascii="Liberation Serif" w:eastAsia="Segoe UI" w:hAnsi="Liberation Serif" w:cs="Liberation Serif"/>
          <w:color w:val="000000"/>
          <w:kern w:val="3"/>
          <w:sz w:val="26"/>
          <w:szCs w:val="26"/>
          <w:lang w:eastAsia="zh-CN" w:bidi="hi-IN"/>
        </w:rPr>
        <w:t xml:space="preserve"> </w:t>
      </w:r>
      <w:r w:rsidRPr="00CA7F38">
        <w:rPr>
          <w:rFonts w:ascii="Liberation Serif" w:eastAsia="Segoe UI" w:hAnsi="Liberation Serif" w:cs="Liberation Serif"/>
          <w:color w:val="000000"/>
          <w:kern w:val="3"/>
          <w:sz w:val="26"/>
          <w:szCs w:val="26"/>
          <w:lang w:eastAsia="zh-CN" w:bidi="hi-IN"/>
        </w:rPr>
        <w:t>юридическим лицом, индивидуальным предпринимателем, каждым участником договора простого товарищества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w:t>
      </w:r>
    </w:p>
    <w:p w:rsidR="00CA7F38" w:rsidRPr="00CA7F38" w:rsidRDefault="00CA7F38"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sidRPr="00CA7F38">
        <w:rPr>
          <w:rFonts w:ascii="Liberation Serif" w:eastAsia="Segoe UI" w:hAnsi="Liberation Serif" w:cs="Liberation Serif"/>
          <w:color w:val="000000"/>
          <w:kern w:val="3"/>
          <w:sz w:val="26"/>
          <w:szCs w:val="26"/>
          <w:lang w:eastAsia="zh-CN" w:bidi="hi-IN"/>
        </w:rPr>
        <w:t>справка произвольной формы, составленная юридическим лицом, индивидуальным предпринимателем, каждым участником договора простого товарищества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rFonts w:ascii="Liberation Serif" w:eastAsia="Segoe UI" w:hAnsi="Liberation Serif" w:cs="Liberation Serif"/>
          <w:color w:val="000000"/>
          <w:kern w:val="3"/>
          <w:sz w:val="26"/>
          <w:szCs w:val="26"/>
          <w:lang w:eastAsia="zh-CN" w:bidi="hi-IN"/>
        </w:rPr>
        <w:t>;</w:t>
      </w:r>
    </w:p>
    <w:p w:rsidR="00CA7F38" w:rsidRPr="00CA7F38" w:rsidRDefault="00CA7F38"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proofErr w:type="gramStart"/>
      <w:r w:rsidRPr="00CA7F38">
        <w:rPr>
          <w:rFonts w:ascii="Liberation Serif" w:eastAsia="Segoe UI" w:hAnsi="Liberation Serif" w:cs="Liberation Serif"/>
          <w:color w:val="000000"/>
          <w:kern w:val="3"/>
          <w:sz w:val="26"/>
          <w:szCs w:val="26"/>
          <w:lang w:eastAsia="zh-CN" w:bidi="hi-IN"/>
        </w:rPr>
        <w:t>копии государственных или муниципальных контрактов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p>
    <w:p w:rsidR="00CA7F38" w:rsidRDefault="00CA7F38" w:rsidP="00CA7F38">
      <w:pPr>
        <w:pStyle w:val="af8"/>
        <w:widowControl w:val="0"/>
        <w:numPr>
          <w:ilvl w:val="0"/>
          <w:numId w:val="37"/>
        </w:numPr>
        <w:autoSpaceDN w:val="0"/>
        <w:ind w:left="0" w:firstLine="567"/>
        <w:jc w:val="both"/>
        <w:textAlignment w:val="baseline"/>
        <w:rPr>
          <w:rFonts w:ascii="Liberation Serif" w:eastAsia="Segoe UI" w:hAnsi="Liberation Serif" w:cs="Liberation Serif"/>
          <w:color w:val="000000"/>
          <w:kern w:val="3"/>
          <w:sz w:val="26"/>
          <w:szCs w:val="26"/>
          <w:lang w:eastAsia="zh-CN" w:bidi="hi-IN"/>
        </w:rPr>
      </w:pPr>
      <w:proofErr w:type="gramStart"/>
      <w:r w:rsidRPr="00CA7F38">
        <w:rPr>
          <w:rFonts w:ascii="Liberation Serif" w:eastAsia="Segoe UI" w:hAnsi="Liberation Serif" w:cs="Liberation Serif"/>
          <w:color w:val="000000"/>
          <w:kern w:val="3"/>
          <w:sz w:val="26"/>
          <w:szCs w:val="26"/>
          <w:lang w:eastAsia="zh-CN" w:bidi="hi-IN"/>
        </w:rPr>
        <w:t xml:space="preserve">справка, составленная юридическим лицом, индивидуальным предпринимателем, каждым участником договора простого товарищества о </w:t>
      </w:r>
      <w:r>
        <w:rPr>
          <w:rFonts w:ascii="Liberation Serif" w:eastAsia="Segoe UI" w:hAnsi="Liberation Serif" w:cs="Liberation Serif"/>
          <w:color w:val="000000"/>
          <w:kern w:val="3"/>
          <w:sz w:val="26"/>
          <w:szCs w:val="26"/>
          <w:lang w:eastAsia="zh-CN" w:bidi="hi-IN"/>
        </w:rPr>
        <w:t>характеристиках</w:t>
      </w:r>
      <w:r w:rsidRPr="00CA7F38">
        <w:rPr>
          <w:rFonts w:ascii="Liberation Serif" w:eastAsia="Segoe UI" w:hAnsi="Liberation Serif" w:cs="Liberation Serif"/>
          <w:color w:val="000000"/>
          <w:kern w:val="3"/>
          <w:sz w:val="26"/>
          <w:szCs w:val="26"/>
          <w:lang w:eastAsia="zh-CN" w:bidi="hi-IN"/>
        </w:rPr>
        <w:t xml:space="preserve">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влияющих на качество перевозок: </w:t>
      </w:r>
      <w:r w:rsidR="00071DC4">
        <w:rPr>
          <w:rFonts w:ascii="Liberation Serif" w:eastAsia="Segoe UI" w:hAnsi="Liberation Serif" w:cs="Liberation Serif"/>
          <w:color w:val="000000"/>
          <w:kern w:val="3"/>
          <w:sz w:val="26"/>
          <w:szCs w:val="26"/>
          <w:lang w:eastAsia="zh-CN" w:bidi="hi-IN"/>
        </w:rPr>
        <w:t xml:space="preserve">наличие </w:t>
      </w:r>
      <w:r w:rsidRPr="00CA7F38">
        <w:rPr>
          <w:rFonts w:ascii="Liberation Serif" w:eastAsia="Segoe UI" w:hAnsi="Liberation Serif" w:cs="Liberation Serif"/>
          <w:color w:val="000000"/>
          <w:kern w:val="3"/>
          <w:sz w:val="26"/>
          <w:szCs w:val="26"/>
          <w:lang w:eastAsia="zh-CN" w:bidi="hi-IN"/>
        </w:rPr>
        <w:t>электронного информационного табло, кондиционера, видеоаппаратуры, системы контроля температуры воздуха в салоне, системы безналичной оплаты проезда, низкого пола, оборудования для перевозок пассажиров с детскими колясками, оборудования для перевозок</w:t>
      </w:r>
      <w:proofErr w:type="gramEnd"/>
      <w:r w:rsidRPr="00CA7F38">
        <w:rPr>
          <w:rFonts w:ascii="Liberation Serif" w:eastAsia="Segoe UI" w:hAnsi="Liberation Serif" w:cs="Liberation Serif"/>
          <w:color w:val="000000"/>
          <w:kern w:val="3"/>
          <w:sz w:val="26"/>
          <w:szCs w:val="26"/>
          <w:lang w:eastAsia="zh-CN" w:bidi="hi-IN"/>
        </w:rPr>
        <w:t xml:space="preserve"> пассажиров из числа инвалидов, форме:</w:t>
      </w:r>
    </w:p>
    <w:p w:rsidR="00071DC4" w:rsidRDefault="00071DC4" w:rsidP="00071DC4">
      <w:pPr>
        <w:pStyle w:val="af8"/>
        <w:widowControl w:val="0"/>
        <w:autoSpaceDN w:val="0"/>
        <w:ind w:left="567"/>
        <w:jc w:val="both"/>
        <w:textAlignment w:val="baseline"/>
        <w:rPr>
          <w:rFonts w:ascii="Liberation Serif" w:eastAsia="Segoe UI" w:hAnsi="Liberation Serif" w:cs="Liberation Serif"/>
          <w:color w:val="000000"/>
          <w:kern w:val="3"/>
          <w:sz w:val="26"/>
          <w:szCs w:val="26"/>
          <w:lang w:eastAsia="zh-CN" w:bidi="hi-IN"/>
        </w:rPr>
      </w:pPr>
    </w:p>
    <w:tbl>
      <w:tblPr>
        <w:tblStyle w:val="afa"/>
        <w:tblW w:w="0" w:type="auto"/>
        <w:tblLayout w:type="fixed"/>
        <w:tblLook w:val="04A0" w:firstRow="1" w:lastRow="0" w:firstColumn="1" w:lastColumn="0" w:noHBand="0" w:noVBand="1"/>
      </w:tblPr>
      <w:tblGrid>
        <w:gridCol w:w="392"/>
        <w:gridCol w:w="709"/>
        <w:gridCol w:w="708"/>
        <w:gridCol w:w="851"/>
        <w:gridCol w:w="567"/>
        <w:gridCol w:w="828"/>
        <w:gridCol w:w="828"/>
        <w:gridCol w:w="829"/>
        <w:gridCol w:w="828"/>
        <w:gridCol w:w="828"/>
        <w:gridCol w:w="829"/>
        <w:gridCol w:w="828"/>
        <w:gridCol w:w="829"/>
      </w:tblGrid>
      <w:tr w:rsidR="00071DC4" w:rsidRPr="00071DC4" w:rsidTr="00071DC4">
        <w:trPr>
          <w:trHeight w:val="306"/>
        </w:trPr>
        <w:tc>
          <w:tcPr>
            <w:tcW w:w="392" w:type="dxa"/>
            <w:vMerge w:val="restart"/>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 xml:space="preserve">№ </w:t>
            </w:r>
            <w:proofErr w:type="gramStart"/>
            <w:r w:rsidRPr="00071DC4">
              <w:rPr>
                <w:rFonts w:ascii="Liberation Serif" w:eastAsia="Segoe UI" w:hAnsi="Liberation Serif" w:cs="Liberation Serif"/>
                <w:color w:val="000000"/>
                <w:kern w:val="3"/>
                <w:sz w:val="16"/>
                <w:szCs w:val="16"/>
                <w:lang w:eastAsia="zh-CN" w:bidi="hi-IN"/>
              </w:rPr>
              <w:t>п</w:t>
            </w:r>
            <w:proofErr w:type="gramEnd"/>
            <w:r w:rsidRPr="00071DC4">
              <w:rPr>
                <w:rFonts w:ascii="Liberation Serif" w:eastAsia="Segoe UI" w:hAnsi="Liberation Serif" w:cs="Liberation Serif"/>
                <w:color w:val="000000"/>
                <w:kern w:val="3"/>
                <w:sz w:val="16"/>
                <w:szCs w:val="16"/>
                <w:lang w:eastAsia="zh-CN" w:bidi="hi-IN"/>
              </w:rPr>
              <w:t>/п</w:t>
            </w:r>
          </w:p>
        </w:tc>
        <w:tc>
          <w:tcPr>
            <w:tcW w:w="709" w:type="dxa"/>
            <w:vMerge w:val="restart"/>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Марка</w:t>
            </w:r>
          </w:p>
        </w:tc>
        <w:tc>
          <w:tcPr>
            <w:tcW w:w="708" w:type="dxa"/>
            <w:vMerge w:val="restart"/>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Гос.</w:t>
            </w:r>
          </w:p>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номер</w:t>
            </w:r>
          </w:p>
        </w:tc>
        <w:tc>
          <w:tcPr>
            <w:tcW w:w="851" w:type="dxa"/>
            <w:vMerge w:val="restart"/>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Год выпуска</w:t>
            </w:r>
          </w:p>
        </w:tc>
        <w:tc>
          <w:tcPr>
            <w:tcW w:w="567" w:type="dxa"/>
            <w:vMerge w:val="restart"/>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Вместимость</w:t>
            </w:r>
          </w:p>
        </w:tc>
        <w:tc>
          <w:tcPr>
            <w:tcW w:w="6627" w:type="dxa"/>
            <w:gridSpan w:val="8"/>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Наличие оборудования</w:t>
            </w:r>
          </w:p>
        </w:tc>
      </w:tr>
      <w:tr w:rsidR="00071DC4" w:rsidRPr="00071DC4" w:rsidTr="00071DC4">
        <w:trPr>
          <w:trHeight w:val="306"/>
        </w:trPr>
        <w:tc>
          <w:tcPr>
            <w:tcW w:w="392" w:type="dxa"/>
            <w:vMerge/>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p>
        </w:tc>
        <w:tc>
          <w:tcPr>
            <w:tcW w:w="709" w:type="dxa"/>
            <w:vMerge/>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p>
        </w:tc>
        <w:tc>
          <w:tcPr>
            <w:tcW w:w="708" w:type="dxa"/>
            <w:vMerge/>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p>
        </w:tc>
        <w:tc>
          <w:tcPr>
            <w:tcW w:w="851" w:type="dxa"/>
            <w:vMerge/>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p>
        </w:tc>
        <w:tc>
          <w:tcPr>
            <w:tcW w:w="567" w:type="dxa"/>
            <w:vMerge/>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электронного информационного табло</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кондиционер</w:t>
            </w:r>
          </w:p>
        </w:tc>
        <w:tc>
          <w:tcPr>
            <w:tcW w:w="829"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видеоаппаратура</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системы контроля температуры воздуха в салоне</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системы безналичной оплаты проезда</w:t>
            </w:r>
          </w:p>
        </w:tc>
        <w:tc>
          <w:tcPr>
            <w:tcW w:w="829"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низкий пол</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t>оборудование для перевозок пассажиров с детским</w:t>
            </w:r>
            <w:r w:rsidRPr="00071DC4">
              <w:rPr>
                <w:rFonts w:ascii="Liberation Serif" w:eastAsia="Segoe UI" w:hAnsi="Liberation Serif" w:cs="Liberation Serif"/>
                <w:color w:val="000000"/>
                <w:kern w:val="3"/>
                <w:sz w:val="16"/>
                <w:szCs w:val="16"/>
                <w:lang w:eastAsia="zh-CN" w:bidi="hi-IN"/>
              </w:rPr>
              <w:lastRenderedPageBreak/>
              <w:t>и колясками</w:t>
            </w:r>
          </w:p>
        </w:tc>
        <w:tc>
          <w:tcPr>
            <w:tcW w:w="829"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sidRPr="00071DC4">
              <w:rPr>
                <w:rFonts w:ascii="Liberation Serif" w:eastAsia="Segoe UI" w:hAnsi="Liberation Serif" w:cs="Liberation Serif"/>
                <w:color w:val="000000"/>
                <w:kern w:val="3"/>
                <w:sz w:val="16"/>
                <w:szCs w:val="16"/>
                <w:lang w:eastAsia="zh-CN" w:bidi="hi-IN"/>
              </w:rPr>
              <w:lastRenderedPageBreak/>
              <w:t xml:space="preserve">оборудование для перевозок пассажиров из числа </w:t>
            </w:r>
            <w:r w:rsidRPr="00071DC4">
              <w:rPr>
                <w:rFonts w:ascii="Liberation Serif" w:eastAsia="Segoe UI" w:hAnsi="Liberation Serif" w:cs="Liberation Serif"/>
                <w:color w:val="000000"/>
                <w:kern w:val="3"/>
                <w:sz w:val="16"/>
                <w:szCs w:val="16"/>
                <w:lang w:eastAsia="zh-CN" w:bidi="hi-IN"/>
              </w:rPr>
              <w:lastRenderedPageBreak/>
              <w:t>инвалидов</w:t>
            </w:r>
          </w:p>
        </w:tc>
      </w:tr>
      <w:tr w:rsidR="00071DC4" w:rsidRPr="00071DC4" w:rsidTr="00071DC4">
        <w:trPr>
          <w:trHeight w:val="291"/>
        </w:trPr>
        <w:tc>
          <w:tcPr>
            <w:tcW w:w="392"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lastRenderedPageBreak/>
              <w:t>1</w:t>
            </w:r>
          </w:p>
        </w:tc>
        <w:tc>
          <w:tcPr>
            <w:tcW w:w="709"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2</w:t>
            </w:r>
          </w:p>
        </w:tc>
        <w:tc>
          <w:tcPr>
            <w:tcW w:w="70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3</w:t>
            </w:r>
          </w:p>
        </w:tc>
        <w:tc>
          <w:tcPr>
            <w:tcW w:w="851"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4</w:t>
            </w:r>
          </w:p>
        </w:tc>
        <w:tc>
          <w:tcPr>
            <w:tcW w:w="567"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5</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6</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7</w:t>
            </w:r>
          </w:p>
        </w:tc>
        <w:tc>
          <w:tcPr>
            <w:tcW w:w="829"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8</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9</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10</w:t>
            </w:r>
          </w:p>
        </w:tc>
        <w:tc>
          <w:tcPr>
            <w:tcW w:w="829"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11</w:t>
            </w:r>
          </w:p>
        </w:tc>
        <w:tc>
          <w:tcPr>
            <w:tcW w:w="828"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12</w:t>
            </w:r>
          </w:p>
        </w:tc>
        <w:tc>
          <w:tcPr>
            <w:tcW w:w="829" w:type="dxa"/>
          </w:tcPr>
          <w:p w:rsidR="00071DC4" w:rsidRPr="00071DC4" w:rsidRDefault="00071DC4" w:rsidP="00071DC4">
            <w:pPr>
              <w:pStyle w:val="af8"/>
              <w:widowControl w:val="0"/>
              <w:autoSpaceDN w:val="0"/>
              <w:ind w:left="0"/>
              <w:jc w:val="center"/>
              <w:textAlignment w:val="baseline"/>
              <w:rPr>
                <w:rFonts w:ascii="Liberation Serif" w:eastAsia="Segoe UI" w:hAnsi="Liberation Serif" w:cs="Liberation Serif"/>
                <w:color w:val="000000"/>
                <w:kern w:val="3"/>
                <w:sz w:val="16"/>
                <w:szCs w:val="16"/>
                <w:lang w:eastAsia="zh-CN" w:bidi="hi-IN"/>
              </w:rPr>
            </w:pPr>
            <w:r>
              <w:rPr>
                <w:rFonts w:ascii="Liberation Serif" w:eastAsia="Segoe UI" w:hAnsi="Liberation Serif" w:cs="Liberation Serif"/>
                <w:color w:val="000000"/>
                <w:kern w:val="3"/>
                <w:sz w:val="16"/>
                <w:szCs w:val="16"/>
                <w:lang w:eastAsia="zh-CN" w:bidi="hi-IN"/>
              </w:rPr>
              <w:t>13</w:t>
            </w:r>
          </w:p>
        </w:tc>
      </w:tr>
      <w:tr w:rsidR="00071DC4" w:rsidRPr="00071DC4" w:rsidTr="00071DC4">
        <w:trPr>
          <w:trHeight w:val="319"/>
        </w:trPr>
        <w:tc>
          <w:tcPr>
            <w:tcW w:w="392"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709"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708"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51"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567"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28"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28"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29"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28"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28"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29"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28"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c>
          <w:tcPr>
            <w:tcW w:w="829" w:type="dxa"/>
          </w:tcPr>
          <w:p w:rsidR="00071DC4" w:rsidRPr="00071DC4" w:rsidRDefault="00071DC4" w:rsidP="00071DC4">
            <w:pPr>
              <w:pStyle w:val="af8"/>
              <w:widowControl w:val="0"/>
              <w:autoSpaceDN w:val="0"/>
              <w:ind w:left="0"/>
              <w:jc w:val="both"/>
              <w:textAlignment w:val="baseline"/>
              <w:rPr>
                <w:rFonts w:ascii="Liberation Serif" w:eastAsia="Segoe UI" w:hAnsi="Liberation Serif" w:cs="Liberation Serif"/>
                <w:color w:val="000000"/>
                <w:kern w:val="3"/>
                <w:sz w:val="16"/>
                <w:szCs w:val="16"/>
                <w:lang w:eastAsia="zh-CN" w:bidi="hi-IN"/>
              </w:rPr>
            </w:pPr>
          </w:p>
        </w:tc>
      </w:tr>
    </w:tbl>
    <w:p w:rsidR="005A14D1" w:rsidRDefault="005A14D1" w:rsidP="00071DC4">
      <w:pPr>
        <w:pStyle w:val="af8"/>
        <w:widowControl w:val="0"/>
        <w:autoSpaceDN w:val="0"/>
        <w:ind w:left="567"/>
        <w:jc w:val="both"/>
        <w:textAlignment w:val="baseline"/>
        <w:rPr>
          <w:rFonts w:ascii="Liberation Serif" w:eastAsia="Segoe UI" w:hAnsi="Liberation Serif" w:cs="Liberation Serif"/>
          <w:color w:val="000000"/>
          <w:kern w:val="3"/>
          <w:sz w:val="26"/>
          <w:szCs w:val="26"/>
          <w:lang w:eastAsia="zh-CN" w:bidi="hi-IN"/>
        </w:rPr>
      </w:pPr>
    </w:p>
    <w:p w:rsidR="005A14D1" w:rsidRDefault="00CE67AD" w:rsidP="00C06B7C">
      <w:pPr>
        <w:pStyle w:val="af8"/>
        <w:widowControl w:val="0"/>
        <w:autoSpaceDN w:val="0"/>
        <w:ind w:left="0" w:firstLine="567"/>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4. </w:t>
      </w:r>
      <w:proofErr w:type="gramStart"/>
      <w:r>
        <w:rPr>
          <w:rFonts w:ascii="Liberation Serif" w:eastAsia="Segoe UI" w:hAnsi="Liberation Serif" w:cs="Liberation Serif"/>
          <w:color w:val="000000"/>
          <w:kern w:val="3"/>
          <w:sz w:val="26"/>
          <w:szCs w:val="26"/>
          <w:lang w:eastAsia="zh-CN" w:bidi="hi-IN"/>
        </w:rPr>
        <w:t>Документы, предусмотренные пунктом 3 применяются</w:t>
      </w:r>
      <w:proofErr w:type="gramEnd"/>
      <w:r>
        <w:rPr>
          <w:rFonts w:ascii="Liberation Serif" w:eastAsia="Segoe UI" w:hAnsi="Liberation Serif" w:cs="Liberation Serif"/>
          <w:color w:val="000000"/>
          <w:kern w:val="3"/>
          <w:sz w:val="26"/>
          <w:szCs w:val="26"/>
          <w:lang w:eastAsia="zh-CN" w:bidi="hi-IN"/>
        </w:rPr>
        <w:t xml:space="preserve"> в отношении каждого участника договора простого товарищества.</w:t>
      </w:r>
    </w:p>
    <w:p w:rsidR="00CE67AD" w:rsidRDefault="00CE67AD" w:rsidP="00CE0F08">
      <w:pPr>
        <w:ind w:firstLine="567"/>
        <w:jc w:val="both"/>
        <w:rPr>
          <w:rFonts w:ascii="Liberation Serif" w:eastAsia="Andale Sans UI" w:hAnsi="Liberation Serif" w:cs="Liberation Serif"/>
          <w:color w:val="000000"/>
          <w:kern w:val="2"/>
          <w:sz w:val="26"/>
          <w:szCs w:val="26"/>
        </w:rPr>
      </w:pPr>
      <w:r>
        <w:rPr>
          <w:rFonts w:ascii="Liberation Serif" w:eastAsia="Segoe UI" w:hAnsi="Liberation Serif" w:cs="Liberation Serif"/>
          <w:color w:val="000000"/>
          <w:kern w:val="3"/>
          <w:sz w:val="26"/>
          <w:szCs w:val="26"/>
          <w:lang w:eastAsia="zh-CN" w:bidi="hi-IN"/>
        </w:rPr>
        <w:t xml:space="preserve">5. </w:t>
      </w:r>
      <w:r w:rsidRPr="005D40DE">
        <w:rPr>
          <w:rFonts w:ascii="Liberation Serif" w:eastAsia="Andale Sans UI" w:hAnsi="Liberation Serif" w:cs="Liberation Serif"/>
          <w:color w:val="000000"/>
          <w:kern w:val="2"/>
          <w:sz w:val="26"/>
          <w:szCs w:val="26"/>
        </w:rPr>
        <w:t xml:space="preserve">Все представляемые копии документов должны быть заверены </w:t>
      </w:r>
      <w:r>
        <w:rPr>
          <w:rFonts w:ascii="Liberation Serif" w:eastAsia="Andale Sans UI" w:hAnsi="Liberation Serif" w:cs="Liberation Serif"/>
          <w:color w:val="000000"/>
          <w:kern w:val="2"/>
          <w:sz w:val="26"/>
          <w:szCs w:val="26"/>
        </w:rPr>
        <w:t>участником открытого конкурса</w:t>
      </w:r>
      <w:r w:rsidRPr="005D40DE">
        <w:rPr>
          <w:rFonts w:ascii="Liberation Serif" w:eastAsia="Andale Sans UI" w:hAnsi="Liberation Serif" w:cs="Liberation Serif"/>
          <w:color w:val="000000"/>
          <w:kern w:val="2"/>
          <w:sz w:val="26"/>
          <w:szCs w:val="26"/>
        </w:rPr>
        <w:t xml:space="preserve">. </w:t>
      </w:r>
      <w:r w:rsidR="00CE0F08" w:rsidRPr="00CE0F08">
        <w:rPr>
          <w:rFonts w:ascii="Liberation Serif" w:eastAsia="Andale Sans UI" w:hAnsi="Liberation Serif" w:cs="Liberation Serif"/>
          <w:color w:val="000000"/>
          <w:kern w:val="2"/>
          <w:sz w:val="26"/>
          <w:szCs w:val="26"/>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r w:rsidR="00CE0F08">
        <w:rPr>
          <w:rFonts w:ascii="Liberation Serif" w:eastAsia="Andale Sans UI" w:hAnsi="Liberation Serif" w:cs="Liberation Serif"/>
          <w:color w:val="000000"/>
          <w:kern w:val="2"/>
          <w:sz w:val="26"/>
          <w:szCs w:val="26"/>
        </w:rPr>
        <w:t xml:space="preserve"> </w:t>
      </w:r>
      <w:r w:rsidRPr="005D40DE">
        <w:rPr>
          <w:rFonts w:ascii="Liberation Serif" w:eastAsia="Andale Sans UI" w:hAnsi="Liberation Serif" w:cs="Liberation Serif"/>
          <w:color w:val="000000"/>
          <w:kern w:val="2"/>
          <w:sz w:val="26"/>
          <w:szCs w:val="26"/>
        </w:rPr>
        <w:t xml:space="preserve">Ответственность за недостоверность представленных документов и информации несет </w:t>
      </w:r>
      <w:r>
        <w:rPr>
          <w:rFonts w:ascii="Liberation Serif" w:eastAsia="Andale Sans UI" w:hAnsi="Liberation Serif" w:cs="Liberation Serif"/>
          <w:color w:val="000000"/>
          <w:kern w:val="2"/>
          <w:sz w:val="26"/>
          <w:szCs w:val="26"/>
        </w:rPr>
        <w:t>участник открытого конкурса</w:t>
      </w:r>
      <w:r w:rsidRPr="005D40DE">
        <w:rPr>
          <w:rFonts w:ascii="Liberation Serif" w:eastAsia="Andale Sans UI" w:hAnsi="Liberation Serif" w:cs="Liberation Serif"/>
          <w:color w:val="000000"/>
          <w:kern w:val="2"/>
          <w:sz w:val="26"/>
          <w:szCs w:val="26"/>
        </w:rPr>
        <w:t>.</w:t>
      </w:r>
    </w:p>
    <w:p w:rsidR="00CE0F08" w:rsidRPr="00CE0F08" w:rsidRDefault="00CE0F08" w:rsidP="00CE0F08">
      <w:pPr>
        <w:ind w:firstLine="567"/>
        <w:jc w:val="both"/>
        <w:rPr>
          <w:rFonts w:ascii="Liberation Serif" w:eastAsia="Andale Sans UI" w:hAnsi="Liberation Serif" w:cs="Liberation Serif"/>
          <w:color w:val="000000"/>
          <w:kern w:val="2"/>
          <w:sz w:val="26"/>
          <w:szCs w:val="26"/>
        </w:rPr>
      </w:pPr>
      <w:r>
        <w:rPr>
          <w:rFonts w:ascii="Liberation Serif" w:eastAsia="Andale Sans UI" w:hAnsi="Liberation Serif" w:cs="Liberation Serif"/>
          <w:color w:val="000000"/>
          <w:kern w:val="2"/>
          <w:sz w:val="26"/>
          <w:szCs w:val="26"/>
        </w:rPr>
        <w:t xml:space="preserve">6. </w:t>
      </w:r>
      <w:r w:rsidRPr="00CE0F08">
        <w:rPr>
          <w:rFonts w:ascii="Liberation Serif" w:eastAsia="Andale Sans UI" w:hAnsi="Liberation Serif" w:cs="Liberation Serif"/>
          <w:color w:val="000000"/>
          <w:kern w:val="2"/>
          <w:sz w:val="26"/>
          <w:szCs w:val="26"/>
        </w:rPr>
        <w:t>Заявка с прилагаемыми документами направляется</w:t>
      </w:r>
      <w:r>
        <w:rPr>
          <w:rFonts w:ascii="Liberation Serif" w:eastAsia="Andale Sans UI" w:hAnsi="Liberation Serif" w:cs="Liberation Serif"/>
          <w:color w:val="000000"/>
          <w:kern w:val="2"/>
          <w:sz w:val="26"/>
          <w:szCs w:val="26"/>
        </w:rPr>
        <w:t xml:space="preserve"> на бумажном носителе</w:t>
      </w:r>
      <w:r w:rsidRPr="00CE0F08">
        <w:rPr>
          <w:rFonts w:ascii="Liberation Serif" w:eastAsia="Andale Sans UI" w:hAnsi="Liberation Serif" w:cs="Liberation Serif"/>
          <w:color w:val="000000"/>
          <w:kern w:val="2"/>
          <w:sz w:val="26"/>
          <w:szCs w:val="26"/>
        </w:rPr>
        <w:t xml:space="preserve"> в запечатанном конверте с указанием отправителя и с отметкой в правом верхнем углу «НА КОНКУРС»</w:t>
      </w:r>
      <w:r>
        <w:rPr>
          <w:rFonts w:ascii="Liberation Serif" w:eastAsia="Andale Sans UI" w:hAnsi="Liberation Serif" w:cs="Liberation Serif"/>
          <w:color w:val="000000"/>
          <w:kern w:val="2"/>
          <w:sz w:val="26"/>
          <w:szCs w:val="26"/>
        </w:rPr>
        <w:t>.</w:t>
      </w:r>
    </w:p>
    <w:p w:rsidR="005A14D1" w:rsidRDefault="005A14D1" w:rsidP="00C06B7C">
      <w:pPr>
        <w:pStyle w:val="af8"/>
        <w:widowControl w:val="0"/>
        <w:autoSpaceDN w:val="0"/>
        <w:ind w:left="0" w:firstLine="567"/>
        <w:jc w:val="both"/>
        <w:textAlignment w:val="baseline"/>
        <w:rPr>
          <w:rFonts w:ascii="Liberation Serif" w:eastAsia="Segoe UI" w:hAnsi="Liberation Serif" w:cs="Liberation Serif"/>
          <w:color w:val="000000"/>
          <w:kern w:val="3"/>
          <w:sz w:val="26"/>
          <w:szCs w:val="26"/>
          <w:lang w:eastAsia="zh-CN" w:bidi="hi-IN"/>
        </w:rPr>
      </w:pPr>
    </w:p>
    <w:p w:rsidR="00CE0F08" w:rsidRDefault="00CE0F08">
      <w:pPr>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br w:type="page"/>
      </w:r>
    </w:p>
    <w:p w:rsidR="00BF014E" w:rsidRDefault="00CE0F08" w:rsidP="00CE0F08">
      <w:pPr>
        <w:widowControl w:val="0"/>
        <w:autoSpaceDN w:val="0"/>
        <w:ind w:firstLine="567"/>
        <w:jc w:val="right"/>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Форма заявки</w:t>
      </w:r>
    </w:p>
    <w:p w:rsidR="00CE0F08" w:rsidRDefault="00CE0F08" w:rsidP="00CE0F08">
      <w:pPr>
        <w:widowControl w:val="0"/>
        <w:autoSpaceDN w:val="0"/>
        <w:ind w:firstLine="567"/>
        <w:jc w:val="right"/>
        <w:textAlignment w:val="baseline"/>
        <w:rPr>
          <w:rFonts w:ascii="Liberation Serif" w:eastAsia="Segoe UI" w:hAnsi="Liberation Serif" w:cs="Liberation Serif"/>
          <w:color w:val="000000"/>
          <w:kern w:val="3"/>
          <w:sz w:val="26"/>
          <w:szCs w:val="26"/>
          <w:lang w:eastAsia="zh-CN" w:bidi="hi-IN"/>
        </w:rPr>
      </w:pPr>
    </w:p>
    <w:p w:rsidR="00CE0F08" w:rsidRPr="00CE0F08" w:rsidRDefault="00CE0F08" w:rsidP="00CE0F08">
      <w:pPr>
        <w:widowControl w:val="0"/>
        <w:autoSpaceDN w:val="0"/>
        <w:ind w:firstLine="567"/>
        <w:jc w:val="right"/>
        <w:textAlignment w:val="baseline"/>
        <w:rPr>
          <w:rFonts w:ascii="Liberation Serif" w:eastAsia="Segoe UI" w:hAnsi="Liberation Serif" w:cs="Liberation Serif"/>
          <w:color w:val="000000"/>
          <w:kern w:val="3"/>
          <w:sz w:val="24"/>
          <w:szCs w:val="24"/>
          <w:lang w:eastAsia="zh-CN" w:bidi="hi-IN"/>
        </w:rPr>
      </w:pPr>
      <w:r w:rsidRPr="00CE0F08">
        <w:rPr>
          <w:rFonts w:ascii="Liberation Serif" w:eastAsia="Segoe UI" w:hAnsi="Liberation Serif" w:cs="Liberation Serif"/>
          <w:color w:val="000000"/>
          <w:kern w:val="3"/>
          <w:sz w:val="24"/>
          <w:szCs w:val="24"/>
          <w:lang w:eastAsia="zh-CN" w:bidi="hi-IN"/>
        </w:rPr>
        <w:t xml:space="preserve">Администрация Грязовецкого муниципального </w:t>
      </w:r>
      <w:r w:rsidRPr="00CE0F08">
        <w:rPr>
          <w:rFonts w:ascii="Liberation Serif" w:eastAsia="Segoe UI" w:hAnsi="Liberation Serif" w:cs="Liberation Serif"/>
          <w:color w:val="000000"/>
          <w:kern w:val="3"/>
          <w:sz w:val="24"/>
          <w:szCs w:val="24"/>
          <w:lang w:eastAsia="zh-CN" w:bidi="hi-IN"/>
        </w:rPr>
        <w:br/>
        <w:t>округа Вологодской области</w:t>
      </w:r>
    </w:p>
    <w:p w:rsidR="00CE0F08" w:rsidRPr="00CE0F08" w:rsidRDefault="00CE0F08" w:rsidP="00CE0F08">
      <w:pPr>
        <w:widowControl w:val="0"/>
        <w:autoSpaceDN w:val="0"/>
        <w:ind w:firstLine="567"/>
        <w:jc w:val="right"/>
        <w:textAlignment w:val="baseline"/>
        <w:rPr>
          <w:rFonts w:ascii="Liberation Serif" w:eastAsia="Segoe UI" w:hAnsi="Liberation Serif" w:cs="Liberation Serif"/>
          <w:color w:val="000000"/>
          <w:kern w:val="3"/>
          <w:sz w:val="24"/>
          <w:szCs w:val="24"/>
          <w:lang w:eastAsia="zh-CN" w:bidi="hi-IN"/>
        </w:rPr>
      </w:pPr>
    </w:p>
    <w:p w:rsidR="00CE0F08" w:rsidRPr="00CE0F08" w:rsidRDefault="00CE0F08" w:rsidP="00CE0F08">
      <w:pPr>
        <w:widowControl w:val="0"/>
        <w:tabs>
          <w:tab w:val="left" w:pos="9639"/>
        </w:tabs>
        <w:autoSpaceDN w:val="0"/>
        <w:jc w:val="center"/>
        <w:textAlignment w:val="baseline"/>
        <w:rPr>
          <w:rFonts w:ascii="Liberation Serif" w:eastAsia="Segoe UI" w:hAnsi="Liberation Serif" w:cs="Liberation Serif"/>
          <w:color w:val="000000"/>
          <w:kern w:val="3"/>
          <w:sz w:val="24"/>
          <w:szCs w:val="24"/>
          <w:lang w:eastAsia="zh-CN" w:bidi="hi-IN"/>
        </w:rPr>
      </w:pPr>
      <w:r w:rsidRPr="00CE0F08">
        <w:rPr>
          <w:rFonts w:ascii="Liberation Serif" w:eastAsia="Segoe UI" w:hAnsi="Liberation Serif" w:cs="Liberation Serif"/>
          <w:color w:val="000000"/>
          <w:kern w:val="3"/>
          <w:sz w:val="24"/>
          <w:szCs w:val="24"/>
          <w:lang w:eastAsia="zh-CN" w:bidi="hi-IN"/>
        </w:rPr>
        <w:t>ЗАЯВКА</w:t>
      </w:r>
    </w:p>
    <w:p w:rsidR="00CE0F08" w:rsidRPr="00CE0F08" w:rsidRDefault="00CE0F08" w:rsidP="00CE0F08">
      <w:pPr>
        <w:tabs>
          <w:tab w:val="left" w:pos="9639"/>
        </w:tabs>
        <w:spacing w:after="1"/>
        <w:jc w:val="center"/>
        <w:rPr>
          <w:rFonts w:ascii="Liberation Serif" w:hAnsi="Liberation Serif" w:cs="Liberation Serif"/>
          <w:spacing w:val="-2"/>
          <w:sz w:val="24"/>
          <w:szCs w:val="24"/>
        </w:rPr>
      </w:pPr>
      <w:r w:rsidRPr="00CE0F08">
        <w:rPr>
          <w:rFonts w:ascii="Liberation Serif" w:hAnsi="Liberation Serif" w:cs="Liberation Serif"/>
          <w:spacing w:val="-2"/>
          <w:sz w:val="24"/>
          <w:szCs w:val="24"/>
        </w:rPr>
        <w:t>на участие в открытом конкурсе на право получения свидетельства об осуществлении</w:t>
      </w:r>
    </w:p>
    <w:p w:rsidR="00CE0F08" w:rsidRDefault="00CE0F08" w:rsidP="00CE0F08">
      <w:pPr>
        <w:widowControl w:val="0"/>
        <w:tabs>
          <w:tab w:val="left" w:pos="9639"/>
        </w:tabs>
        <w:autoSpaceDN w:val="0"/>
        <w:jc w:val="center"/>
        <w:textAlignment w:val="baseline"/>
        <w:rPr>
          <w:rFonts w:ascii="Liberation Serif" w:hAnsi="Liberation Serif" w:cs="Liberation Serif"/>
          <w:spacing w:val="-2"/>
          <w:sz w:val="24"/>
          <w:szCs w:val="24"/>
        </w:rPr>
      </w:pPr>
      <w:r w:rsidRPr="00CE0F08">
        <w:rPr>
          <w:rFonts w:ascii="Liberation Serif" w:hAnsi="Liberation Serif" w:cs="Liberation Serif"/>
          <w:spacing w:val="-2"/>
          <w:sz w:val="24"/>
          <w:szCs w:val="24"/>
        </w:rPr>
        <w:t>перевозок по муниципальному маршруту регулярных перевозок</w:t>
      </w:r>
    </w:p>
    <w:p w:rsidR="00CE0F08" w:rsidRDefault="00CE0F08" w:rsidP="00CE0F08">
      <w:pPr>
        <w:tabs>
          <w:tab w:val="left" w:pos="9639"/>
        </w:tabs>
      </w:pPr>
      <w:r>
        <w:rPr>
          <w:rFonts w:ascii="Liberation Serif" w:eastAsia="Segoe UI" w:hAnsi="Liberation Serif" w:cs="Liberation Serif"/>
          <w:color w:val="000000"/>
          <w:kern w:val="3"/>
          <w:sz w:val="24"/>
          <w:szCs w:val="24"/>
          <w:lang w:eastAsia="zh-CN" w:bidi="hi-IN"/>
        </w:rPr>
        <w:t>______________________________________________________________________</w:t>
      </w:r>
    </w:p>
    <w:p w:rsidR="00CE0F08" w:rsidRPr="00CE0F08" w:rsidRDefault="00CE0F08" w:rsidP="00CE0F08">
      <w:pPr>
        <w:widowControl w:val="0"/>
        <w:tabs>
          <w:tab w:val="left" w:pos="9639"/>
        </w:tabs>
        <w:autoSpaceDN w:val="0"/>
        <w:jc w:val="center"/>
        <w:textAlignment w:val="baseline"/>
        <w:rPr>
          <w:rFonts w:ascii="Liberation Serif" w:eastAsia="Segoe UI" w:hAnsi="Liberation Serif" w:cs="Liberation Serif"/>
          <w:color w:val="000000"/>
          <w:kern w:val="3"/>
          <w:sz w:val="24"/>
          <w:szCs w:val="24"/>
          <w:vertAlign w:val="superscript"/>
          <w:lang w:eastAsia="zh-CN" w:bidi="hi-IN"/>
        </w:rPr>
      </w:pPr>
      <w:r w:rsidRPr="00CE0F08">
        <w:rPr>
          <w:rFonts w:ascii="Liberation Serif" w:eastAsia="Segoe UI" w:hAnsi="Liberation Serif" w:cs="Liberation Serif"/>
          <w:color w:val="000000"/>
          <w:kern w:val="3"/>
          <w:sz w:val="24"/>
          <w:szCs w:val="24"/>
          <w:vertAlign w:val="superscript"/>
          <w:lang w:eastAsia="zh-CN" w:bidi="hi-IN"/>
        </w:rPr>
        <w:t>(наименование муниципального маршрута)</w:t>
      </w:r>
    </w:p>
    <w:p w:rsidR="00CE0F08" w:rsidRDefault="00CE0F08" w:rsidP="00CE0F08">
      <w:pPr>
        <w:tabs>
          <w:tab w:val="left" w:leader="underscore" w:pos="9639"/>
        </w:tabs>
        <w:spacing w:after="1"/>
        <w:rPr>
          <w:rFonts w:ascii="Liberation Serif" w:hAnsi="Liberation Serif" w:cs="Liberation Serif"/>
          <w:spacing w:val="-2"/>
          <w:sz w:val="24"/>
          <w:szCs w:val="24"/>
        </w:rPr>
      </w:pPr>
      <w:r w:rsidRPr="00CE0F08">
        <w:rPr>
          <w:rFonts w:ascii="Liberation Serif" w:hAnsi="Liberation Serif" w:cs="Liberation Serif"/>
          <w:spacing w:val="-2"/>
          <w:sz w:val="24"/>
          <w:szCs w:val="24"/>
        </w:rPr>
        <w:t xml:space="preserve">1.  Наименование юридического лица (Ф.И.О. индивидуального предпринимателя, участников договора простого товарищества </w:t>
      </w:r>
      <w:hyperlink w:anchor="P169" w:history="1">
        <w:r w:rsidRPr="00CE0F08">
          <w:rPr>
            <w:rFonts w:ascii="Liberation Serif" w:hAnsi="Liberation Serif" w:cs="Liberation Serif"/>
            <w:spacing w:val="-2"/>
            <w:sz w:val="24"/>
            <w:szCs w:val="24"/>
          </w:rPr>
          <w:t>*</w:t>
        </w:r>
      </w:hyperlink>
      <w:r w:rsidRPr="00CE0F08">
        <w:rPr>
          <w:rFonts w:ascii="Liberation Serif" w:hAnsi="Liberation Serif" w:cs="Liberation Serif"/>
          <w:spacing w:val="-2"/>
          <w:sz w:val="24"/>
          <w:szCs w:val="24"/>
        </w:rPr>
        <w:t xml:space="preserve">) </w:t>
      </w:r>
      <w:r>
        <w:rPr>
          <w:rFonts w:ascii="Liberation Serif" w:hAnsi="Liberation Serif" w:cs="Liberation Serif"/>
          <w:spacing w:val="-2"/>
          <w:sz w:val="24"/>
          <w:szCs w:val="24"/>
        </w:rPr>
        <w:t>______________________</w:t>
      </w:r>
      <w:bookmarkStart w:id="6" w:name="P110"/>
      <w:bookmarkEnd w:id="6"/>
      <w:r>
        <w:rPr>
          <w:rFonts w:ascii="Liberation Serif" w:hAnsi="Liberation Serif" w:cs="Liberation Serif"/>
          <w:spacing w:val="-2"/>
          <w:sz w:val="24"/>
          <w:szCs w:val="24"/>
        </w:rPr>
        <w:t>____________________________</w:t>
      </w:r>
    </w:p>
    <w:p w:rsidR="00CE0F08" w:rsidRDefault="00CE0F08" w:rsidP="00CE0F08">
      <w:pPr>
        <w:tabs>
          <w:tab w:val="left" w:leader="underscore" w:pos="9639"/>
        </w:tabs>
        <w:spacing w:after="1"/>
        <w:rPr>
          <w:rFonts w:ascii="Liberation Serif" w:hAnsi="Liberation Serif" w:cs="Liberation Serif"/>
          <w:spacing w:val="-2"/>
          <w:sz w:val="24"/>
          <w:szCs w:val="24"/>
        </w:rPr>
      </w:pPr>
      <w:r w:rsidRPr="00CE0F08">
        <w:rPr>
          <w:rFonts w:ascii="Liberation Serif" w:hAnsi="Liberation Serif" w:cs="Liberation Serif"/>
          <w:spacing w:val="-2"/>
          <w:sz w:val="24"/>
          <w:szCs w:val="24"/>
        </w:rPr>
        <w:t>2. ИНН</w:t>
      </w:r>
      <w:r>
        <w:rPr>
          <w:rFonts w:ascii="Liberation Serif" w:hAnsi="Liberation Serif" w:cs="Liberation Serif"/>
          <w:spacing w:val="-2"/>
          <w:sz w:val="24"/>
          <w:szCs w:val="24"/>
        </w:rPr>
        <w:t xml:space="preserve"> __________________________________________________________________________</w:t>
      </w:r>
      <w:r w:rsidRPr="00CE0F08">
        <w:rPr>
          <w:rFonts w:ascii="Liberation Serif" w:hAnsi="Liberation Serif" w:cs="Liberation Serif"/>
          <w:spacing w:val="-2"/>
          <w:sz w:val="24"/>
          <w:szCs w:val="24"/>
        </w:rPr>
        <w:t xml:space="preserve"> </w:t>
      </w:r>
      <w:bookmarkStart w:id="7" w:name="P111"/>
      <w:bookmarkEnd w:id="7"/>
    </w:p>
    <w:p w:rsidR="00CE0F08" w:rsidRPr="00CE0F08" w:rsidRDefault="00CE0F08" w:rsidP="00CE0F08">
      <w:pPr>
        <w:tabs>
          <w:tab w:val="left" w:pos="9639"/>
        </w:tabs>
        <w:spacing w:after="1"/>
        <w:rPr>
          <w:rFonts w:ascii="Liberation Serif" w:hAnsi="Liberation Serif" w:cs="Liberation Serif"/>
          <w:spacing w:val="-2"/>
          <w:sz w:val="24"/>
          <w:szCs w:val="24"/>
        </w:rPr>
      </w:pPr>
      <w:r w:rsidRPr="00CE0F08">
        <w:rPr>
          <w:rFonts w:ascii="Liberation Serif" w:hAnsi="Liberation Serif" w:cs="Liberation Serif"/>
          <w:spacing w:val="-2"/>
          <w:sz w:val="24"/>
          <w:szCs w:val="24"/>
        </w:rPr>
        <w:t xml:space="preserve">3. ОГРН </w:t>
      </w:r>
      <w:r>
        <w:rPr>
          <w:rFonts w:ascii="Liberation Serif" w:hAnsi="Liberation Serif" w:cs="Liberation Serif"/>
          <w:spacing w:val="-2"/>
          <w:sz w:val="24"/>
          <w:szCs w:val="24"/>
        </w:rPr>
        <w:t>____</w:t>
      </w:r>
      <w:r w:rsidRPr="00CE0F08">
        <w:rPr>
          <w:rFonts w:ascii="Liberation Serif" w:hAnsi="Liberation Serif" w:cs="Liberation Serif"/>
          <w:spacing w:val="-2"/>
          <w:sz w:val="24"/>
          <w:szCs w:val="24"/>
        </w:rPr>
        <w:t>_____________________________________________________________________</w:t>
      </w:r>
    </w:p>
    <w:p w:rsidR="00CE0F08" w:rsidRPr="00CE0F08" w:rsidRDefault="00CE0F08" w:rsidP="00F032FE">
      <w:pPr>
        <w:tabs>
          <w:tab w:val="left" w:pos="9639"/>
        </w:tabs>
        <w:spacing w:after="1"/>
        <w:jc w:val="both"/>
        <w:rPr>
          <w:rFonts w:ascii="Liberation Serif" w:hAnsi="Liberation Serif" w:cs="Liberation Serif"/>
          <w:spacing w:val="-2"/>
          <w:sz w:val="24"/>
          <w:szCs w:val="24"/>
        </w:rPr>
      </w:pPr>
      <w:bookmarkStart w:id="8" w:name="P112"/>
      <w:bookmarkEnd w:id="8"/>
      <w:r w:rsidRPr="00CE0F08">
        <w:rPr>
          <w:rFonts w:ascii="Liberation Serif" w:hAnsi="Liberation Serif" w:cs="Liberation Serif"/>
          <w:spacing w:val="-2"/>
          <w:sz w:val="24"/>
          <w:szCs w:val="24"/>
        </w:rPr>
        <w:t xml:space="preserve">4. Номер и дата выдачи лицензии </w:t>
      </w:r>
      <w:r w:rsidR="00F032FE">
        <w:rPr>
          <w:rFonts w:ascii="Liberation Serif" w:hAnsi="Liberation Serif" w:cs="Liberation Serif"/>
          <w:spacing w:val="-2"/>
          <w:sz w:val="24"/>
          <w:szCs w:val="24"/>
        </w:rPr>
        <w:t>___</w:t>
      </w:r>
      <w:r w:rsidRPr="00CE0F08">
        <w:rPr>
          <w:rFonts w:ascii="Liberation Serif" w:hAnsi="Liberation Serif" w:cs="Liberation Serif"/>
          <w:spacing w:val="-2"/>
          <w:sz w:val="24"/>
          <w:szCs w:val="24"/>
        </w:rPr>
        <w:t>_______________________________________________</w:t>
      </w:r>
    </w:p>
    <w:p w:rsidR="00CE0F08" w:rsidRPr="00CE0F08" w:rsidRDefault="00CE0F08" w:rsidP="00CE0F08">
      <w:pPr>
        <w:tabs>
          <w:tab w:val="left" w:pos="9639"/>
        </w:tabs>
        <w:spacing w:after="1"/>
        <w:rPr>
          <w:rFonts w:ascii="Liberation Serif" w:hAnsi="Liberation Serif" w:cs="Liberation Serif"/>
          <w:spacing w:val="-2"/>
          <w:sz w:val="24"/>
          <w:szCs w:val="24"/>
        </w:rPr>
      </w:pPr>
      <w:bookmarkStart w:id="9" w:name="P113"/>
      <w:bookmarkEnd w:id="9"/>
      <w:r w:rsidRPr="00CE0F08">
        <w:rPr>
          <w:rFonts w:ascii="Liberation Serif" w:hAnsi="Liberation Serif" w:cs="Liberation Serif"/>
          <w:spacing w:val="-2"/>
          <w:sz w:val="24"/>
          <w:szCs w:val="24"/>
        </w:rPr>
        <w:t>5. Место нахождения ______________________________________________________________</w:t>
      </w:r>
    </w:p>
    <w:p w:rsidR="00CE0F08" w:rsidRPr="00CE0F08" w:rsidRDefault="00CE0F08" w:rsidP="00CE0F08">
      <w:pPr>
        <w:tabs>
          <w:tab w:val="left" w:pos="9639"/>
        </w:tabs>
        <w:spacing w:after="1"/>
        <w:rPr>
          <w:rFonts w:ascii="Liberation Serif" w:hAnsi="Liberation Serif" w:cs="Liberation Serif"/>
          <w:spacing w:val="-2"/>
          <w:sz w:val="24"/>
          <w:szCs w:val="24"/>
        </w:rPr>
      </w:pPr>
      <w:bookmarkStart w:id="10" w:name="P114"/>
      <w:bookmarkEnd w:id="10"/>
      <w:r w:rsidRPr="00CE0F08">
        <w:rPr>
          <w:rFonts w:ascii="Liberation Serif" w:hAnsi="Liberation Serif" w:cs="Liberation Serif"/>
          <w:spacing w:val="-2"/>
          <w:sz w:val="24"/>
          <w:szCs w:val="24"/>
        </w:rPr>
        <w:t>6. Почтовый адрес _________________________________________________________________</w:t>
      </w:r>
    </w:p>
    <w:p w:rsidR="00CE0F08" w:rsidRPr="00CE0F08" w:rsidRDefault="00CE0F08" w:rsidP="00CE0F08">
      <w:pPr>
        <w:tabs>
          <w:tab w:val="left" w:pos="9639"/>
        </w:tabs>
        <w:spacing w:after="1"/>
        <w:rPr>
          <w:rFonts w:ascii="Liberation Serif" w:hAnsi="Liberation Serif" w:cs="Liberation Serif"/>
          <w:spacing w:val="-2"/>
          <w:sz w:val="24"/>
          <w:szCs w:val="24"/>
        </w:rPr>
      </w:pPr>
      <w:r w:rsidRPr="00CE0F08">
        <w:rPr>
          <w:rFonts w:ascii="Liberation Serif" w:hAnsi="Liberation Serif" w:cs="Liberation Serif"/>
          <w:spacing w:val="-2"/>
          <w:sz w:val="24"/>
          <w:szCs w:val="24"/>
        </w:rPr>
        <w:t>7. Контактные телефоны, адрес электронной почты: ____________________________________</w:t>
      </w:r>
    </w:p>
    <w:p w:rsidR="00CE0F08" w:rsidRDefault="00CE0F08" w:rsidP="00CE0F08">
      <w:pPr>
        <w:tabs>
          <w:tab w:val="left" w:pos="9639"/>
        </w:tabs>
        <w:spacing w:after="1"/>
        <w:rPr>
          <w:rFonts w:ascii="Liberation Serif" w:hAnsi="Liberation Serif" w:cs="Liberation Serif"/>
          <w:spacing w:val="-2"/>
          <w:sz w:val="24"/>
          <w:szCs w:val="24"/>
        </w:rPr>
      </w:pPr>
      <w:r w:rsidRPr="00CE0F08">
        <w:rPr>
          <w:rFonts w:ascii="Liberation Serif" w:hAnsi="Liberation Serif" w:cs="Liberation Serif"/>
          <w:spacing w:val="-2"/>
          <w:sz w:val="24"/>
          <w:szCs w:val="24"/>
        </w:rPr>
        <w:t>8. Планируемое расписание для каждого остановочного пункта:</w:t>
      </w:r>
    </w:p>
    <w:tbl>
      <w:tblPr>
        <w:tblStyle w:val="afa"/>
        <w:tblW w:w="0" w:type="auto"/>
        <w:tblLook w:val="04A0" w:firstRow="1" w:lastRow="0" w:firstColumn="1" w:lastColumn="0" w:noHBand="0" w:noVBand="1"/>
      </w:tblPr>
      <w:tblGrid>
        <w:gridCol w:w="3245"/>
        <w:gridCol w:w="3247"/>
        <w:gridCol w:w="3247"/>
      </w:tblGrid>
      <w:tr w:rsidR="00F032FE" w:rsidTr="00F032FE">
        <w:trPr>
          <w:trHeight w:val="819"/>
        </w:trPr>
        <w:tc>
          <w:tcPr>
            <w:tcW w:w="3245" w:type="dxa"/>
          </w:tcPr>
          <w:p w:rsidR="00F032FE" w:rsidRDefault="00F032FE" w:rsidP="00F032FE">
            <w:pPr>
              <w:tabs>
                <w:tab w:val="left" w:pos="9639"/>
              </w:tabs>
              <w:spacing w:after="1"/>
              <w:jc w:val="center"/>
              <w:rPr>
                <w:rFonts w:ascii="Liberation Serif" w:hAnsi="Liberation Serif" w:cs="Liberation Serif"/>
                <w:spacing w:val="-2"/>
                <w:sz w:val="24"/>
                <w:szCs w:val="24"/>
              </w:rPr>
            </w:pPr>
            <w:r>
              <w:rPr>
                <w:rFonts w:ascii="Liberation Serif" w:hAnsi="Liberation Serif" w:cs="Liberation Serif"/>
                <w:spacing w:val="-2"/>
                <w:sz w:val="24"/>
                <w:szCs w:val="24"/>
              </w:rPr>
              <w:t>Наименование остановочного пункта</w:t>
            </w:r>
          </w:p>
        </w:tc>
        <w:tc>
          <w:tcPr>
            <w:tcW w:w="3247" w:type="dxa"/>
          </w:tcPr>
          <w:p w:rsidR="00F032FE" w:rsidRDefault="00F032FE" w:rsidP="00F032FE">
            <w:pPr>
              <w:tabs>
                <w:tab w:val="left" w:pos="9639"/>
              </w:tabs>
              <w:spacing w:after="1"/>
              <w:jc w:val="center"/>
              <w:rPr>
                <w:rFonts w:ascii="Liberation Serif" w:hAnsi="Liberation Serif" w:cs="Liberation Serif"/>
                <w:spacing w:val="-2"/>
                <w:sz w:val="24"/>
                <w:szCs w:val="24"/>
              </w:rPr>
            </w:pPr>
            <w:r>
              <w:rPr>
                <w:rFonts w:ascii="Liberation Serif" w:hAnsi="Liberation Serif" w:cs="Liberation Serif"/>
                <w:spacing w:val="-2"/>
                <w:sz w:val="24"/>
                <w:szCs w:val="24"/>
              </w:rPr>
              <w:t>День недели</w:t>
            </w:r>
          </w:p>
        </w:tc>
        <w:tc>
          <w:tcPr>
            <w:tcW w:w="3247" w:type="dxa"/>
          </w:tcPr>
          <w:p w:rsidR="00F032FE" w:rsidRDefault="00F032FE" w:rsidP="00F032FE">
            <w:pPr>
              <w:tabs>
                <w:tab w:val="left" w:pos="9639"/>
              </w:tabs>
              <w:spacing w:after="1"/>
              <w:jc w:val="center"/>
              <w:rPr>
                <w:rFonts w:ascii="Liberation Serif" w:hAnsi="Liberation Serif" w:cs="Liberation Serif"/>
                <w:spacing w:val="-2"/>
                <w:sz w:val="24"/>
                <w:szCs w:val="24"/>
              </w:rPr>
            </w:pPr>
            <w:r>
              <w:rPr>
                <w:rFonts w:ascii="Liberation Serif" w:hAnsi="Liberation Serif" w:cs="Liberation Serif"/>
                <w:spacing w:val="-2"/>
                <w:sz w:val="24"/>
                <w:szCs w:val="24"/>
              </w:rPr>
              <w:t>Время отправления</w:t>
            </w:r>
          </w:p>
        </w:tc>
      </w:tr>
      <w:tr w:rsidR="00F032FE" w:rsidTr="0074595B">
        <w:trPr>
          <w:trHeight w:val="273"/>
        </w:trPr>
        <w:tc>
          <w:tcPr>
            <w:tcW w:w="9739" w:type="dxa"/>
            <w:gridSpan w:val="3"/>
          </w:tcPr>
          <w:p w:rsidR="00F032FE" w:rsidRDefault="00F032FE" w:rsidP="00F032FE">
            <w:pPr>
              <w:tabs>
                <w:tab w:val="left" w:pos="9639"/>
              </w:tabs>
              <w:spacing w:after="1"/>
              <w:jc w:val="center"/>
              <w:rPr>
                <w:rFonts w:ascii="Liberation Serif" w:hAnsi="Liberation Serif" w:cs="Liberation Serif"/>
                <w:spacing w:val="-2"/>
                <w:sz w:val="24"/>
                <w:szCs w:val="24"/>
              </w:rPr>
            </w:pPr>
            <w:r>
              <w:rPr>
                <w:rFonts w:ascii="Liberation Serif" w:hAnsi="Liberation Serif" w:cs="Liberation Serif"/>
                <w:spacing w:val="-2"/>
                <w:sz w:val="24"/>
                <w:szCs w:val="24"/>
              </w:rPr>
              <w:t>В прямом направлении</w:t>
            </w:r>
          </w:p>
        </w:tc>
      </w:tr>
      <w:tr w:rsidR="00F032FE" w:rsidTr="00F032FE">
        <w:trPr>
          <w:trHeight w:val="286"/>
        </w:trPr>
        <w:tc>
          <w:tcPr>
            <w:tcW w:w="3245" w:type="dxa"/>
          </w:tcPr>
          <w:p w:rsidR="00F032FE" w:rsidRDefault="00F032FE" w:rsidP="00CE0F08">
            <w:pPr>
              <w:tabs>
                <w:tab w:val="left" w:pos="9639"/>
              </w:tabs>
              <w:spacing w:after="1"/>
              <w:rPr>
                <w:rFonts w:ascii="Liberation Serif" w:hAnsi="Liberation Serif" w:cs="Liberation Serif"/>
                <w:spacing w:val="-2"/>
                <w:sz w:val="24"/>
                <w:szCs w:val="24"/>
              </w:rPr>
            </w:pPr>
          </w:p>
        </w:tc>
        <w:tc>
          <w:tcPr>
            <w:tcW w:w="3247" w:type="dxa"/>
          </w:tcPr>
          <w:p w:rsidR="00F032FE" w:rsidRDefault="00F032FE" w:rsidP="00CE0F08">
            <w:pPr>
              <w:tabs>
                <w:tab w:val="left" w:pos="9639"/>
              </w:tabs>
              <w:spacing w:after="1"/>
              <w:rPr>
                <w:rFonts w:ascii="Liberation Serif" w:hAnsi="Liberation Serif" w:cs="Liberation Serif"/>
                <w:spacing w:val="-2"/>
                <w:sz w:val="24"/>
                <w:szCs w:val="24"/>
              </w:rPr>
            </w:pPr>
          </w:p>
        </w:tc>
        <w:tc>
          <w:tcPr>
            <w:tcW w:w="3247" w:type="dxa"/>
          </w:tcPr>
          <w:p w:rsidR="00F032FE" w:rsidRDefault="00F032FE" w:rsidP="00CE0F08">
            <w:pPr>
              <w:tabs>
                <w:tab w:val="left" w:pos="9639"/>
              </w:tabs>
              <w:spacing w:after="1"/>
              <w:rPr>
                <w:rFonts w:ascii="Liberation Serif" w:hAnsi="Liberation Serif" w:cs="Liberation Serif"/>
                <w:spacing w:val="-2"/>
                <w:sz w:val="24"/>
                <w:szCs w:val="24"/>
              </w:rPr>
            </w:pPr>
          </w:p>
        </w:tc>
      </w:tr>
      <w:tr w:rsidR="00F032FE" w:rsidTr="006805F4">
        <w:trPr>
          <w:trHeight w:val="273"/>
        </w:trPr>
        <w:tc>
          <w:tcPr>
            <w:tcW w:w="9739" w:type="dxa"/>
            <w:gridSpan w:val="3"/>
          </w:tcPr>
          <w:p w:rsidR="00F032FE" w:rsidRDefault="00F032FE" w:rsidP="00F032FE">
            <w:pPr>
              <w:tabs>
                <w:tab w:val="left" w:pos="9639"/>
              </w:tabs>
              <w:spacing w:after="1"/>
              <w:jc w:val="center"/>
              <w:rPr>
                <w:rFonts w:ascii="Liberation Serif" w:hAnsi="Liberation Serif" w:cs="Liberation Serif"/>
                <w:spacing w:val="-2"/>
                <w:sz w:val="24"/>
                <w:szCs w:val="24"/>
              </w:rPr>
            </w:pPr>
            <w:r>
              <w:rPr>
                <w:rFonts w:ascii="Liberation Serif" w:hAnsi="Liberation Serif" w:cs="Liberation Serif"/>
                <w:spacing w:val="-2"/>
                <w:sz w:val="24"/>
                <w:szCs w:val="24"/>
              </w:rPr>
              <w:t>В обратном направлении</w:t>
            </w:r>
          </w:p>
        </w:tc>
      </w:tr>
      <w:tr w:rsidR="00F032FE" w:rsidTr="00F032FE">
        <w:trPr>
          <w:trHeight w:val="273"/>
        </w:trPr>
        <w:tc>
          <w:tcPr>
            <w:tcW w:w="3245" w:type="dxa"/>
          </w:tcPr>
          <w:p w:rsidR="00F032FE" w:rsidRDefault="00F032FE" w:rsidP="00CE0F08">
            <w:pPr>
              <w:tabs>
                <w:tab w:val="left" w:pos="9639"/>
              </w:tabs>
              <w:spacing w:after="1"/>
              <w:rPr>
                <w:rFonts w:ascii="Liberation Serif" w:hAnsi="Liberation Serif" w:cs="Liberation Serif"/>
                <w:spacing w:val="-2"/>
                <w:sz w:val="24"/>
                <w:szCs w:val="24"/>
              </w:rPr>
            </w:pPr>
          </w:p>
        </w:tc>
        <w:tc>
          <w:tcPr>
            <w:tcW w:w="3247" w:type="dxa"/>
          </w:tcPr>
          <w:p w:rsidR="00F032FE" w:rsidRDefault="00F032FE" w:rsidP="00CE0F08">
            <w:pPr>
              <w:tabs>
                <w:tab w:val="left" w:pos="9639"/>
              </w:tabs>
              <w:spacing w:after="1"/>
              <w:rPr>
                <w:rFonts w:ascii="Liberation Serif" w:hAnsi="Liberation Serif" w:cs="Liberation Serif"/>
                <w:spacing w:val="-2"/>
                <w:sz w:val="24"/>
                <w:szCs w:val="24"/>
              </w:rPr>
            </w:pPr>
          </w:p>
        </w:tc>
        <w:tc>
          <w:tcPr>
            <w:tcW w:w="3247" w:type="dxa"/>
          </w:tcPr>
          <w:p w:rsidR="00F032FE" w:rsidRDefault="00F032FE" w:rsidP="00CE0F08">
            <w:pPr>
              <w:tabs>
                <w:tab w:val="left" w:pos="9639"/>
              </w:tabs>
              <w:spacing w:after="1"/>
              <w:rPr>
                <w:rFonts w:ascii="Liberation Serif" w:hAnsi="Liberation Serif" w:cs="Liberation Serif"/>
                <w:spacing w:val="-2"/>
                <w:sz w:val="24"/>
                <w:szCs w:val="24"/>
              </w:rPr>
            </w:pPr>
          </w:p>
        </w:tc>
      </w:tr>
    </w:tbl>
    <w:p w:rsidR="00F032FE" w:rsidRDefault="00F032FE" w:rsidP="00CE0F08">
      <w:pPr>
        <w:tabs>
          <w:tab w:val="left" w:pos="9639"/>
        </w:tabs>
        <w:spacing w:after="1"/>
        <w:rPr>
          <w:rFonts w:ascii="Liberation Serif" w:hAnsi="Liberation Serif" w:cs="Liberation Serif"/>
          <w:spacing w:val="-2"/>
          <w:sz w:val="24"/>
          <w:szCs w:val="24"/>
        </w:rPr>
      </w:pPr>
      <w:r>
        <w:rPr>
          <w:rFonts w:ascii="Liberation Serif" w:hAnsi="Liberation Serif" w:cs="Liberation Serif"/>
          <w:spacing w:val="-2"/>
          <w:sz w:val="24"/>
          <w:szCs w:val="24"/>
        </w:rPr>
        <w:t xml:space="preserve">9. </w:t>
      </w:r>
      <w:r w:rsidRPr="00CE0F08">
        <w:rPr>
          <w:rFonts w:ascii="Liberation Serif" w:hAnsi="Liberation Serif" w:cs="Liberation Serif"/>
          <w:spacing w:val="-2"/>
          <w:sz w:val="24"/>
          <w:szCs w:val="24"/>
        </w:rPr>
        <w:t xml:space="preserve">Для осуществления перевозок </w:t>
      </w:r>
      <w:r>
        <w:rPr>
          <w:rFonts w:ascii="Liberation Serif" w:hAnsi="Liberation Serif" w:cs="Liberation Serif"/>
          <w:spacing w:val="-2"/>
          <w:sz w:val="24"/>
          <w:szCs w:val="24"/>
        </w:rPr>
        <w:t>по</w:t>
      </w:r>
      <w:r w:rsidRPr="00CE0F08">
        <w:rPr>
          <w:rFonts w:ascii="Liberation Serif" w:hAnsi="Liberation Serif" w:cs="Liberation Serif"/>
          <w:spacing w:val="-2"/>
          <w:sz w:val="24"/>
          <w:szCs w:val="24"/>
        </w:rPr>
        <w:t xml:space="preserve"> </w:t>
      </w:r>
      <w:proofErr w:type="gramStart"/>
      <w:r w:rsidRPr="00CE0F08">
        <w:rPr>
          <w:rFonts w:ascii="Liberation Serif" w:hAnsi="Liberation Serif" w:cs="Liberation Serif"/>
          <w:spacing w:val="-2"/>
          <w:sz w:val="24"/>
          <w:szCs w:val="24"/>
        </w:rPr>
        <w:t>муниципальном</w:t>
      </w:r>
      <w:proofErr w:type="gramEnd"/>
      <w:r w:rsidRPr="00CE0F08">
        <w:rPr>
          <w:rFonts w:ascii="Liberation Serif" w:hAnsi="Liberation Serif" w:cs="Liberation Serif"/>
          <w:spacing w:val="-2"/>
          <w:sz w:val="24"/>
          <w:szCs w:val="24"/>
        </w:rPr>
        <w:t xml:space="preserve"> маршрут</w:t>
      </w:r>
      <w:r>
        <w:rPr>
          <w:rFonts w:ascii="Liberation Serif" w:hAnsi="Liberation Serif" w:cs="Liberation Serif"/>
          <w:spacing w:val="-2"/>
          <w:sz w:val="24"/>
          <w:szCs w:val="24"/>
        </w:rPr>
        <w:t>у</w:t>
      </w:r>
      <w:r w:rsidRPr="00CE0F08">
        <w:rPr>
          <w:rFonts w:ascii="Liberation Serif" w:hAnsi="Liberation Serif" w:cs="Liberation Serif"/>
          <w:spacing w:val="-2"/>
          <w:sz w:val="24"/>
          <w:szCs w:val="24"/>
        </w:rPr>
        <w:t xml:space="preserve"> регулярных перевозок планируется использовать следующие транспортные средства</w:t>
      </w:r>
      <w:r>
        <w:rPr>
          <w:rFonts w:ascii="Liberation Serif" w:hAnsi="Liberation Serif" w:cs="Liberation Serif"/>
          <w:spacing w:val="-2"/>
          <w:sz w:val="24"/>
          <w:szCs w:val="24"/>
        </w:rPr>
        <w:t>:</w:t>
      </w:r>
    </w:p>
    <w:p w:rsidR="00F032FE" w:rsidRPr="00CE0F08" w:rsidRDefault="00F032FE" w:rsidP="00CE0F08">
      <w:pPr>
        <w:tabs>
          <w:tab w:val="left" w:pos="9639"/>
        </w:tabs>
        <w:spacing w:after="1"/>
        <w:rPr>
          <w:rFonts w:ascii="Liberation Serif" w:hAnsi="Liberation Serif" w:cs="Liberation Serif"/>
          <w:spacing w:val="-2"/>
          <w:sz w:val="24"/>
          <w:szCs w:val="24"/>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4"/>
        <w:gridCol w:w="2434"/>
        <w:gridCol w:w="2434"/>
        <w:gridCol w:w="2434"/>
      </w:tblGrid>
      <w:tr w:rsidR="00CE0F08" w:rsidRPr="00CE0F08" w:rsidTr="00F032FE">
        <w:trPr>
          <w:trHeight w:val="560"/>
        </w:trPr>
        <w:tc>
          <w:tcPr>
            <w:tcW w:w="2434" w:type="dxa"/>
            <w:tcBorders>
              <w:top w:val="single" w:sz="4" w:space="0" w:color="000000"/>
              <w:left w:val="single" w:sz="4" w:space="0" w:color="000000"/>
              <w:bottom w:val="single" w:sz="4" w:space="0" w:color="000000"/>
              <w:right w:val="single" w:sz="4" w:space="0" w:color="000000"/>
            </w:tcBorders>
          </w:tcPr>
          <w:p w:rsidR="00CE0F08" w:rsidRPr="00CE0F08" w:rsidRDefault="00CE0F08" w:rsidP="00F032FE">
            <w:pPr>
              <w:tabs>
                <w:tab w:val="left" w:pos="9639"/>
              </w:tabs>
              <w:spacing w:after="1"/>
              <w:jc w:val="center"/>
              <w:rPr>
                <w:rFonts w:ascii="Liberation Serif" w:hAnsi="Liberation Serif" w:cs="Liberation Serif"/>
                <w:spacing w:val="-2"/>
                <w:sz w:val="24"/>
                <w:szCs w:val="24"/>
              </w:rPr>
            </w:pPr>
            <w:r w:rsidRPr="00CE0F08">
              <w:rPr>
                <w:rFonts w:ascii="Liberation Serif" w:hAnsi="Liberation Serif" w:cs="Liberation Serif"/>
                <w:spacing w:val="-2"/>
                <w:sz w:val="24"/>
                <w:szCs w:val="24"/>
              </w:rPr>
              <w:t>Марка транспортного средства</w:t>
            </w:r>
          </w:p>
        </w:tc>
        <w:tc>
          <w:tcPr>
            <w:tcW w:w="2434" w:type="dxa"/>
            <w:tcBorders>
              <w:top w:val="single" w:sz="4" w:space="0" w:color="000000"/>
              <w:left w:val="single" w:sz="4" w:space="0" w:color="000000"/>
              <w:bottom w:val="single" w:sz="4" w:space="0" w:color="000000"/>
              <w:right w:val="single" w:sz="4" w:space="0" w:color="000000"/>
            </w:tcBorders>
          </w:tcPr>
          <w:p w:rsidR="00CE0F08" w:rsidRPr="00CE0F08" w:rsidRDefault="00CE0F08" w:rsidP="00F032FE">
            <w:pPr>
              <w:tabs>
                <w:tab w:val="left" w:pos="9639"/>
              </w:tabs>
              <w:spacing w:after="1"/>
              <w:jc w:val="center"/>
              <w:rPr>
                <w:rFonts w:ascii="Liberation Serif" w:hAnsi="Liberation Serif" w:cs="Liberation Serif"/>
                <w:spacing w:val="-2"/>
                <w:sz w:val="24"/>
                <w:szCs w:val="24"/>
              </w:rPr>
            </w:pPr>
            <w:r w:rsidRPr="00CE0F08">
              <w:rPr>
                <w:rFonts w:ascii="Liberation Serif" w:hAnsi="Liberation Serif" w:cs="Liberation Serif"/>
                <w:spacing w:val="-2"/>
                <w:sz w:val="24"/>
                <w:szCs w:val="24"/>
              </w:rPr>
              <w:t>Государственный регистрационный знак</w:t>
            </w:r>
          </w:p>
        </w:tc>
        <w:tc>
          <w:tcPr>
            <w:tcW w:w="2434" w:type="dxa"/>
            <w:tcBorders>
              <w:top w:val="single" w:sz="4" w:space="0" w:color="000000"/>
              <w:left w:val="single" w:sz="4" w:space="0" w:color="000000"/>
              <w:bottom w:val="single" w:sz="4" w:space="0" w:color="000000"/>
              <w:right w:val="single" w:sz="4" w:space="0" w:color="000000"/>
            </w:tcBorders>
          </w:tcPr>
          <w:p w:rsidR="00CE0F08" w:rsidRPr="00CE0F08" w:rsidRDefault="00CE0F08" w:rsidP="00F032FE">
            <w:pPr>
              <w:tabs>
                <w:tab w:val="left" w:pos="9639"/>
              </w:tabs>
              <w:spacing w:after="1"/>
              <w:jc w:val="center"/>
              <w:rPr>
                <w:rFonts w:ascii="Liberation Serif" w:hAnsi="Liberation Serif" w:cs="Liberation Serif"/>
                <w:spacing w:val="-2"/>
                <w:sz w:val="24"/>
                <w:szCs w:val="24"/>
              </w:rPr>
            </w:pPr>
            <w:r w:rsidRPr="00CE0F08">
              <w:rPr>
                <w:rFonts w:ascii="Liberation Serif" w:hAnsi="Liberation Serif" w:cs="Liberation Serif"/>
                <w:spacing w:val="-2"/>
                <w:sz w:val="24"/>
                <w:szCs w:val="24"/>
              </w:rPr>
              <w:t>Вместимость</w:t>
            </w:r>
          </w:p>
        </w:tc>
        <w:tc>
          <w:tcPr>
            <w:tcW w:w="2434" w:type="dxa"/>
            <w:tcBorders>
              <w:top w:val="single" w:sz="4" w:space="0" w:color="000000"/>
              <w:left w:val="single" w:sz="4" w:space="0" w:color="000000"/>
              <w:bottom w:val="single" w:sz="4" w:space="0" w:color="000000"/>
              <w:right w:val="single" w:sz="4" w:space="0" w:color="000000"/>
            </w:tcBorders>
          </w:tcPr>
          <w:p w:rsidR="00CE0F08" w:rsidRPr="00CE0F08" w:rsidRDefault="00CE0F08" w:rsidP="00F032FE">
            <w:pPr>
              <w:tabs>
                <w:tab w:val="left" w:pos="9639"/>
              </w:tabs>
              <w:spacing w:after="1"/>
              <w:jc w:val="center"/>
              <w:rPr>
                <w:rFonts w:ascii="Liberation Serif" w:hAnsi="Liberation Serif" w:cs="Liberation Serif"/>
                <w:spacing w:val="-2"/>
                <w:sz w:val="24"/>
                <w:szCs w:val="24"/>
              </w:rPr>
            </w:pPr>
            <w:r w:rsidRPr="00CE0F08">
              <w:rPr>
                <w:rFonts w:ascii="Liberation Serif" w:hAnsi="Liberation Serif" w:cs="Liberation Serif"/>
                <w:spacing w:val="-2"/>
                <w:sz w:val="24"/>
                <w:szCs w:val="24"/>
              </w:rPr>
              <w:t>Год выпуска</w:t>
            </w:r>
          </w:p>
        </w:tc>
      </w:tr>
      <w:tr w:rsidR="00CE0F08" w:rsidRPr="00CE0F08" w:rsidTr="00F032FE">
        <w:trPr>
          <w:trHeight w:val="294"/>
        </w:trPr>
        <w:tc>
          <w:tcPr>
            <w:tcW w:w="2434" w:type="dxa"/>
            <w:tcBorders>
              <w:top w:val="single" w:sz="4" w:space="0" w:color="000000"/>
              <w:left w:val="single" w:sz="4" w:space="0" w:color="000000"/>
              <w:bottom w:val="single" w:sz="4" w:space="0" w:color="000000"/>
              <w:right w:val="single" w:sz="4" w:space="0" w:color="000000"/>
            </w:tcBorders>
          </w:tcPr>
          <w:p w:rsidR="00CE0F08" w:rsidRPr="00CE0F08" w:rsidRDefault="00CE0F08" w:rsidP="00CE0F08">
            <w:pPr>
              <w:tabs>
                <w:tab w:val="left" w:pos="9639"/>
              </w:tabs>
              <w:spacing w:after="1"/>
              <w:rPr>
                <w:rFonts w:ascii="Liberation Serif" w:hAnsi="Liberation Serif" w:cs="Liberation Serif"/>
                <w:spacing w:val="-2"/>
                <w:sz w:val="24"/>
                <w:szCs w:val="24"/>
              </w:rPr>
            </w:pPr>
          </w:p>
        </w:tc>
        <w:tc>
          <w:tcPr>
            <w:tcW w:w="2434" w:type="dxa"/>
            <w:tcBorders>
              <w:top w:val="single" w:sz="4" w:space="0" w:color="000000"/>
              <w:left w:val="single" w:sz="4" w:space="0" w:color="000000"/>
              <w:bottom w:val="single" w:sz="4" w:space="0" w:color="000000"/>
              <w:right w:val="single" w:sz="4" w:space="0" w:color="000000"/>
            </w:tcBorders>
          </w:tcPr>
          <w:p w:rsidR="00CE0F08" w:rsidRPr="00CE0F08" w:rsidRDefault="00CE0F08" w:rsidP="00CE0F08">
            <w:pPr>
              <w:tabs>
                <w:tab w:val="left" w:pos="9639"/>
              </w:tabs>
              <w:spacing w:after="1"/>
              <w:rPr>
                <w:rFonts w:ascii="Liberation Serif" w:hAnsi="Liberation Serif" w:cs="Liberation Serif"/>
                <w:spacing w:val="-2"/>
                <w:sz w:val="24"/>
                <w:szCs w:val="24"/>
              </w:rPr>
            </w:pPr>
          </w:p>
        </w:tc>
        <w:tc>
          <w:tcPr>
            <w:tcW w:w="2434" w:type="dxa"/>
            <w:tcBorders>
              <w:top w:val="single" w:sz="4" w:space="0" w:color="000000"/>
              <w:left w:val="single" w:sz="4" w:space="0" w:color="000000"/>
              <w:bottom w:val="single" w:sz="4" w:space="0" w:color="000000"/>
              <w:right w:val="single" w:sz="4" w:space="0" w:color="000000"/>
            </w:tcBorders>
          </w:tcPr>
          <w:p w:rsidR="00CE0F08" w:rsidRPr="00CE0F08" w:rsidRDefault="00CE0F08" w:rsidP="00CE0F08">
            <w:pPr>
              <w:tabs>
                <w:tab w:val="left" w:pos="9639"/>
              </w:tabs>
              <w:spacing w:after="1"/>
              <w:rPr>
                <w:rFonts w:ascii="Liberation Serif" w:hAnsi="Liberation Serif" w:cs="Liberation Serif"/>
                <w:spacing w:val="-2"/>
                <w:sz w:val="24"/>
                <w:szCs w:val="24"/>
              </w:rPr>
            </w:pPr>
          </w:p>
        </w:tc>
        <w:tc>
          <w:tcPr>
            <w:tcW w:w="2434" w:type="dxa"/>
            <w:tcBorders>
              <w:top w:val="single" w:sz="4" w:space="0" w:color="000000"/>
              <w:left w:val="single" w:sz="4" w:space="0" w:color="000000"/>
              <w:bottom w:val="single" w:sz="4" w:space="0" w:color="000000"/>
              <w:right w:val="single" w:sz="4" w:space="0" w:color="000000"/>
            </w:tcBorders>
          </w:tcPr>
          <w:p w:rsidR="00CE0F08" w:rsidRPr="00CE0F08" w:rsidRDefault="00CE0F08" w:rsidP="00CE0F08">
            <w:pPr>
              <w:tabs>
                <w:tab w:val="left" w:pos="9639"/>
              </w:tabs>
              <w:spacing w:after="1"/>
              <w:rPr>
                <w:rFonts w:ascii="Liberation Serif" w:hAnsi="Liberation Serif" w:cs="Liberation Serif"/>
                <w:spacing w:val="-2"/>
                <w:sz w:val="24"/>
                <w:szCs w:val="24"/>
              </w:rPr>
            </w:pPr>
          </w:p>
        </w:tc>
      </w:tr>
    </w:tbl>
    <w:p w:rsidR="00CE0F08" w:rsidRPr="00CE0F08" w:rsidRDefault="00CE0F08" w:rsidP="00CE0F08">
      <w:pPr>
        <w:tabs>
          <w:tab w:val="left" w:pos="9639"/>
        </w:tabs>
        <w:rPr>
          <w:rFonts w:ascii="Liberation Serif" w:hAnsi="Liberation Serif" w:cs="Liberation Serif"/>
          <w:spacing w:val="-2"/>
          <w:sz w:val="24"/>
          <w:szCs w:val="24"/>
        </w:rPr>
      </w:pPr>
    </w:p>
    <w:p w:rsidR="00CE0F08" w:rsidRDefault="00CE0F08" w:rsidP="00CE0F08">
      <w:pPr>
        <w:tabs>
          <w:tab w:val="left" w:pos="9639"/>
        </w:tabs>
        <w:jc w:val="both"/>
        <w:rPr>
          <w:rFonts w:ascii="Liberation Serif" w:hAnsi="Liberation Serif" w:cs="Liberation Serif"/>
          <w:spacing w:val="-2"/>
          <w:sz w:val="24"/>
          <w:szCs w:val="24"/>
        </w:rPr>
      </w:pPr>
      <w:r w:rsidRPr="00CE0F08">
        <w:rPr>
          <w:rFonts w:ascii="Liberation Serif" w:hAnsi="Liberation Serif" w:cs="Liberation Serif"/>
          <w:spacing w:val="-2"/>
          <w:sz w:val="24"/>
          <w:szCs w:val="24"/>
        </w:rPr>
        <w:t xml:space="preserve">Принимаю </w:t>
      </w:r>
      <w:proofErr w:type="gramStart"/>
      <w:r w:rsidRPr="00CE0F08">
        <w:rPr>
          <w:rFonts w:ascii="Liberation Serif" w:hAnsi="Liberation Serif" w:cs="Liberation Serif"/>
          <w:spacing w:val="-2"/>
          <w:sz w:val="24"/>
          <w:szCs w:val="24"/>
        </w:rPr>
        <w:t>на себя обязательство в случае предоставления права на получение свидетельства об осуществлении перевозок по маршруту</w:t>
      </w:r>
      <w:proofErr w:type="gramEnd"/>
      <w:r w:rsidRPr="00CE0F08">
        <w:rPr>
          <w:rFonts w:ascii="Liberation Serif" w:hAnsi="Liberation Serif" w:cs="Liberation Serif"/>
          <w:spacing w:val="-2"/>
          <w:sz w:val="24"/>
          <w:szCs w:val="24"/>
        </w:rPr>
        <w:t xml:space="preserve"> регулярных перевозок подтвердить в сроки, определенные конкурсной документацией, наличие на праве собственности или ином законном основании транспортных средств, предусмотренных заявкой на участие в открытом конкурсе.</w:t>
      </w:r>
    </w:p>
    <w:p w:rsidR="00F032FE" w:rsidRDefault="00F032FE" w:rsidP="00CE0F08">
      <w:pPr>
        <w:tabs>
          <w:tab w:val="left" w:pos="9639"/>
        </w:tabs>
        <w:jc w:val="both"/>
        <w:rPr>
          <w:rFonts w:ascii="Liberation Serif" w:hAnsi="Liberation Serif" w:cs="Liberation Serif"/>
          <w:spacing w:val="-2"/>
          <w:sz w:val="24"/>
          <w:szCs w:val="24"/>
        </w:rPr>
      </w:pPr>
    </w:p>
    <w:p w:rsidR="00F032FE" w:rsidRPr="005D40DE" w:rsidRDefault="00F032FE" w:rsidP="00F032FE">
      <w:pPr>
        <w:spacing w:line="276" w:lineRule="auto"/>
        <w:jc w:val="both"/>
        <w:rPr>
          <w:rFonts w:ascii="Liberation Serif" w:eastAsia="Andale Sans UI" w:hAnsi="Liberation Serif" w:cs="Liberation Serif"/>
          <w:color w:val="000000"/>
          <w:kern w:val="2"/>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F032FE" w:rsidRPr="005D40DE" w:rsidTr="004E750E">
        <w:tc>
          <w:tcPr>
            <w:tcW w:w="3212" w:type="dxa"/>
            <w:shd w:val="clear" w:color="auto" w:fill="auto"/>
          </w:tcPr>
          <w:p w:rsidR="00F032FE" w:rsidRPr="005D40DE" w:rsidRDefault="00F032FE" w:rsidP="004E750E">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_______________________</w:t>
            </w:r>
          </w:p>
        </w:tc>
        <w:tc>
          <w:tcPr>
            <w:tcW w:w="3213" w:type="dxa"/>
            <w:shd w:val="clear" w:color="auto" w:fill="auto"/>
          </w:tcPr>
          <w:p w:rsidR="00F032FE" w:rsidRPr="005D40DE" w:rsidRDefault="00F032FE" w:rsidP="004E750E">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w:t>
            </w:r>
          </w:p>
        </w:tc>
        <w:tc>
          <w:tcPr>
            <w:tcW w:w="3213" w:type="dxa"/>
            <w:shd w:val="clear" w:color="auto" w:fill="auto"/>
          </w:tcPr>
          <w:p w:rsidR="00F032FE" w:rsidRPr="005D40DE" w:rsidRDefault="00F032FE" w:rsidP="004E750E">
            <w:pPr>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______________________</w:t>
            </w:r>
          </w:p>
        </w:tc>
      </w:tr>
      <w:tr w:rsidR="00F032FE" w:rsidRPr="005D40DE" w:rsidTr="004E750E">
        <w:tc>
          <w:tcPr>
            <w:tcW w:w="3212" w:type="dxa"/>
            <w:shd w:val="clear" w:color="auto" w:fill="auto"/>
          </w:tcPr>
          <w:p w:rsidR="00F032FE" w:rsidRPr="005D40DE" w:rsidRDefault="00F032FE" w:rsidP="004E750E">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(должность руководителя)</w:t>
            </w:r>
          </w:p>
        </w:tc>
        <w:tc>
          <w:tcPr>
            <w:tcW w:w="3213" w:type="dxa"/>
            <w:shd w:val="clear" w:color="auto" w:fill="auto"/>
          </w:tcPr>
          <w:p w:rsidR="00F032FE" w:rsidRPr="005D40DE" w:rsidRDefault="00F032FE" w:rsidP="004E750E">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(подпись)</w:t>
            </w:r>
          </w:p>
        </w:tc>
        <w:tc>
          <w:tcPr>
            <w:tcW w:w="3213" w:type="dxa"/>
            <w:shd w:val="clear" w:color="auto" w:fill="auto"/>
          </w:tcPr>
          <w:p w:rsidR="00F032FE" w:rsidRPr="005D40DE" w:rsidRDefault="00F032FE" w:rsidP="004E750E">
            <w:pPr>
              <w:jc w:val="both"/>
              <w:rPr>
                <w:rFonts w:ascii="Liberation Serif" w:hAnsi="Liberation Serif" w:cs="Liberation Serif"/>
                <w:sz w:val="26"/>
                <w:szCs w:val="26"/>
              </w:rPr>
            </w:pPr>
            <w:r w:rsidRPr="005D40DE">
              <w:rPr>
                <w:rFonts w:ascii="Liberation Serif" w:hAnsi="Liberation Serif" w:cs="Liberation Serif"/>
                <w:color w:val="000000"/>
                <w:kern w:val="2"/>
                <w:sz w:val="26"/>
                <w:szCs w:val="26"/>
                <w:vertAlign w:val="superscript"/>
              </w:rPr>
              <w:t xml:space="preserve">                  </w:t>
            </w:r>
            <w:r w:rsidRPr="005D40DE">
              <w:rPr>
                <w:rFonts w:ascii="Liberation Serif" w:eastAsia="Andale Sans UI" w:hAnsi="Liberation Serif" w:cs="Liberation Serif"/>
                <w:color w:val="000000"/>
                <w:kern w:val="2"/>
                <w:sz w:val="26"/>
                <w:szCs w:val="26"/>
                <w:vertAlign w:val="superscript"/>
              </w:rPr>
              <w:t>(расшифровка подписи)</w:t>
            </w:r>
          </w:p>
        </w:tc>
      </w:tr>
    </w:tbl>
    <w:p w:rsidR="00F032FE" w:rsidRPr="005D40DE" w:rsidRDefault="00F032FE" w:rsidP="00F032FE">
      <w:pPr>
        <w:spacing w:line="276" w:lineRule="auto"/>
        <w:jc w:val="both"/>
        <w:rPr>
          <w:rFonts w:ascii="Liberation Serif" w:hAnsi="Liberation Serif" w:cs="Liberation Serif"/>
          <w:sz w:val="26"/>
          <w:szCs w:val="26"/>
        </w:rPr>
      </w:pPr>
      <w:r w:rsidRPr="005D40DE">
        <w:rPr>
          <w:rFonts w:ascii="Liberation Serif" w:eastAsia="Andale Sans UI" w:hAnsi="Liberation Serif" w:cs="Liberation Serif"/>
          <w:color w:val="000000"/>
          <w:kern w:val="2"/>
          <w:sz w:val="26"/>
          <w:szCs w:val="26"/>
        </w:rPr>
        <w:t>«___» _____________20</w:t>
      </w:r>
      <w:r>
        <w:rPr>
          <w:rFonts w:ascii="Liberation Serif" w:eastAsia="Andale Sans UI" w:hAnsi="Liberation Serif" w:cs="Liberation Serif"/>
          <w:color w:val="000000"/>
          <w:kern w:val="2"/>
          <w:sz w:val="26"/>
          <w:szCs w:val="26"/>
        </w:rPr>
        <w:t>__</w:t>
      </w:r>
      <w:r w:rsidRPr="005D40DE">
        <w:rPr>
          <w:rFonts w:ascii="Liberation Serif" w:eastAsia="Andale Sans UI" w:hAnsi="Liberation Serif" w:cs="Liberation Serif"/>
          <w:color w:val="000000"/>
          <w:kern w:val="2"/>
          <w:sz w:val="26"/>
          <w:szCs w:val="26"/>
        </w:rPr>
        <w:t xml:space="preserve"> год</w:t>
      </w:r>
    </w:p>
    <w:p w:rsidR="00F032FE" w:rsidRPr="005D40DE" w:rsidRDefault="00F032FE" w:rsidP="00F032FE">
      <w:pPr>
        <w:spacing w:line="276" w:lineRule="auto"/>
        <w:jc w:val="both"/>
        <w:rPr>
          <w:rFonts w:ascii="Liberation Serif" w:hAnsi="Liberation Serif" w:cs="Liberation Serif"/>
          <w:sz w:val="22"/>
          <w:szCs w:val="22"/>
        </w:rPr>
      </w:pPr>
      <w:r w:rsidRPr="005D40DE">
        <w:rPr>
          <w:rFonts w:ascii="Liberation Serif" w:eastAsia="Andale Sans UI" w:hAnsi="Liberation Serif" w:cs="Liberation Serif"/>
          <w:color w:val="000000"/>
          <w:kern w:val="2"/>
          <w:sz w:val="22"/>
          <w:szCs w:val="22"/>
        </w:rPr>
        <w:t xml:space="preserve">МП </w:t>
      </w:r>
    </w:p>
    <w:p w:rsidR="00F032FE" w:rsidRDefault="00F032FE" w:rsidP="00CE0F08">
      <w:pPr>
        <w:tabs>
          <w:tab w:val="left" w:pos="9639"/>
        </w:tabs>
        <w:jc w:val="both"/>
        <w:rPr>
          <w:rFonts w:ascii="Liberation Serif" w:hAnsi="Liberation Serif" w:cs="Liberation Serif"/>
          <w:spacing w:val="-2"/>
          <w:sz w:val="24"/>
          <w:szCs w:val="24"/>
        </w:rPr>
      </w:pPr>
    </w:p>
    <w:p w:rsidR="00D6385C" w:rsidRPr="00F032FE" w:rsidRDefault="00CE0F08" w:rsidP="00CE0F08">
      <w:pPr>
        <w:widowControl w:val="0"/>
        <w:tabs>
          <w:tab w:val="left" w:pos="9639"/>
        </w:tabs>
        <w:autoSpaceDN w:val="0"/>
        <w:jc w:val="both"/>
        <w:textAlignment w:val="baseline"/>
        <w:rPr>
          <w:rFonts w:ascii="Liberation Serif" w:eastAsia="Segoe UI" w:hAnsi="Liberation Serif" w:cs="Liberation Serif"/>
          <w:color w:val="000000"/>
          <w:kern w:val="3"/>
          <w:sz w:val="16"/>
          <w:szCs w:val="16"/>
          <w:lang w:eastAsia="zh-CN" w:bidi="hi-IN"/>
        </w:rPr>
      </w:pPr>
      <w:r w:rsidRPr="00CE0F08">
        <w:rPr>
          <w:rFonts w:ascii="Liberation Serif" w:hAnsi="Liberation Serif" w:cs="Liberation Serif"/>
          <w:spacing w:val="-2"/>
          <w:sz w:val="24"/>
          <w:szCs w:val="24"/>
        </w:rPr>
        <w:t xml:space="preserve"> </w:t>
      </w:r>
      <w:bookmarkStart w:id="11" w:name="P169"/>
      <w:bookmarkEnd w:id="11"/>
      <w:r w:rsidRPr="00CE0F08">
        <w:rPr>
          <w:rFonts w:ascii="Liberation Serif" w:hAnsi="Liberation Serif" w:cs="Liberation Serif"/>
          <w:spacing w:val="-2"/>
          <w:sz w:val="24"/>
          <w:szCs w:val="24"/>
        </w:rPr>
        <w:t xml:space="preserve">    </w:t>
      </w:r>
      <w:r w:rsidRPr="00F032FE">
        <w:rPr>
          <w:rFonts w:ascii="Liberation Serif" w:hAnsi="Liberation Serif" w:cs="Liberation Serif"/>
          <w:spacing w:val="-2"/>
          <w:sz w:val="16"/>
          <w:szCs w:val="16"/>
        </w:rPr>
        <w:t>*  в  случае</w:t>
      </w:r>
      <w:proofErr w:type="gramStart"/>
      <w:r w:rsidRPr="00F032FE">
        <w:rPr>
          <w:rFonts w:ascii="Liberation Serif" w:hAnsi="Liberation Serif" w:cs="Liberation Serif"/>
          <w:spacing w:val="-2"/>
          <w:sz w:val="16"/>
          <w:szCs w:val="16"/>
        </w:rPr>
        <w:t>,</w:t>
      </w:r>
      <w:proofErr w:type="gramEnd"/>
      <w:r w:rsidRPr="00F032FE">
        <w:rPr>
          <w:rFonts w:ascii="Liberation Serif" w:hAnsi="Liberation Serif" w:cs="Liberation Serif"/>
          <w:spacing w:val="-2"/>
          <w:sz w:val="16"/>
          <w:szCs w:val="16"/>
        </w:rPr>
        <w:t xml:space="preserve">  если  заявка  на участие  в открытом конкурсе на право получения  свидетельства  об  осуществлении  перевозок по межмуниципальному маршруту  регулярных  перевозок предоставлена участниками договора простого товарищества,  сведения,  предусмотренные  </w:t>
      </w:r>
      <w:hyperlink w:anchor="P106" w:history="1">
        <w:r w:rsidRPr="00F032FE">
          <w:rPr>
            <w:rFonts w:ascii="Liberation Serif" w:hAnsi="Liberation Serif" w:cs="Liberation Serif"/>
            <w:spacing w:val="-2"/>
            <w:sz w:val="16"/>
            <w:szCs w:val="16"/>
          </w:rPr>
          <w:t>пунктами  1</w:t>
        </w:r>
      </w:hyperlink>
      <w:r w:rsidRPr="00F032FE">
        <w:rPr>
          <w:rFonts w:ascii="Liberation Serif" w:hAnsi="Liberation Serif" w:cs="Liberation Serif"/>
          <w:spacing w:val="-2"/>
          <w:sz w:val="16"/>
          <w:szCs w:val="16"/>
        </w:rPr>
        <w:t xml:space="preserve">,  </w:t>
      </w:r>
      <w:hyperlink w:anchor="P110" w:history="1">
        <w:r w:rsidRPr="00F032FE">
          <w:rPr>
            <w:rFonts w:ascii="Liberation Serif" w:hAnsi="Liberation Serif" w:cs="Liberation Serif"/>
            <w:spacing w:val="-2"/>
            <w:sz w:val="16"/>
            <w:szCs w:val="16"/>
          </w:rPr>
          <w:t>2</w:t>
        </w:r>
      </w:hyperlink>
      <w:r w:rsidRPr="00F032FE">
        <w:rPr>
          <w:rFonts w:ascii="Liberation Serif" w:hAnsi="Liberation Serif" w:cs="Liberation Serif"/>
          <w:spacing w:val="-2"/>
          <w:sz w:val="16"/>
          <w:szCs w:val="16"/>
        </w:rPr>
        <w:t xml:space="preserve">,  </w:t>
      </w:r>
      <w:hyperlink w:anchor="P111" w:history="1">
        <w:r w:rsidRPr="00F032FE">
          <w:rPr>
            <w:rFonts w:ascii="Liberation Serif" w:hAnsi="Liberation Serif" w:cs="Liberation Serif"/>
            <w:spacing w:val="-2"/>
            <w:sz w:val="16"/>
            <w:szCs w:val="16"/>
          </w:rPr>
          <w:t>3</w:t>
        </w:r>
      </w:hyperlink>
      <w:r w:rsidRPr="00F032FE">
        <w:rPr>
          <w:rFonts w:ascii="Liberation Serif" w:hAnsi="Liberation Serif" w:cs="Liberation Serif"/>
          <w:spacing w:val="-2"/>
          <w:sz w:val="16"/>
          <w:szCs w:val="16"/>
        </w:rPr>
        <w:t xml:space="preserve">,  </w:t>
      </w:r>
      <w:hyperlink w:anchor="P112" w:history="1">
        <w:r w:rsidRPr="00F032FE">
          <w:rPr>
            <w:rFonts w:ascii="Liberation Serif" w:hAnsi="Liberation Serif" w:cs="Liberation Serif"/>
            <w:spacing w:val="-2"/>
            <w:sz w:val="16"/>
            <w:szCs w:val="16"/>
          </w:rPr>
          <w:t>4</w:t>
        </w:r>
      </w:hyperlink>
      <w:r w:rsidRPr="00F032FE">
        <w:rPr>
          <w:rFonts w:ascii="Liberation Serif" w:hAnsi="Liberation Serif" w:cs="Liberation Serif"/>
          <w:spacing w:val="-2"/>
          <w:sz w:val="16"/>
          <w:szCs w:val="16"/>
        </w:rPr>
        <w:t xml:space="preserve">,  </w:t>
      </w:r>
      <w:hyperlink w:anchor="P113" w:history="1">
        <w:r w:rsidRPr="00F032FE">
          <w:rPr>
            <w:rFonts w:ascii="Liberation Serif" w:hAnsi="Liberation Serif" w:cs="Liberation Serif"/>
            <w:spacing w:val="-2"/>
            <w:sz w:val="16"/>
            <w:szCs w:val="16"/>
          </w:rPr>
          <w:t>5</w:t>
        </w:r>
      </w:hyperlink>
      <w:r w:rsidRPr="00F032FE">
        <w:rPr>
          <w:rFonts w:ascii="Liberation Serif" w:hAnsi="Liberation Serif" w:cs="Liberation Serif"/>
          <w:spacing w:val="-2"/>
          <w:sz w:val="16"/>
          <w:szCs w:val="16"/>
        </w:rPr>
        <w:t xml:space="preserve">,  </w:t>
      </w:r>
      <w:hyperlink w:anchor="P114" w:history="1">
        <w:r w:rsidRPr="00F032FE">
          <w:rPr>
            <w:rFonts w:ascii="Liberation Serif" w:hAnsi="Liberation Serif" w:cs="Liberation Serif"/>
            <w:spacing w:val="-2"/>
            <w:sz w:val="16"/>
            <w:szCs w:val="16"/>
          </w:rPr>
          <w:t>6</w:t>
        </w:r>
      </w:hyperlink>
      <w:r w:rsidRPr="00F032FE">
        <w:rPr>
          <w:rFonts w:ascii="Liberation Serif" w:hAnsi="Liberation Serif" w:cs="Liberation Serif"/>
          <w:spacing w:val="-2"/>
          <w:sz w:val="16"/>
          <w:szCs w:val="16"/>
        </w:rPr>
        <w:t xml:space="preserve"> указываются в отношении каждого участника договора простого товарищества.</w:t>
      </w:r>
    </w:p>
    <w:p w:rsidR="00D6385C" w:rsidRPr="00CE0F08" w:rsidRDefault="00D6385C" w:rsidP="00CE0F08">
      <w:pPr>
        <w:widowControl w:val="0"/>
        <w:tabs>
          <w:tab w:val="left" w:pos="9639"/>
        </w:tabs>
        <w:autoSpaceDN w:val="0"/>
        <w:ind w:firstLine="567"/>
        <w:jc w:val="both"/>
        <w:textAlignment w:val="baseline"/>
        <w:rPr>
          <w:rFonts w:ascii="Liberation Serif" w:eastAsia="Segoe UI" w:hAnsi="Liberation Serif" w:cs="Liberation Serif"/>
          <w:color w:val="000000"/>
          <w:kern w:val="3"/>
          <w:sz w:val="24"/>
          <w:szCs w:val="24"/>
          <w:lang w:eastAsia="zh-CN" w:bidi="hi-IN"/>
        </w:rPr>
      </w:pPr>
    </w:p>
    <w:p w:rsidR="003E3CEF" w:rsidRDefault="003E3CEF">
      <w:pPr>
        <w:rPr>
          <w:rFonts w:ascii="Liberation Serif" w:eastAsia="Segoe UI" w:hAnsi="Liberation Serif" w:cs="Liberation Serif"/>
          <w:color w:val="000000"/>
          <w:kern w:val="3"/>
          <w:sz w:val="24"/>
          <w:szCs w:val="24"/>
          <w:lang w:eastAsia="zh-CN" w:bidi="hi-IN"/>
        </w:rPr>
      </w:pPr>
      <w:r>
        <w:rPr>
          <w:rFonts w:ascii="Liberation Serif" w:eastAsia="Segoe UI" w:hAnsi="Liberation Serif" w:cs="Liberation Serif"/>
          <w:color w:val="000000"/>
          <w:kern w:val="3"/>
          <w:sz w:val="24"/>
          <w:szCs w:val="24"/>
          <w:lang w:eastAsia="zh-CN" w:bidi="hi-IN"/>
        </w:rPr>
        <w:br w:type="page"/>
      </w:r>
    </w:p>
    <w:p w:rsidR="003E3CEF" w:rsidRDefault="003E3CEF" w:rsidP="003E3CEF">
      <w:pPr>
        <w:widowControl w:val="0"/>
        <w:autoSpaceDN w:val="0"/>
        <w:ind w:firstLine="567"/>
        <w:jc w:val="right"/>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Приложение 2</w:t>
      </w:r>
    </w:p>
    <w:p w:rsidR="0070597D" w:rsidRDefault="003E3CEF" w:rsidP="003E3CEF">
      <w:pPr>
        <w:widowControl w:val="0"/>
        <w:tabs>
          <w:tab w:val="left" w:pos="9639"/>
        </w:tabs>
        <w:autoSpaceDN w:val="0"/>
        <w:ind w:firstLine="567"/>
        <w:jc w:val="right"/>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к конкурсной документации</w:t>
      </w:r>
    </w:p>
    <w:p w:rsidR="003E3CEF" w:rsidRDefault="003E3CEF" w:rsidP="003E3CEF">
      <w:pPr>
        <w:widowControl w:val="0"/>
        <w:tabs>
          <w:tab w:val="left" w:pos="9639"/>
        </w:tabs>
        <w:autoSpaceDN w:val="0"/>
        <w:ind w:firstLine="567"/>
        <w:jc w:val="right"/>
        <w:textAlignment w:val="baseline"/>
        <w:rPr>
          <w:rFonts w:ascii="Liberation Serif" w:eastAsia="Segoe UI" w:hAnsi="Liberation Serif" w:cs="Liberation Serif"/>
          <w:color w:val="000000"/>
          <w:kern w:val="3"/>
          <w:sz w:val="26"/>
          <w:szCs w:val="26"/>
          <w:lang w:eastAsia="zh-CN" w:bidi="hi-IN"/>
        </w:rPr>
      </w:pPr>
    </w:p>
    <w:p w:rsidR="003E3CEF" w:rsidRPr="003E3CEF" w:rsidRDefault="003E3CEF" w:rsidP="003E3CEF">
      <w:pPr>
        <w:jc w:val="center"/>
        <w:rPr>
          <w:rFonts w:ascii="Liberation Serif" w:hAnsi="Liberation Serif" w:cs="Liberation Serif"/>
          <w:spacing w:val="-2"/>
          <w:sz w:val="26"/>
          <w:szCs w:val="26"/>
        </w:rPr>
      </w:pPr>
      <w:r w:rsidRPr="003E3CEF">
        <w:rPr>
          <w:rFonts w:ascii="Liberation Serif" w:hAnsi="Liberation Serif" w:cs="Liberation Serif"/>
          <w:spacing w:val="-2"/>
          <w:sz w:val="26"/>
          <w:szCs w:val="26"/>
        </w:rPr>
        <w:t>ШКАЛА</w:t>
      </w:r>
    </w:p>
    <w:p w:rsidR="003E3CEF" w:rsidRPr="003E3CEF" w:rsidRDefault="003E3CEF" w:rsidP="003E3CEF">
      <w:pPr>
        <w:jc w:val="center"/>
        <w:rPr>
          <w:rFonts w:ascii="Liberation Serif" w:hAnsi="Liberation Serif" w:cs="Liberation Serif"/>
          <w:spacing w:val="-2"/>
          <w:sz w:val="26"/>
          <w:szCs w:val="26"/>
        </w:rPr>
      </w:pPr>
      <w:r w:rsidRPr="003E3CEF">
        <w:rPr>
          <w:rFonts w:ascii="Liberation Serif" w:hAnsi="Liberation Serif" w:cs="Liberation Serif"/>
          <w:spacing w:val="-2"/>
          <w:sz w:val="26"/>
          <w:szCs w:val="26"/>
        </w:rPr>
        <w:t>ДЛЯ ОЦЕНКИ КРИТЕРИЕВ ПРИ СОПОСТАВЛЕНИИ ЗАЯВОК НА УЧАСТИЕ</w:t>
      </w:r>
    </w:p>
    <w:p w:rsidR="003E3CEF" w:rsidRPr="003E3CEF" w:rsidRDefault="003E3CEF" w:rsidP="003E3CEF">
      <w:pPr>
        <w:jc w:val="center"/>
        <w:rPr>
          <w:rFonts w:ascii="Liberation Serif" w:hAnsi="Liberation Serif" w:cs="Liberation Serif"/>
          <w:spacing w:val="-2"/>
          <w:sz w:val="26"/>
          <w:szCs w:val="26"/>
        </w:rPr>
      </w:pPr>
      <w:r w:rsidRPr="003E3CEF">
        <w:rPr>
          <w:rFonts w:ascii="Liberation Serif" w:hAnsi="Liberation Serif" w:cs="Liberation Serif"/>
          <w:spacing w:val="-2"/>
          <w:sz w:val="26"/>
          <w:szCs w:val="26"/>
        </w:rPr>
        <w:t>В ОТКРЫТОМ КОНКУРСЕ НА ПОЛУЧЕНИЕ СВИДЕТЕЛЬСТВА</w:t>
      </w:r>
    </w:p>
    <w:p w:rsidR="003E3CEF" w:rsidRPr="003E3CEF" w:rsidRDefault="003E3CEF" w:rsidP="003E3CEF">
      <w:pPr>
        <w:jc w:val="center"/>
        <w:rPr>
          <w:rFonts w:ascii="Liberation Serif" w:hAnsi="Liberation Serif" w:cs="Liberation Serif"/>
          <w:spacing w:val="-2"/>
          <w:sz w:val="26"/>
          <w:szCs w:val="26"/>
        </w:rPr>
      </w:pPr>
      <w:r w:rsidRPr="003E3CEF">
        <w:rPr>
          <w:rFonts w:ascii="Liberation Serif" w:hAnsi="Liberation Serif" w:cs="Liberation Serif"/>
          <w:spacing w:val="-2"/>
          <w:sz w:val="26"/>
          <w:szCs w:val="26"/>
        </w:rPr>
        <w:t xml:space="preserve">ОБ ОСУЩЕСТВЛЕНИИ ПЕРЕВОЗОК ПО </w:t>
      </w:r>
      <w:proofErr w:type="gramStart"/>
      <w:r w:rsidRPr="003E3CEF">
        <w:rPr>
          <w:rFonts w:ascii="Liberation Serif" w:hAnsi="Liberation Serif" w:cs="Liberation Serif"/>
          <w:spacing w:val="-2"/>
          <w:sz w:val="26"/>
          <w:szCs w:val="26"/>
        </w:rPr>
        <w:t>МУНИЦИПАЛЬНОМУ</w:t>
      </w:r>
      <w:proofErr w:type="gramEnd"/>
    </w:p>
    <w:p w:rsidR="003E3CEF" w:rsidRDefault="003E3CEF" w:rsidP="003E3CEF">
      <w:pPr>
        <w:widowControl w:val="0"/>
        <w:tabs>
          <w:tab w:val="left" w:pos="9639"/>
        </w:tabs>
        <w:autoSpaceDN w:val="0"/>
        <w:ind w:firstLine="567"/>
        <w:jc w:val="center"/>
        <w:textAlignment w:val="baseline"/>
        <w:rPr>
          <w:rFonts w:ascii="Liberation Serif" w:hAnsi="Liberation Serif" w:cs="Liberation Serif"/>
          <w:spacing w:val="-2"/>
          <w:sz w:val="26"/>
          <w:szCs w:val="26"/>
        </w:rPr>
      </w:pPr>
      <w:r w:rsidRPr="003E3CEF">
        <w:rPr>
          <w:rFonts w:ascii="Liberation Serif" w:hAnsi="Liberation Serif" w:cs="Liberation Serif"/>
          <w:spacing w:val="-2"/>
          <w:sz w:val="26"/>
          <w:szCs w:val="26"/>
        </w:rPr>
        <w:t>МАРШРУТУ РЕГУЛЯРНЫХ ПЕРЕВОЗОК</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42"/>
        <w:gridCol w:w="7680"/>
        <w:gridCol w:w="1406"/>
      </w:tblGrid>
      <w:tr w:rsidR="0014219F" w:rsidRPr="0014219F" w:rsidTr="0014219F">
        <w:trPr>
          <w:trHeight w:val="144"/>
        </w:trPr>
        <w:tc>
          <w:tcPr>
            <w:tcW w:w="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N</w:t>
            </w:r>
          </w:p>
          <w:p w:rsidR="0014219F" w:rsidRPr="0014219F" w:rsidRDefault="0014219F" w:rsidP="0014219F">
            <w:pPr>
              <w:jc w:val="center"/>
              <w:rPr>
                <w:rFonts w:ascii="Liberation Serif" w:hAnsi="Liberation Serif" w:cs="Liberation Serif"/>
                <w:spacing w:val="-2"/>
                <w:sz w:val="24"/>
                <w:szCs w:val="24"/>
              </w:rPr>
            </w:pPr>
            <w:proofErr w:type="gramStart"/>
            <w:r w:rsidRPr="0014219F">
              <w:rPr>
                <w:rFonts w:ascii="Liberation Serif" w:hAnsi="Liberation Serif" w:cs="Liberation Serif"/>
                <w:spacing w:val="-2"/>
                <w:sz w:val="24"/>
                <w:szCs w:val="24"/>
              </w:rPr>
              <w:t>п</w:t>
            </w:r>
            <w:proofErr w:type="gramEnd"/>
            <w:r w:rsidRPr="0014219F">
              <w:rPr>
                <w:rFonts w:ascii="Liberation Serif" w:hAnsi="Liberation Serif" w:cs="Liberation Serif"/>
                <w:spacing w:val="-2"/>
                <w:sz w:val="24"/>
                <w:szCs w:val="24"/>
              </w:rPr>
              <w:t>/п</w:t>
            </w: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Наименования критериев</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Количество баллов</w:t>
            </w:r>
          </w:p>
        </w:tc>
      </w:tr>
      <w:tr w:rsidR="0014219F" w:rsidRPr="0014219F" w:rsidTr="0014219F">
        <w:trPr>
          <w:trHeight w:val="144"/>
        </w:trPr>
        <w:tc>
          <w:tcPr>
            <w:tcW w:w="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w:t>
            </w: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2</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3</w:t>
            </w:r>
          </w:p>
        </w:tc>
      </w:tr>
      <w:tr w:rsidR="0014219F" w:rsidRPr="0014219F" w:rsidTr="0014219F">
        <w:trPr>
          <w:trHeight w:val="144"/>
        </w:trPr>
        <w:tc>
          <w:tcPr>
            <w:tcW w:w="5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w:t>
            </w: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Default="0014219F" w:rsidP="0014219F">
            <w:pPr>
              <w:jc w:val="both"/>
              <w:rPr>
                <w:rFonts w:ascii="Liberation Serif" w:hAnsi="Liberation Serif" w:cs="Liberation Serif"/>
                <w:spacing w:val="-2"/>
                <w:sz w:val="24"/>
                <w:szCs w:val="24"/>
              </w:rPr>
            </w:pPr>
            <w:proofErr w:type="gramStart"/>
            <w:r w:rsidRPr="0014219F">
              <w:rPr>
                <w:rFonts w:ascii="Liberation Serif" w:hAnsi="Liberation Serif" w:cs="Liberation Serif"/>
                <w:spacing w:val="-2"/>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14219F">
              <w:rPr>
                <w:rFonts w:ascii="Liberation Serif" w:hAnsi="Liberation Serif" w:cs="Liberation Serif"/>
                <w:spacing w:val="-2"/>
                <w:sz w:val="24"/>
                <w:szCs w:val="24"/>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14219F">
              <w:rPr>
                <w:rFonts w:ascii="Liberation Serif" w:hAnsi="Liberation Serif" w:cs="Liberation Serif"/>
                <w:spacing w:val="-2"/>
                <w:sz w:val="24"/>
                <w:szCs w:val="24"/>
              </w:rPr>
              <w:t>действовавшими</w:t>
            </w:r>
            <w:proofErr w:type="gramEnd"/>
            <w:r w:rsidRPr="0014219F">
              <w:rPr>
                <w:rFonts w:ascii="Liberation Serif" w:hAnsi="Liberation Serif" w:cs="Liberation Serif"/>
                <w:spacing w:val="-2"/>
                <w:sz w:val="24"/>
                <w:szCs w:val="24"/>
              </w:rPr>
              <w:t xml:space="preserve"> в течение года, предшествующего дате размещения извещения.</w:t>
            </w:r>
          </w:p>
          <w:p w:rsidR="0014219F" w:rsidRPr="0014219F" w:rsidRDefault="0014219F" w:rsidP="0014219F">
            <w:pPr>
              <w:jc w:val="both"/>
              <w:rPr>
                <w:rFonts w:ascii="Liberation Serif" w:hAnsi="Liberation Serif" w:cs="Liberation Serif"/>
                <w:spacing w:val="-2"/>
                <w:sz w:val="24"/>
                <w:szCs w:val="24"/>
              </w:rPr>
            </w:pPr>
          </w:p>
          <w:p w:rsidR="0014219F" w:rsidRPr="0014219F" w:rsidRDefault="0014219F" w:rsidP="0014219F">
            <w:pPr>
              <w:jc w:val="both"/>
              <w:rPr>
                <w:rFonts w:ascii="Liberation Serif" w:hAnsi="Liberation Serif" w:cs="Liberation Serif"/>
                <w:spacing w:val="-2"/>
                <w:sz w:val="24"/>
                <w:szCs w:val="24"/>
              </w:rPr>
            </w:pPr>
            <w:r w:rsidRPr="0014219F">
              <w:rPr>
                <w:rFonts w:ascii="Liberation Serif" w:hAnsi="Liberation Serif" w:cs="Liberation Serif"/>
                <w:spacing w:val="-2"/>
                <w:sz w:val="24"/>
                <w:szCs w:val="24"/>
              </w:rPr>
              <w:t>Баллы определяются по формуле. Наибольшее количество баллов начисляется участнику открытого конкурса, имеющему наименьший относительный показатель наличия ДТП. Участнику, имеющему наибольший относительный показатель, баллы не начисляются.</w:t>
            </w:r>
          </w:p>
          <w:p w:rsidR="0014219F" w:rsidRPr="0014219F" w:rsidRDefault="0014219F" w:rsidP="0014219F">
            <w:pPr>
              <w:jc w:val="both"/>
              <w:rPr>
                <w:rFonts w:ascii="Liberation Serif" w:hAnsi="Liberation Serif" w:cs="Liberation Serif"/>
                <w:spacing w:val="-2"/>
                <w:sz w:val="24"/>
                <w:szCs w:val="24"/>
              </w:rPr>
            </w:pPr>
            <w:r w:rsidRPr="0014219F">
              <w:rPr>
                <w:rFonts w:ascii="Liberation Serif" w:hAnsi="Liberation Serif" w:cs="Liberation Serif"/>
                <w:spacing w:val="-2"/>
                <w:sz w:val="24"/>
                <w:szCs w:val="24"/>
              </w:rPr>
              <w:t>При продолжительности деятельности юридического лица, индивидуального предпринимателя, участников договора простого товарищества на маршрутах регулярных перевозок менее 6 месяцев баллы не определяются и в число «n» участников открытого конкурса они не включаются</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 xml:space="preserve">2 (n - x), </w:t>
            </w:r>
          </w:p>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где:</w:t>
            </w:r>
          </w:p>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n - число участников открытого конкурса;</w:t>
            </w:r>
          </w:p>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x - место, занимаемое участником открытого конкурса по данному показателю</w:t>
            </w:r>
          </w:p>
        </w:tc>
      </w:tr>
      <w:tr w:rsidR="0014219F" w:rsidRPr="0014219F" w:rsidTr="0014219F">
        <w:trPr>
          <w:trHeight w:val="144"/>
        </w:trPr>
        <w:tc>
          <w:tcPr>
            <w:tcW w:w="5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2.</w:t>
            </w: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both"/>
              <w:rPr>
                <w:rFonts w:ascii="Liberation Serif" w:hAnsi="Liberation Serif" w:cs="Liberation Serif"/>
                <w:spacing w:val="-2"/>
                <w:sz w:val="24"/>
                <w:szCs w:val="24"/>
              </w:rPr>
            </w:pPr>
            <w:r w:rsidRPr="0014219F">
              <w:rPr>
                <w:rFonts w:ascii="Liberation Serif" w:hAnsi="Liberation Serif" w:cs="Liberation Serif"/>
                <w:spacing w:val="-2"/>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до 5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9</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от 5 до 8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6</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от 8 до 12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3</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свыше 12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0</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Определяется по году выпуска автобуса</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p>
        </w:tc>
      </w:tr>
      <w:tr w:rsidR="0014219F" w:rsidRPr="0014219F" w:rsidTr="0014219F">
        <w:trPr>
          <w:trHeight w:val="144"/>
        </w:trPr>
        <w:tc>
          <w:tcPr>
            <w:tcW w:w="5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lastRenderedPageBreak/>
              <w:t>3.</w:t>
            </w: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both"/>
              <w:rPr>
                <w:rFonts w:ascii="Liberation Serif" w:hAnsi="Liberation Serif" w:cs="Liberation Serif"/>
                <w:spacing w:val="-2"/>
                <w:sz w:val="24"/>
                <w:szCs w:val="24"/>
              </w:rPr>
            </w:pPr>
            <w:r w:rsidRPr="0014219F">
              <w:rPr>
                <w:rFonts w:ascii="Liberation Serif" w:hAnsi="Liberation Serif" w:cs="Liberation Serif"/>
                <w:spacing w:val="-2"/>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более 10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10</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от 8 до 10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8</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от 5 до 8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6</w:t>
            </w:r>
          </w:p>
        </w:tc>
      </w:tr>
      <w:tr w:rsidR="0014219F" w:rsidRPr="0014219F" w:rsidTr="0014219F">
        <w:trPr>
          <w:trHeight w:val="20"/>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от 3 до 5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4</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от 1 до 3 лет</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2</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менее 1 года</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0</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both"/>
              <w:rPr>
                <w:rFonts w:ascii="Liberation Serif" w:hAnsi="Liberation Serif" w:cs="Liberation Serif"/>
                <w:spacing w:val="-2"/>
                <w:sz w:val="24"/>
                <w:szCs w:val="24"/>
              </w:rPr>
            </w:pPr>
            <w:proofErr w:type="gramStart"/>
            <w:r w:rsidRPr="0014219F">
              <w:rPr>
                <w:rFonts w:ascii="Liberation Serif" w:hAnsi="Liberation Serif" w:cs="Liberation Serif"/>
                <w:spacing w:val="-2"/>
                <w:sz w:val="24"/>
                <w:szCs w:val="24"/>
              </w:rPr>
              <w:t>Опыт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r w:rsidRPr="0014219F">
              <w:rPr>
                <w:rFonts w:ascii="Liberation Serif" w:hAnsi="Liberation Serif" w:cs="Liberation Serif"/>
                <w:spacing w:val="-2"/>
                <w:sz w:val="24"/>
                <w:szCs w:val="24"/>
              </w:rPr>
              <w:t xml:space="preserve">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p>
        </w:tc>
      </w:tr>
      <w:tr w:rsidR="0014219F" w:rsidRPr="0014219F" w:rsidTr="0014219F">
        <w:trPr>
          <w:trHeight w:val="790"/>
        </w:trPr>
        <w:tc>
          <w:tcPr>
            <w:tcW w:w="5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4.</w:t>
            </w: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both"/>
              <w:rPr>
                <w:rFonts w:ascii="Liberation Serif" w:hAnsi="Liberation Serif" w:cs="Liberation Serif"/>
                <w:spacing w:val="-2"/>
                <w:sz w:val="24"/>
                <w:szCs w:val="24"/>
              </w:rPr>
            </w:pPr>
            <w:r w:rsidRPr="0014219F">
              <w:rPr>
                <w:rFonts w:ascii="Liberation Serif" w:hAnsi="Liberation Serif" w:cs="Liberation Serif"/>
                <w:spacing w:val="-2"/>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электронное информационное табло</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кондиционер</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видеоаппаратура</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система контроля температуры воздуха в салоне</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система безналичной оплаты проезда</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низкий пол</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3</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оборудование для перевозок пассажиров с детскими колясками</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1</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r w:rsidRPr="0014219F">
              <w:rPr>
                <w:rFonts w:ascii="Liberation Serif" w:hAnsi="Liberation Serif" w:cs="Liberation Serif"/>
                <w:spacing w:val="-2"/>
                <w:sz w:val="24"/>
                <w:szCs w:val="24"/>
              </w:rPr>
              <w:t>оборудование для перевозок пассажиров из числа инвалидов</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center"/>
              <w:rPr>
                <w:rFonts w:ascii="Liberation Serif" w:hAnsi="Liberation Serif" w:cs="Liberation Serif"/>
                <w:spacing w:val="-2"/>
                <w:sz w:val="24"/>
                <w:szCs w:val="24"/>
              </w:rPr>
            </w:pPr>
            <w:r w:rsidRPr="0014219F">
              <w:rPr>
                <w:rFonts w:ascii="Liberation Serif" w:hAnsi="Liberation Serif" w:cs="Liberation Serif"/>
                <w:spacing w:val="-2"/>
                <w:sz w:val="24"/>
                <w:szCs w:val="24"/>
              </w:rPr>
              <w:t>5</w:t>
            </w:r>
          </w:p>
        </w:tc>
      </w:tr>
      <w:tr w:rsidR="0014219F" w:rsidRPr="0014219F" w:rsidTr="0014219F">
        <w:trPr>
          <w:trHeight w:val="144"/>
        </w:trPr>
        <w:tc>
          <w:tcPr>
            <w:tcW w:w="5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z w:val="24"/>
                <w:szCs w:val="24"/>
              </w:rPr>
            </w:pPr>
          </w:p>
        </w:tc>
        <w:tc>
          <w:tcPr>
            <w:tcW w:w="7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jc w:val="both"/>
              <w:rPr>
                <w:rFonts w:ascii="Liberation Serif" w:hAnsi="Liberation Serif" w:cs="Liberation Serif"/>
                <w:spacing w:val="-2"/>
                <w:sz w:val="24"/>
                <w:szCs w:val="24"/>
              </w:rPr>
            </w:pPr>
            <w:r w:rsidRPr="0014219F">
              <w:rPr>
                <w:rFonts w:ascii="Liberation Serif" w:hAnsi="Liberation Serif" w:cs="Liberation Serif"/>
                <w:spacing w:val="-2"/>
                <w:sz w:val="24"/>
                <w:szCs w:val="24"/>
              </w:rPr>
              <w:t>Баллы по каждому элементу начисляются лишь в случае наличия его во всех заявленных автобусах</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219F" w:rsidRPr="0014219F" w:rsidRDefault="0014219F" w:rsidP="0014219F">
            <w:pPr>
              <w:rPr>
                <w:rFonts w:ascii="Liberation Serif" w:hAnsi="Liberation Serif" w:cs="Liberation Serif"/>
                <w:spacing w:val="-2"/>
                <w:sz w:val="24"/>
                <w:szCs w:val="24"/>
              </w:rPr>
            </w:pPr>
          </w:p>
        </w:tc>
      </w:tr>
    </w:tbl>
    <w:p w:rsidR="001A1829" w:rsidRPr="003E3CEF" w:rsidRDefault="001A1829" w:rsidP="00CB70AA">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bookmarkStart w:id="12" w:name="_GoBack"/>
      <w:bookmarkEnd w:id="12"/>
    </w:p>
    <w:sectPr w:rsidR="001A1829" w:rsidRPr="003E3CEF" w:rsidSect="00AF0653">
      <w:headerReference w:type="default" r:id="rId10"/>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0F" w:rsidRDefault="00BC5C0F">
      <w:r>
        <w:separator/>
      </w:r>
    </w:p>
  </w:endnote>
  <w:endnote w:type="continuationSeparator" w:id="0">
    <w:p w:rsidR="00BC5C0F" w:rsidRDefault="00BC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0F" w:rsidRDefault="00BC5C0F">
      <w:r>
        <w:separator/>
      </w:r>
    </w:p>
  </w:footnote>
  <w:footnote w:type="continuationSeparator" w:id="0">
    <w:p w:rsidR="00BC5C0F" w:rsidRDefault="00BC5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08" w:rsidRDefault="00CE0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87D41CF"/>
    <w:multiLevelType w:val="multilevel"/>
    <w:tmpl w:val="AD5C2D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3A8A0E39"/>
    <w:multiLevelType w:val="hybridMultilevel"/>
    <w:tmpl w:val="DE502828"/>
    <w:lvl w:ilvl="0" w:tplc="A560F4B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1D567B"/>
    <w:multiLevelType w:val="hybridMultilevel"/>
    <w:tmpl w:val="1108C07E"/>
    <w:lvl w:ilvl="0" w:tplc="70A044BA">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8">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4"/>
  </w:num>
  <w:num w:numId="3">
    <w:abstractNumId w:val="34"/>
  </w:num>
  <w:num w:numId="4">
    <w:abstractNumId w:val="22"/>
  </w:num>
  <w:num w:numId="5">
    <w:abstractNumId w:val="30"/>
  </w:num>
  <w:num w:numId="6">
    <w:abstractNumId w:val="23"/>
  </w:num>
  <w:num w:numId="7">
    <w:abstractNumId w:val="28"/>
  </w:num>
  <w:num w:numId="8">
    <w:abstractNumId w:val="9"/>
  </w:num>
  <w:num w:numId="9">
    <w:abstractNumId w:val="13"/>
  </w:num>
  <w:num w:numId="10">
    <w:abstractNumId w:val="11"/>
  </w:num>
  <w:num w:numId="11">
    <w:abstractNumId w:val="3"/>
  </w:num>
  <w:num w:numId="12">
    <w:abstractNumId w:val="16"/>
  </w:num>
  <w:num w:numId="13">
    <w:abstractNumId w:val="19"/>
  </w:num>
  <w:num w:numId="14">
    <w:abstractNumId w:val="27"/>
  </w:num>
  <w:num w:numId="15">
    <w:abstractNumId w:val="29"/>
  </w:num>
  <w:num w:numId="16">
    <w:abstractNumId w:val="5"/>
  </w:num>
  <w:num w:numId="17">
    <w:abstractNumId w:val="20"/>
  </w:num>
  <w:num w:numId="18">
    <w:abstractNumId w:val="24"/>
  </w:num>
  <w:num w:numId="19">
    <w:abstractNumId w:val="33"/>
  </w:num>
  <w:num w:numId="20">
    <w:abstractNumId w:val="12"/>
  </w:num>
  <w:num w:numId="21">
    <w:abstractNumId w:val="7"/>
  </w:num>
  <w:num w:numId="22">
    <w:abstractNumId w:val="21"/>
  </w:num>
  <w:num w:numId="23">
    <w:abstractNumId w:val="18"/>
  </w:num>
  <w:num w:numId="24">
    <w:abstractNumId w:val="32"/>
  </w:num>
  <w:num w:numId="25">
    <w:abstractNumId w:val="8"/>
  </w:num>
  <w:num w:numId="26">
    <w:abstractNumId w:val="31"/>
  </w:num>
  <w:num w:numId="27">
    <w:abstractNumId w:val="6"/>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10"/>
    <w:lvlOverride w:ilvl="0">
      <w:startOverride w:val="1"/>
    </w:lvlOverride>
  </w:num>
  <w:num w:numId="33">
    <w:abstractNumId w:val="2"/>
  </w:num>
  <w:num w:numId="34">
    <w:abstractNumId w:val="0"/>
  </w:num>
  <w:num w:numId="35">
    <w:abstractNumId w:val="26"/>
  </w:num>
  <w:num w:numId="36">
    <w:abstractNumId w:val="14"/>
  </w:num>
  <w:num w:numId="3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49B3"/>
    <w:rsid w:val="00005583"/>
    <w:rsid w:val="000076BD"/>
    <w:rsid w:val="00011D19"/>
    <w:rsid w:val="00012408"/>
    <w:rsid w:val="00012524"/>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42710"/>
    <w:rsid w:val="00043A4B"/>
    <w:rsid w:val="0004426E"/>
    <w:rsid w:val="0005063A"/>
    <w:rsid w:val="00050941"/>
    <w:rsid w:val="00057435"/>
    <w:rsid w:val="00057CEE"/>
    <w:rsid w:val="00061E3A"/>
    <w:rsid w:val="0006479F"/>
    <w:rsid w:val="00065F4E"/>
    <w:rsid w:val="00067DB3"/>
    <w:rsid w:val="00070260"/>
    <w:rsid w:val="00071DC4"/>
    <w:rsid w:val="0007242C"/>
    <w:rsid w:val="000724F6"/>
    <w:rsid w:val="00072FAB"/>
    <w:rsid w:val="00075392"/>
    <w:rsid w:val="00085F43"/>
    <w:rsid w:val="000903DD"/>
    <w:rsid w:val="00091211"/>
    <w:rsid w:val="000936C4"/>
    <w:rsid w:val="00097882"/>
    <w:rsid w:val="000A087B"/>
    <w:rsid w:val="000A0A6A"/>
    <w:rsid w:val="000A11CA"/>
    <w:rsid w:val="000A1B67"/>
    <w:rsid w:val="000A2E85"/>
    <w:rsid w:val="000A4BB0"/>
    <w:rsid w:val="000A6F0A"/>
    <w:rsid w:val="000B2E89"/>
    <w:rsid w:val="000B3013"/>
    <w:rsid w:val="000B6621"/>
    <w:rsid w:val="000B6A15"/>
    <w:rsid w:val="000C3F9F"/>
    <w:rsid w:val="000C7A6B"/>
    <w:rsid w:val="000C7B9B"/>
    <w:rsid w:val="000C7E98"/>
    <w:rsid w:val="000D1025"/>
    <w:rsid w:val="000D28F6"/>
    <w:rsid w:val="000E34B5"/>
    <w:rsid w:val="000E4F3C"/>
    <w:rsid w:val="000F04FA"/>
    <w:rsid w:val="000F47AF"/>
    <w:rsid w:val="000F5AB7"/>
    <w:rsid w:val="000F70E7"/>
    <w:rsid w:val="000F7E8D"/>
    <w:rsid w:val="00104F37"/>
    <w:rsid w:val="00106930"/>
    <w:rsid w:val="0011099F"/>
    <w:rsid w:val="00111159"/>
    <w:rsid w:val="00113CC1"/>
    <w:rsid w:val="00113CC3"/>
    <w:rsid w:val="0011471F"/>
    <w:rsid w:val="001177E4"/>
    <w:rsid w:val="0012035B"/>
    <w:rsid w:val="0012055F"/>
    <w:rsid w:val="001213C0"/>
    <w:rsid w:val="00126720"/>
    <w:rsid w:val="00131348"/>
    <w:rsid w:val="00131FA4"/>
    <w:rsid w:val="001378C0"/>
    <w:rsid w:val="0014219F"/>
    <w:rsid w:val="001447A5"/>
    <w:rsid w:val="0014582C"/>
    <w:rsid w:val="0014650D"/>
    <w:rsid w:val="00146821"/>
    <w:rsid w:val="00147127"/>
    <w:rsid w:val="001507C3"/>
    <w:rsid w:val="00151D19"/>
    <w:rsid w:val="00155F11"/>
    <w:rsid w:val="00156694"/>
    <w:rsid w:val="00157A16"/>
    <w:rsid w:val="00157DE9"/>
    <w:rsid w:val="0016342C"/>
    <w:rsid w:val="00165822"/>
    <w:rsid w:val="00165DEE"/>
    <w:rsid w:val="0016622F"/>
    <w:rsid w:val="00171C7C"/>
    <w:rsid w:val="001773C0"/>
    <w:rsid w:val="001809D8"/>
    <w:rsid w:val="00181546"/>
    <w:rsid w:val="0018171B"/>
    <w:rsid w:val="00181F1C"/>
    <w:rsid w:val="00191482"/>
    <w:rsid w:val="00191DD0"/>
    <w:rsid w:val="00194611"/>
    <w:rsid w:val="00195B4D"/>
    <w:rsid w:val="001960AA"/>
    <w:rsid w:val="00196375"/>
    <w:rsid w:val="0019796F"/>
    <w:rsid w:val="00197C97"/>
    <w:rsid w:val="001A0E1F"/>
    <w:rsid w:val="001A1829"/>
    <w:rsid w:val="001A1B62"/>
    <w:rsid w:val="001A2C7A"/>
    <w:rsid w:val="001A30E5"/>
    <w:rsid w:val="001A3DE0"/>
    <w:rsid w:val="001A3FBA"/>
    <w:rsid w:val="001B05A0"/>
    <w:rsid w:val="001B2F80"/>
    <w:rsid w:val="001B60CC"/>
    <w:rsid w:val="001B7EA5"/>
    <w:rsid w:val="001C23CD"/>
    <w:rsid w:val="001C59BD"/>
    <w:rsid w:val="001C66C9"/>
    <w:rsid w:val="001D0480"/>
    <w:rsid w:val="001D3327"/>
    <w:rsid w:val="001D4637"/>
    <w:rsid w:val="001D48D5"/>
    <w:rsid w:val="001D52C6"/>
    <w:rsid w:val="001D583F"/>
    <w:rsid w:val="001D5895"/>
    <w:rsid w:val="001D5BBB"/>
    <w:rsid w:val="001E1167"/>
    <w:rsid w:val="001E4E16"/>
    <w:rsid w:val="001F17DB"/>
    <w:rsid w:val="001F1BCD"/>
    <w:rsid w:val="001F329A"/>
    <w:rsid w:val="001F4364"/>
    <w:rsid w:val="001F79EF"/>
    <w:rsid w:val="002014A3"/>
    <w:rsid w:val="00201FA1"/>
    <w:rsid w:val="00204C39"/>
    <w:rsid w:val="00204D45"/>
    <w:rsid w:val="002068E5"/>
    <w:rsid w:val="00206B84"/>
    <w:rsid w:val="002074C0"/>
    <w:rsid w:val="0021260F"/>
    <w:rsid w:val="002132C1"/>
    <w:rsid w:val="00214F0D"/>
    <w:rsid w:val="00215D5D"/>
    <w:rsid w:val="00222067"/>
    <w:rsid w:val="0022574A"/>
    <w:rsid w:val="002263F7"/>
    <w:rsid w:val="00227E50"/>
    <w:rsid w:val="002321C8"/>
    <w:rsid w:val="00232C27"/>
    <w:rsid w:val="0023797F"/>
    <w:rsid w:val="00240854"/>
    <w:rsid w:val="00241B0E"/>
    <w:rsid w:val="0024693C"/>
    <w:rsid w:val="00246BF8"/>
    <w:rsid w:val="002475DB"/>
    <w:rsid w:val="00251ECE"/>
    <w:rsid w:val="002559C4"/>
    <w:rsid w:val="00256CB8"/>
    <w:rsid w:val="00261763"/>
    <w:rsid w:val="00264809"/>
    <w:rsid w:val="002659BC"/>
    <w:rsid w:val="002675D8"/>
    <w:rsid w:val="00273540"/>
    <w:rsid w:val="00274A67"/>
    <w:rsid w:val="00274F84"/>
    <w:rsid w:val="0027590B"/>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88F"/>
    <w:rsid w:val="002B0923"/>
    <w:rsid w:val="002B0DED"/>
    <w:rsid w:val="002B1A40"/>
    <w:rsid w:val="002B425E"/>
    <w:rsid w:val="002B5566"/>
    <w:rsid w:val="002B6B93"/>
    <w:rsid w:val="002B75E9"/>
    <w:rsid w:val="002B7CE4"/>
    <w:rsid w:val="002C3852"/>
    <w:rsid w:val="002D061D"/>
    <w:rsid w:val="002D5F05"/>
    <w:rsid w:val="002D7FCE"/>
    <w:rsid w:val="002E1D62"/>
    <w:rsid w:val="002E3078"/>
    <w:rsid w:val="002E3727"/>
    <w:rsid w:val="002E3D4C"/>
    <w:rsid w:val="002E64A4"/>
    <w:rsid w:val="002F12D3"/>
    <w:rsid w:val="002F670B"/>
    <w:rsid w:val="00302776"/>
    <w:rsid w:val="00302ACA"/>
    <w:rsid w:val="00305BED"/>
    <w:rsid w:val="00307012"/>
    <w:rsid w:val="00310438"/>
    <w:rsid w:val="00311918"/>
    <w:rsid w:val="00312F0C"/>
    <w:rsid w:val="00315B28"/>
    <w:rsid w:val="00316177"/>
    <w:rsid w:val="003224AE"/>
    <w:rsid w:val="00323578"/>
    <w:rsid w:val="00324BE0"/>
    <w:rsid w:val="00325B9F"/>
    <w:rsid w:val="00326BC8"/>
    <w:rsid w:val="00327BC8"/>
    <w:rsid w:val="00330CD0"/>
    <w:rsid w:val="00333338"/>
    <w:rsid w:val="00334BDB"/>
    <w:rsid w:val="00334DA4"/>
    <w:rsid w:val="0033691B"/>
    <w:rsid w:val="00336E8D"/>
    <w:rsid w:val="003371F1"/>
    <w:rsid w:val="00337713"/>
    <w:rsid w:val="0034079E"/>
    <w:rsid w:val="0034194D"/>
    <w:rsid w:val="00346760"/>
    <w:rsid w:val="00347F4C"/>
    <w:rsid w:val="00351118"/>
    <w:rsid w:val="00352102"/>
    <w:rsid w:val="00353D2A"/>
    <w:rsid w:val="00354541"/>
    <w:rsid w:val="003557A3"/>
    <w:rsid w:val="00355D19"/>
    <w:rsid w:val="00360226"/>
    <w:rsid w:val="0036118B"/>
    <w:rsid w:val="0036221E"/>
    <w:rsid w:val="003626D9"/>
    <w:rsid w:val="00364888"/>
    <w:rsid w:val="00365D5D"/>
    <w:rsid w:val="00367D79"/>
    <w:rsid w:val="003700D2"/>
    <w:rsid w:val="00370A6E"/>
    <w:rsid w:val="0037182D"/>
    <w:rsid w:val="00371F24"/>
    <w:rsid w:val="00373738"/>
    <w:rsid w:val="00373AF6"/>
    <w:rsid w:val="003772B5"/>
    <w:rsid w:val="00380025"/>
    <w:rsid w:val="0038020E"/>
    <w:rsid w:val="003834A1"/>
    <w:rsid w:val="003855A4"/>
    <w:rsid w:val="00387AD2"/>
    <w:rsid w:val="003901CC"/>
    <w:rsid w:val="00394C21"/>
    <w:rsid w:val="00394E86"/>
    <w:rsid w:val="00395998"/>
    <w:rsid w:val="003959B5"/>
    <w:rsid w:val="00397F73"/>
    <w:rsid w:val="003A039D"/>
    <w:rsid w:val="003A1768"/>
    <w:rsid w:val="003A19AF"/>
    <w:rsid w:val="003A38A3"/>
    <w:rsid w:val="003A417B"/>
    <w:rsid w:val="003B21D9"/>
    <w:rsid w:val="003B6F34"/>
    <w:rsid w:val="003B7F39"/>
    <w:rsid w:val="003C15AC"/>
    <w:rsid w:val="003C3B40"/>
    <w:rsid w:val="003C709F"/>
    <w:rsid w:val="003D028D"/>
    <w:rsid w:val="003D06A1"/>
    <w:rsid w:val="003D0AA7"/>
    <w:rsid w:val="003D574B"/>
    <w:rsid w:val="003D7447"/>
    <w:rsid w:val="003E0020"/>
    <w:rsid w:val="003E06C8"/>
    <w:rsid w:val="003E1735"/>
    <w:rsid w:val="003E345D"/>
    <w:rsid w:val="003E3CEF"/>
    <w:rsid w:val="003E46F8"/>
    <w:rsid w:val="003E4929"/>
    <w:rsid w:val="003E5C5E"/>
    <w:rsid w:val="003F09F3"/>
    <w:rsid w:val="003F2014"/>
    <w:rsid w:val="00400AE7"/>
    <w:rsid w:val="0040541C"/>
    <w:rsid w:val="00407CA8"/>
    <w:rsid w:val="004109AC"/>
    <w:rsid w:val="00410D14"/>
    <w:rsid w:val="004135F1"/>
    <w:rsid w:val="00413B6B"/>
    <w:rsid w:val="004147A5"/>
    <w:rsid w:val="00420A8E"/>
    <w:rsid w:val="00420C3B"/>
    <w:rsid w:val="00420D1C"/>
    <w:rsid w:val="00422753"/>
    <w:rsid w:val="0042353E"/>
    <w:rsid w:val="00425553"/>
    <w:rsid w:val="004256E9"/>
    <w:rsid w:val="00432DD1"/>
    <w:rsid w:val="00435F69"/>
    <w:rsid w:val="00440EBE"/>
    <w:rsid w:val="00442084"/>
    <w:rsid w:val="00442BA9"/>
    <w:rsid w:val="0044486E"/>
    <w:rsid w:val="00446552"/>
    <w:rsid w:val="004468A9"/>
    <w:rsid w:val="004471A5"/>
    <w:rsid w:val="00451370"/>
    <w:rsid w:val="004517DF"/>
    <w:rsid w:val="00451A24"/>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91960"/>
    <w:rsid w:val="00492DDC"/>
    <w:rsid w:val="00494AB3"/>
    <w:rsid w:val="0049552B"/>
    <w:rsid w:val="004A1E88"/>
    <w:rsid w:val="004A48E2"/>
    <w:rsid w:val="004A5843"/>
    <w:rsid w:val="004B2893"/>
    <w:rsid w:val="004B4F2A"/>
    <w:rsid w:val="004C3201"/>
    <w:rsid w:val="004C6634"/>
    <w:rsid w:val="004C6A4B"/>
    <w:rsid w:val="004C6DE1"/>
    <w:rsid w:val="004D1736"/>
    <w:rsid w:val="004D2636"/>
    <w:rsid w:val="004D2B01"/>
    <w:rsid w:val="004D2D5A"/>
    <w:rsid w:val="004D2E9E"/>
    <w:rsid w:val="004D67A9"/>
    <w:rsid w:val="004D7FF7"/>
    <w:rsid w:val="004E0259"/>
    <w:rsid w:val="004E0B7F"/>
    <w:rsid w:val="004E1614"/>
    <w:rsid w:val="004E2EFA"/>
    <w:rsid w:val="004E6047"/>
    <w:rsid w:val="004F0A4D"/>
    <w:rsid w:val="004F3057"/>
    <w:rsid w:val="004F37A8"/>
    <w:rsid w:val="004F3DD3"/>
    <w:rsid w:val="004F741F"/>
    <w:rsid w:val="005007CB"/>
    <w:rsid w:val="00503B11"/>
    <w:rsid w:val="005052A3"/>
    <w:rsid w:val="00512C59"/>
    <w:rsid w:val="0051400D"/>
    <w:rsid w:val="005154DB"/>
    <w:rsid w:val="00516AD9"/>
    <w:rsid w:val="005251B3"/>
    <w:rsid w:val="00526038"/>
    <w:rsid w:val="005260E2"/>
    <w:rsid w:val="00527A9C"/>
    <w:rsid w:val="00527CB2"/>
    <w:rsid w:val="00536BF6"/>
    <w:rsid w:val="005431D5"/>
    <w:rsid w:val="00543A89"/>
    <w:rsid w:val="00543B69"/>
    <w:rsid w:val="0054603C"/>
    <w:rsid w:val="005469C2"/>
    <w:rsid w:val="00546D0B"/>
    <w:rsid w:val="00550940"/>
    <w:rsid w:val="00550DE9"/>
    <w:rsid w:val="005514DD"/>
    <w:rsid w:val="0055415C"/>
    <w:rsid w:val="00555A76"/>
    <w:rsid w:val="00557146"/>
    <w:rsid w:val="00560F08"/>
    <w:rsid w:val="00562D1A"/>
    <w:rsid w:val="00566596"/>
    <w:rsid w:val="00566611"/>
    <w:rsid w:val="00567D69"/>
    <w:rsid w:val="005741C9"/>
    <w:rsid w:val="005760CE"/>
    <w:rsid w:val="00576749"/>
    <w:rsid w:val="005778B8"/>
    <w:rsid w:val="00581DAE"/>
    <w:rsid w:val="00583573"/>
    <w:rsid w:val="00584514"/>
    <w:rsid w:val="005845F3"/>
    <w:rsid w:val="00584BB3"/>
    <w:rsid w:val="00586A62"/>
    <w:rsid w:val="005874B6"/>
    <w:rsid w:val="0059028E"/>
    <w:rsid w:val="00591FE3"/>
    <w:rsid w:val="00592A2D"/>
    <w:rsid w:val="00593050"/>
    <w:rsid w:val="00596715"/>
    <w:rsid w:val="005A14D1"/>
    <w:rsid w:val="005A22ED"/>
    <w:rsid w:val="005A3B78"/>
    <w:rsid w:val="005A64CC"/>
    <w:rsid w:val="005B0F06"/>
    <w:rsid w:val="005B2974"/>
    <w:rsid w:val="005B3796"/>
    <w:rsid w:val="005B3F7E"/>
    <w:rsid w:val="005B41F8"/>
    <w:rsid w:val="005B4FC2"/>
    <w:rsid w:val="005B553A"/>
    <w:rsid w:val="005B728A"/>
    <w:rsid w:val="005B7CFA"/>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F385D"/>
    <w:rsid w:val="005F4030"/>
    <w:rsid w:val="005F4999"/>
    <w:rsid w:val="005F726B"/>
    <w:rsid w:val="00600815"/>
    <w:rsid w:val="00603004"/>
    <w:rsid w:val="00607934"/>
    <w:rsid w:val="00611520"/>
    <w:rsid w:val="006115B3"/>
    <w:rsid w:val="00613B66"/>
    <w:rsid w:val="00613E2D"/>
    <w:rsid w:val="00615634"/>
    <w:rsid w:val="00616CD5"/>
    <w:rsid w:val="00616E84"/>
    <w:rsid w:val="00620088"/>
    <w:rsid w:val="0062153A"/>
    <w:rsid w:val="00622F11"/>
    <w:rsid w:val="0062431E"/>
    <w:rsid w:val="00630156"/>
    <w:rsid w:val="006311E6"/>
    <w:rsid w:val="00632F67"/>
    <w:rsid w:val="00633EAE"/>
    <w:rsid w:val="00637E71"/>
    <w:rsid w:val="00643EB4"/>
    <w:rsid w:val="00645F9F"/>
    <w:rsid w:val="006525AE"/>
    <w:rsid w:val="006531AE"/>
    <w:rsid w:val="006532B9"/>
    <w:rsid w:val="006534C1"/>
    <w:rsid w:val="00653850"/>
    <w:rsid w:val="00653F0F"/>
    <w:rsid w:val="00655A96"/>
    <w:rsid w:val="00655F50"/>
    <w:rsid w:val="00656AD5"/>
    <w:rsid w:val="00666C59"/>
    <w:rsid w:val="006709C8"/>
    <w:rsid w:val="006710AD"/>
    <w:rsid w:val="00673051"/>
    <w:rsid w:val="00677793"/>
    <w:rsid w:val="006802D3"/>
    <w:rsid w:val="0068070F"/>
    <w:rsid w:val="006830F0"/>
    <w:rsid w:val="00683E02"/>
    <w:rsid w:val="006853A1"/>
    <w:rsid w:val="00687209"/>
    <w:rsid w:val="006873AD"/>
    <w:rsid w:val="006878E5"/>
    <w:rsid w:val="00687DB9"/>
    <w:rsid w:val="00690028"/>
    <w:rsid w:val="00697851"/>
    <w:rsid w:val="006A11C2"/>
    <w:rsid w:val="006A28DB"/>
    <w:rsid w:val="006A3B5A"/>
    <w:rsid w:val="006A3D8E"/>
    <w:rsid w:val="006A3DE1"/>
    <w:rsid w:val="006A450B"/>
    <w:rsid w:val="006A6989"/>
    <w:rsid w:val="006A6A69"/>
    <w:rsid w:val="006A76CD"/>
    <w:rsid w:val="006A7A90"/>
    <w:rsid w:val="006B1371"/>
    <w:rsid w:val="006B1ADF"/>
    <w:rsid w:val="006B4A13"/>
    <w:rsid w:val="006B538C"/>
    <w:rsid w:val="006B65BA"/>
    <w:rsid w:val="006C0052"/>
    <w:rsid w:val="006C1395"/>
    <w:rsid w:val="006C2036"/>
    <w:rsid w:val="006C204D"/>
    <w:rsid w:val="006C445A"/>
    <w:rsid w:val="006C69E7"/>
    <w:rsid w:val="006C7698"/>
    <w:rsid w:val="006D0D62"/>
    <w:rsid w:val="006D1202"/>
    <w:rsid w:val="006D3D74"/>
    <w:rsid w:val="006D4989"/>
    <w:rsid w:val="006D49A4"/>
    <w:rsid w:val="006D4B5C"/>
    <w:rsid w:val="006D6880"/>
    <w:rsid w:val="006D7BCB"/>
    <w:rsid w:val="006E129D"/>
    <w:rsid w:val="006E239B"/>
    <w:rsid w:val="006E7E69"/>
    <w:rsid w:val="006F2EC4"/>
    <w:rsid w:val="006F3015"/>
    <w:rsid w:val="006F3A3D"/>
    <w:rsid w:val="006F54EE"/>
    <w:rsid w:val="006F560B"/>
    <w:rsid w:val="00700EAF"/>
    <w:rsid w:val="0070597D"/>
    <w:rsid w:val="007173E6"/>
    <w:rsid w:val="00721FEE"/>
    <w:rsid w:val="007223D2"/>
    <w:rsid w:val="007254ED"/>
    <w:rsid w:val="00735DF4"/>
    <w:rsid w:val="00740F7D"/>
    <w:rsid w:val="007411E4"/>
    <w:rsid w:val="00742289"/>
    <w:rsid w:val="0074359F"/>
    <w:rsid w:val="0075010C"/>
    <w:rsid w:val="00750FA4"/>
    <w:rsid w:val="0075305F"/>
    <w:rsid w:val="007543DC"/>
    <w:rsid w:val="00756301"/>
    <w:rsid w:val="00757F64"/>
    <w:rsid w:val="00762BFF"/>
    <w:rsid w:val="00767722"/>
    <w:rsid w:val="007701A5"/>
    <w:rsid w:val="007716F4"/>
    <w:rsid w:val="00772B40"/>
    <w:rsid w:val="00772C13"/>
    <w:rsid w:val="007742DC"/>
    <w:rsid w:val="00774547"/>
    <w:rsid w:val="0077674D"/>
    <w:rsid w:val="00776AC9"/>
    <w:rsid w:val="00781A3C"/>
    <w:rsid w:val="007829C1"/>
    <w:rsid w:val="00782B0E"/>
    <w:rsid w:val="00783221"/>
    <w:rsid w:val="007842C0"/>
    <w:rsid w:val="00785A5E"/>
    <w:rsid w:val="00786303"/>
    <w:rsid w:val="00787BFB"/>
    <w:rsid w:val="00787E1D"/>
    <w:rsid w:val="00790E75"/>
    <w:rsid w:val="00791430"/>
    <w:rsid w:val="00792848"/>
    <w:rsid w:val="007931A1"/>
    <w:rsid w:val="0079377F"/>
    <w:rsid w:val="007A1851"/>
    <w:rsid w:val="007A5EA0"/>
    <w:rsid w:val="007B09AE"/>
    <w:rsid w:val="007B2FDC"/>
    <w:rsid w:val="007B3CA8"/>
    <w:rsid w:val="007B3F22"/>
    <w:rsid w:val="007B3F51"/>
    <w:rsid w:val="007B59B2"/>
    <w:rsid w:val="007B648F"/>
    <w:rsid w:val="007C241F"/>
    <w:rsid w:val="007C2EF5"/>
    <w:rsid w:val="007C5849"/>
    <w:rsid w:val="007D0395"/>
    <w:rsid w:val="007D12D8"/>
    <w:rsid w:val="007D1E6D"/>
    <w:rsid w:val="007D1E74"/>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223EA"/>
    <w:rsid w:val="00822560"/>
    <w:rsid w:val="00822839"/>
    <w:rsid w:val="00823CDB"/>
    <w:rsid w:val="00826915"/>
    <w:rsid w:val="00830CAF"/>
    <w:rsid w:val="00830F26"/>
    <w:rsid w:val="00834B41"/>
    <w:rsid w:val="00836981"/>
    <w:rsid w:val="0084022F"/>
    <w:rsid w:val="00840D41"/>
    <w:rsid w:val="008446E9"/>
    <w:rsid w:val="008472CC"/>
    <w:rsid w:val="00850CD9"/>
    <w:rsid w:val="008511C8"/>
    <w:rsid w:val="00852956"/>
    <w:rsid w:val="00852A68"/>
    <w:rsid w:val="0085393D"/>
    <w:rsid w:val="00853991"/>
    <w:rsid w:val="008606C7"/>
    <w:rsid w:val="00861AB2"/>
    <w:rsid w:val="00863D6C"/>
    <w:rsid w:val="008707F4"/>
    <w:rsid w:val="00870818"/>
    <w:rsid w:val="008734FA"/>
    <w:rsid w:val="00873EB5"/>
    <w:rsid w:val="008744C8"/>
    <w:rsid w:val="00877818"/>
    <w:rsid w:val="008801C9"/>
    <w:rsid w:val="00880713"/>
    <w:rsid w:val="00881BB1"/>
    <w:rsid w:val="00884E09"/>
    <w:rsid w:val="00885D63"/>
    <w:rsid w:val="00886410"/>
    <w:rsid w:val="008878C4"/>
    <w:rsid w:val="008915F9"/>
    <w:rsid w:val="00892062"/>
    <w:rsid w:val="00895ACF"/>
    <w:rsid w:val="00895EA7"/>
    <w:rsid w:val="008965EB"/>
    <w:rsid w:val="00897A0A"/>
    <w:rsid w:val="008A01B5"/>
    <w:rsid w:val="008A2AE4"/>
    <w:rsid w:val="008A3306"/>
    <w:rsid w:val="008A4BF6"/>
    <w:rsid w:val="008A5D2C"/>
    <w:rsid w:val="008A670D"/>
    <w:rsid w:val="008A7718"/>
    <w:rsid w:val="008A7D96"/>
    <w:rsid w:val="008B13F4"/>
    <w:rsid w:val="008B2022"/>
    <w:rsid w:val="008B45D0"/>
    <w:rsid w:val="008B4933"/>
    <w:rsid w:val="008B5C88"/>
    <w:rsid w:val="008C1234"/>
    <w:rsid w:val="008C32FF"/>
    <w:rsid w:val="008C4472"/>
    <w:rsid w:val="008D0663"/>
    <w:rsid w:val="008D0C8B"/>
    <w:rsid w:val="008D18DD"/>
    <w:rsid w:val="008D191E"/>
    <w:rsid w:val="008E104D"/>
    <w:rsid w:val="008E23BC"/>
    <w:rsid w:val="008E3E51"/>
    <w:rsid w:val="008E674C"/>
    <w:rsid w:val="008F1A95"/>
    <w:rsid w:val="008F2E23"/>
    <w:rsid w:val="008F6D42"/>
    <w:rsid w:val="00901C70"/>
    <w:rsid w:val="00904375"/>
    <w:rsid w:val="00905B5C"/>
    <w:rsid w:val="0090653B"/>
    <w:rsid w:val="00911595"/>
    <w:rsid w:val="00915983"/>
    <w:rsid w:val="00916633"/>
    <w:rsid w:val="00916F99"/>
    <w:rsid w:val="00917460"/>
    <w:rsid w:val="0091749B"/>
    <w:rsid w:val="00927E1B"/>
    <w:rsid w:val="00931FD6"/>
    <w:rsid w:val="00933714"/>
    <w:rsid w:val="00934E14"/>
    <w:rsid w:val="009410CA"/>
    <w:rsid w:val="00942CCD"/>
    <w:rsid w:val="009439E9"/>
    <w:rsid w:val="00944092"/>
    <w:rsid w:val="009475F8"/>
    <w:rsid w:val="00947BEB"/>
    <w:rsid w:val="00947DE5"/>
    <w:rsid w:val="00954C1F"/>
    <w:rsid w:val="00955266"/>
    <w:rsid w:val="00961EE1"/>
    <w:rsid w:val="009629AB"/>
    <w:rsid w:val="00963D25"/>
    <w:rsid w:val="009660A9"/>
    <w:rsid w:val="00971058"/>
    <w:rsid w:val="009723AD"/>
    <w:rsid w:val="009737C8"/>
    <w:rsid w:val="00973AF6"/>
    <w:rsid w:val="00973BC2"/>
    <w:rsid w:val="00976556"/>
    <w:rsid w:val="00976652"/>
    <w:rsid w:val="00980C43"/>
    <w:rsid w:val="009822BF"/>
    <w:rsid w:val="00982997"/>
    <w:rsid w:val="009840BF"/>
    <w:rsid w:val="00984A05"/>
    <w:rsid w:val="00985C07"/>
    <w:rsid w:val="00986C4A"/>
    <w:rsid w:val="00986DFE"/>
    <w:rsid w:val="00991FBE"/>
    <w:rsid w:val="00993558"/>
    <w:rsid w:val="009947BD"/>
    <w:rsid w:val="00997997"/>
    <w:rsid w:val="009A075D"/>
    <w:rsid w:val="009A1C0C"/>
    <w:rsid w:val="009A2EF0"/>
    <w:rsid w:val="009A350E"/>
    <w:rsid w:val="009A4A43"/>
    <w:rsid w:val="009A6FC5"/>
    <w:rsid w:val="009B007D"/>
    <w:rsid w:val="009B4710"/>
    <w:rsid w:val="009B5D6B"/>
    <w:rsid w:val="009B6329"/>
    <w:rsid w:val="009C0ED9"/>
    <w:rsid w:val="009C1845"/>
    <w:rsid w:val="009C19FE"/>
    <w:rsid w:val="009C4972"/>
    <w:rsid w:val="009C5F6D"/>
    <w:rsid w:val="009C69F1"/>
    <w:rsid w:val="009C6F6F"/>
    <w:rsid w:val="009D0CB6"/>
    <w:rsid w:val="009D1C85"/>
    <w:rsid w:val="009D314D"/>
    <w:rsid w:val="009D6F85"/>
    <w:rsid w:val="009E54ED"/>
    <w:rsid w:val="009E573C"/>
    <w:rsid w:val="009E7B15"/>
    <w:rsid w:val="009F0D64"/>
    <w:rsid w:val="009F1FBA"/>
    <w:rsid w:val="009F5513"/>
    <w:rsid w:val="00A015A5"/>
    <w:rsid w:val="00A028BE"/>
    <w:rsid w:val="00A04474"/>
    <w:rsid w:val="00A06728"/>
    <w:rsid w:val="00A0684A"/>
    <w:rsid w:val="00A07906"/>
    <w:rsid w:val="00A07F57"/>
    <w:rsid w:val="00A103B4"/>
    <w:rsid w:val="00A119A0"/>
    <w:rsid w:val="00A12D22"/>
    <w:rsid w:val="00A26436"/>
    <w:rsid w:val="00A2709E"/>
    <w:rsid w:val="00A277D0"/>
    <w:rsid w:val="00A3074E"/>
    <w:rsid w:val="00A314E9"/>
    <w:rsid w:val="00A315B5"/>
    <w:rsid w:val="00A3353B"/>
    <w:rsid w:val="00A339FD"/>
    <w:rsid w:val="00A4050B"/>
    <w:rsid w:val="00A4258F"/>
    <w:rsid w:val="00A432CE"/>
    <w:rsid w:val="00A435C8"/>
    <w:rsid w:val="00A51714"/>
    <w:rsid w:val="00A522B0"/>
    <w:rsid w:val="00A56CB2"/>
    <w:rsid w:val="00A627B5"/>
    <w:rsid w:val="00A62A5E"/>
    <w:rsid w:val="00A62DE1"/>
    <w:rsid w:val="00A630E2"/>
    <w:rsid w:val="00A634A6"/>
    <w:rsid w:val="00A65182"/>
    <w:rsid w:val="00A710DB"/>
    <w:rsid w:val="00A74BA9"/>
    <w:rsid w:val="00A756E5"/>
    <w:rsid w:val="00A77B2D"/>
    <w:rsid w:val="00A804D4"/>
    <w:rsid w:val="00A81A93"/>
    <w:rsid w:val="00A83107"/>
    <w:rsid w:val="00A848D5"/>
    <w:rsid w:val="00A9334D"/>
    <w:rsid w:val="00A937CE"/>
    <w:rsid w:val="00A94508"/>
    <w:rsid w:val="00A95EC0"/>
    <w:rsid w:val="00A9792E"/>
    <w:rsid w:val="00AA1DD1"/>
    <w:rsid w:val="00AA2860"/>
    <w:rsid w:val="00AA3A56"/>
    <w:rsid w:val="00AB0319"/>
    <w:rsid w:val="00AB09C9"/>
    <w:rsid w:val="00AB26C4"/>
    <w:rsid w:val="00AB4001"/>
    <w:rsid w:val="00AB460B"/>
    <w:rsid w:val="00AB54DB"/>
    <w:rsid w:val="00AB79A3"/>
    <w:rsid w:val="00AC47EE"/>
    <w:rsid w:val="00AC5907"/>
    <w:rsid w:val="00AC5C37"/>
    <w:rsid w:val="00AC78C7"/>
    <w:rsid w:val="00AD3B2E"/>
    <w:rsid w:val="00AD3BF8"/>
    <w:rsid w:val="00AD68EB"/>
    <w:rsid w:val="00AE1ACB"/>
    <w:rsid w:val="00AE2394"/>
    <w:rsid w:val="00AE2C24"/>
    <w:rsid w:val="00AE5E19"/>
    <w:rsid w:val="00AF0653"/>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473"/>
    <w:rsid w:val="00B25A3E"/>
    <w:rsid w:val="00B276E7"/>
    <w:rsid w:val="00B32F15"/>
    <w:rsid w:val="00B37298"/>
    <w:rsid w:val="00B40302"/>
    <w:rsid w:val="00B40724"/>
    <w:rsid w:val="00B4123E"/>
    <w:rsid w:val="00B428FA"/>
    <w:rsid w:val="00B43015"/>
    <w:rsid w:val="00B448B3"/>
    <w:rsid w:val="00B506E5"/>
    <w:rsid w:val="00B50B75"/>
    <w:rsid w:val="00B54AFC"/>
    <w:rsid w:val="00B554B2"/>
    <w:rsid w:val="00B55C3D"/>
    <w:rsid w:val="00B55CD9"/>
    <w:rsid w:val="00B60686"/>
    <w:rsid w:val="00B60EBB"/>
    <w:rsid w:val="00B612A7"/>
    <w:rsid w:val="00B61A54"/>
    <w:rsid w:val="00B62EB8"/>
    <w:rsid w:val="00B645F1"/>
    <w:rsid w:val="00B64C38"/>
    <w:rsid w:val="00B67919"/>
    <w:rsid w:val="00B67B31"/>
    <w:rsid w:val="00B67D91"/>
    <w:rsid w:val="00B70236"/>
    <w:rsid w:val="00B723F9"/>
    <w:rsid w:val="00B741DE"/>
    <w:rsid w:val="00B75437"/>
    <w:rsid w:val="00B7546E"/>
    <w:rsid w:val="00B762F0"/>
    <w:rsid w:val="00B76A71"/>
    <w:rsid w:val="00B77497"/>
    <w:rsid w:val="00B801A4"/>
    <w:rsid w:val="00B8021A"/>
    <w:rsid w:val="00B82B43"/>
    <w:rsid w:val="00B840B5"/>
    <w:rsid w:val="00B86E12"/>
    <w:rsid w:val="00B876B6"/>
    <w:rsid w:val="00B913D7"/>
    <w:rsid w:val="00B9320D"/>
    <w:rsid w:val="00B95576"/>
    <w:rsid w:val="00B973E1"/>
    <w:rsid w:val="00B97804"/>
    <w:rsid w:val="00B97AA1"/>
    <w:rsid w:val="00BA2590"/>
    <w:rsid w:val="00BA3DD7"/>
    <w:rsid w:val="00BA3F41"/>
    <w:rsid w:val="00BA4928"/>
    <w:rsid w:val="00BA6C95"/>
    <w:rsid w:val="00BB0029"/>
    <w:rsid w:val="00BB3588"/>
    <w:rsid w:val="00BB4154"/>
    <w:rsid w:val="00BB4AF5"/>
    <w:rsid w:val="00BB55A6"/>
    <w:rsid w:val="00BB708B"/>
    <w:rsid w:val="00BB71DC"/>
    <w:rsid w:val="00BC0A46"/>
    <w:rsid w:val="00BC1246"/>
    <w:rsid w:val="00BC2D4D"/>
    <w:rsid w:val="00BC4CC4"/>
    <w:rsid w:val="00BC57CD"/>
    <w:rsid w:val="00BC5C0F"/>
    <w:rsid w:val="00BC6051"/>
    <w:rsid w:val="00BD362F"/>
    <w:rsid w:val="00BD3901"/>
    <w:rsid w:val="00BE030A"/>
    <w:rsid w:val="00BE0422"/>
    <w:rsid w:val="00BE08CC"/>
    <w:rsid w:val="00BE1596"/>
    <w:rsid w:val="00BE257D"/>
    <w:rsid w:val="00BE272E"/>
    <w:rsid w:val="00BE3C4A"/>
    <w:rsid w:val="00BE6C55"/>
    <w:rsid w:val="00BF014E"/>
    <w:rsid w:val="00BF25B2"/>
    <w:rsid w:val="00BF36F7"/>
    <w:rsid w:val="00BF40CB"/>
    <w:rsid w:val="00BF4D37"/>
    <w:rsid w:val="00C0027B"/>
    <w:rsid w:val="00C003C5"/>
    <w:rsid w:val="00C009D0"/>
    <w:rsid w:val="00C01B6B"/>
    <w:rsid w:val="00C04CFC"/>
    <w:rsid w:val="00C066CB"/>
    <w:rsid w:val="00C06B7C"/>
    <w:rsid w:val="00C06BB2"/>
    <w:rsid w:val="00C10812"/>
    <w:rsid w:val="00C12224"/>
    <w:rsid w:val="00C12C6B"/>
    <w:rsid w:val="00C172A1"/>
    <w:rsid w:val="00C21F7B"/>
    <w:rsid w:val="00C22A3E"/>
    <w:rsid w:val="00C245EE"/>
    <w:rsid w:val="00C25BC0"/>
    <w:rsid w:val="00C268A9"/>
    <w:rsid w:val="00C306C1"/>
    <w:rsid w:val="00C31D76"/>
    <w:rsid w:val="00C347AA"/>
    <w:rsid w:val="00C362D8"/>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CF0"/>
    <w:rsid w:val="00C664CA"/>
    <w:rsid w:val="00C7138D"/>
    <w:rsid w:val="00C77D3E"/>
    <w:rsid w:val="00C80E9F"/>
    <w:rsid w:val="00C81873"/>
    <w:rsid w:val="00C81FE1"/>
    <w:rsid w:val="00C82987"/>
    <w:rsid w:val="00C8397F"/>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A7F38"/>
    <w:rsid w:val="00CB1B7E"/>
    <w:rsid w:val="00CB2640"/>
    <w:rsid w:val="00CB2681"/>
    <w:rsid w:val="00CB28D3"/>
    <w:rsid w:val="00CB2A63"/>
    <w:rsid w:val="00CB44B1"/>
    <w:rsid w:val="00CB4826"/>
    <w:rsid w:val="00CB582A"/>
    <w:rsid w:val="00CB59B5"/>
    <w:rsid w:val="00CB70AA"/>
    <w:rsid w:val="00CC0A91"/>
    <w:rsid w:val="00CC0C97"/>
    <w:rsid w:val="00CC305F"/>
    <w:rsid w:val="00CC3645"/>
    <w:rsid w:val="00CC37E6"/>
    <w:rsid w:val="00CC43C6"/>
    <w:rsid w:val="00CC55DC"/>
    <w:rsid w:val="00CC715E"/>
    <w:rsid w:val="00CD1058"/>
    <w:rsid w:val="00CE0F08"/>
    <w:rsid w:val="00CE11D2"/>
    <w:rsid w:val="00CE1BBD"/>
    <w:rsid w:val="00CE239B"/>
    <w:rsid w:val="00CE2C55"/>
    <w:rsid w:val="00CE3804"/>
    <w:rsid w:val="00CE67AD"/>
    <w:rsid w:val="00CE7D15"/>
    <w:rsid w:val="00CF0886"/>
    <w:rsid w:val="00CF1E02"/>
    <w:rsid w:val="00CF29C3"/>
    <w:rsid w:val="00CF4784"/>
    <w:rsid w:val="00CF4C7B"/>
    <w:rsid w:val="00D005E1"/>
    <w:rsid w:val="00D03550"/>
    <w:rsid w:val="00D0424D"/>
    <w:rsid w:val="00D05394"/>
    <w:rsid w:val="00D0713A"/>
    <w:rsid w:val="00D07E72"/>
    <w:rsid w:val="00D11048"/>
    <w:rsid w:val="00D12C74"/>
    <w:rsid w:val="00D13151"/>
    <w:rsid w:val="00D1436A"/>
    <w:rsid w:val="00D172F1"/>
    <w:rsid w:val="00D207A8"/>
    <w:rsid w:val="00D22F0E"/>
    <w:rsid w:val="00D31C10"/>
    <w:rsid w:val="00D32276"/>
    <w:rsid w:val="00D362A1"/>
    <w:rsid w:val="00D37999"/>
    <w:rsid w:val="00D408CE"/>
    <w:rsid w:val="00D42B0A"/>
    <w:rsid w:val="00D43479"/>
    <w:rsid w:val="00D436B2"/>
    <w:rsid w:val="00D43A3D"/>
    <w:rsid w:val="00D46C1B"/>
    <w:rsid w:val="00D46E75"/>
    <w:rsid w:val="00D4725E"/>
    <w:rsid w:val="00D501C7"/>
    <w:rsid w:val="00D50B2D"/>
    <w:rsid w:val="00D5299A"/>
    <w:rsid w:val="00D53D9C"/>
    <w:rsid w:val="00D54503"/>
    <w:rsid w:val="00D578CA"/>
    <w:rsid w:val="00D6084F"/>
    <w:rsid w:val="00D60A22"/>
    <w:rsid w:val="00D62794"/>
    <w:rsid w:val="00D6385C"/>
    <w:rsid w:val="00D65823"/>
    <w:rsid w:val="00D663FF"/>
    <w:rsid w:val="00D712E6"/>
    <w:rsid w:val="00D859D0"/>
    <w:rsid w:val="00D86375"/>
    <w:rsid w:val="00D93D9A"/>
    <w:rsid w:val="00D94D2D"/>
    <w:rsid w:val="00D95A69"/>
    <w:rsid w:val="00D9685D"/>
    <w:rsid w:val="00DA1F5E"/>
    <w:rsid w:val="00DA220A"/>
    <w:rsid w:val="00DA363C"/>
    <w:rsid w:val="00DA5363"/>
    <w:rsid w:val="00DA637E"/>
    <w:rsid w:val="00DA6F43"/>
    <w:rsid w:val="00DA75A7"/>
    <w:rsid w:val="00DB0202"/>
    <w:rsid w:val="00DB08B2"/>
    <w:rsid w:val="00DB3D5A"/>
    <w:rsid w:val="00DC196A"/>
    <w:rsid w:val="00DC4F72"/>
    <w:rsid w:val="00DC5181"/>
    <w:rsid w:val="00DC5AA5"/>
    <w:rsid w:val="00DC78AD"/>
    <w:rsid w:val="00DD09B7"/>
    <w:rsid w:val="00DD2DE0"/>
    <w:rsid w:val="00DD314B"/>
    <w:rsid w:val="00DD4568"/>
    <w:rsid w:val="00DD5D7E"/>
    <w:rsid w:val="00DD7961"/>
    <w:rsid w:val="00DD7BB2"/>
    <w:rsid w:val="00DE0E72"/>
    <w:rsid w:val="00DE3AB4"/>
    <w:rsid w:val="00DE45CC"/>
    <w:rsid w:val="00DE4793"/>
    <w:rsid w:val="00DF04BE"/>
    <w:rsid w:val="00DF7554"/>
    <w:rsid w:val="00DF7A6D"/>
    <w:rsid w:val="00DF7BD2"/>
    <w:rsid w:val="00E028AF"/>
    <w:rsid w:val="00E02A74"/>
    <w:rsid w:val="00E05A4A"/>
    <w:rsid w:val="00E06F1B"/>
    <w:rsid w:val="00E10563"/>
    <w:rsid w:val="00E14B19"/>
    <w:rsid w:val="00E151D6"/>
    <w:rsid w:val="00E224AE"/>
    <w:rsid w:val="00E233DC"/>
    <w:rsid w:val="00E27DEF"/>
    <w:rsid w:val="00E339D8"/>
    <w:rsid w:val="00E33D81"/>
    <w:rsid w:val="00E34B78"/>
    <w:rsid w:val="00E35798"/>
    <w:rsid w:val="00E3602C"/>
    <w:rsid w:val="00E367D0"/>
    <w:rsid w:val="00E37BD1"/>
    <w:rsid w:val="00E43165"/>
    <w:rsid w:val="00E501E2"/>
    <w:rsid w:val="00E51A4C"/>
    <w:rsid w:val="00E5663A"/>
    <w:rsid w:val="00E568C0"/>
    <w:rsid w:val="00E57F08"/>
    <w:rsid w:val="00E60751"/>
    <w:rsid w:val="00E60DE4"/>
    <w:rsid w:val="00E64344"/>
    <w:rsid w:val="00E66C1A"/>
    <w:rsid w:val="00E67771"/>
    <w:rsid w:val="00E73975"/>
    <w:rsid w:val="00E74EAB"/>
    <w:rsid w:val="00E753A8"/>
    <w:rsid w:val="00E80D09"/>
    <w:rsid w:val="00E81645"/>
    <w:rsid w:val="00E84387"/>
    <w:rsid w:val="00E87449"/>
    <w:rsid w:val="00E91BEE"/>
    <w:rsid w:val="00E923E2"/>
    <w:rsid w:val="00E926D3"/>
    <w:rsid w:val="00E95C36"/>
    <w:rsid w:val="00E96C3A"/>
    <w:rsid w:val="00EA0137"/>
    <w:rsid w:val="00EA1D41"/>
    <w:rsid w:val="00EA35E3"/>
    <w:rsid w:val="00EA5729"/>
    <w:rsid w:val="00EA59BC"/>
    <w:rsid w:val="00EB28E5"/>
    <w:rsid w:val="00EB3C5A"/>
    <w:rsid w:val="00EB7F33"/>
    <w:rsid w:val="00EC0D3E"/>
    <w:rsid w:val="00EC23CC"/>
    <w:rsid w:val="00EC350D"/>
    <w:rsid w:val="00EC6F7A"/>
    <w:rsid w:val="00ED0AD6"/>
    <w:rsid w:val="00ED1B3C"/>
    <w:rsid w:val="00ED3443"/>
    <w:rsid w:val="00ED741B"/>
    <w:rsid w:val="00EE009D"/>
    <w:rsid w:val="00EE2300"/>
    <w:rsid w:val="00EE48BE"/>
    <w:rsid w:val="00EE51D3"/>
    <w:rsid w:val="00EE5865"/>
    <w:rsid w:val="00EE59EE"/>
    <w:rsid w:val="00EE5EC5"/>
    <w:rsid w:val="00EF262F"/>
    <w:rsid w:val="00EF2E9F"/>
    <w:rsid w:val="00EF345B"/>
    <w:rsid w:val="00EF446A"/>
    <w:rsid w:val="00EF569A"/>
    <w:rsid w:val="00F0053B"/>
    <w:rsid w:val="00F0060F"/>
    <w:rsid w:val="00F0261A"/>
    <w:rsid w:val="00F0275E"/>
    <w:rsid w:val="00F032FE"/>
    <w:rsid w:val="00F0519E"/>
    <w:rsid w:val="00F06AF2"/>
    <w:rsid w:val="00F0734C"/>
    <w:rsid w:val="00F10B3A"/>
    <w:rsid w:val="00F135FA"/>
    <w:rsid w:val="00F1373E"/>
    <w:rsid w:val="00F14C46"/>
    <w:rsid w:val="00F1564C"/>
    <w:rsid w:val="00F203E8"/>
    <w:rsid w:val="00F207FA"/>
    <w:rsid w:val="00F23089"/>
    <w:rsid w:val="00F23436"/>
    <w:rsid w:val="00F24DBD"/>
    <w:rsid w:val="00F26016"/>
    <w:rsid w:val="00F26CC9"/>
    <w:rsid w:val="00F27553"/>
    <w:rsid w:val="00F27AE8"/>
    <w:rsid w:val="00F32032"/>
    <w:rsid w:val="00F332BC"/>
    <w:rsid w:val="00F33B36"/>
    <w:rsid w:val="00F343BA"/>
    <w:rsid w:val="00F354B6"/>
    <w:rsid w:val="00F35D05"/>
    <w:rsid w:val="00F53FF2"/>
    <w:rsid w:val="00F54850"/>
    <w:rsid w:val="00F54867"/>
    <w:rsid w:val="00F55D31"/>
    <w:rsid w:val="00F55E92"/>
    <w:rsid w:val="00F57143"/>
    <w:rsid w:val="00F57FE7"/>
    <w:rsid w:val="00F61D27"/>
    <w:rsid w:val="00F624F1"/>
    <w:rsid w:val="00F6447F"/>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C07E6"/>
    <w:rsid w:val="00FC2ED3"/>
    <w:rsid w:val="00FC422B"/>
    <w:rsid w:val="00FC5314"/>
    <w:rsid w:val="00FC566A"/>
    <w:rsid w:val="00FC5B2C"/>
    <w:rsid w:val="00FC73AD"/>
    <w:rsid w:val="00FC782D"/>
    <w:rsid w:val="00FC798B"/>
    <w:rsid w:val="00FD0127"/>
    <w:rsid w:val="00FD0942"/>
    <w:rsid w:val="00FD3DE6"/>
    <w:rsid w:val="00FD4A19"/>
    <w:rsid w:val="00FD5125"/>
    <w:rsid w:val="00FD623B"/>
    <w:rsid w:val="00FD7423"/>
    <w:rsid w:val="00FD7B31"/>
    <w:rsid w:val="00FE090E"/>
    <w:rsid w:val="00FE4A16"/>
    <w:rsid w:val="00FE4D05"/>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character" w:styleId="afd">
    <w:name w:val="Hyperlink"/>
    <w:basedOn w:val="a0"/>
    <w:uiPriority w:val="99"/>
    <w:unhideWhenUsed/>
    <w:rsid w:val="00D6385C"/>
    <w:rPr>
      <w:color w:val="0000FF" w:themeColor="hyperlink"/>
      <w:u w:val="single"/>
    </w:rPr>
  </w:style>
  <w:style w:type="paragraph" w:customStyle="1" w:styleId="afe">
    <w:name w:val="Стиль"/>
    <w:rsid w:val="00CA7F38"/>
    <w:pPr>
      <w:widowControl w:val="0"/>
      <w:suppressAutoHyphens w:val="0"/>
    </w:pPr>
    <w:rPr>
      <w:rFonts w:ascii="Times New Roman" w:eastAsia="Times New Roman" w:hAnsi="Times New Roman" w:cs="Times New Roman"/>
      <w:color w:val="000000"/>
      <w:sz w:val="24"/>
      <w:szCs w:val="20"/>
      <w:lang w:eastAsia="ru-RU"/>
    </w:rPr>
  </w:style>
  <w:style w:type="paragraph" w:customStyle="1" w:styleId="ConsPlusNonformat">
    <w:name w:val="ConsPlusNonformat"/>
    <w:rsid w:val="005A3B78"/>
    <w:rPr>
      <w:rFonts w:ascii="Courier New" w:eastAsia="NSimSun" w:hAnsi="Courier New" w:cs="Lucida Sans"/>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character" w:styleId="afd">
    <w:name w:val="Hyperlink"/>
    <w:basedOn w:val="a0"/>
    <w:uiPriority w:val="99"/>
    <w:unhideWhenUsed/>
    <w:rsid w:val="00D6385C"/>
    <w:rPr>
      <w:color w:val="0000FF" w:themeColor="hyperlink"/>
      <w:u w:val="single"/>
    </w:rPr>
  </w:style>
  <w:style w:type="paragraph" w:customStyle="1" w:styleId="afe">
    <w:name w:val="Стиль"/>
    <w:rsid w:val="00CA7F38"/>
    <w:pPr>
      <w:widowControl w:val="0"/>
      <w:suppressAutoHyphens w:val="0"/>
    </w:pPr>
    <w:rPr>
      <w:rFonts w:ascii="Times New Roman" w:eastAsia="Times New Roman" w:hAnsi="Times New Roman" w:cs="Times New Roman"/>
      <w:color w:val="000000"/>
      <w:sz w:val="24"/>
      <w:szCs w:val="20"/>
      <w:lang w:eastAsia="ru-RU"/>
    </w:rPr>
  </w:style>
  <w:style w:type="paragraph" w:customStyle="1" w:styleId="ConsPlusNonformat">
    <w:name w:val="ConsPlusNonformat"/>
    <w:rsid w:val="005A3B78"/>
    <w:rPr>
      <w:rFonts w:ascii="Courier New" w:eastAsia="NSimSun" w:hAnsi="Courier New" w:cs="Lucida Sans"/>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68473571">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35gryazovetskij.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61D4-DF76-41FC-9AF6-D60F0367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4012</Words>
  <Characters>22869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А.С. Фарафонова</cp:lastModifiedBy>
  <cp:revision>3</cp:revision>
  <cp:lastPrinted>2024-02-15T13:31:00Z</cp:lastPrinted>
  <dcterms:created xsi:type="dcterms:W3CDTF">2024-03-19T12:12:00Z</dcterms:created>
  <dcterms:modified xsi:type="dcterms:W3CDTF">2024-03-19T12:16:00Z</dcterms:modified>
  <dc:language>ru-RU</dc:language>
</cp:coreProperties>
</file>