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EA108" w14:textId="77777777" w:rsidR="000F13EC" w:rsidRPr="00975F92" w:rsidRDefault="000F13EC" w:rsidP="000F13EC">
      <w:pPr>
        <w:widowControl w:val="0"/>
        <w:tabs>
          <w:tab w:val="left" w:pos="1624"/>
        </w:tabs>
        <w:autoSpaceDN w:val="0"/>
        <w:ind w:left="5387"/>
        <w:jc w:val="both"/>
        <w:textAlignment w:val="baseline"/>
        <w:rPr>
          <w:rFonts w:eastAsia="Bookman Old Style"/>
          <w:color w:val="000000"/>
          <w:kern w:val="3"/>
          <w:sz w:val="26"/>
          <w:szCs w:val="26"/>
          <w:lang w:eastAsia="zh-CN"/>
        </w:rPr>
      </w:pPr>
      <w:r w:rsidRPr="00975F92">
        <w:rPr>
          <w:rFonts w:eastAsia="Bookman Old Style"/>
          <w:color w:val="000000"/>
          <w:kern w:val="3"/>
          <w:sz w:val="26"/>
          <w:szCs w:val="26"/>
          <w:lang w:eastAsia="zh-CN"/>
        </w:rPr>
        <w:t>УТВЕРЖДЕНО</w:t>
      </w:r>
    </w:p>
    <w:p w14:paraId="13F478D1" w14:textId="77777777" w:rsidR="000F13EC" w:rsidRPr="00975F92" w:rsidRDefault="000F13EC" w:rsidP="000F13EC">
      <w:pPr>
        <w:widowControl w:val="0"/>
        <w:tabs>
          <w:tab w:val="left" w:pos="1624"/>
        </w:tabs>
        <w:autoSpaceDN w:val="0"/>
        <w:ind w:left="5387"/>
        <w:jc w:val="both"/>
        <w:textAlignment w:val="baseline"/>
        <w:rPr>
          <w:rFonts w:eastAsia="Bookman Old Style"/>
          <w:color w:val="000000"/>
          <w:kern w:val="3"/>
          <w:sz w:val="26"/>
          <w:szCs w:val="26"/>
          <w:lang w:eastAsia="zh-CN"/>
        </w:rPr>
      </w:pPr>
      <w:proofErr w:type="gramStart"/>
      <w:r w:rsidRPr="00975F92">
        <w:rPr>
          <w:rFonts w:eastAsia="Bookman Old Style"/>
          <w:color w:val="000000"/>
          <w:kern w:val="3"/>
          <w:sz w:val="26"/>
          <w:szCs w:val="26"/>
          <w:lang w:eastAsia="zh-CN"/>
        </w:rPr>
        <w:t>постановлением</w:t>
      </w:r>
      <w:proofErr w:type="gramEnd"/>
      <w:r w:rsidRPr="00975F92">
        <w:rPr>
          <w:rFonts w:eastAsia="Bookman Old Style"/>
          <w:color w:val="000000"/>
          <w:kern w:val="3"/>
          <w:sz w:val="26"/>
          <w:szCs w:val="26"/>
          <w:lang w:eastAsia="zh-CN"/>
        </w:rPr>
        <w:t xml:space="preserve"> администрации</w:t>
      </w:r>
    </w:p>
    <w:p w14:paraId="24CB934A" w14:textId="77777777" w:rsidR="000F13EC" w:rsidRPr="00975F92" w:rsidRDefault="000F13EC" w:rsidP="000F13EC">
      <w:pPr>
        <w:widowControl w:val="0"/>
        <w:tabs>
          <w:tab w:val="left" w:pos="1624"/>
        </w:tabs>
        <w:autoSpaceDN w:val="0"/>
        <w:ind w:left="5387"/>
        <w:jc w:val="both"/>
        <w:textAlignment w:val="baseline"/>
        <w:rPr>
          <w:rFonts w:eastAsia="Bookman Old Style"/>
          <w:color w:val="000000"/>
          <w:kern w:val="3"/>
          <w:sz w:val="26"/>
          <w:szCs w:val="26"/>
          <w:lang w:eastAsia="zh-CN"/>
        </w:rPr>
      </w:pPr>
      <w:r w:rsidRPr="00975F92">
        <w:rPr>
          <w:rFonts w:eastAsia="Bookman Old Style"/>
          <w:color w:val="000000"/>
          <w:kern w:val="3"/>
          <w:sz w:val="26"/>
          <w:szCs w:val="26"/>
          <w:lang w:eastAsia="zh-CN"/>
        </w:rPr>
        <w:t>Грязовецкого муниципального округа</w:t>
      </w:r>
    </w:p>
    <w:p w14:paraId="30DE3B8D" w14:textId="772C75FB" w:rsidR="000F13EC" w:rsidRPr="00975F92" w:rsidRDefault="000F13EC" w:rsidP="000F13EC">
      <w:pPr>
        <w:widowControl w:val="0"/>
        <w:tabs>
          <w:tab w:val="left" w:pos="1624"/>
        </w:tabs>
        <w:autoSpaceDN w:val="0"/>
        <w:ind w:left="5387"/>
        <w:jc w:val="both"/>
        <w:textAlignment w:val="baseline"/>
        <w:rPr>
          <w:rFonts w:eastAsia="Bookman Old Style"/>
          <w:color w:val="000000"/>
          <w:kern w:val="3"/>
          <w:sz w:val="26"/>
          <w:szCs w:val="26"/>
          <w:lang w:eastAsia="zh-CN"/>
        </w:rPr>
      </w:pPr>
      <w:proofErr w:type="gramStart"/>
      <w:r w:rsidRPr="00975F92">
        <w:rPr>
          <w:rFonts w:eastAsia="Bookman Old Style"/>
          <w:color w:val="000000"/>
          <w:kern w:val="3"/>
          <w:sz w:val="26"/>
          <w:szCs w:val="26"/>
          <w:lang w:eastAsia="zh-CN"/>
        </w:rPr>
        <w:t>от</w:t>
      </w:r>
      <w:proofErr w:type="gramEnd"/>
      <w:r w:rsidRPr="00975F92">
        <w:rPr>
          <w:rFonts w:eastAsia="Bookman Old Style"/>
          <w:color w:val="000000"/>
          <w:kern w:val="3"/>
          <w:sz w:val="26"/>
          <w:szCs w:val="26"/>
          <w:lang w:eastAsia="zh-CN"/>
        </w:rPr>
        <w:t xml:space="preserve"> </w:t>
      </w:r>
    </w:p>
    <w:p w14:paraId="589F5681" w14:textId="77777777" w:rsidR="000F13EC" w:rsidRPr="00975F92" w:rsidRDefault="000F13EC" w:rsidP="000F13EC">
      <w:pPr>
        <w:widowControl w:val="0"/>
        <w:tabs>
          <w:tab w:val="left" w:pos="1624"/>
        </w:tabs>
        <w:autoSpaceDN w:val="0"/>
        <w:ind w:left="5387"/>
        <w:jc w:val="both"/>
        <w:textAlignment w:val="baseline"/>
        <w:rPr>
          <w:rFonts w:eastAsia="Bookman Old Style"/>
          <w:color w:val="000000"/>
          <w:kern w:val="3"/>
          <w:sz w:val="26"/>
          <w:szCs w:val="26"/>
          <w:lang w:eastAsia="zh-CN"/>
        </w:rPr>
      </w:pPr>
      <w:r w:rsidRPr="00975F92">
        <w:rPr>
          <w:rFonts w:eastAsia="Bookman Old Style"/>
          <w:color w:val="000000"/>
          <w:kern w:val="3"/>
          <w:sz w:val="26"/>
          <w:szCs w:val="26"/>
          <w:lang w:eastAsia="zh-CN"/>
        </w:rPr>
        <w:t>(Приложение 4)</w:t>
      </w:r>
    </w:p>
    <w:p w14:paraId="73C67B3C" w14:textId="77777777" w:rsidR="000F13EC" w:rsidRPr="00975F92" w:rsidRDefault="000F13EC" w:rsidP="000F13EC">
      <w:pPr>
        <w:rPr>
          <w:rFonts w:eastAsia="Andale Sans UI"/>
          <w:sz w:val="26"/>
          <w:szCs w:val="26"/>
          <w:lang w:eastAsia="zh-CN"/>
        </w:rPr>
      </w:pPr>
    </w:p>
    <w:p w14:paraId="2072ADFA" w14:textId="77777777" w:rsidR="000F13EC" w:rsidRPr="00975F92" w:rsidRDefault="000F13EC" w:rsidP="000F13EC">
      <w:pPr>
        <w:jc w:val="center"/>
        <w:rPr>
          <w:b/>
          <w:sz w:val="26"/>
          <w:szCs w:val="26"/>
          <w:lang w:eastAsia="zh-CN"/>
        </w:rPr>
      </w:pPr>
      <w:r w:rsidRPr="00975F92">
        <w:rPr>
          <w:rFonts w:eastAsia="Andale Sans UI"/>
          <w:b/>
          <w:sz w:val="26"/>
          <w:szCs w:val="26"/>
          <w:lang w:eastAsia="zh-CN"/>
        </w:rPr>
        <w:t>Положение</w:t>
      </w:r>
    </w:p>
    <w:p w14:paraId="6A8908FD" w14:textId="77777777" w:rsidR="000F13EC" w:rsidRPr="00975F92" w:rsidRDefault="000F13EC" w:rsidP="000F13EC">
      <w:pPr>
        <w:jc w:val="center"/>
        <w:rPr>
          <w:b/>
          <w:sz w:val="26"/>
          <w:szCs w:val="26"/>
          <w:lang w:eastAsia="zh-CN"/>
        </w:rPr>
      </w:pPr>
      <w:proofErr w:type="gramStart"/>
      <w:r w:rsidRPr="00975F92">
        <w:rPr>
          <w:b/>
          <w:sz w:val="26"/>
          <w:szCs w:val="26"/>
          <w:lang w:eastAsia="zh-CN"/>
        </w:rPr>
        <w:t>об</w:t>
      </w:r>
      <w:proofErr w:type="gramEnd"/>
      <w:r w:rsidRPr="00975F92">
        <w:rPr>
          <w:b/>
          <w:sz w:val="26"/>
          <w:szCs w:val="26"/>
          <w:lang w:eastAsia="zh-CN"/>
        </w:rPr>
        <w:t xml:space="preserve"> окружном фестивале – конкурсе кулинарного искусства</w:t>
      </w:r>
    </w:p>
    <w:p w14:paraId="262AC274" w14:textId="77777777" w:rsidR="000F13EC" w:rsidRPr="00975F92" w:rsidRDefault="000F13EC" w:rsidP="000F13EC">
      <w:pPr>
        <w:jc w:val="center"/>
        <w:rPr>
          <w:b/>
          <w:sz w:val="26"/>
          <w:szCs w:val="26"/>
          <w:lang w:eastAsia="zh-CN"/>
        </w:rPr>
      </w:pPr>
      <w:r w:rsidRPr="00975F92">
        <w:rPr>
          <w:b/>
          <w:sz w:val="26"/>
          <w:szCs w:val="26"/>
          <w:lang w:eastAsia="zh-CN"/>
        </w:rPr>
        <w:t>«Три спаса-три запаса»</w:t>
      </w:r>
    </w:p>
    <w:p w14:paraId="5172AF3C" w14:textId="77777777" w:rsidR="000F13EC" w:rsidRPr="00975F92" w:rsidRDefault="000F13EC" w:rsidP="000F13EC">
      <w:pPr>
        <w:jc w:val="center"/>
        <w:rPr>
          <w:b/>
          <w:sz w:val="26"/>
          <w:szCs w:val="26"/>
          <w:lang w:eastAsia="zh-CN"/>
        </w:rPr>
      </w:pPr>
    </w:p>
    <w:p w14:paraId="37B97B7F" w14:textId="77777777" w:rsidR="000F13EC" w:rsidRPr="00975F92" w:rsidRDefault="000F13EC" w:rsidP="000F13EC">
      <w:pPr>
        <w:jc w:val="center"/>
        <w:rPr>
          <w:sz w:val="26"/>
          <w:szCs w:val="26"/>
          <w:lang w:eastAsia="zh-CN"/>
        </w:rPr>
      </w:pPr>
      <w:r w:rsidRPr="00975F92">
        <w:rPr>
          <w:b/>
          <w:sz w:val="26"/>
          <w:szCs w:val="26"/>
          <w:lang w:eastAsia="zh-CN"/>
        </w:rPr>
        <w:t>(</w:t>
      </w:r>
      <w:proofErr w:type="gramStart"/>
      <w:r w:rsidRPr="00975F92">
        <w:rPr>
          <w:b/>
          <w:sz w:val="26"/>
          <w:szCs w:val="26"/>
          <w:lang w:eastAsia="zh-CN"/>
        </w:rPr>
        <w:t>далее</w:t>
      </w:r>
      <w:proofErr w:type="gramEnd"/>
      <w:r w:rsidRPr="00975F92">
        <w:rPr>
          <w:b/>
          <w:sz w:val="26"/>
          <w:szCs w:val="26"/>
          <w:lang w:eastAsia="zh-CN"/>
        </w:rPr>
        <w:t xml:space="preserve"> - Положение)</w:t>
      </w:r>
    </w:p>
    <w:p w14:paraId="61C383C9" w14:textId="77777777" w:rsidR="000F13EC" w:rsidRPr="00975F92" w:rsidRDefault="000F13EC" w:rsidP="000F13EC">
      <w:pPr>
        <w:rPr>
          <w:rFonts w:eastAsia="Andale Sans UI"/>
          <w:sz w:val="26"/>
          <w:szCs w:val="26"/>
          <w:lang w:eastAsia="zh-CN"/>
        </w:rPr>
      </w:pPr>
    </w:p>
    <w:p w14:paraId="24A3AF41" w14:textId="77777777" w:rsidR="000F13EC" w:rsidRPr="00975F92" w:rsidRDefault="000F13EC" w:rsidP="000F13EC">
      <w:pPr>
        <w:jc w:val="center"/>
        <w:rPr>
          <w:rFonts w:eastAsia="Andale Sans UI"/>
          <w:b/>
          <w:sz w:val="26"/>
          <w:szCs w:val="26"/>
          <w:lang w:eastAsia="zh-CN"/>
        </w:rPr>
      </w:pPr>
      <w:r w:rsidRPr="00975F92">
        <w:rPr>
          <w:rFonts w:eastAsia="Andale Sans UI"/>
          <w:b/>
          <w:sz w:val="26"/>
          <w:szCs w:val="26"/>
          <w:lang w:eastAsia="zh-CN"/>
        </w:rPr>
        <w:t>1. Общие положения</w:t>
      </w:r>
    </w:p>
    <w:p w14:paraId="36872668" w14:textId="77777777" w:rsidR="000F13EC" w:rsidRPr="00975F92" w:rsidRDefault="000F13EC" w:rsidP="000F13EC">
      <w:pPr>
        <w:jc w:val="center"/>
        <w:rPr>
          <w:b/>
          <w:sz w:val="26"/>
          <w:szCs w:val="26"/>
          <w:lang w:eastAsia="zh-CN"/>
        </w:rPr>
      </w:pPr>
    </w:p>
    <w:p w14:paraId="79D93CCB" w14:textId="77777777" w:rsidR="000F13EC" w:rsidRPr="00975F92" w:rsidRDefault="000F13EC" w:rsidP="000F13EC">
      <w:pPr>
        <w:ind w:firstLine="709"/>
        <w:jc w:val="both"/>
        <w:rPr>
          <w:sz w:val="26"/>
          <w:szCs w:val="26"/>
          <w:lang w:eastAsia="zh-CN"/>
        </w:rPr>
      </w:pPr>
      <w:r w:rsidRPr="00975F92">
        <w:rPr>
          <w:rFonts w:eastAsia="Andale Sans UI"/>
          <w:sz w:val="26"/>
          <w:szCs w:val="26"/>
          <w:lang w:eastAsia="zh-CN" w:bidi="ru-RU"/>
        </w:rPr>
        <w:t xml:space="preserve">1.1. Настоящее положение определяет цель, задачи, порядок подготовки и проведения окружного Конкурса </w:t>
      </w:r>
      <w:r w:rsidRPr="00975F92">
        <w:rPr>
          <w:sz w:val="26"/>
          <w:szCs w:val="26"/>
          <w:lang w:eastAsia="zh-CN"/>
        </w:rPr>
        <w:t>кулинарного искусства</w:t>
      </w:r>
      <w:r w:rsidRPr="00975F92">
        <w:rPr>
          <w:rFonts w:eastAsia="Andale Sans UI"/>
          <w:sz w:val="26"/>
          <w:szCs w:val="26"/>
          <w:lang w:eastAsia="zh-CN" w:bidi="ru-RU"/>
        </w:rPr>
        <w:t xml:space="preserve"> </w:t>
      </w:r>
      <w:r w:rsidRPr="00975F92">
        <w:rPr>
          <w:rFonts w:eastAsia="Andale Sans UI"/>
          <w:sz w:val="26"/>
          <w:szCs w:val="26"/>
          <w:lang w:eastAsia="zh-CN"/>
        </w:rPr>
        <w:t xml:space="preserve">«Три спаса - три запаса» </w:t>
      </w:r>
      <w:r w:rsidRPr="00975F92">
        <w:rPr>
          <w:rFonts w:eastAsia="Andale Sans UI"/>
          <w:sz w:val="26"/>
          <w:szCs w:val="26"/>
          <w:lang w:eastAsia="zh-CN" w:bidi="ru-RU"/>
        </w:rPr>
        <w:t>(далее - Конкурс) проводится в рамках окружного Праздника Липы.</w:t>
      </w:r>
    </w:p>
    <w:p w14:paraId="1DFE2FDC" w14:textId="77777777" w:rsidR="000F13EC" w:rsidRPr="00975F92" w:rsidRDefault="000F13EC" w:rsidP="000F13EC">
      <w:pPr>
        <w:ind w:firstLine="709"/>
        <w:jc w:val="both"/>
        <w:rPr>
          <w:sz w:val="26"/>
          <w:szCs w:val="26"/>
          <w:lang w:eastAsia="zh-CN"/>
        </w:rPr>
      </w:pPr>
      <w:r w:rsidRPr="00975F92">
        <w:rPr>
          <w:rFonts w:eastAsia="Andale Sans UI"/>
          <w:sz w:val="26"/>
          <w:szCs w:val="26"/>
          <w:lang w:eastAsia="zh-CN"/>
        </w:rPr>
        <w:t xml:space="preserve">1.2. </w:t>
      </w:r>
      <w:r w:rsidRPr="00975F92">
        <w:rPr>
          <w:rFonts w:eastAsia="Andale Sans UI"/>
          <w:sz w:val="26"/>
          <w:szCs w:val="26"/>
          <w:lang w:eastAsia="zh-CN" w:bidi="ru-RU"/>
        </w:rPr>
        <w:t xml:space="preserve">Учредитель Конкурса: </w:t>
      </w:r>
    </w:p>
    <w:p w14:paraId="3B7EC4FE" w14:textId="77777777" w:rsidR="000F13EC" w:rsidRPr="00975F92" w:rsidRDefault="000F13EC" w:rsidP="000F13EC">
      <w:pPr>
        <w:ind w:firstLine="709"/>
        <w:jc w:val="both"/>
        <w:rPr>
          <w:sz w:val="26"/>
          <w:szCs w:val="26"/>
          <w:lang w:eastAsia="zh-CN"/>
        </w:rPr>
      </w:pPr>
      <w:r w:rsidRPr="00975F92">
        <w:rPr>
          <w:rFonts w:eastAsia="Andale Sans UI"/>
          <w:sz w:val="26"/>
          <w:szCs w:val="26"/>
          <w:lang w:eastAsia="zh-CN" w:bidi="ru-RU"/>
        </w:rPr>
        <w:t>- администрация Грязовецкого муниципального округа;</w:t>
      </w:r>
    </w:p>
    <w:p w14:paraId="09581559" w14:textId="77777777" w:rsidR="000F13EC" w:rsidRPr="00975F92" w:rsidRDefault="000F13EC" w:rsidP="000F13EC">
      <w:pPr>
        <w:ind w:firstLine="709"/>
        <w:jc w:val="both"/>
        <w:rPr>
          <w:sz w:val="26"/>
          <w:szCs w:val="26"/>
          <w:lang w:eastAsia="zh-CN"/>
        </w:rPr>
      </w:pPr>
      <w:r w:rsidRPr="00975F92">
        <w:rPr>
          <w:rFonts w:eastAsia="Andale Sans UI"/>
          <w:sz w:val="26"/>
          <w:szCs w:val="26"/>
          <w:lang w:eastAsia="zh-CN"/>
        </w:rPr>
        <w:t xml:space="preserve">1.3. </w:t>
      </w:r>
      <w:r w:rsidRPr="00975F92">
        <w:rPr>
          <w:rFonts w:eastAsia="Andale Sans UI"/>
          <w:sz w:val="26"/>
          <w:szCs w:val="26"/>
          <w:lang w:eastAsia="zh-CN" w:bidi="ru-RU"/>
        </w:rPr>
        <w:t>Организатор Конкурса:</w:t>
      </w:r>
    </w:p>
    <w:p w14:paraId="1337BF57" w14:textId="77777777" w:rsidR="000F13EC" w:rsidRPr="00975F92" w:rsidRDefault="000F13EC" w:rsidP="000F13EC">
      <w:pPr>
        <w:ind w:firstLine="709"/>
        <w:jc w:val="both"/>
        <w:rPr>
          <w:rFonts w:eastAsia="Andale Sans UI"/>
          <w:sz w:val="26"/>
          <w:szCs w:val="26"/>
          <w:lang w:eastAsia="zh-CN" w:bidi="ru-RU"/>
        </w:rPr>
      </w:pPr>
      <w:r w:rsidRPr="00975F92">
        <w:rPr>
          <w:rFonts w:eastAsia="Andale Sans UI"/>
          <w:sz w:val="26"/>
          <w:szCs w:val="26"/>
          <w:lang w:eastAsia="zh-CN" w:bidi="ru-RU"/>
        </w:rPr>
        <w:t>- БУК «Грязовецкий музей».</w:t>
      </w:r>
    </w:p>
    <w:p w14:paraId="5CB4356F" w14:textId="77777777" w:rsidR="000F13EC" w:rsidRPr="00975F92" w:rsidRDefault="000F13EC" w:rsidP="000F13EC">
      <w:pPr>
        <w:ind w:firstLine="709"/>
        <w:jc w:val="both"/>
        <w:rPr>
          <w:sz w:val="26"/>
          <w:szCs w:val="26"/>
          <w:lang w:eastAsia="zh-CN"/>
        </w:rPr>
      </w:pPr>
    </w:p>
    <w:p w14:paraId="0872D272" w14:textId="77777777" w:rsidR="000F13EC" w:rsidRPr="00975F92" w:rsidRDefault="000F13EC" w:rsidP="000F13EC">
      <w:pPr>
        <w:jc w:val="center"/>
        <w:rPr>
          <w:rFonts w:eastAsia="Andale Sans UI"/>
          <w:b/>
          <w:sz w:val="26"/>
          <w:szCs w:val="26"/>
          <w:lang w:eastAsia="zh-CN"/>
        </w:rPr>
      </w:pPr>
      <w:r w:rsidRPr="00975F92">
        <w:rPr>
          <w:rFonts w:eastAsia="Andale Sans UI"/>
          <w:b/>
          <w:sz w:val="26"/>
          <w:szCs w:val="26"/>
          <w:lang w:eastAsia="zh-CN"/>
        </w:rPr>
        <w:t>2. Цель и задачи</w:t>
      </w:r>
    </w:p>
    <w:p w14:paraId="38002134" w14:textId="77777777" w:rsidR="000F13EC" w:rsidRPr="00975F92" w:rsidRDefault="000F13EC" w:rsidP="000F13EC">
      <w:pPr>
        <w:jc w:val="center"/>
        <w:rPr>
          <w:b/>
          <w:sz w:val="26"/>
          <w:szCs w:val="26"/>
          <w:lang w:eastAsia="zh-CN"/>
        </w:rPr>
      </w:pPr>
    </w:p>
    <w:p w14:paraId="78068DCC" w14:textId="77777777" w:rsidR="000F13EC" w:rsidRPr="00975F92" w:rsidRDefault="000F13EC" w:rsidP="000F13EC">
      <w:pPr>
        <w:ind w:firstLine="709"/>
        <w:jc w:val="both"/>
        <w:rPr>
          <w:sz w:val="26"/>
          <w:szCs w:val="26"/>
          <w:lang w:eastAsia="zh-CN"/>
        </w:rPr>
      </w:pPr>
      <w:r w:rsidRPr="00975F92">
        <w:rPr>
          <w:sz w:val="26"/>
          <w:szCs w:val="26"/>
          <w:lang w:eastAsia="zh-CN"/>
        </w:rPr>
        <w:t>2.1. Цель:</w:t>
      </w:r>
    </w:p>
    <w:p w14:paraId="2E7AB702" w14:textId="77777777" w:rsidR="000F13EC" w:rsidRPr="00975F92" w:rsidRDefault="000F13EC" w:rsidP="000F13EC">
      <w:pPr>
        <w:ind w:firstLine="709"/>
        <w:jc w:val="both"/>
        <w:rPr>
          <w:sz w:val="26"/>
          <w:szCs w:val="26"/>
          <w:lang w:eastAsia="zh-CN"/>
        </w:rPr>
      </w:pPr>
      <w:r w:rsidRPr="00975F92">
        <w:rPr>
          <w:sz w:val="26"/>
          <w:szCs w:val="26"/>
          <w:lang w:eastAsia="zh-CN"/>
        </w:rPr>
        <w:t xml:space="preserve">- передача знаний от поколения к поколению демонстрация знаний                                о традиционных рецептах, приготовления в современной интерпретации. </w:t>
      </w:r>
    </w:p>
    <w:p w14:paraId="34CB90C8" w14:textId="77777777" w:rsidR="000F13EC" w:rsidRPr="00975F92" w:rsidRDefault="000F13EC" w:rsidP="000F13EC">
      <w:pPr>
        <w:ind w:firstLine="709"/>
        <w:jc w:val="both"/>
        <w:rPr>
          <w:sz w:val="26"/>
          <w:szCs w:val="26"/>
          <w:lang w:eastAsia="zh-CN"/>
        </w:rPr>
      </w:pPr>
      <w:r w:rsidRPr="00975F92">
        <w:rPr>
          <w:sz w:val="26"/>
          <w:szCs w:val="26"/>
          <w:lang w:eastAsia="zh-CN"/>
        </w:rPr>
        <w:t xml:space="preserve">2.2. Задачи:                                                                                                                                        </w:t>
      </w:r>
    </w:p>
    <w:p w14:paraId="007E2652" w14:textId="77777777" w:rsidR="000F13EC" w:rsidRPr="00975F92" w:rsidRDefault="000F13EC" w:rsidP="000F13EC">
      <w:pPr>
        <w:ind w:firstLine="709"/>
        <w:jc w:val="both"/>
        <w:rPr>
          <w:sz w:val="26"/>
          <w:szCs w:val="26"/>
          <w:lang w:eastAsia="zh-CN"/>
        </w:rPr>
      </w:pPr>
      <w:r w:rsidRPr="00975F92">
        <w:rPr>
          <w:sz w:val="26"/>
          <w:szCs w:val="26"/>
          <w:lang w:eastAsia="zh-CN"/>
        </w:rPr>
        <w:t xml:space="preserve">- возрождение старинных кулинарных рецептов из яблок, технологий их приготовления;          </w:t>
      </w:r>
    </w:p>
    <w:p w14:paraId="0290CD38" w14:textId="77777777" w:rsidR="000F13EC" w:rsidRPr="00975F92" w:rsidRDefault="000F13EC" w:rsidP="000F13EC">
      <w:pPr>
        <w:ind w:firstLine="709"/>
        <w:jc w:val="both"/>
        <w:rPr>
          <w:sz w:val="26"/>
          <w:szCs w:val="26"/>
          <w:lang w:eastAsia="zh-CN"/>
        </w:rPr>
      </w:pPr>
      <w:r w:rsidRPr="00975F92">
        <w:rPr>
          <w:sz w:val="26"/>
          <w:szCs w:val="26"/>
          <w:lang w:eastAsia="zh-CN"/>
        </w:rPr>
        <w:t xml:space="preserve">- привлечение к Конкурсу наибольшего количества участников; </w:t>
      </w:r>
    </w:p>
    <w:p w14:paraId="081D7E04" w14:textId="77777777" w:rsidR="000F13EC" w:rsidRPr="00975F92" w:rsidRDefault="000F13EC" w:rsidP="000F13EC">
      <w:pPr>
        <w:ind w:firstLine="709"/>
        <w:jc w:val="both"/>
        <w:rPr>
          <w:sz w:val="26"/>
          <w:szCs w:val="26"/>
          <w:lang w:eastAsia="zh-CN"/>
        </w:rPr>
      </w:pPr>
      <w:r w:rsidRPr="00975F92">
        <w:rPr>
          <w:sz w:val="26"/>
          <w:szCs w:val="26"/>
          <w:lang w:eastAsia="zh-CN"/>
        </w:rPr>
        <w:t>- развитие гастрономического туризма на территории округа.</w:t>
      </w:r>
    </w:p>
    <w:p w14:paraId="6E7825EB" w14:textId="77777777" w:rsidR="000F13EC" w:rsidRPr="00975F92" w:rsidRDefault="000F13EC" w:rsidP="000F13EC">
      <w:pPr>
        <w:ind w:firstLine="709"/>
        <w:jc w:val="both"/>
        <w:rPr>
          <w:sz w:val="26"/>
          <w:szCs w:val="26"/>
          <w:lang w:eastAsia="zh-CN"/>
        </w:rPr>
      </w:pPr>
    </w:p>
    <w:p w14:paraId="12539E5C" w14:textId="77777777" w:rsidR="000F13EC" w:rsidRPr="00975F92" w:rsidRDefault="000F13EC" w:rsidP="000F13EC">
      <w:pPr>
        <w:jc w:val="center"/>
        <w:rPr>
          <w:rFonts w:eastAsia="Andale Sans UI"/>
          <w:b/>
          <w:sz w:val="26"/>
          <w:szCs w:val="26"/>
          <w:lang w:eastAsia="zh-CN" w:bidi="ru-RU"/>
        </w:rPr>
      </w:pPr>
      <w:r w:rsidRPr="00975F92">
        <w:rPr>
          <w:rFonts w:eastAsia="Andale Sans UI"/>
          <w:b/>
          <w:sz w:val="26"/>
          <w:szCs w:val="26"/>
          <w:lang w:eastAsia="zh-CN"/>
        </w:rPr>
        <w:t xml:space="preserve">3. Участники </w:t>
      </w:r>
      <w:r w:rsidRPr="00975F92">
        <w:rPr>
          <w:rFonts w:eastAsia="Andale Sans UI"/>
          <w:b/>
          <w:sz w:val="26"/>
          <w:szCs w:val="26"/>
          <w:lang w:eastAsia="zh-CN" w:bidi="ru-RU"/>
        </w:rPr>
        <w:t>конкурса</w:t>
      </w:r>
    </w:p>
    <w:p w14:paraId="2CEEDEDA" w14:textId="77777777" w:rsidR="000F13EC" w:rsidRPr="00975F92" w:rsidRDefault="000F13EC" w:rsidP="000F13EC">
      <w:pPr>
        <w:jc w:val="center"/>
        <w:rPr>
          <w:b/>
          <w:sz w:val="26"/>
          <w:szCs w:val="26"/>
          <w:lang w:eastAsia="zh-CN"/>
        </w:rPr>
      </w:pPr>
    </w:p>
    <w:p w14:paraId="62E82A35" w14:textId="77777777" w:rsidR="000F13EC" w:rsidRPr="00975F92" w:rsidRDefault="000F13EC" w:rsidP="000F13EC">
      <w:pPr>
        <w:ind w:firstLine="709"/>
        <w:jc w:val="both"/>
        <w:rPr>
          <w:sz w:val="26"/>
          <w:szCs w:val="26"/>
          <w:lang w:eastAsia="zh-CN"/>
        </w:rPr>
      </w:pPr>
      <w:r w:rsidRPr="00975F92">
        <w:rPr>
          <w:sz w:val="26"/>
          <w:szCs w:val="26"/>
          <w:lang w:eastAsia="zh-CN"/>
        </w:rPr>
        <w:t>3.1. Участниками К</w:t>
      </w:r>
      <w:r w:rsidRPr="00975F92">
        <w:rPr>
          <w:sz w:val="26"/>
          <w:szCs w:val="26"/>
          <w:highlight w:val="white"/>
          <w:lang w:eastAsia="zh-CN"/>
        </w:rPr>
        <w:t>онкурса могут быть все желающие от 14 лет</w:t>
      </w:r>
      <w:r w:rsidRPr="00975F92">
        <w:rPr>
          <w:sz w:val="26"/>
          <w:szCs w:val="26"/>
          <w:lang w:eastAsia="zh-CN"/>
        </w:rPr>
        <w:t>, проживающие на территории Грязовецкого муниципального округа.</w:t>
      </w:r>
    </w:p>
    <w:p w14:paraId="7FA82B5C" w14:textId="77777777" w:rsidR="000F13EC" w:rsidRPr="00975F92" w:rsidRDefault="000F13EC" w:rsidP="000F13EC">
      <w:pPr>
        <w:ind w:firstLine="709"/>
        <w:jc w:val="both"/>
        <w:rPr>
          <w:sz w:val="26"/>
          <w:szCs w:val="26"/>
          <w:lang w:eastAsia="zh-CN"/>
        </w:rPr>
      </w:pPr>
      <w:r w:rsidRPr="00975F92">
        <w:rPr>
          <w:sz w:val="26"/>
          <w:szCs w:val="26"/>
          <w:lang w:eastAsia="zh-CN"/>
        </w:rPr>
        <w:t>3.2. Для участия в Конкурсе необходимо приготовить и оформить блюда                     из яблок по традиционным народным рецептам или рецептам в современном исполнении на основе народных. Представление блюда не более 3-4 минут.</w:t>
      </w:r>
    </w:p>
    <w:p w14:paraId="71946F24" w14:textId="77777777" w:rsidR="000F13EC" w:rsidRPr="00975F92" w:rsidRDefault="000F13EC" w:rsidP="000F13EC">
      <w:pPr>
        <w:ind w:firstLine="709"/>
        <w:jc w:val="both"/>
        <w:rPr>
          <w:sz w:val="26"/>
          <w:szCs w:val="26"/>
          <w:lang w:eastAsia="zh-CN"/>
        </w:rPr>
      </w:pPr>
      <w:r w:rsidRPr="00975F92">
        <w:rPr>
          <w:sz w:val="26"/>
          <w:szCs w:val="26"/>
          <w:lang w:eastAsia="zh-CN"/>
        </w:rPr>
        <w:t xml:space="preserve">3.3. Конкурс включает в себя две номинации: </w:t>
      </w:r>
    </w:p>
    <w:p w14:paraId="6678A8B1" w14:textId="77777777" w:rsidR="000F13EC" w:rsidRPr="00975F92" w:rsidRDefault="000F13EC" w:rsidP="000F13EC">
      <w:pPr>
        <w:ind w:firstLine="709"/>
        <w:jc w:val="both"/>
        <w:rPr>
          <w:sz w:val="26"/>
          <w:szCs w:val="26"/>
          <w:lang w:eastAsia="zh-CN"/>
        </w:rPr>
      </w:pPr>
      <w:r w:rsidRPr="00975F92">
        <w:rPr>
          <w:sz w:val="26"/>
          <w:szCs w:val="26"/>
          <w:lang w:eastAsia="zh-CN"/>
        </w:rPr>
        <w:t>- «Яблочный пирог»;</w:t>
      </w:r>
    </w:p>
    <w:p w14:paraId="3DEC8ECE" w14:textId="77777777" w:rsidR="000F13EC" w:rsidRPr="00975F92" w:rsidRDefault="000F13EC" w:rsidP="000F13EC">
      <w:pPr>
        <w:ind w:firstLine="709"/>
        <w:jc w:val="both"/>
        <w:rPr>
          <w:sz w:val="26"/>
          <w:szCs w:val="26"/>
          <w:lang w:eastAsia="zh-CN"/>
        </w:rPr>
      </w:pPr>
      <w:r w:rsidRPr="00975F92">
        <w:rPr>
          <w:sz w:val="26"/>
          <w:szCs w:val="26"/>
          <w:lang w:eastAsia="zh-CN"/>
        </w:rPr>
        <w:t>- «Яблочная фантазия».</w:t>
      </w:r>
    </w:p>
    <w:p w14:paraId="372F3C05" w14:textId="77777777" w:rsidR="000F13EC" w:rsidRPr="00975F92" w:rsidRDefault="000F13EC" w:rsidP="000F13EC">
      <w:pPr>
        <w:ind w:firstLine="709"/>
        <w:jc w:val="both"/>
        <w:rPr>
          <w:sz w:val="26"/>
          <w:szCs w:val="26"/>
          <w:lang w:eastAsia="zh-CN"/>
        </w:rPr>
      </w:pPr>
    </w:p>
    <w:p w14:paraId="2A1E54B9" w14:textId="77777777" w:rsidR="000F13EC" w:rsidRPr="00975F92" w:rsidRDefault="000F13EC" w:rsidP="000F13EC">
      <w:pPr>
        <w:jc w:val="center"/>
        <w:rPr>
          <w:rFonts w:eastAsia="Andale Sans UI"/>
          <w:b/>
          <w:sz w:val="26"/>
          <w:szCs w:val="26"/>
          <w:lang w:eastAsia="zh-CN" w:bidi="ru-RU"/>
        </w:rPr>
      </w:pPr>
      <w:r w:rsidRPr="00975F92">
        <w:rPr>
          <w:rFonts w:eastAsia="Andale Sans UI"/>
          <w:b/>
          <w:sz w:val="26"/>
          <w:szCs w:val="26"/>
          <w:lang w:eastAsia="zh-CN"/>
        </w:rPr>
        <w:t xml:space="preserve">4. Дата и место проведения </w:t>
      </w:r>
      <w:r w:rsidRPr="00975F92">
        <w:rPr>
          <w:rFonts w:eastAsia="Andale Sans UI"/>
          <w:b/>
          <w:sz w:val="26"/>
          <w:szCs w:val="26"/>
          <w:lang w:eastAsia="zh-CN" w:bidi="ru-RU"/>
        </w:rPr>
        <w:t>Конкурса</w:t>
      </w:r>
    </w:p>
    <w:p w14:paraId="68A50CEE" w14:textId="77777777" w:rsidR="000F13EC" w:rsidRPr="00975F92" w:rsidRDefault="000F13EC" w:rsidP="000F13EC">
      <w:pPr>
        <w:jc w:val="center"/>
        <w:rPr>
          <w:b/>
          <w:sz w:val="26"/>
          <w:szCs w:val="26"/>
          <w:lang w:eastAsia="zh-CN"/>
        </w:rPr>
      </w:pPr>
    </w:p>
    <w:p w14:paraId="1EEDEA7E" w14:textId="4FFD8EF7" w:rsidR="000F13EC" w:rsidRPr="00975F92" w:rsidRDefault="000F13EC" w:rsidP="000F13EC">
      <w:pPr>
        <w:ind w:firstLine="709"/>
        <w:jc w:val="both"/>
        <w:rPr>
          <w:sz w:val="26"/>
          <w:szCs w:val="26"/>
          <w:lang w:eastAsia="zh-CN"/>
        </w:rPr>
      </w:pPr>
      <w:r w:rsidRPr="00975F92">
        <w:rPr>
          <w:rFonts w:eastAsia="Andale Sans UI"/>
          <w:sz w:val="26"/>
          <w:szCs w:val="26"/>
          <w:lang w:eastAsia="zh-CN"/>
        </w:rPr>
        <w:lastRenderedPageBreak/>
        <w:t xml:space="preserve">4.1. Конкурс проводится на </w:t>
      </w:r>
      <w:r w:rsidRPr="00975F92">
        <w:rPr>
          <w:sz w:val="26"/>
          <w:szCs w:val="26"/>
          <w:lang w:eastAsia="zh-CN"/>
        </w:rPr>
        <w:t xml:space="preserve">особо охраняемой территории областного значения, памятник природы «Старинный парк» д. </w:t>
      </w:r>
      <w:proofErr w:type="spellStart"/>
      <w:r w:rsidRPr="00975F92">
        <w:rPr>
          <w:sz w:val="26"/>
          <w:szCs w:val="26"/>
          <w:lang w:eastAsia="zh-CN"/>
        </w:rPr>
        <w:t>Юрово</w:t>
      </w:r>
      <w:proofErr w:type="spellEnd"/>
      <w:r w:rsidRPr="00975F92">
        <w:rPr>
          <w:sz w:val="26"/>
          <w:szCs w:val="26"/>
          <w:lang w:eastAsia="zh-CN"/>
        </w:rPr>
        <w:t xml:space="preserve"> Грязовецкого муниципального округа, </w:t>
      </w:r>
      <w:r w:rsidRPr="00975F92">
        <w:rPr>
          <w:sz w:val="26"/>
          <w:szCs w:val="26"/>
        </w:rPr>
        <w:t>17 августа 2024 г.</w:t>
      </w:r>
    </w:p>
    <w:p w14:paraId="2849AA0F" w14:textId="77777777" w:rsidR="000F13EC" w:rsidRPr="00975F92" w:rsidRDefault="000F13EC" w:rsidP="000F13EC">
      <w:pPr>
        <w:ind w:firstLine="709"/>
        <w:jc w:val="both"/>
        <w:rPr>
          <w:rFonts w:eastAsia="Andale Sans UI"/>
          <w:sz w:val="26"/>
          <w:szCs w:val="26"/>
          <w:lang w:eastAsia="zh-CN"/>
        </w:rPr>
      </w:pPr>
    </w:p>
    <w:p w14:paraId="2D0DC376" w14:textId="77777777" w:rsidR="000F13EC" w:rsidRPr="00975F92" w:rsidRDefault="000F13EC" w:rsidP="000F13EC">
      <w:pPr>
        <w:jc w:val="center"/>
        <w:rPr>
          <w:rFonts w:eastAsia="Andale Sans UI"/>
          <w:b/>
          <w:sz w:val="26"/>
          <w:szCs w:val="26"/>
          <w:lang w:eastAsia="zh-CN" w:bidi="ru-RU"/>
        </w:rPr>
      </w:pPr>
      <w:r w:rsidRPr="00975F92">
        <w:rPr>
          <w:rFonts w:eastAsia="Andale Sans UI"/>
          <w:b/>
          <w:sz w:val="26"/>
          <w:szCs w:val="26"/>
          <w:lang w:eastAsia="zh-CN"/>
        </w:rPr>
        <w:t xml:space="preserve">5. Порядок проведения </w:t>
      </w:r>
      <w:r w:rsidRPr="00975F92">
        <w:rPr>
          <w:rFonts w:eastAsia="Andale Sans UI"/>
          <w:b/>
          <w:sz w:val="26"/>
          <w:szCs w:val="26"/>
          <w:lang w:eastAsia="zh-CN" w:bidi="ru-RU"/>
        </w:rPr>
        <w:t>Конкурса</w:t>
      </w:r>
    </w:p>
    <w:p w14:paraId="041060AF" w14:textId="77777777" w:rsidR="000F13EC" w:rsidRPr="00975F92" w:rsidRDefault="000F13EC" w:rsidP="000F13EC">
      <w:pPr>
        <w:jc w:val="center"/>
        <w:rPr>
          <w:b/>
          <w:sz w:val="26"/>
          <w:szCs w:val="26"/>
          <w:lang w:eastAsia="zh-CN"/>
        </w:rPr>
      </w:pPr>
    </w:p>
    <w:p w14:paraId="0359D2C0" w14:textId="57752F45" w:rsidR="000F13EC" w:rsidRPr="00975F92" w:rsidRDefault="000F13EC" w:rsidP="000F13EC">
      <w:pPr>
        <w:ind w:firstLine="709"/>
        <w:jc w:val="both"/>
        <w:rPr>
          <w:sz w:val="26"/>
          <w:szCs w:val="26"/>
          <w:lang w:eastAsia="zh-CN"/>
        </w:rPr>
      </w:pPr>
      <w:r w:rsidRPr="00975F92">
        <w:rPr>
          <w:rFonts w:eastAsia="SimSun"/>
          <w:sz w:val="26"/>
          <w:szCs w:val="26"/>
          <w:lang w:eastAsia="en-US"/>
        </w:rPr>
        <w:t xml:space="preserve">5.1. Для участия в Конкурсе подается заявка до 9 августа включительно                       на адрес электронной почты </w:t>
      </w:r>
      <w:hyperlink r:id="rId4" w:history="1">
        <w:r w:rsidRPr="00975F92">
          <w:rPr>
            <w:rFonts w:eastAsia="SimSun"/>
            <w:sz w:val="26"/>
            <w:szCs w:val="26"/>
            <w:lang w:val="en-US" w:eastAsia="en-US"/>
          </w:rPr>
          <w:t>muzei</w:t>
        </w:r>
      </w:hyperlink>
      <w:hyperlink r:id="rId5" w:history="1">
        <w:r w:rsidRPr="00975F92">
          <w:rPr>
            <w:rFonts w:eastAsia="SimSun"/>
            <w:sz w:val="26"/>
            <w:szCs w:val="26"/>
            <w:lang w:eastAsia="en-US"/>
          </w:rPr>
          <w:t>.</w:t>
        </w:r>
      </w:hyperlink>
      <w:hyperlink r:id="rId6" w:history="1">
        <w:r w:rsidRPr="00975F92">
          <w:rPr>
            <w:rFonts w:eastAsia="SimSun"/>
            <w:sz w:val="26"/>
            <w:szCs w:val="26"/>
            <w:lang w:val="en-US" w:eastAsia="en-US"/>
          </w:rPr>
          <w:t>gorod</w:t>
        </w:r>
      </w:hyperlink>
      <w:hyperlink r:id="rId7" w:history="1">
        <w:r w:rsidRPr="00975F92">
          <w:rPr>
            <w:rFonts w:eastAsia="SimSun"/>
            <w:sz w:val="26"/>
            <w:szCs w:val="26"/>
            <w:lang w:eastAsia="en-US"/>
          </w:rPr>
          <w:t>@</w:t>
        </w:r>
      </w:hyperlink>
      <w:hyperlink r:id="rId8" w:history="1">
        <w:r w:rsidRPr="00975F92">
          <w:rPr>
            <w:rFonts w:eastAsia="SimSun"/>
            <w:sz w:val="26"/>
            <w:szCs w:val="26"/>
            <w:lang w:val="en-US" w:eastAsia="en-US"/>
          </w:rPr>
          <w:t>yandex</w:t>
        </w:r>
      </w:hyperlink>
      <w:hyperlink r:id="rId9" w:history="1">
        <w:r w:rsidRPr="00975F92">
          <w:rPr>
            <w:rFonts w:eastAsia="SimSun"/>
            <w:sz w:val="26"/>
            <w:szCs w:val="26"/>
            <w:lang w:eastAsia="en-US"/>
          </w:rPr>
          <w:t>.</w:t>
        </w:r>
      </w:hyperlink>
      <w:hyperlink r:id="rId10" w:history="1">
        <w:proofErr w:type="spellStart"/>
        <w:r w:rsidRPr="00975F92">
          <w:rPr>
            <w:rFonts w:eastAsia="SimSun"/>
            <w:sz w:val="26"/>
            <w:szCs w:val="26"/>
            <w:lang w:val="en-US" w:eastAsia="en-US"/>
          </w:rPr>
          <w:t>ru</w:t>
        </w:r>
        <w:proofErr w:type="spellEnd"/>
      </w:hyperlink>
      <w:r w:rsidRPr="00975F92">
        <w:rPr>
          <w:rFonts w:eastAsia="SimSun"/>
          <w:sz w:val="26"/>
          <w:szCs w:val="26"/>
          <w:lang w:eastAsia="en-US"/>
        </w:rPr>
        <w:t xml:space="preserve"> в (приложение 1 к Положению). </w:t>
      </w:r>
    </w:p>
    <w:p w14:paraId="27F6B391" w14:textId="77777777" w:rsidR="000F13EC" w:rsidRPr="00975F92" w:rsidRDefault="000F13EC" w:rsidP="000F13EC">
      <w:pPr>
        <w:ind w:firstLine="709"/>
        <w:jc w:val="both"/>
        <w:rPr>
          <w:sz w:val="26"/>
          <w:szCs w:val="26"/>
          <w:lang w:eastAsia="zh-CN"/>
        </w:rPr>
      </w:pPr>
      <w:r w:rsidRPr="00975F92">
        <w:rPr>
          <w:rFonts w:eastAsia="Arial Unicode MS"/>
          <w:sz w:val="26"/>
          <w:szCs w:val="26"/>
          <w:lang w:eastAsia="zh-CN"/>
        </w:rPr>
        <w:t xml:space="preserve">5.2. К заявке прилагается согласие на обработку персональных данных (приложение 1 и 2 к Заявке). </w:t>
      </w:r>
    </w:p>
    <w:p w14:paraId="3E5394C6" w14:textId="77777777" w:rsidR="000F13EC" w:rsidRPr="00975F92" w:rsidRDefault="000F13EC" w:rsidP="000F13EC">
      <w:pPr>
        <w:ind w:firstLine="709"/>
        <w:jc w:val="both"/>
        <w:rPr>
          <w:rFonts w:eastAsia="Calibri"/>
          <w:sz w:val="26"/>
          <w:szCs w:val="26"/>
          <w:lang w:eastAsia="en-US"/>
        </w:rPr>
      </w:pPr>
    </w:p>
    <w:p w14:paraId="277F3444" w14:textId="77777777" w:rsidR="000F13EC" w:rsidRPr="00975F92" w:rsidRDefault="000F13EC" w:rsidP="000F13EC">
      <w:pPr>
        <w:jc w:val="center"/>
        <w:rPr>
          <w:rFonts w:eastAsia="Calibri"/>
          <w:b/>
          <w:sz w:val="26"/>
          <w:szCs w:val="26"/>
          <w:lang w:eastAsia="en-US"/>
        </w:rPr>
      </w:pPr>
      <w:r w:rsidRPr="00975F92">
        <w:rPr>
          <w:rFonts w:eastAsia="Calibri"/>
          <w:b/>
          <w:sz w:val="26"/>
          <w:szCs w:val="26"/>
          <w:lang w:eastAsia="en-US"/>
        </w:rPr>
        <w:t>6. Критерии оценки Конкурса</w:t>
      </w:r>
    </w:p>
    <w:p w14:paraId="5604E15B" w14:textId="77777777" w:rsidR="000F13EC" w:rsidRPr="00975F92" w:rsidRDefault="000F13EC" w:rsidP="000F13EC">
      <w:pPr>
        <w:jc w:val="center"/>
        <w:rPr>
          <w:b/>
          <w:sz w:val="26"/>
          <w:szCs w:val="26"/>
          <w:lang w:eastAsia="zh-CN"/>
        </w:rPr>
      </w:pPr>
    </w:p>
    <w:p w14:paraId="144632EF" w14:textId="77777777" w:rsidR="000F13EC" w:rsidRPr="00975F92" w:rsidRDefault="000F13EC" w:rsidP="000F13EC">
      <w:pPr>
        <w:ind w:firstLine="709"/>
        <w:jc w:val="both"/>
        <w:rPr>
          <w:sz w:val="26"/>
          <w:szCs w:val="26"/>
          <w:lang w:eastAsia="zh-CN"/>
        </w:rPr>
      </w:pPr>
      <w:r w:rsidRPr="00975F92">
        <w:rPr>
          <w:rFonts w:eastAsia="Calibri"/>
          <w:sz w:val="26"/>
          <w:szCs w:val="26"/>
          <w:lang w:eastAsia="en-US"/>
        </w:rPr>
        <w:t>6.1. Критерии оценки Конкурса осуществляются согласно Приложению 2                       к Положению.</w:t>
      </w:r>
    </w:p>
    <w:p w14:paraId="641CAA41" w14:textId="77777777" w:rsidR="000F13EC" w:rsidRPr="00975F92" w:rsidRDefault="000F13EC" w:rsidP="000F13EC">
      <w:pPr>
        <w:ind w:firstLine="709"/>
        <w:jc w:val="both"/>
        <w:rPr>
          <w:rFonts w:eastAsia="Andale Sans UI"/>
          <w:sz w:val="26"/>
          <w:szCs w:val="26"/>
          <w:lang w:eastAsia="en-US"/>
        </w:rPr>
      </w:pPr>
    </w:p>
    <w:p w14:paraId="3ABC58A1" w14:textId="77777777" w:rsidR="000F13EC" w:rsidRPr="00975F92" w:rsidRDefault="000F13EC" w:rsidP="000F13EC">
      <w:pPr>
        <w:jc w:val="center"/>
        <w:rPr>
          <w:rFonts w:eastAsia="Andale Sans UI"/>
          <w:b/>
          <w:sz w:val="26"/>
          <w:szCs w:val="26"/>
          <w:lang w:eastAsia="zh-CN"/>
        </w:rPr>
      </w:pPr>
      <w:r w:rsidRPr="00975F92">
        <w:rPr>
          <w:rFonts w:eastAsia="Andale Sans UI"/>
          <w:b/>
          <w:sz w:val="26"/>
          <w:szCs w:val="26"/>
          <w:lang w:eastAsia="zh-CN"/>
        </w:rPr>
        <w:t xml:space="preserve">7. Подведение итогов, награждение, </w:t>
      </w:r>
    </w:p>
    <w:p w14:paraId="66A0EA3C" w14:textId="77777777" w:rsidR="000F13EC" w:rsidRPr="00975F92" w:rsidRDefault="000F13EC" w:rsidP="000F13EC">
      <w:pPr>
        <w:jc w:val="center"/>
        <w:rPr>
          <w:rFonts w:eastAsia="Andale Sans UI"/>
          <w:b/>
          <w:sz w:val="26"/>
          <w:szCs w:val="26"/>
          <w:lang w:eastAsia="zh-CN"/>
        </w:rPr>
      </w:pPr>
      <w:proofErr w:type="gramStart"/>
      <w:r w:rsidRPr="00975F92">
        <w:rPr>
          <w:rFonts w:eastAsia="Andale Sans UI"/>
          <w:b/>
          <w:sz w:val="26"/>
          <w:szCs w:val="26"/>
          <w:lang w:eastAsia="zh-CN"/>
        </w:rPr>
        <w:t>финансирование</w:t>
      </w:r>
      <w:proofErr w:type="gramEnd"/>
      <w:r w:rsidRPr="00975F92">
        <w:rPr>
          <w:rFonts w:eastAsia="Andale Sans UI"/>
          <w:b/>
          <w:sz w:val="26"/>
          <w:szCs w:val="26"/>
          <w:lang w:eastAsia="zh-CN"/>
        </w:rPr>
        <w:t xml:space="preserve"> Конкурса</w:t>
      </w:r>
    </w:p>
    <w:p w14:paraId="4646E028" w14:textId="77777777" w:rsidR="000F13EC" w:rsidRPr="00975F92" w:rsidRDefault="000F13EC" w:rsidP="000F13EC">
      <w:pPr>
        <w:jc w:val="center"/>
        <w:rPr>
          <w:b/>
          <w:sz w:val="26"/>
          <w:szCs w:val="26"/>
          <w:lang w:eastAsia="zh-CN"/>
        </w:rPr>
      </w:pPr>
    </w:p>
    <w:p w14:paraId="281228A3" w14:textId="77777777" w:rsidR="000F13EC" w:rsidRPr="00975F92" w:rsidRDefault="000F13EC" w:rsidP="000F13EC">
      <w:pPr>
        <w:ind w:firstLine="709"/>
        <w:jc w:val="both"/>
        <w:rPr>
          <w:sz w:val="26"/>
          <w:szCs w:val="26"/>
          <w:lang w:eastAsia="zh-CN" w:bidi="hi-IN"/>
        </w:rPr>
      </w:pPr>
      <w:r w:rsidRPr="00975F92">
        <w:rPr>
          <w:sz w:val="26"/>
          <w:szCs w:val="26"/>
          <w:lang w:eastAsia="zh-CN" w:bidi="hi-IN"/>
        </w:rPr>
        <w:t>7.1. Для подведения итогов Конкурса формируется жюри (приложением 3                       к Положению).</w:t>
      </w:r>
    </w:p>
    <w:p w14:paraId="5BADC157" w14:textId="77777777" w:rsidR="000F13EC" w:rsidRPr="00975F92" w:rsidRDefault="000F13EC" w:rsidP="000F13EC">
      <w:pPr>
        <w:ind w:firstLine="709"/>
        <w:jc w:val="both"/>
        <w:rPr>
          <w:sz w:val="26"/>
          <w:szCs w:val="26"/>
          <w:lang w:eastAsia="zh-CN" w:bidi="hi-IN"/>
        </w:rPr>
      </w:pPr>
      <w:r w:rsidRPr="00975F92">
        <w:rPr>
          <w:sz w:val="26"/>
          <w:szCs w:val="26"/>
          <w:lang w:eastAsia="zh-CN" w:bidi="hi-IN"/>
        </w:rPr>
        <w:t xml:space="preserve">7.2. Итоговые оценки оформляются протоколом, который подписывается председателем жюри. </w:t>
      </w:r>
    </w:p>
    <w:p w14:paraId="33DF156D" w14:textId="77777777" w:rsidR="000F13EC" w:rsidRPr="00975F92" w:rsidRDefault="000F13EC" w:rsidP="000F13EC">
      <w:pPr>
        <w:ind w:firstLine="709"/>
        <w:jc w:val="both"/>
        <w:rPr>
          <w:sz w:val="26"/>
          <w:szCs w:val="26"/>
          <w:lang w:eastAsia="zh-CN" w:bidi="hi-IN"/>
        </w:rPr>
      </w:pPr>
      <w:r w:rsidRPr="00975F92">
        <w:rPr>
          <w:sz w:val="26"/>
          <w:szCs w:val="26"/>
          <w:lang w:eastAsia="zh-CN" w:bidi="hi-IN"/>
        </w:rPr>
        <w:t xml:space="preserve">7.3. Решение жюри пересмотру не подлежит. </w:t>
      </w:r>
    </w:p>
    <w:p w14:paraId="1045C2E1" w14:textId="77777777" w:rsidR="000F13EC" w:rsidRPr="00975F92" w:rsidRDefault="000F13EC" w:rsidP="000F13EC">
      <w:pPr>
        <w:ind w:firstLine="709"/>
        <w:jc w:val="both"/>
        <w:rPr>
          <w:sz w:val="26"/>
          <w:szCs w:val="26"/>
          <w:lang w:eastAsia="zh-CN" w:bidi="hi-IN"/>
        </w:rPr>
      </w:pPr>
      <w:r w:rsidRPr="00975F92">
        <w:rPr>
          <w:sz w:val="26"/>
          <w:szCs w:val="26"/>
          <w:lang w:eastAsia="zh-CN" w:bidi="hi-IN"/>
        </w:rPr>
        <w:t>7.4. По итогам Конкурса в каждой номинации присуждаются три призовых места.</w:t>
      </w:r>
    </w:p>
    <w:p w14:paraId="5F51E1C4" w14:textId="77777777" w:rsidR="000F13EC" w:rsidRPr="00975F92" w:rsidRDefault="000F13EC" w:rsidP="000F13EC">
      <w:pPr>
        <w:ind w:firstLine="709"/>
        <w:jc w:val="both"/>
        <w:rPr>
          <w:sz w:val="26"/>
          <w:szCs w:val="26"/>
          <w:lang w:eastAsia="zh-CN" w:bidi="hi-IN"/>
        </w:rPr>
      </w:pPr>
      <w:r w:rsidRPr="00975F92">
        <w:rPr>
          <w:sz w:val="26"/>
          <w:szCs w:val="26"/>
          <w:lang w:eastAsia="zh-CN" w:bidi="hi-IN"/>
        </w:rPr>
        <w:t>7.5. Победители награждаются Дипломами главы Грязовецкого муниципального округа и подарочными сертификатами. Участники награждаются Дипломами главы Грязовецкого муниципального округа за участие в Конкурсе.</w:t>
      </w:r>
    </w:p>
    <w:p w14:paraId="634F0699" w14:textId="3D9FB06C" w:rsidR="000F13EC" w:rsidRPr="00975F92" w:rsidRDefault="000F13EC" w:rsidP="000F13EC">
      <w:pPr>
        <w:ind w:firstLine="709"/>
        <w:jc w:val="both"/>
        <w:rPr>
          <w:sz w:val="26"/>
          <w:szCs w:val="26"/>
          <w:lang w:eastAsia="zh-CN" w:bidi="hi-IN"/>
        </w:rPr>
      </w:pPr>
      <w:r w:rsidRPr="00975F92">
        <w:rPr>
          <w:sz w:val="26"/>
          <w:szCs w:val="26"/>
          <w:lang w:eastAsia="zh-CN" w:bidi="hi-IN"/>
        </w:rPr>
        <w:t>7.6. Награждение победителей и участников состоится 17 августа 2024 г.</w:t>
      </w:r>
    </w:p>
    <w:p w14:paraId="69BD1916" w14:textId="77777777" w:rsidR="000F13EC" w:rsidRPr="00975F92" w:rsidRDefault="000F13EC" w:rsidP="000F13EC">
      <w:pPr>
        <w:ind w:firstLine="709"/>
        <w:jc w:val="both"/>
        <w:rPr>
          <w:sz w:val="26"/>
          <w:szCs w:val="26"/>
          <w:lang w:eastAsia="zh-CN"/>
        </w:rPr>
      </w:pPr>
      <w:r w:rsidRPr="00975F92">
        <w:rPr>
          <w:rFonts w:eastAsia="Andale Sans UI"/>
          <w:sz w:val="26"/>
          <w:szCs w:val="26"/>
          <w:lang w:eastAsia="zh-CN"/>
        </w:rPr>
        <w:t>7.7. Финансирование Конкурса осуществляется за счет средств бюджета Грязовецкого муниципального округа.</w:t>
      </w:r>
    </w:p>
    <w:p w14:paraId="1678445A" w14:textId="77777777" w:rsidR="000F13EC" w:rsidRPr="00975F92" w:rsidRDefault="000F13EC" w:rsidP="000F13EC">
      <w:pPr>
        <w:rPr>
          <w:rFonts w:eastAsia="Andale Sans UI"/>
          <w:sz w:val="26"/>
          <w:szCs w:val="26"/>
          <w:lang w:eastAsia="zh-CN"/>
        </w:rPr>
      </w:pPr>
    </w:p>
    <w:p w14:paraId="1EE2DEA1" w14:textId="77777777" w:rsidR="000F13EC" w:rsidRPr="00975F92" w:rsidRDefault="000F13EC" w:rsidP="000F13EC">
      <w:pPr>
        <w:rPr>
          <w:rFonts w:eastAsia="Calibri"/>
          <w:sz w:val="26"/>
          <w:szCs w:val="26"/>
          <w:lang w:eastAsia="en-US"/>
        </w:rPr>
      </w:pPr>
    </w:p>
    <w:p w14:paraId="0083873B" w14:textId="77777777" w:rsidR="000F13EC" w:rsidRPr="00975F92" w:rsidRDefault="000F13EC" w:rsidP="000F13EC">
      <w:pPr>
        <w:rPr>
          <w:rFonts w:eastAsia="Andale Sans UI"/>
          <w:sz w:val="26"/>
          <w:szCs w:val="26"/>
          <w:lang w:eastAsia="en-US"/>
        </w:rPr>
      </w:pPr>
    </w:p>
    <w:p w14:paraId="50E79383" w14:textId="77777777" w:rsidR="000F13EC" w:rsidRPr="00975F92" w:rsidRDefault="000F13EC" w:rsidP="000F13EC">
      <w:pPr>
        <w:rPr>
          <w:rFonts w:eastAsia="Andale Sans UI"/>
          <w:sz w:val="26"/>
          <w:szCs w:val="26"/>
          <w:lang w:eastAsia="en-US"/>
        </w:rPr>
      </w:pPr>
    </w:p>
    <w:p w14:paraId="5F12E174" w14:textId="77777777" w:rsidR="000F13EC" w:rsidRPr="00975F92" w:rsidRDefault="000F13EC" w:rsidP="000F13EC">
      <w:pPr>
        <w:rPr>
          <w:rFonts w:eastAsia="Andale Sans UI"/>
          <w:sz w:val="26"/>
          <w:szCs w:val="26"/>
          <w:lang w:eastAsia="en-US"/>
        </w:rPr>
      </w:pPr>
    </w:p>
    <w:p w14:paraId="726014C6" w14:textId="77777777" w:rsidR="000F13EC" w:rsidRPr="00975F92" w:rsidRDefault="000F13EC" w:rsidP="000F13EC">
      <w:pPr>
        <w:rPr>
          <w:rFonts w:eastAsia="Andale Sans UI"/>
          <w:sz w:val="26"/>
          <w:szCs w:val="26"/>
          <w:lang w:eastAsia="zh-CN"/>
        </w:rPr>
      </w:pPr>
    </w:p>
    <w:p w14:paraId="6B09F6E0" w14:textId="77777777" w:rsidR="000F13EC" w:rsidRPr="00975F92" w:rsidRDefault="000F13EC" w:rsidP="000F13EC">
      <w:pPr>
        <w:rPr>
          <w:rFonts w:eastAsia="Andale Sans UI"/>
          <w:sz w:val="26"/>
          <w:szCs w:val="26"/>
          <w:lang w:eastAsia="zh-CN"/>
        </w:rPr>
      </w:pPr>
    </w:p>
    <w:p w14:paraId="7850CE75" w14:textId="77777777" w:rsidR="000F13EC" w:rsidRPr="00975F92" w:rsidRDefault="000F13EC" w:rsidP="000F13EC">
      <w:pPr>
        <w:rPr>
          <w:rFonts w:eastAsia="Andale Sans UI"/>
          <w:sz w:val="26"/>
          <w:szCs w:val="26"/>
          <w:lang w:eastAsia="zh-CN"/>
        </w:rPr>
      </w:pPr>
    </w:p>
    <w:p w14:paraId="4F0D4BAD" w14:textId="77777777" w:rsidR="000F13EC" w:rsidRPr="00975F92" w:rsidRDefault="000F13EC" w:rsidP="000F13EC">
      <w:pPr>
        <w:rPr>
          <w:rFonts w:eastAsia="Andale Sans UI"/>
          <w:sz w:val="26"/>
          <w:szCs w:val="26"/>
          <w:lang w:eastAsia="zh-CN"/>
        </w:rPr>
      </w:pPr>
    </w:p>
    <w:p w14:paraId="4C1CF859" w14:textId="77777777" w:rsidR="000F13EC" w:rsidRPr="00975F92" w:rsidRDefault="000F13EC" w:rsidP="000F13EC">
      <w:pPr>
        <w:rPr>
          <w:rFonts w:eastAsia="Andale Sans UI"/>
          <w:sz w:val="26"/>
          <w:szCs w:val="26"/>
          <w:lang w:eastAsia="zh-CN"/>
        </w:rPr>
      </w:pPr>
    </w:p>
    <w:p w14:paraId="0E7059A2" w14:textId="77777777" w:rsidR="000F13EC" w:rsidRPr="00975F92" w:rsidRDefault="000F13EC" w:rsidP="000F13EC">
      <w:pPr>
        <w:rPr>
          <w:rFonts w:eastAsia="Andale Sans UI"/>
          <w:sz w:val="26"/>
          <w:szCs w:val="26"/>
          <w:lang w:eastAsia="zh-CN"/>
        </w:rPr>
      </w:pPr>
    </w:p>
    <w:p w14:paraId="072B5387" w14:textId="77777777" w:rsidR="000F13EC" w:rsidRPr="00975F92" w:rsidRDefault="000F13EC" w:rsidP="000F13EC">
      <w:pPr>
        <w:rPr>
          <w:rFonts w:eastAsia="Andale Sans UI"/>
          <w:sz w:val="26"/>
          <w:szCs w:val="26"/>
          <w:lang w:eastAsia="zh-CN"/>
        </w:rPr>
      </w:pPr>
    </w:p>
    <w:p w14:paraId="410BDAD4" w14:textId="77777777" w:rsidR="00975F92" w:rsidRDefault="000F13EC" w:rsidP="00975F92">
      <w:pPr>
        <w:rPr>
          <w:rFonts w:eastAsia="Liberation Serif"/>
          <w:sz w:val="26"/>
          <w:szCs w:val="26"/>
          <w:lang w:eastAsia="zh-CN"/>
        </w:rPr>
      </w:pPr>
      <w:r w:rsidRPr="00975F92">
        <w:rPr>
          <w:rFonts w:eastAsia="Liberation Serif"/>
          <w:sz w:val="26"/>
          <w:szCs w:val="26"/>
          <w:lang w:eastAsia="zh-CN"/>
        </w:rPr>
        <w:t xml:space="preserve">                                                                             </w:t>
      </w:r>
    </w:p>
    <w:p w14:paraId="0FAA4F2B" w14:textId="77777777" w:rsidR="00975F92" w:rsidRDefault="00975F92" w:rsidP="00975F92">
      <w:pPr>
        <w:rPr>
          <w:rFonts w:eastAsia="Liberation Serif"/>
          <w:sz w:val="26"/>
          <w:szCs w:val="26"/>
          <w:lang w:eastAsia="zh-CN"/>
        </w:rPr>
      </w:pPr>
    </w:p>
    <w:p w14:paraId="43AD7BD2" w14:textId="77777777" w:rsidR="00975F92" w:rsidRDefault="00975F92" w:rsidP="00975F92">
      <w:pPr>
        <w:rPr>
          <w:rFonts w:eastAsia="Liberation Serif"/>
          <w:sz w:val="26"/>
          <w:szCs w:val="26"/>
          <w:lang w:eastAsia="zh-CN"/>
        </w:rPr>
      </w:pPr>
    </w:p>
    <w:p w14:paraId="446D725D" w14:textId="2D9ACFD5" w:rsidR="000F13EC" w:rsidRPr="00975F92" w:rsidRDefault="000F13EC" w:rsidP="00975F92">
      <w:pPr>
        <w:jc w:val="right"/>
        <w:rPr>
          <w:sz w:val="26"/>
          <w:szCs w:val="26"/>
          <w:lang w:eastAsia="zh-CN"/>
        </w:rPr>
      </w:pPr>
      <w:r w:rsidRPr="00975F92">
        <w:rPr>
          <w:sz w:val="26"/>
          <w:szCs w:val="26"/>
          <w:lang w:eastAsia="zh-CN"/>
        </w:rPr>
        <w:lastRenderedPageBreak/>
        <w:t xml:space="preserve">                                                                                                                               Приложение 1                                                                                                                             </w:t>
      </w:r>
      <w:r w:rsidR="00975F92">
        <w:rPr>
          <w:sz w:val="26"/>
          <w:szCs w:val="26"/>
          <w:lang w:eastAsia="zh-CN"/>
        </w:rPr>
        <w:t xml:space="preserve">к </w:t>
      </w:r>
      <w:r w:rsidRPr="00975F92">
        <w:rPr>
          <w:sz w:val="26"/>
          <w:szCs w:val="26"/>
          <w:lang w:eastAsia="zh-CN"/>
        </w:rPr>
        <w:t xml:space="preserve">Положению </w:t>
      </w:r>
    </w:p>
    <w:p w14:paraId="35C92C6F" w14:textId="77777777" w:rsidR="000F13EC" w:rsidRPr="00975F92" w:rsidRDefault="000F13EC" w:rsidP="000F13EC">
      <w:pPr>
        <w:jc w:val="center"/>
        <w:rPr>
          <w:b/>
          <w:sz w:val="26"/>
          <w:szCs w:val="26"/>
          <w:lang w:eastAsia="zh-CN"/>
        </w:rPr>
      </w:pPr>
      <w:r w:rsidRPr="00975F92">
        <w:rPr>
          <w:sz w:val="26"/>
          <w:szCs w:val="26"/>
          <w:lang w:eastAsia="zh-CN"/>
        </w:rPr>
        <w:br/>
      </w:r>
      <w:r w:rsidRPr="00975F92">
        <w:rPr>
          <w:b/>
          <w:sz w:val="26"/>
          <w:szCs w:val="26"/>
          <w:lang w:eastAsia="zh-CN"/>
        </w:rPr>
        <w:t>Заявка</w:t>
      </w:r>
    </w:p>
    <w:p w14:paraId="01BA5F37" w14:textId="77777777" w:rsidR="000F13EC" w:rsidRPr="00975F92" w:rsidRDefault="000F13EC" w:rsidP="000F13EC">
      <w:pPr>
        <w:jc w:val="center"/>
        <w:rPr>
          <w:b/>
          <w:sz w:val="26"/>
          <w:szCs w:val="26"/>
          <w:lang w:eastAsia="zh-CN"/>
        </w:rPr>
      </w:pPr>
      <w:proofErr w:type="gramStart"/>
      <w:r w:rsidRPr="00975F92">
        <w:rPr>
          <w:b/>
          <w:sz w:val="26"/>
          <w:szCs w:val="26"/>
          <w:lang w:eastAsia="zh-CN"/>
        </w:rPr>
        <w:t>на</w:t>
      </w:r>
      <w:proofErr w:type="gramEnd"/>
      <w:r w:rsidRPr="00975F92">
        <w:rPr>
          <w:b/>
          <w:sz w:val="26"/>
          <w:szCs w:val="26"/>
          <w:lang w:eastAsia="zh-CN"/>
        </w:rPr>
        <w:t xml:space="preserve"> участие в окружном фестивале – конкурсе</w:t>
      </w:r>
    </w:p>
    <w:p w14:paraId="65E37FFE" w14:textId="77777777" w:rsidR="000F13EC" w:rsidRPr="00975F92" w:rsidRDefault="000F13EC" w:rsidP="000F13EC">
      <w:pPr>
        <w:jc w:val="center"/>
        <w:rPr>
          <w:b/>
          <w:sz w:val="26"/>
          <w:szCs w:val="26"/>
          <w:lang w:eastAsia="zh-CN"/>
        </w:rPr>
      </w:pPr>
      <w:proofErr w:type="gramStart"/>
      <w:r w:rsidRPr="00975F92">
        <w:rPr>
          <w:b/>
          <w:sz w:val="26"/>
          <w:szCs w:val="26"/>
          <w:lang w:eastAsia="zh-CN"/>
        </w:rPr>
        <w:t>кулинарного</w:t>
      </w:r>
      <w:proofErr w:type="gramEnd"/>
      <w:r w:rsidRPr="00975F92">
        <w:rPr>
          <w:b/>
          <w:sz w:val="26"/>
          <w:szCs w:val="26"/>
          <w:lang w:eastAsia="zh-CN"/>
        </w:rPr>
        <w:t xml:space="preserve"> искусства «Три спаса - три запаса»</w:t>
      </w:r>
    </w:p>
    <w:p w14:paraId="63B22A43" w14:textId="77777777" w:rsidR="000F13EC" w:rsidRPr="00975F92" w:rsidRDefault="000F13EC" w:rsidP="000F13EC">
      <w:pPr>
        <w:rPr>
          <w:sz w:val="26"/>
          <w:szCs w:val="26"/>
          <w:lang w:eastAsia="zh-CN"/>
        </w:rPr>
      </w:pPr>
    </w:p>
    <w:p w14:paraId="450C27E7" w14:textId="77777777" w:rsidR="000F13EC" w:rsidRPr="00975F92" w:rsidRDefault="000F13EC" w:rsidP="000F13EC">
      <w:pPr>
        <w:rPr>
          <w:sz w:val="26"/>
          <w:szCs w:val="26"/>
          <w:lang w:eastAsia="zh-CN"/>
        </w:rPr>
      </w:pPr>
    </w:p>
    <w:p w14:paraId="7E63A168" w14:textId="77777777" w:rsidR="000F13EC" w:rsidRPr="00975F92" w:rsidRDefault="000F13EC" w:rsidP="000F13EC">
      <w:pPr>
        <w:rPr>
          <w:sz w:val="26"/>
          <w:szCs w:val="26"/>
          <w:lang w:eastAsia="zh-CN"/>
        </w:rPr>
      </w:pPr>
      <w:r w:rsidRPr="00975F92">
        <w:rPr>
          <w:sz w:val="26"/>
          <w:szCs w:val="26"/>
          <w:lang w:eastAsia="zh-CN"/>
        </w:rPr>
        <w:t xml:space="preserve">1.Название и адрес учреждения, организации, ИП </w:t>
      </w:r>
    </w:p>
    <w:p w14:paraId="19031F2A" w14:textId="632ECCF9" w:rsidR="000F13EC" w:rsidRPr="00975F92" w:rsidRDefault="000F13EC" w:rsidP="000F13EC">
      <w:pPr>
        <w:rPr>
          <w:sz w:val="26"/>
          <w:szCs w:val="26"/>
          <w:lang w:eastAsia="zh-CN"/>
        </w:rPr>
      </w:pPr>
      <w:r w:rsidRPr="00975F92">
        <w:rPr>
          <w:sz w:val="26"/>
          <w:szCs w:val="26"/>
          <w:lang w:eastAsia="zh-CN"/>
        </w:rPr>
        <w:t>_____________________________________________________________________________________________</w:t>
      </w:r>
    </w:p>
    <w:p w14:paraId="27CF55BE" w14:textId="77777777" w:rsidR="000F13EC" w:rsidRPr="00975F92" w:rsidRDefault="000F13EC" w:rsidP="000F13EC">
      <w:pPr>
        <w:rPr>
          <w:sz w:val="26"/>
          <w:szCs w:val="26"/>
          <w:lang w:eastAsia="zh-CN"/>
        </w:rPr>
      </w:pPr>
      <w:r w:rsidRPr="00975F92">
        <w:rPr>
          <w:sz w:val="26"/>
          <w:szCs w:val="26"/>
          <w:lang w:eastAsia="zh-CN"/>
        </w:rPr>
        <w:t xml:space="preserve">2. Ф.И.О. участника Конкурса (полностью) </w:t>
      </w:r>
    </w:p>
    <w:p w14:paraId="55CB664A" w14:textId="3874B88A" w:rsidR="000F13EC" w:rsidRPr="00975F92" w:rsidRDefault="000F13EC" w:rsidP="000F13EC">
      <w:pPr>
        <w:rPr>
          <w:sz w:val="26"/>
          <w:szCs w:val="26"/>
          <w:lang w:eastAsia="zh-CN"/>
        </w:rPr>
      </w:pPr>
      <w:r w:rsidRPr="00975F92">
        <w:rPr>
          <w:sz w:val="26"/>
          <w:szCs w:val="26"/>
          <w:lang w:eastAsia="zh-CN"/>
        </w:rPr>
        <w:t>_______________________________________________________________________</w:t>
      </w:r>
      <w:r w:rsidRPr="00975F92">
        <w:rPr>
          <w:sz w:val="26"/>
          <w:szCs w:val="26"/>
          <w:lang w:eastAsia="zh-CN"/>
        </w:rPr>
        <w:br/>
        <w:t xml:space="preserve">3. Контактный телефон участника </w:t>
      </w:r>
    </w:p>
    <w:p w14:paraId="233C3CB5" w14:textId="62FDAA22" w:rsidR="000F13EC" w:rsidRPr="00975F92" w:rsidRDefault="000F13EC" w:rsidP="000F13EC">
      <w:pPr>
        <w:rPr>
          <w:sz w:val="26"/>
          <w:szCs w:val="26"/>
          <w:lang w:eastAsia="zh-CN"/>
        </w:rPr>
      </w:pPr>
      <w:r w:rsidRPr="00975F92">
        <w:rPr>
          <w:sz w:val="26"/>
          <w:szCs w:val="26"/>
          <w:lang w:eastAsia="zh-CN"/>
        </w:rPr>
        <w:t>_______________________________________________________________________</w:t>
      </w:r>
      <w:r w:rsidRPr="00975F92">
        <w:rPr>
          <w:sz w:val="26"/>
          <w:szCs w:val="26"/>
          <w:lang w:eastAsia="zh-CN"/>
        </w:rPr>
        <w:br/>
        <w:t>4. Номинация для участия</w:t>
      </w:r>
    </w:p>
    <w:p w14:paraId="58F1A838" w14:textId="5309DBF0" w:rsidR="000F13EC" w:rsidRPr="00975F92" w:rsidRDefault="000F13EC" w:rsidP="000F13EC">
      <w:pPr>
        <w:rPr>
          <w:sz w:val="26"/>
          <w:szCs w:val="26"/>
          <w:lang w:eastAsia="zh-CN"/>
        </w:rPr>
      </w:pPr>
      <w:r w:rsidRPr="00975F92">
        <w:rPr>
          <w:sz w:val="26"/>
          <w:szCs w:val="26"/>
          <w:lang w:eastAsia="zh-CN"/>
        </w:rPr>
        <w:t>_______________________________________________________________________</w:t>
      </w:r>
    </w:p>
    <w:p w14:paraId="49CF5C96" w14:textId="77777777" w:rsidR="000F13EC" w:rsidRPr="00975F92" w:rsidRDefault="000F13EC" w:rsidP="000F13EC">
      <w:pPr>
        <w:rPr>
          <w:sz w:val="26"/>
          <w:szCs w:val="26"/>
          <w:lang w:eastAsia="zh-CN"/>
        </w:rPr>
      </w:pPr>
    </w:p>
    <w:p w14:paraId="331FC414" w14:textId="77777777" w:rsidR="000F13EC" w:rsidRPr="00975F92" w:rsidRDefault="000F13EC" w:rsidP="000F13EC">
      <w:pPr>
        <w:rPr>
          <w:sz w:val="26"/>
          <w:szCs w:val="26"/>
          <w:lang w:eastAsia="zh-CN"/>
        </w:rPr>
      </w:pPr>
      <w:r w:rsidRPr="00975F92">
        <w:rPr>
          <w:sz w:val="26"/>
          <w:szCs w:val="26"/>
          <w:lang w:eastAsia="zh-CN"/>
        </w:rPr>
        <w:t>5. Название работы</w:t>
      </w:r>
    </w:p>
    <w:p w14:paraId="1CECFF26" w14:textId="157A54D6" w:rsidR="000F13EC" w:rsidRPr="00975F92" w:rsidRDefault="000F13EC" w:rsidP="000F13EC">
      <w:pPr>
        <w:rPr>
          <w:sz w:val="26"/>
          <w:szCs w:val="26"/>
          <w:lang w:eastAsia="zh-CN"/>
        </w:rPr>
      </w:pPr>
      <w:r w:rsidRPr="00975F92">
        <w:rPr>
          <w:sz w:val="26"/>
          <w:szCs w:val="26"/>
          <w:lang w:eastAsia="zh-CN"/>
        </w:rPr>
        <w:t>_______________________________________________________________________</w:t>
      </w:r>
    </w:p>
    <w:p w14:paraId="4B050F66" w14:textId="77777777" w:rsidR="000F13EC" w:rsidRPr="00975F92" w:rsidRDefault="000F13EC" w:rsidP="000F13EC">
      <w:pPr>
        <w:rPr>
          <w:sz w:val="26"/>
          <w:szCs w:val="26"/>
          <w:lang w:eastAsia="zh-CN"/>
        </w:rPr>
      </w:pPr>
      <w:r w:rsidRPr="00975F92">
        <w:rPr>
          <w:sz w:val="26"/>
          <w:szCs w:val="26"/>
          <w:lang w:eastAsia="zh-CN"/>
        </w:rPr>
        <w:t xml:space="preserve">6. Рецепт </w:t>
      </w:r>
    </w:p>
    <w:p w14:paraId="1C2C978B" w14:textId="108F42AD" w:rsidR="000F13EC" w:rsidRPr="00975F92" w:rsidRDefault="000F13EC" w:rsidP="000F13EC">
      <w:pPr>
        <w:rPr>
          <w:sz w:val="26"/>
          <w:szCs w:val="26"/>
          <w:lang w:eastAsia="zh-CN"/>
        </w:rPr>
      </w:pPr>
      <w:r w:rsidRPr="00975F92">
        <w:rPr>
          <w:sz w:val="26"/>
          <w:szCs w:val="26"/>
          <w:lang w:eastAsia="zh-CN"/>
        </w:rPr>
        <w:t>_______________________________________________________________________</w:t>
      </w:r>
    </w:p>
    <w:p w14:paraId="75BE8104" w14:textId="77777777" w:rsidR="000F13EC" w:rsidRPr="00975F92" w:rsidRDefault="000F13EC" w:rsidP="000F13EC">
      <w:pPr>
        <w:rPr>
          <w:sz w:val="26"/>
          <w:szCs w:val="26"/>
          <w:lang w:eastAsia="zh-CN"/>
        </w:rPr>
      </w:pPr>
    </w:p>
    <w:p w14:paraId="28686845" w14:textId="77777777" w:rsidR="000F13EC" w:rsidRPr="00975F92" w:rsidRDefault="000F13EC" w:rsidP="000F13EC">
      <w:pPr>
        <w:rPr>
          <w:sz w:val="26"/>
          <w:szCs w:val="26"/>
          <w:lang w:eastAsia="zh-CN"/>
        </w:rPr>
      </w:pPr>
    </w:p>
    <w:p w14:paraId="49FF33A5" w14:textId="27656400" w:rsidR="000F13EC" w:rsidRPr="00975F92" w:rsidRDefault="000F13EC" w:rsidP="000F13EC">
      <w:pPr>
        <w:rPr>
          <w:sz w:val="26"/>
          <w:szCs w:val="26"/>
          <w:lang w:eastAsia="zh-CN"/>
        </w:rPr>
      </w:pPr>
      <w:r w:rsidRPr="00975F92">
        <w:rPr>
          <w:sz w:val="26"/>
          <w:szCs w:val="26"/>
          <w:lang w:eastAsia="zh-CN"/>
        </w:rPr>
        <w:t xml:space="preserve">"___" ____________ 2024 г.                                   </w:t>
      </w:r>
      <w:r w:rsidR="00975F92">
        <w:rPr>
          <w:sz w:val="26"/>
          <w:szCs w:val="26"/>
          <w:lang w:eastAsia="zh-CN"/>
        </w:rPr>
        <w:t>____________</w:t>
      </w:r>
      <w:proofErr w:type="gramStart"/>
      <w:r w:rsidR="00975F92">
        <w:rPr>
          <w:sz w:val="26"/>
          <w:szCs w:val="26"/>
          <w:lang w:eastAsia="zh-CN"/>
        </w:rPr>
        <w:t>_</w:t>
      </w:r>
      <w:r w:rsidRPr="00975F92">
        <w:rPr>
          <w:sz w:val="26"/>
          <w:szCs w:val="26"/>
          <w:lang w:eastAsia="zh-CN"/>
        </w:rPr>
        <w:t>(</w:t>
      </w:r>
      <w:proofErr w:type="gramEnd"/>
      <w:r w:rsidRPr="00975F92">
        <w:rPr>
          <w:sz w:val="26"/>
          <w:szCs w:val="26"/>
          <w:lang w:eastAsia="zh-CN"/>
        </w:rPr>
        <w:t>подпись заявителя)</w:t>
      </w:r>
    </w:p>
    <w:p w14:paraId="5E6D0FD7" w14:textId="77777777" w:rsidR="000F13EC" w:rsidRPr="00975F92" w:rsidRDefault="000F13EC" w:rsidP="000F13EC">
      <w:pPr>
        <w:rPr>
          <w:sz w:val="26"/>
          <w:szCs w:val="26"/>
          <w:lang w:eastAsia="zh-CN"/>
        </w:rPr>
      </w:pPr>
    </w:p>
    <w:p w14:paraId="19058F36" w14:textId="4446CE0E" w:rsidR="000F13EC" w:rsidRPr="00975F92" w:rsidRDefault="000F13EC" w:rsidP="000F13EC">
      <w:pPr>
        <w:jc w:val="both"/>
        <w:rPr>
          <w:sz w:val="26"/>
          <w:szCs w:val="26"/>
          <w:lang w:eastAsia="zh-CN"/>
        </w:rPr>
      </w:pPr>
      <w:r w:rsidRPr="00975F92">
        <w:rPr>
          <w:sz w:val="26"/>
          <w:szCs w:val="26"/>
          <w:lang w:eastAsia="zh-CN"/>
        </w:rPr>
        <w:br/>
        <w:t xml:space="preserve">Заявку на участие в Конкурсе предоставить не позднее 9 августа 2024 г.                            </w:t>
      </w:r>
      <w:proofErr w:type="gramStart"/>
      <w:r w:rsidRPr="00975F92">
        <w:rPr>
          <w:sz w:val="26"/>
          <w:szCs w:val="26"/>
          <w:lang w:eastAsia="zh-CN"/>
        </w:rPr>
        <w:t>на</w:t>
      </w:r>
      <w:proofErr w:type="gramEnd"/>
      <w:r w:rsidRPr="00975F92">
        <w:rPr>
          <w:sz w:val="26"/>
          <w:szCs w:val="26"/>
          <w:lang w:eastAsia="zh-CN"/>
        </w:rPr>
        <w:t xml:space="preserve"> электронный адрес:  </w:t>
      </w:r>
      <w:hyperlink r:id="rId11" w:history="1">
        <w:r w:rsidRPr="00975F92">
          <w:rPr>
            <w:sz w:val="26"/>
            <w:szCs w:val="26"/>
            <w:lang w:eastAsia="zh-CN" w:bidi="ru-RU"/>
          </w:rPr>
          <w:t>muzei.gorod@yandex.ru</w:t>
        </w:r>
      </w:hyperlink>
      <w:r w:rsidRPr="00975F92">
        <w:rPr>
          <w:sz w:val="26"/>
          <w:szCs w:val="26"/>
          <w:lang w:eastAsia="zh-CN"/>
        </w:rPr>
        <w:t xml:space="preserve"> </w:t>
      </w:r>
    </w:p>
    <w:p w14:paraId="0553D7DF" w14:textId="77777777" w:rsidR="000F13EC" w:rsidRPr="00975F92" w:rsidRDefault="000F13EC" w:rsidP="000F13EC">
      <w:pPr>
        <w:rPr>
          <w:sz w:val="26"/>
          <w:szCs w:val="26"/>
          <w:lang w:eastAsia="zh-CN" w:bidi="hi-IN"/>
        </w:rPr>
      </w:pPr>
      <w:r w:rsidRPr="00975F92">
        <w:rPr>
          <w:sz w:val="26"/>
          <w:szCs w:val="26"/>
          <w:lang w:eastAsia="zh-CN" w:bidi="hi-IN"/>
        </w:rPr>
        <w:tab/>
      </w:r>
      <w:r w:rsidRPr="00975F92">
        <w:rPr>
          <w:sz w:val="26"/>
          <w:szCs w:val="26"/>
          <w:lang w:eastAsia="zh-CN" w:bidi="hi-IN"/>
        </w:rPr>
        <w:tab/>
      </w:r>
      <w:r w:rsidRPr="00975F92">
        <w:rPr>
          <w:sz w:val="26"/>
          <w:szCs w:val="26"/>
          <w:lang w:eastAsia="zh-CN" w:bidi="hi-IN"/>
        </w:rPr>
        <w:tab/>
      </w:r>
      <w:r w:rsidRPr="00975F92">
        <w:rPr>
          <w:sz w:val="26"/>
          <w:szCs w:val="26"/>
          <w:lang w:eastAsia="zh-CN" w:bidi="hi-IN"/>
        </w:rPr>
        <w:tab/>
      </w:r>
      <w:r w:rsidRPr="00975F92">
        <w:rPr>
          <w:sz w:val="26"/>
          <w:szCs w:val="26"/>
          <w:lang w:eastAsia="zh-CN" w:bidi="hi-IN"/>
        </w:rPr>
        <w:tab/>
      </w:r>
      <w:r w:rsidRPr="00975F92">
        <w:rPr>
          <w:sz w:val="26"/>
          <w:szCs w:val="26"/>
          <w:lang w:eastAsia="zh-CN" w:bidi="hi-IN"/>
        </w:rPr>
        <w:tab/>
      </w:r>
      <w:r w:rsidRPr="00975F92">
        <w:rPr>
          <w:sz w:val="26"/>
          <w:szCs w:val="26"/>
          <w:lang w:eastAsia="zh-CN" w:bidi="hi-IN"/>
        </w:rPr>
        <w:tab/>
      </w:r>
      <w:r w:rsidRPr="00975F92">
        <w:rPr>
          <w:sz w:val="26"/>
          <w:szCs w:val="26"/>
          <w:lang w:eastAsia="zh-CN" w:bidi="hi-IN"/>
        </w:rPr>
        <w:tab/>
      </w:r>
      <w:r w:rsidRPr="00975F92">
        <w:rPr>
          <w:sz w:val="26"/>
          <w:szCs w:val="26"/>
          <w:lang w:eastAsia="zh-CN" w:bidi="hi-IN"/>
        </w:rPr>
        <w:tab/>
      </w:r>
      <w:r w:rsidRPr="00975F92">
        <w:rPr>
          <w:sz w:val="26"/>
          <w:szCs w:val="26"/>
          <w:lang w:eastAsia="zh-CN" w:bidi="hi-IN"/>
        </w:rPr>
        <w:tab/>
      </w:r>
      <w:r w:rsidRPr="00975F92">
        <w:rPr>
          <w:sz w:val="26"/>
          <w:szCs w:val="26"/>
          <w:lang w:eastAsia="zh-CN" w:bidi="hi-IN"/>
        </w:rPr>
        <w:tab/>
      </w:r>
      <w:r w:rsidRPr="00975F92">
        <w:rPr>
          <w:sz w:val="26"/>
          <w:szCs w:val="26"/>
          <w:lang w:eastAsia="zh-CN" w:bidi="hi-IN"/>
        </w:rPr>
        <w:tab/>
      </w:r>
    </w:p>
    <w:p w14:paraId="7C8D43E6" w14:textId="77777777" w:rsidR="000F13EC" w:rsidRPr="00975F92" w:rsidRDefault="000F13EC" w:rsidP="000F13EC">
      <w:pPr>
        <w:rPr>
          <w:sz w:val="26"/>
          <w:szCs w:val="26"/>
          <w:lang w:eastAsia="zh-CN" w:bidi="hi-IN"/>
        </w:rPr>
      </w:pPr>
    </w:p>
    <w:p w14:paraId="5272D01B" w14:textId="77777777" w:rsidR="000F13EC" w:rsidRPr="00975F92" w:rsidRDefault="000F13EC" w:rsidP="000F13EC">
      <w:pPr>
        <w:rPr>
          <w:sz w:val="26"/>
          <w:szCs w:val="26"/>
          <w:lang w:eastAsia="zh-CN" w:bidi="hi-IN"/>
        </w:rPr>
      </w:pPr>
    </w:p>
    <w:p w14:paraId="19A677E6" w14:textId="77777777" w:rsidR="000F13EC" w:rsidRPr="00975F92" w:rsidRDefault="000F13EC" w:rsidP="000F13EC">
      <w:pPr>
        <w:rPr>
          <w:sz w:val="26"/>
          <w:szCs w:val="26"/>
          <w:lang w:eastAsia="zh-CN" w:bidi="hi-IN"/>
        </w:rPr>
      </w:pPr>
    </w:p>
    <w:p w14:paraId="22526F19" w14:textId="77777777" w:rsidR="000F13EC" w:rsidRPr="00975F92" w:rsidRDefault="000F13EC" w:rsidP="000F13EC">
      <w:pPr>
        <w:rPr>
          <w:sz w:val="26"/>
          <w:szCs w:val="26"/>
          <w:lang w:eastAsia="zh-CN" w:bidi="hi-IN"/>
        </w:rPr>
      </w:pPr>
    </w:p>
    <w:p w14:paraId="4F7CE2EE" w14:textId="77777777" w:rsidR="000F13EC" w:rsidRPr="00975F92" w:rsidRDefault="000F13EC" w:rsidP="000F13EC">
      <w:pPr>
        <w:rPr>
          <w:sz w:val="26"/>
          <w:szCs w:val="26"/>
          <w:lang w:eastAsia="zh-CN" w:bidi="hi-IN"/>
        </w:rPr>
      </w:pPr>
    </w:p>
    <w:p w14:paraId="051A9DEE" w14:textId="77777777" w:rsidR="000F13EC" w:rsidRPr="00975F92" w:rsidRDefault="000F13EC" w:rsidP="000F13EC">
      <w:pPr>
        <w:rPr>
          <w:sz w:val="26"/>
          <w:szCs w:val="26"/>
          <w:lang w:eastAsia="zh-CN" w:bidi="hi-IN"/>
        </w:rPr>
      </w:pPr>
    </w:p>
    <w:p w14:paraId="6929624A" w14:textId="77777777" w:rsidR="000F13EC" w:rsidRPr="00975F92" w:rsidRDefault="000F13EC" w:rsidP="000F13EC">
      <w:pPr>
        <w:rPr>
          <w:sz w:val="26"/>
          <w:szCs w:val="26"/>
          <w:lang w:eastAsia="zh-CN" w:bidi="hi-IN"/>
        </w:rPr>
      </w:pPr>
      <w:r w:rsidRPr="00975F92">
        <w:rPr>
          <w:rFonts w:eastAsia="Liberation Serif"/>
          <w:sz w:val="26"/>
          <w:szCs w:val="26"/>
          <w:lang w:eastAsia="zh-CN" w:bidi="hi-IN"/>
        </w:rPr>
        <w:t xml:space="preserve">                                                                                                            </w:t>
      </w:r>
    </w:p>
    <w:p w14:paraId="73AC9EE0" w14:textId="77777777" w:rsidR="000F13EC" w:rsidRPr="00975F92" w:rsidRDefault="000F13EC" w:rsidP="000F13EC">
      <w:pPr>
        <w:rPr>
          <w:sz w:val="26"/>
          <w:szCs w:val="26"/>
          <w:lang w:eastAsia="zh-CN"/>
        </w:rPr>
      </w:pPr>
      <w:r w:rsidRPr="00975F92">
        <w:rPr>
          <w:rFonts w:eastAsia="Liberation Serif"/>
          <w:sz w:val="26"/>
          <w:szCs w:val="26"/>
          <w:lang w:eastAsia="zh-CN"/>
        </w:rPr>
        <w:t xml:space="preserve">                                                                                                </w:t>
      </w:r>
    </w:p>
    <w:p w14:paraId="4057EA17" w14:textId="77777777" w:rsidR="000F13EC" w:rsidRPr="00975F92" w:rsidRDefault="000F13EC" w:rsidP="000F13EC">
      <w:pPr>
        <w:rPr>
          <w:sz w:val="26"/>
          <w:szCs w:val="26"/>
          <w:lang w:eastAsia="zh-CN"/>
        </w:rPr>
      </w:pPr>
    </w:p>
    <w:p w14:paraId="07BC51CB" w14:textId="77777777" w:rsidR="000F13EC" w:rsidRPr="00975F92" w:rsidRDefault="000F13EC" w:rsidP="000F13EC">
      <w:pPr>
        <w:rPr>
          <w:rFonts w:eastAsia="Liberation Serif"/>
          <w:sz w:val="26"/>
          <w:szCs w:val="26"/>
          <w:lang w:eastAsia="zh-CN"/>
        </w:rPr>
      </w:pPr>
      <w:r w:rsidRPr="00975F92">
        <w:rPr>
          <w:rFonts w:eastAsia="Liberation Serif"/>
          <w:sz w:val="26"/>
          <w:szCs w:val="26"/>
          <w:lang w:eastAsia="zh-CN"/>
        </w:rPr>
        <w:t xml:space="preserve">         </w:t>
      </w:r>
    </w:p>
    <w:p w14:paraId="5E9A9FA0" w14:textId="77777777" w:rsidR="000F13EC" w:rsidRPr="00975F92" w:rsidRDefault="000F13EC" w:rsidP="000F13EC">
      <w:pPr>
        <w:rPr>
          <w:sz w:val="26"/>
          <w:szCs w:val="26"/>
          <w:lang w:eastAsia="zh-CN"/>
        </w:rPr>
      </w:pPr>
    </w:p>
    <w:p w14:paraId="6CEAB6E2" w14:textId="77777777" w:rsidR="000F13EC" w:rsidRPr="00975F92" w:rsidRDefault="000F13EC" w:rsidP="000F13EC">
      <w:pPr>
        <w:rPr>
          <w:sz w:val="26"/>
          <w:szCs w:val="26"/>
          <w:lang w:eastAsia="zh-CN"/>
        </w:rPr>
      </w:pPr>
    </w:p>
    <w:p w14:paraId="0376DC50" w14:textId="77777777" w:rsidR="000F13EC" w:rsidRPr="00975F92" w:rsidRDefault="000F13EC" w:rsidP="000F13EC">
      <w:pPr>
        <w:rPr>
          <w:sz w:val="26"/>
          <w:szCs w:val="26"/>
          <w:lang w:eastAsia="zh-CN"/>
        </w:rPr>
      </w:pPr>
      <w:r w:rsidRPr="00975F92">
        <w:rPr>
          <w:rFonts w:eastAsia="Liberation Serif"/>
          <w:sz w:val="26"/>
          <w:szCs w:val="26"/>
          <w:lang w:eastAsia="zh-CN"/>
        </w:rPr>
        <w:t xml:space="preserve"> </w:t>
      </w:r>
    </w:p>
    <w:p w14:paraId="01EEA53C" w14:textId="77777777" w:rsidR="000F13EC" w:rsidRPr="00975F92" w:rsidRDefault="000F13EC" w:rsidP="000F13EC">
      <w:pPr>
        <w:rPr>
          <w:sz w:val="26"/>
          <w:szCs w:val="26"/>
          <w:lang w:eastAsia="zh-CN"/>
        </w:rPr>
      </w:pPr>
    </w:p>
    <w:p w14:paraId="373EFF2C" w14:textId="77777777" w:rsidR="00975F92" w:rsidRDefault="000F13EC" w:rsidP="000F13EC">
      <w:pPr>
        <w:rPr>
          <w:sz w:val="26"/>
          <w:szCs w:val="26"/>
          <w:lang w:eastAsia="zh-CN"/>
        </w:rPr>
      </w:pPr>
      <w:r w:rsidRPr="00975F92">
        <w:rPr>
          <w:sz w:val="26"/>
          <w:szCs w:val="26"/>
          <w:lang w:eastAsia="zh-CN"/>
        </w:rPr>
        <w:t xml:space="preserve">                                                                                                                                     </w:t>
      </w:r>
    </w:p>
    <w:p w14:paraId="78A1A9FA" w14:textId="77777777" w:rsidR="00975F92" w:rsidRDefault="00975F92" w:rsidP="000F13EC">
      <w:pPr>
        <w:rPr>
          <w:sz w:val="26"/>
          <w:szCs w:val="26"/>
          <w:lang w:eastAsia="zh-CN"/>
        </w:rPr>
      </w:pPr>
    </w:p>
    <w:p w14:paraId="1E448C05" w14:textId="77777777" w:rsidR="00975F92" w:rsidRDefault="00975F92" w:rsidP="000F13EC">
      <w:pPr>
        <w:rPr>
          <w:sz w:val="26"/>
          <w:szCs w:val="26"/>
          <w:lang w:eastAsia="zh-CN"/>
        </w:rPr>
      </w:pPr>
    </w:p>
    <w:p w14:paraId="3B459CCE" w14:textId="6D02C4CB" w:rsidR="000F13EC" w:rsidRPr="00975F92" w:rsidRDefault="000F13EC" w:rsidP="00975F92">
      <w:pPr>
        <w:jc w:val="right"/>
        <w:rPr>
          <w:sz w:val="26"/>
          <w:szCs w:val="26"/>
          <w:lang w:eastAsia="zh-CN"/>
        </w:rPr>
      </w:pPr>
      <w:r w:rsidRPr="00975F92">
        <w:rPr>
          <w:sz w:val="26"/>
          <w:szCs w:val="26"/>
          <w:lang w:eastAsia="zh-CN"/>
        </w:rPr>
        <w:lastRenderedPageBreak/>
        <w:t>Приложение 1</w:t>
      </w:r>
    </w:p>
    <w:p w14:paraId="789D528B" w14:textId="5D979C82" w:rsidR="000F13EC" w:rsidRPr="00975F92" w:rsidRDefault="000F13EC" w:rsidP="000F13EC">
      <w:pPr>
        <w:rPr>
          <w:sz w:val="26"/>
          <w:szCs w:val="26"/>
          <w:lang w:eastAsia="zh-CN"/>
        </w:rPr>
      </w:pPr>
      <w:r w:rsidRPr="00975F92">
        <w:rPr>
          <w:sz w:val="26"/>
          <w:szCs w:val="26"/>
          <w:lang w:eastAsia="zh-CN"/>
        </w:rPr>
        <w:t xml:space="preserve">                                                                                                                        </w:t>
      </w:r>
      <w:proofErr w:type="gramStart"/>
      <w:r w:rsidRPr="00975F92">
        <w:rPr>
          <w:sz w:val="26"/>
          <w:szCs w:val="26"/>
          <w:lang w:eastAsia="zh-CN"/>
        </w:rPr>
        <w:t>к</w:t>
      </w:r>
      <w:proofErr w:type="gramEnd"/>
      <w:r w:rsidRPr="00975F92">
        <w:rPr>
          <w:sz w:val="26"/>
          <w:szCs w:val="26"/>
          <w:lang w:eastAsia="zh-CN"/>
        </w:rPr>
        <w:t xml:space="preserve"> заявке</w:t>
      </w:r>
    </w:p>
    <w:p w14:paraId="467488D2" w14:textId="77777777" w:rsidR="000F13EC" w:rsidRPr="00975F92" w:rsidRDefault="000F13EC" w:rsidP="000F13EC">
      <w:pPr>
        <w:ind w:left="7938"/>
        <w:rPr>
          <w:sz w:val="26"/>
          <w:szCs w:val="26"/>
          <w:lang w:eastAsia="zh-CN" w:bidi="hi-IN"/>
        </w:rPr>
      </w:pPr>
    </w:p>
    <w:p w14:paraId="7FB1B089" w14:textId="77777777" w:rsidR="000F13EC" w:rsidRPr="00975F92" w:rsidRDefault="000F13EC" w:rsidP="000F13EC">
      <w:pPr>
        <w:rPr>
          <w:sz w:val="26"/>
          <w:szCs w:val="26"/>
          <w:lang w:eastAsia="zh-CN"/>
        </w:rPr>
      </w:pPr>
    </w:p>
    <w:p w14:paraId="5ECE6636" w14:textId="77777777" w:rsidR="000F13EC" w:rsidRPr="00975F92" w:rsidRDefault="000F13EC" w:rsidP="000F13EC">
      <w:pPr>
        <w:jc w:val="center"/>
        <w:rPr>
          <w:b/>
          <w:sz w:val="26"/>
          <w:szCs w:val="26"/>
          <w:lang w:eastAsia="zh-CN"/>
        </w:rPr>
      </w:pPr>
      <w:r w:rsidRPr="00975F92">
        <w:rPr>
          <w:b/>
          <w:sz w:val="26"/>
          <w:szCs w:val="26"/>
          <w:lang w:eastAsia="zh-CN"/>
        </w:rPr>
        <w:t>Согласие на обработку персональных данных</w:t>
      </w:r>
    </w:p>
    <w:p w14:paraId="2F341BEE" w14:textId="77777777" w:rsidR="000F13EC" w:rsidRPr="00975F92" w:rsidRDefault="000F13EC" w:rsidP="000F13EC">
      <w:pPr>
        <w:rPr>
          <w:sz w:val="26"/>
          <w:szCs w:val="26"/>
          <w:lang w:eastAsia="zh-CN"/>
        </w:rPr>
      </w:pPr>
    </w:p>
    <w:p w14:paraId="7D204C07" w14:textId="1C5C0B42" w:rsidR="000F13EC" w:rsidRPr="00975F92" w:rsidRDefault="000F13EC" w:rsidP="000F13EC">
      <w:pPr>
        <w:rPr>
          <w:sz w:val="26"/>
          <w:szCs w:val="26"/>
          <w:lang w:eastAsia="zh-CN"/>
        </w:rPr>
      </w:pPr>
      <w:r w:rsidRPr="00975F92">
        <w:rPr>
          <w:sz w:val="26"/>
          <w:szCs w:val="26"/>
          <w:lang w:eastAsia="zh-CN"/>
        </w:rPr>
        <w:t>1.  Я, _______________________________________________________________________</w:t>
      </w:r>
    </w:p>
    <w:p w14:paraId="5B11AF30" w14:textId="77777777" w:rsidR="000F13EC" w:rsidRPr="00975F92" w:rsidRDefault="000F13EC" w:rsidP="000F13EC">
      <w:pPr>
        <w:rPr>
          <w:sz w:val="26"/>
          <w:szCs w:val="26"/>
          <w:lang w:eastAsia="zh-CN"/>
        </w:rPr>
      </w:pPr>
      <w:proofErr w:type="gramStart"/>
      <w:r w:rsidRPr="00975F92">
        <w:rPr>
          <w:sz w:val="26"/>
          <w:szCs w:val="26"/>
          <w:lang w:eastAsia="zh-CN"/>
        </w:rPr>
        <w:t>проживающая</w:t>
      </w:r>
      <w:proofErr w:type="gramEnd"/>
      <w:r w:rsidRPr="00975F92">
        <w:rPr>
          <w:sz w:val="26"/>
          <w:szCs w:val="26"/>
          <w:lang w:eastAsia="zh-CN"/>
        </w:rPr>
        <w:t xml:space="preserve"> (</w:t>
      </w:r>
      <w:proofErr w:type="spellStart"/>
      <w:r w:rsidRPr="00975F92">
        <w:rPr>
          <w:sz w:val="26"/>
          <w:szCs w:val="26"/>
          <w:lang w:eastAsia="zh-CN"/>
        </w:rPr>
        <w:t>ий</w:t>
      </w:r>
      <w:proofErr w:type="spellEnd"/>
      <w:r w:rsidRPr="00975F92">
        <w:rPr>
          <w:sz w:val="26"/>
          <w:szCs w:val="26"/>
          <w:lang w:eastAsia="zh-CN"/>
        </w:rPr>
        <w:t xml:space="preserve">) по адресу: </w:t>
      </w:r>
    </w:p>
    <w:p w14:paraId="507AAE03" w14:textId="325C2482" w:rsidR="000F13EC" w:rsidRPr="00975F92" w:rsidRDefault="000F13EC" w:rsidP="000F13EC">
      <w:pPr>
        <w:rPr>
          <w:sz w:val="26"/>
          <w:szCs w:val="26"/>
          <w:lang w:eastAsia="zh-CN"/>
        </w:rPr>
      </w:pPr>
      <w:r w:rsidRPr="00975F92">
        <w:rPr>
          <w:sz w:val="26"/>
          <w:szCs w:val="26"/>
          <w:lang w:eastAsia="zh-CN"/>
        </w:rPr>
        <w:t>_______________________________________________________________________</w:t>
      </w:r>
    </w:p>
    <w:p w14:paraId="0D72804F" w14:textId="77777777" w:rsidR="000F13EC" w:rsidRPr="00975F92" w:rsidRDefault="000F13EC" w:rsidP="000F13EC">
      <w:pPr>
        <w:rPr>
          <w:sz w:val="26"/>
          <w:szCs w:val="26"/>
          <w:lang w:eastAsia="zh-CN"/>
        </w:rPr>
      </w:pPr>
    </w:p>
    <w:p w14:paraId="3CE534B7" w14:textId="72649028" w:rsidR="00975F92" w:rsidRPr="00975F92" w:rsidRDefault="000F13EC" w:rsidP="000F13EC">
      <w:pPr>
        <w:rPr>
          <w:sz w:val="26"/>
          <w:szCs w:val="26"/>
          <w:lang w:eastAsia="zh-CN"/>
        </w:rPr>
      </w:pPr>
      <w:proofErr w:type="gramStart"/>
      <w:r w:rsidRPr="00975F92">
        <w:rPr>
          <w:sz w:val="26"/>
          <w:szCs w:val="26"/>
          <w:lang w:eastAsia="zh-CN"/>
        </w:rPr>
        <w:t>паспорт</w:t>
      </w:r>
      <w:proofErr w:type="gramEnd"/>
      <w:r w:rsidRPr="00975F92">
        <w:rPr>
          <w:sz w:val="26"/>
          <w:szCs w:val="26"/>
          <w:lang w:eastAsia="zh-CN"/>
        </w:rPr>
        <w:t>: серия _______ номер</w:t>
      </w:r>
      <w:r w:rsidR="00975F92">
        <w:rPr>
          <w:sz w:val="26"/>
          <w:szCs w:val="26"/>
          <w:lang w:eastAsia="zh-CN"/>
        </w:rPr>
        <w:t xml:space="preserve">_____________________________________________ </w:t>
      </w:r>
      <w:r w:rsidRPr="00975F92">
        <w:rPr>
          <w:sz w:val="26"/>
          <w:szCs w:val="26"/>
          <w:lang w:eastAsia="zh-CN"/>
        </w:rPr>
        <w:t>вы</w:t>
      </w:r>
      <w:r w:rsidR="00975F92">
        <w:rPr>
          <w:sz w:val="26"/>
          <w:szCs w:val="26"/>
          <w:lang w:eastAsia="zh-CN"/>
        </w:rPr>
        <w:t>дан______________________________________</w:t>
      </w:r>
      <w:r w:rsidRPr="00975F92">
        <w:rPr>
          <w:sz w:val="26"/>
          <w:szCs w:val="26"/>
          <w:lang w:eastAsia="zh-CN"/>
        </w:rPr>
        <w:t>_______________________________</w:t>
      </w:r>
    </w:p>
    <w:p w14:paraId="2E6EC34E" w14:textId="77777777" w:rsidR="000F13EC" w:rsidRPr="00975F92" w:rsidRDefault="000F13EC" w:rsidP="000F13EC">
      <w:pPr>
        <w:ind w:firstLine="709"/>
        <w:jc w:val="both"/>
        <w:rPr>
          <w:sz w:val="26"/>
          <w:szCs w:val="26"/>
          <w:lang w:eastAsia="zh-CN"/>
        </w:rPr>
      </w:pPr>
      <w:r w:rsidRPr="00975F92">
        <w:rPr>
          <w:sz w:val="26"/>
          <w:szCs w:val="26"/>
          <w:lang w:eastAsia="zh-CN"/>
        </w:rPr>
        <w:t>В соответствии со ст. 9 федерального закона № 152 – «ФЗ» «О защите персональных данных» даю согласие на обработку моих персональных данных администрации Грязовецкого муниципального округа, БУК «Грязовецкий музей», указанных в заявке на участие в окружном фестивале – конкурсе кулинарного искусства «Три спаса-три запаса», опубликования информации обо мне на страницах сайта администрации Грязовецкого муниципального округа, БУК «Грязовецкий музей», сети ВКонтакте, и распространяется на следующую информацию: фамилия, имя, отчество, паспортные данные, адрес, контактный телефон, адрес электронной почты, личные фотографии.</w:t>
      </w:r>
    </w:p>
    <w:p w14:paraId="6A4742D4" w14:textId="77777777" w:rsidR="000F13EC" w:rsidRPr="00975F92" w:rsidRDefault="000F13EC" w:rsidP="000F13EC">
      <w:pPr>
        <w:ind w:firstLine="709"/>
        <w:jc w:val="both"/>
        <w:rPr>
          <w:sz w:val="26"/>
          <w:szCs w:val="26"/>
          <w:lang w:eastAsia="zh-CN"/>
        </w:rPr>
      </w:pPr>
      <w:r w:rsidRPr="00975F92">
        <w:rPr>
          <w:sz w:val="26"/>
          <w:szCs w:val="26"/>
          <w:lang w:eastAsia="zh-C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персональными данными с учетом федерального законодательства.</w:t>
      </w:r>
    </w:p>
    <w:p w14:paraId="4ADBA165" w14:textId="77777777" w:rsidR="000F13EC" w:rsidRPr="00975F92" w:rsidRDefault="000F13EC" w:rsidP="000F13EC">
      <w:pPr>
        <w:ind w:firstLine="709"/>
        <w:jc w:val="both"/>
        <w:rPr>
          <w:sz w:val="26"/>
          <w:szCs w:val="26"/>
          <w:lang w:eastAsia="zh-CN"/>
        </w:rPr>
      </w:pPr>
      <w:r w:rsidRPr="00975F92">
        <w:rPr>
          <w:sz w:val="26"/>
          <w:szCs w:val="26"/>
          <w:lang w:eastAsia="zh-CN"/>
        </w:rPr>
        <w:t>Я ознакомлен с документами организации, устанавливающими порядок обработки персональных данных участников, а также о моих правах и обязанностях                             в данной сфере.</w:t>
      </w:r>
    </w:p>
    <w:p w14:paraId="66CB8C7C" w14:textId="77777777" w:rsidR="000F13EC" w:rsidRPr="00975F92" w:rsidRDefault="000F13EC" w:rsidP="000F13EC">
      <w:pPr>
        <w:ind w:firstLine="709"/>
        <w:jc w:val="both"/>
        <w:rPr>
          <w:sz w:val="26"/>
          <w:szCs w:val="26"/>
          <w:lang w:eastAsia="zh-CN"/>
        </w:rPr>
      </w:pPr>
      <w:r w:rsidRPr="00975F92">
        <w:rPr>
          <w:sz w:val="26"/>
          <w:szCs w:val="26"/>
          <w:lang w:eastAsia="zh-CN"/>
        </w:rPr>
        <w:t>В случае неправомерного использования предоставленных мною персональных данных согласие отзывается моим письменным заявлением.</w:t>
      </w:r>
    </w:p>
    <w:p w14:paraId="29D9675C" w14:textId="77777777" w:rsidR="000F13EC" w:rsidRPr="00975F92" w:rsidRDefault="000F13EC" w:rsidP="000F13EC">
      <w:pPr>
        <w:rPr>
          <w:sz w:val="26"/>
          <w:szCs w:val="26"/>
          <w:lang w:eastAsia="zh-CN"/>
        </w:rPr>
      </w:pPr>
    </w:p>
    <w:p w14:paraId="145F06FF" w14:textId="77777777" w:rsidR="000F13EC" w:rsidRPr="00975F92" w:rsidRDefault="000F13EC" w:rsidP="000F13EC">
      <w:pPr>
        <w:jc w:val="both"/>
        <w:rPr>
          <w:sz w:val="26"/>
          <w:szCs w:val="26"/>
          <w:lang w:eastAsia="zh-CN"/>
        </w:rPr>
      </w:pPr>
      <w:r w:rsidRPr="00975F92">
        <w:rPr>
          <w:sz w:val="26"/>
          <w:szCs w:val="26"/>
          <w:lang w:eastAsia="zh-CN"/>
        </w:rPr>
        <w:t>Подпись: __________________/__________________________</w:t>
      </w:r>
    </w:p>
    <w:p w14:paraId="1C9C1E8F" w14:textId="77777777" w:rsidR="000F13EC" w:rsidRPr="00975F92" w:rsidRDefault="000F13EC" w:rsidP="000F13EC">
      <w:pPr>
        <w:jc w:val="both"/>
        <w:rPr>
          <w:sz w:val="26"/>
          <w:szCs w:val="26"/>
          <w:lang w:eastAsia="zh-CN"/>
        </w:rPr>
      </w:pPr>
      <w:r w:rsidRPr="00975F92">
        <w:rPr>
          <w:sz w:val="26"/>
          <w:szCs w:val="26"/>
          <w:lang w:eastAsia="zh-CN"/>
        </w:rPr>
        <w:tab/>
      </w:r>
      <w:r w:rsidRPr="00975F92">
        <w:rPr>
          <w:sz w:val="26"/>
          <w:szCs w:val="26"/>
          <w:lang w:eastAsia="zh-CN"/>
        </w:rPr>
        <w:tab/>
        <w:t xml:space="preserve">         Подпись         </w:t>
      </w:r>
      <w:r w:rsidRPr="00975F92">
        <w:rPr>
          <w:sz w:val="26"/>
          <w:szCs w:val="26"/>
          <w:lang w:eastAsia="zh-CN"/>
        </w:rPr>
        <w:tab/>
        <w:t xml:space="preserve">                         Ф.И.О.</w:t>
      </w:r>
    </w:p>
    <w:p w14:paraId="2C4D1716" w14:textId="77777777" w:rsidR="000F13EC" w:rsidRPr="00975F92" w:rsidRDefault="000F13EC" w:rsidP="000F13EC">
      <w:pPr>
        <w:jc w:val="both"/>
        <w:rPr>
          <w:sz w:val="26"/>
          <w:szCs w:val="26"/>
          <w:lang w:eastAsia="zh-CN"/>
        </w:rPr>
      </w:pPr>
    </w:p>
    <w:p w14:paraId="247B773E" w14:textId="77777777" w:rsidR="000F13EC" w:rsidRPr="00975F92" w:rsidRDefault="000F13EC" w:rsidP="000F13EC">
      <w:pPr>
        <w:jc w:val="both"/>
        <w:rPr>
          <w:sz w:val="26"/>
          <w:szCs w:val="26"/>
          <w:lang w:eastAsia="zh-CN"/>
        </w:rPr>
      </w:pPr>
      <w:r w:rsidRPr="00975F92">
        <w:rPr>
          <w:sz w:val="26"/>
          <w:szCs w:val="26"/>
          <w:lang w:eastAsia="zh-CN"/>
        </w:rPr>
        <w:t>Данное согласие действует с «___» ____________   ________ г. в течение 5 лет.</w:t>
      </w:r>
    </w:p>
    <w:p w14:paraId="2F9A4D9B" w14:textId="77777777" w:rsidR="000F13EC" w:rsidRPr="00975F92" w:rsidRDefault="000F13EC" w:rsidP="000F13EC">
      <w:pPr>
        <w:jc w:val="both"/>
        <w:rPr>
          <w:sz w:val="26"/>
          <w:szCs w:val="26"/>
          <w:lang w:eastAsia="zh-CN" w:bidi="hi-IN"/>
        </w:rPr>
      </w:pPr>
    </w:p>
    <w:p w14:paraId="4DA0031B" w14:textId="77777777" w:rsidR="000F13EC" w:rsidRPr="00975F92" w:rsidRDefault="000F13EC" w:rsidP="000F13EC">
      <w:pPr>
        <w:rPr>
          <w:sz w:val="26"/>
          <w:szCs w:val="26"/>
          <w:lang w:eastAsia="zh-CN" w:bidi="hi-IN"/>
        </w:rPr>
      </w:pPr>
    </w:p>
    <w:p w14:paraId="0EA40DCF" w14:textId="77777777" w:rsidR="000F13EC" w:rsidRPr="00975F92" w:rsidRDefault="000F13EC" w:rsidP="000F13EC">
      <w:pPr>
        <w:rPr>
          <w:sz w:val="26"/>
          <w:szCs w:val="26"/>
          <w:lang w:eastAsia="zh-CN" w:bidi="hi-IN"/>
        </w:rPr>
      </w:pPr>
    </w:p>
    <w:p w14:paraId="46B2805C" w14:textId="77777777" w:rsidR="000F13EC" w:rsidRPr="00975F92" w:rsidRDefault="000F13EC" w:rsidP="000F13EC">
      <w:pPr>
        <w:rPr>
          <w:sz w:val="26"/>
          <w:szCs w:val="26"/>
          <w:lang w:eastAsia="zh-CN" w:bidi="hi-IN"/>
        </w:rPr>
      </w:pPr>
    </w:p>
    <w:p w14:paraId="48F3322C" w14:textId="77777777" w:rsidR="000F13EC" w:rsidRPr="00975F92" w:rsidRDefault="000F13EC" w:rsidP="000F13EC">
      <w:pPr>
        <w:rPr>
          <w:sz w:val="26"/>
          <w:szCs w:val="26"/>
          <w:lang w:eastAsia="zh-CN" w:bidi="hi-IN"/>
        </w:rPr>
      </w:pPr>
    </w:p>
    <w:p w14:paraId="34D89947" w14:textId="77777777" w:rsidR="000F13EC" w:rsidRPr="00975F92" w:rsidRDefault="000F13EC" w:rsidP="000F13EC">
      <w:pPr>
        <w:rPr>
          <w:sz w:val="26"/>
          <w:szCs w:val="26"/>
          <w:lang w:eastAsia="zh-CN" w:bidi="hi-IN"/>
        </w:rPr>
      </w:pPr>
      <w:r w:rsidRPr="00975F92">
        <w:rPr>
          <w:rFonts w:eastAsia="Liberation Serif"/>
          <w:sz w:val="26"/>
          <w:szCs w:val="26"/>
          <w:lang w:eastAsia="zh-CN" w:bidi="hi-IN"/>
        </w:rPr>
        <w:t xml:space="preserve">                                                                                                  </w:t>
      </w:r>
    </w:p>
    <w:p w14:paraId="7AEB77E6" w14:textId="77777777" w:rsidR="000F13EC" w:rsidRPr="00975F92" w:rsidRDefault="000F13EC" w:rsidP="000F13EC">
      <w:pPr>
        <w:rPr>
          <w:sz w:val="26"/>
          <w:szCs w:val="26"/>
          <w:lang w:eastAsia="zh-CN" w:bidi="hi-IN"/>
        </w:rPr>
      </w:pPr>
    </w:p>
    <w:tbl>
      <w:tblPr>
        <w:tblW w:w="10191" w:type="dxa"/>
        <w:tblInd w:w="55" w:type="dxa"/>
        <w:tblLayout w:type="fixed"/>
        <w:tblCellMar>
          <w:top w:w="55" w:type="dxa"/>
          <w:left w:w="55" w:type="dxa"/>
          <w:bottom w:w="55" w:type="dxa"/>
          <w:right w:w="55" w:type="dxa"/>
        </w:tblCellMar>
        <w:tblLook w:val="0000" w:firstRow="0" w:lastRow="0" w:firstColumn="0" w:lastColumn="0" w:noHBand="0" w:noVBand="0"/>
      </w:tblPr>
      <w:tblGrid>
        <w:gridCol w:w="546"/>
        <w:gridCol w:w="2572"/>
        <w:gridCol w:w="8"/>
        <w:gridCol w:w="2379"/>
        <w:gridCol w:w="831"/>
        <w:gridCol w:w="3024"/>
        <w:gridCol w:w="831"/>
      </w:tblGrid>
      <w:tr w:rsidR="000F13EC" w:rsidRPr="00975F92" w14:paraId="3D16B17A" w14:textId="77777777" w:rsidTr="005A1251">
        <w:trPr>
          <w:gridBefore w:val="1"/>
          <w:wBefore w:w="546" w:type="dxa"/>
        </w:trPr>
        <w:tc>
          <w:tcPr>
            <w:tcW w:w="2580" w:type="dxa"/>
            <w:gridSpan w:val="2"/>
            <w:shd w:val="clear" w:color="auto" w:fill="auto"/>
          </w:tcPr>
          <w:p w14:paraId="3663B05C" w14:textId="77777777" w:rsidR="000F13EC" w:rsidRPr="00975F92" w:rsidRDefault="000F13EC" w:rsidP="005A1251">
            <w:pPr>
              <w:rPr>
                <w:sz w:val="26"/>
                <w:szCs w:val="26"/>
                <w:lang w:eastAsia="zh-CN"/>
              </w:rPr>
            </w:pPr>
          </w:p>
        </w:tc>
        <w:tc>
          <w:tcPr>
            <w:tcW w:w="3210" w:type="dxa"/>
            <w:gridSpan w:val="2"/>
            <w:shd w:val="clear" w:color="auto" w:fill="auto"/>
          </w:tcPr>
          <w:p w14:paraId="2971925D" w14:textId="77777777" w:rsidR="000F13EC" w:rsidRPr="00975F92" w:rsidRDefault="000F13EC" w:rsidP="005A1251">
            <w:pPr>
              <w:rPr>
                <w:sz w:val="26"/>
                <w:szCs w:val="26"/>
                <w:lang w:eastAsia="zh-CN"/>
              </w:rPr>
            </w:pPr>
          </w:p>
        </w:tc>
        <w:tc>
          <w:tcPr>
            <w:tcW w:w="3855" w:type="dxa"/>
            <w:gridSpan w:val="2"/>
            <w:shd w:val="clear" w:color="auto" w:fill="auto"/>
          </w:tcPr>
          <w:p w14:paraId="0508C491" w14:textId="77777777" w:rsidR="000F13EC" w:rsidRPr="00975F92" w:rsidRDefault="000F13EC" w:rsidP="005A1251">
            <w:pPr>
              <w:ind w:left="1547"/>
              <w:rPr>
                <w:sz w:val="26"/>
                <w:szCs w:val="26"/>
                <w:lang w:eastAsia="zh-CN"/>
              </w:rPr>
            </w:pPr>
            <w:r w:rsidRPr="00975F92">
              <w:rPr>
                <w:sz w:val="26"/>
                <w:szCs w:val="26"/>
                <w:lang w:eastAsia="zh-CN"/>
              </w:rPr>
              <w:t>Приложение 2</w:t>
            </w:r>
          </w:p>
          <w:p w14:paraId="3C69ACCB" w14:textId="77777777" w:rsidR="000F13EC" w:rsidRPr="00975F92" w:rsidRDefault="000F13EC" w:rsidP="005A1251">
            <w:pPr>
              <w:ind w:left="1547"/>
              <w:rPr>
                <w:sz w:val="26"/>
                <w:szCs w:val="26"/>
                <w:lang w:eastAsia="zh-CN"/>
              </w:rPr>
            </w:pPr>
            <w:proofErr w:type="gramStart"/>
            <w:r w:rsidRPr="00975F92">
              <w:rPr>
                <w:sz w:val="26"/>
                <w:szCs w:val="26"/>
                <w:lang w:eastAsia="zh-CN"/>
              </w:rPr>
              <w:t>к</w:t>
            </w:r>
            <w:proofErr w:type="gramEnd"/>
            <w:r w:rsidRPr="00975F92">
              <w:rPr>
                <w:sz w:val="26"/>
                <w:szCs w:val="26"/>
                <w:lang w:eastAsia="zh-CN"/>
              </w:rPr>
              <w:t xml:space="preserve"> заявке </w:t>
            </w:r>
          </w:p>
        </w:tc>
      </w:tr>
      <w:tr w:rsidR="000F13EC" w:rsidRPr="00975F92" w14:paraId="2476D3D4" w14:textId="77777777" w:rsidTr="005A1251">
        <w:trPr>
          <w:gridAfter w:val="1"/>
          <w:wAfter w:w="831" w:type="dxa"/>
        </w:trPr>
        <w:tc>
          <w:tcPr>
            <w:tcW w:w="3118" w:type="dxa"/>
            <w:gridSpan w:val="2"/>
            <w:shd w:val="clear" w:color="auto" w:fill="auto"/>
          </w:tcPr>
          <w:p w14:paraId="2AA364F9" w14:textId="77777777" w:rsidR="000F13EC" w:rsidRPr="00975F92" w:rsidRDefault="000F13EC" w:rsidP="005A1251">
            <w:pPr>
              <w:rPr>
                <w:rFonts w:eastAsia="Segoe UI"/>
                <w:sz w:val="26"/>
                <w:szCs w:val="26"/>
                <w:lang w:eastAsia="zh-CN" w:bidi="hi-IN"/>
              </w:rPr>
            </w:pPr>
          </w:p>
        </w:tc>
        <w:tc>
          <w:tcPr>
            <w:tcW w:w="2387" w:type="dxa"/>
            <w:gridSpan w:val="2"/>
            <w:shd w:val="clear" w:color="auto" w:fill="auto"/>
          </w:tcPr>
          <w:p w14:paraId="59655B27" w14:textId="77777777" w:rsidR="000F13EC" w:rsidRPr="00975F92" w:rsidRDefault="000F13EC" w:rsidP="005A1251">
            <w:pPr>
              <w:rPr>
                <w:rFonts w:eastAsia="Segoe UI"/>
                <w:sz w:val="26"/>
                <w:szCs w:val="26"/>
                <w:lang w:eastAsia="zh-CN" w:bidi="hi-IN"/>
              </w:rPr>
            </w:pPr>
          </w:p>
        </w:tc>
        <w:tc>
          <w:tcPr>
            <w:tcW w:w="3855" w:type="dxa"/>
            <w:gridSpan w:val="2"/>
            <w:shd w:val="clear" w:color="auto" w:fill="auto"/>
          </w:tcPr>
          <w:p w14:paraId="2066D7F0" w14:textId="77777777" w:rsidR="000F13EC" w:rsidRPr="00975F92" w:rsidRDefault="000F13EC" w:rsidP="005A1251">
            <w:pPr>
              <w:rPr>
                <w:rFonts w:eastAsia="Segoe UI"/>
                <w:sz w:val="26"/>
                <w:szCs w:val="26"/>
                <w:lang w:eastAsia="zh-CN" w:bidi="hi-IN"/>
              </w:rPr>
            </w:pPr>
          </w:p>
        </w:tc>
      </w:tr>
    </w:tbl>
    <w:p w14:paraId="7DA923FC" w14:textId="77777777" w:rsidR="000F13EC" w:rsidRPr="00975F92" w:rsidRDefault="000F13EC" w:rsidP="000F13EC">
      <w:pPr>
        <w:jc w:val="center"/>
        <w:rPr>
          <w:b/>
          <w:sz w:val="26"/>
          <w:szCs w:val="26"/>
          <w:lang w:eastAsia="zh-CN"/>
        </w:rPr>
      </w:pPr>
      <w:r w:rsidRPr="00975F92">
        <w:rPr>
          <w:rFonts w:eastAsia="Segoe UI"/>
          <w:b/>
          <w:sz w:val="26"/>
          <w:szCs w:val="26"/>
          <w:lang w:eastAsia="zh-CN" w:bidi="hi-IN"/>
        </w:rPr>
        <w:t>Согласие родителя (законного представителя) участника</w:t>
      </w:r>
    </w:p>
    <w:p w14:paraId="5CD66EAF" w14:textId="77777777" w:rsidR="000F13EC" w:rsidRPr="00975F92" w:rsidRDefault="000F13EC" w:rsidP="000F13EC">
      <w:pPr>
        <w:jc w:val="center"/>
        <w:rPr>
          <w:b/>
          <w:sz w:val="26"/>
          <w:szCs w:val="26"/>
          <w:lang w:eastAsia="zh-CN"/>
        </w:rPr>
      </w:pPr>
      <w:proofErr w:type="gramStart"/>
      <w:r w:rsidRPr="00975F92">
        <w:rPr>
          <w:b/>
          <w:sz w:val="26"/>
          <w:szCs w:val="26"/>
          <w:lang w:eastAsia="zh-CN"/>
        </w:rPr>
        <w:t>фестиваля</w:t>
      </w:r>
      <w:proofErr w:type="gramEnd"/>
      <w:r w:rsidRPr="00975F92">
        <w:rPr>
          <w:b/>
          <w:sz w:val="26"/>
          <w:szCs w:val="26"/>
          <w:lang w:eastAsia="zh-CN"/>
        </w:rPr>
        <w:t xml:space="preserve"> – конкурса кулинарного искусства «Три спаса - три запаса»,</w:t>
      </w:r>
    </w:p>
    <w:p w14:paraId="29611E65" w14:textId="77777777" w:rsidR="000F13EC" w:rsidRPr="00975F92" w:rsidRDefault="000F13EC" w:rsidP="000F13EC">
      <w:pPr>
        <w:jc w:val="center"/>
        <w:rPr>
          <w:b/>
          <w:sz w:val="26"/>
          <w:szCs w:val="26"/>
          <w:lang w:eastAsia="zh-CN"/>
        </w:rPr>
      </w:pPr>
      <w:proofErr w:type="gramStart"/>
      <w:r w:rsidRPr="00975F92">
        <w:rPr>
          <w:rFonts w:eastAsia="Segoe UI"/>
          <w:b/>
          <w:sz w:val="26"/>
          <w:szCs w:val="26"/>
          <w:lang w:eastAsia="zh-CN" w:bidi="hi-IN"/>
        </w:rPr>
        <w:t>на</w:t>
      </w:r>
      <w:proofErr w:type="gramEnd"/>
      <w:r w:rsidRPr="00975F92">
        <w:rPr>
          <w:rFonts w:eastAsia="Segoe UI"/>
          <w:b/>
          <w:sz w:val="26"/>
          <w:szCs w:val="26"/>
          <w:lang w:eastAsia="zh-CN" w:bidi="hi-IN"/>
        </w:rPr>
        <w:t xml:space="preserve"> участие в Фестивале и обработку персональных данных своего ребенка (подопечного)</w:t>
      </w:r>
    </w:p>
    <w:p w14:paraId="0DD7D4F9" w14:textId="41675B49" w:rsidR="000F13EC" w:rsidRPr="00975F92" w:rsidRDefault="000F13EC" w:rsidP="000F13EC">
      <w:pPr>
        <w:jc w:val="both"/>
        <w:rPr>
          <w:sz w:val="26"/>
          <w:szCs w:val="26"/>
          <w:lang w:eastAsia="zh-CN"/>
        </w:rPr>
      </w:pPr>
      <w:proofErr w:type="gramStart"/>
      <w:r w:rsidRPr="00975F92">
        <w:rPr>
          <w:rFonts w:eastAsia="Calibri"/>
          <w:sz w:val="26"/>
          <w:szCs w:val="26"/>
          <w:lang w:eastAsia="zh-CN"/>
        </w:rPr>
        <w:t>Я,_</w:t>
      </w:r>
      <w:proofErr w:type="gramEnd"/>
      <w:r w:rsidRPr="00975F92">
        <w:rPr>
          <w:rFonts w:eastAsia="Calibri"/>
          <w:sz w:val="26"/>
          <w:szCs w:val="26"/>
          <w:lang w:eastAsia="zh-CN"/>
        </w:rPr>
        <w:t>____________________________________________________________________,</w:t>
      </w:r>
    </w:p>
    <w:p w14:paraId="2C12047D" w14:textId="77777777" w:rsidR="000F13EC" w:rsidRPr="00975F92" w:rsidRDefault="000F13EC" w:rsidP="000F13EC">
      <w:pPr>
        <w:jc w:val="both"/>
        <w:rPr>
          <w:sz w:val="26"/>
          <w:szCs w:val="26"/>
          <w:lang w:eastAsia="zh-CN"/>
        </w:rPr>
      </w:pPr>
      <w:r w:rsidRPr="00975F92">
        <w:rPr>
          <w:rFonts w:eastAsia="Calibri"/>
          <w:sz w:val="26"/>
          <w:szCs w:val="26"/>
          <w:lang w:eastAsia="zh-CN"/>
        </w:rPr>
        <w:t>ФИО родителя (законного представителя) полностью</w:t>
      </w:r>
    </w:p>
    <w:p w14:paraId="4A42F372" w14:textId="3525E07A" w:rsidR="000F13EC" w:rsidRPr="00975F92" w:rsidRDefault="000F13EC" w:rsidP="000F13EC">
      <w:pPr>
        <w:jc w:val="both"/>
        <w:rPr>
          <w:sz w:val="26"/>
          <w:szCs w:val="26"/>
          <w:lang w:eastAsia="zh-CN"/>
        </w:rPr>
      </w:pPr>
      <w:proofErr w:type="gramStart"/>
      <w:r w:rsidRPr="00975F92">
        <w:rPr>
          <w:rFonts w:eastAsia="Calibri"/>
          <w:sz w:val="26"/>
          <w:szCs w:val="26"/>
          <w:lang w:eastAsia="zh-CN"/>
        </w:rPr>
        <w:t>проживающий</w:t>
      </w:r>
      <w:proofErr w:type="gramEnd"/>
      <w:r w:rsidRPr="00975F92">
        <w:rPr>
          <w:rFonts w:eastAsia="Calibri"/>
          <w:sz w:val="26"/>
          <w:szCs w:val="26"/>
          <w:lang w:eastAsia="zh-CN"/>
        </w:rPr>
        <w:t xml:space="preserve"> по адресу: </w:t>
      </w:r>
    </w:p>
    <w:p w14:paraId="0582338F" w14:textId="092183D0" w:rsidR="000F13EC" w:rsidRPr="00975F92" w:rsidRDefault="000F13EC" w:rsidP="000F13EC">
      <w:pPr>
        <w:jc w:val="both"/>
        <w:rPr>
          <w:sz w:val="26"/>
          <w:szCs w:val="26"/>
          <w:lang w:eastAsia="zh-CN"/>
        </w:rPr>
      </w:pPr>
      <w:r w:rsidRPr="00975F92">
        <w:rPr>
          <w:rFonts w:eastAsia="Calibri"/>
          <w:sz w:val="26"/>
          <w:szCs w:val="26"/>
          <w:lang w:eastAsia="zh-CN"/>
        </w:rPr>
        <w:t>_______________________________________________________________________,</w:t>
      </w:r>
    </w:p>
    <w:p w14:paraId="6F00B1F0" w14:textId="2FA76E8B" w:rsidR="000F13EC" w:rsidRPr="00975F92" w:rsidRDefault="000F13EC" w:rsidP="000F13EC">
      <w:pPr>
        <w:jc w:val="both"/>
        <w:rPr>
          <w:sz w:val="26"/>
          <w:szCs w:val="26"/>
          <w:lang w:eastAsia="zh-CN"/>
        </w:rPr>
      </w:pPr>
      <w:proofErr w:type="gramStart"/>
      <w:r w:rsidRPr="00975F92">
        <w:rPr>
          <w:rFonts w:eastAsia="Calibri"/>
          <w:sz w:val="26"/>
          <w:szCs w:val="26"/>
          <w:lang w:eastAsia="zh-CN"/>
        </w:rPr>
        <w:t>паспорт</w:t>
      </w:r>
      <w:proofErr w:type="gramEnd"/>
      <w:r w:rsidRPr="00975F92">
        <w:rPr>
          <w:rFonts w:eastAsia="Calibri"/>
          <w:sz w:val="26"/>
          <w:szCs w:val="26"/>
          <w:lang w:eastAsia="zh-CN"/>
        </w:rPr>
        <w:t>: серия _________ номер __________ выдан: ________________________________________</w:t>
      </w:r>
    </w:p>
    <w:p w14:paraId="78F2CBA4" w14:textId="320AE882" w:rsidR="000F13EC" w:rsidRPr="00975F92" w:rsidRDefault="000F13EC" w:rsidP="000F13EC">
      <w:pPr>
        <w:jc w:val="both"/>
        <w:rPr>
          <w:sz w:val="26"/>
          <w:szCs w:val="26"/>
          <w:lang w:eastAsia="zh-CN"/>
        </w:rPr>
      </w:pPr>
      <w:proofErr w:type="gramStart"/>
      <w:r w:rsidRPr="00975F92">
        <w:rPr>
          <w:rFonts w:eastAsia="Calibri"/>
          <w:sz w:val="26"/>
          <w:szCs w:val="26"/>
          <w:lang w:eastAsia="zh-CN"/>
        </w:rPr>
        <w:t>на</w:t>
      </w:r>
      <w:proofErr w:type="gramEnd"/>
      <w:r w:rsidRPr="00975F92">
        <w:rPr>
          <w:rFonts w:eastAsia="Calibri"/>
          <w:sz w:val="26"/>
          <w:szCs w:val="26"/>
          <w:lang w:eastAsia="zh-CN"/>
        </w:rPr>
        <w:t xml:space="preserve"> основании _______________________________________________________________________________</w:t>
      </w:r>
    </w:p>
    <w:p w14:paraId="157B575B" w14:textId="77777777" w:rsidR="000F13EC" w:rsidRPr="00975F92" w:rsidRDefault="000F13EC" w:rsidP="000F13EC">
      <w:pPr>
        <w:jc w:val="both"/>
        <w:rPr>
          <w:sz w:val="26"/>
          <w:szCs w:val="26"/>
          <w:lang w:eastAsia="zh-CN"/>
        </w:rPr>
      </w:pPr>
      <w:r w:rsidRPr="00975F92">
        <w:rPr>
          <w:rFonts w:eastAsia="Calibri"/>
          <w:sz w:val="26"/>
          <w:szCs w:val="26"/>
          <w:lang w:eastAsia="zh-CN"/>
        </w:rPr>
        <w:t>(</w:t>
      </w:r>
      <w:proofErr w:type="gramStart"/>
      <w:r w:rsidRPr="00975F92">
        <w:rPr>
          <w:rFonts w:eastAsia="Calibri"/>
          <w:sz w:val="26"/>
          <w:szCs w:val="26"/>
          <w:lang w:eastAsia="zh-CN"/>
        </w:rPr>
        <w:t>подтверждающий</w:t>
      </w:r>
      <w:proofErr w:type="gramEnd"/>
      <w:r w:rsidRPr="00975F92">
        <w:rPr>
          <w:rFonts w:eastAsia="Calibri"/>
          <w:sz w:val="26"/>
          <w:szCs w:val="26"/>
          <w:lang w:eastAsia="zh-CN"/>
        </w:rPr>
        <w:t xml:space="preserve"> документ для родителей или законного представителя)</w:t>
      </w:r>
    </w:p>
    <w:p w14:paraId="37D2EC71" w14:textId="21E01DA9" w:rsidR="000F13EC" w:rsidRPr="00975F92" w:rsidRDefault="000F13EC" w:rsidP="000F13EC">
      <w:pPr>
        <w:jc w:val="both"/>
        <w:rPr>
          <w:sz w:val="26"/>
          <w:szCs w:val="26"/>
          <w:lang w:eastAsia="zh-CN"/>
        </w:rPr>
      </w:pPr>
      <w:proofErr w:type="gramStart"/>
      <w:r w:rsidRPr="00975F92">
        <w:rPr>
          <w:rFonts w:eastAsia="Calibri"/>
          <w:sz w:val="26"/>
          <w:szCs w:val="26"/>
          <w:lang w:eastAsia="zh-CN"/>
        </w:rPr>
        <w:t>являясь</w:t>
      </w:r>
      <w:proofErr w:type="gramEnd"/>
      <w:r w:rsidRPr="00975F92">
        <w:rPr>
          <w:rFonts w:eastAsia="Calibri"/>
          <w:sz w:val="26"/>
          <w:szCs w:val="26"/>
          <w:lang w:eastAsia="zh-CN"/>
        </w:rPr>
        <w:t xml:space="preserve"> родителем (законным представителем) </w:t>
      </w:r>
    </w:p>
    <w:p w14:paraId="31C56F3D" w14:textId="65CA6DB8" w:rsidR="000F13EC" w:rsidRPr="00975F92" w:rsidRDefault="000F13EC" w:rsidP="000F13EC">
      <w:pPr>
        <w:jc w:val="both"/>
        <w:rPr>
          <w:sz w:val="26"/>
          <w:szCs w:val="26"/>
          <w:lang w:eastAsia="zh-CN"/>
        </w:rPr>
      </w:pPr>
      <w:r w:rsidRPr="00975F92">
        <w:rPr>
          <w:rFonts w:eastAsia="Calibri"/>
          <w:sz w:val="26"/>
          <w:szCs w:val="26"/>
          <w:lang w:eastAsia="zh-CN"/>
        </w:rPr>
        <w:t>_______________________________________________________________________</w:t>
      </w:r>
    </w:p>
    <w:p w14:paraId="7E4935DF" w14:textId="77777777" w:rsidR="000F13EC" w:rsidRPr="00975F92" w:rsidRDefault="000F13EC" w:rsidP="000F13EC">
      <w:pPr>
        <w:ind w:firstLine="709"/>
        <w:jc w:val="both"/>
        <w:rPr>
          <w:sz w:val="26"/>
          <w:szCs w:val="26"/>
          <w:lang w:eastAsia="zh-CN"/>
        </w:rPr>
      </w:pPr>
      <w:proofErr w:type="gramStart"/>
      <w:r w:rsidRPr="00975F92">
        <w:rPr>
          <w:rFonts w:eastAsia="Calibri"/>
          <w:sz w:val="26"/>
          <w:szCs w:val="26"/>
          <w:lang w:eastAsia="zh-CN"/>
        </w:rPr>
        <w:t>фамилия</w:t>
      </w:r>
      <w:proofErr w:type="gramEnd"/>
      <w:r w:rsidRPr="00975F92">
        <w:rPr>
          <w:rFonts w:eastAsia="Calibri"/>
          <w:sz w:val="26"/>
          <w:szCs w:val="26"/>
          <w:lang w:eastAsia="zh-CN"/>
        </w:rPr>
        <w:t>, имя и отчество ребенка (подопечного) полностью</w:t>
      </w:r>
    </w:p>
    <w:p w14:paraId="59A4AD7D" w14:textId="719D00EB" w:rsidR="000F13EC" w:rsidRPr="00975F92" w:rsidRDefault="000F13EC" w:rsidP="000F13EC">
      <w:pPr>
        <w:ind w:firstLine="709"/>
        <w:jc w:val="both"/>
        <w:rPr>
          <w:sz w:val="26"/>
          <w:szCs w:val="26"/>
          <w:lang w:eastAsia="zh-CN"/>
        </w:rPr>
      </w:pPr>
      <w:proofErr w:type="gramStart"/>
      <w:r w:rsidRPr="00975F92">
        <w:rPr>
          <w:rFonts w:eastAsia="Calibri"/>
          <w:sz w:val="26"/>
          <w:szCs w:val="26"/>
          <w:lang w:eastAsia="zh-CN"/>
        </w:rPr>
        <w:t>даю</w:t>
      </w:r>
      <w:proofErr w:type="gramEnd"/>
      <w:r w:rsidRPr="00975F92">
        <w:rPr>
          <w:rFonts w:eastAsia="Calibri"/>
          <w:sz w:val="26"/>
          <w:szCs w:val="26"/>
          <w:lang w:eastAsia="zh-CN"/>
        </w:rPr>
        <w:t xml:space="preserve"> согласие на обработку персональных данных моего ребенка (подопечного) администрации Грязовецкого муниципального округа, БУК «Грязовецкий музей» (далее – Оператор) для организационной работы оргкомитета </w:t>
      </w:r>
      <w:r w:rsidRPr="00975F92">
        <w:rPr>
          <w:rFonts w:eastAsia="Segoe UI"/>
          <w:sz w:val="26"/>
          <w:szCs w:val="26"/>
          <w:lang w:eastAsia="zh-CN" w:bidi="hi-IN"/>
        </w:rPr>
        <w:t xml:space="preserve">фестиваля - конкурса кулинарного искусства «Три спаса – три запаса» </w:t>
      </w:r>
      <w:r w:rsidRPr="00975F92">
        <w:rPr>
          <w:rFonts w:eastAsia="Calibri"/>
          <w:sz w:val="26"/>
          <w:szCs w:val="26"/>
          <w:lang w:eastAsia="zh-CN"/>
        </w:rPr>
        <w:t>(далее –Конкурс), хранении в архивах данных о результатах Конкурса.</w:t>
      </w:r>
    </w:p>
    <w:p w14:paraId="1DA06975" w14:textId="77777777" w:rsidR="000F13EC" w:rsidRPr="00975F92" w:rsidRDefault="000F13EC" w:rsidP="000F13EC">
      <w:pPr>
        <w:ind w:firstLine="709"/>
        <w:jc w:val="both"/>
        <w:rPr>
          <w:sz w:val="26"/>
          <w:szCs w:val="26"/>
          <w:lang w:eastAsia="zh-CN"/>
        </w:rPr>
      </w:pPr>
      <w:r w:rsidRPr="00975F92">
        <w:rPr>
          <w:rFonts w:eastAsia="Calibri"/>
          <w:sz w:val="26"/>
          <w:szCs w:val="26"/>
          <w:lang w:eastAsia="zh-CN"/>
        </w:rPr>
        <w:t xml:space="preserve">Обработка персональных данных осуществляется путем сбора, систематизации, накопления, хранения, уточнения (обновление, изменение), распространения и использования данных. </w:t>
      </w:r>
    </w:p>
    <w:p w14:paraId="2DFA6733" w14:textId="77777777" w:rsidR="000F13EC" w:rsidRPr="00975F92" w:rsidRDefault="000F13EC" w:rsidP="000F13EC">
      <w:pPr>
        <w:ind w:firstLine="709"/>
        <w:jc w:val="both"/>
        <w:rPr>
          <w:sz w:val="26"/>
          <w:szCs w:val="26"/>
          <w:lang w:eastAsia="zh-CN"/>
        </w:rPr>
      </w:pPr>
      <w:r w:rsidRPr="00975F92">
        <w:rPr>
          <w:rFonts w:eastAsia="Calibri"/>
          <w:sz w:val="26"/>
          <w:szCs w:val="26"/>
          <w:lang w:eastAsia="zh-CN"/>
        </w:rPr>
        <w:t>Перечень персональных данных, предоставляемых для обработки:</w:t>
      </w:r>
    </w:p>
    <w:p w14:paraId="7A55E41E" w14:textId="77777777" w:rsidR="000F13EC" w:rsidRPr="00975F92" w:rsidRDefault="000F13EC" w:rsidP="000F13EC">
      <w:pPr>
        <w:ind w:firstLine="709"/>
        <w:jc w:val="both"/>
        <w:rPr>
          <w:sz w:val="26"/>
          <w:szCs w:val="26"/>
          <w:lang w:eastAsia="zh-CN"/>
        </w:rPr>
      </w:pPr>
      <w:r w:rsidRPr="00975F92">
        <w:rPr>
          <w:rFonts w:eastAsia="Calibri"/>
          <w:sz w:val="26"/>
          <w:szCs w:val="26"/>
          <w:lang w:eastAsia="zh-CN"/>
        </w:rPr>
        <w:t>1. Персональные данные участника: фамилия, имя, отчество, дата рождения, телефон мобильный, адрес электронной почты.</w:t>
      </w:r>
    </w:p>
    <w:p w14:paraId="4C1D55DF" w14:textId="77777777" w:rsidR="000F13EC" w:rsidRPr="00975F92" w:rsidRDefault="000F13EC" w:rsidP="000F13EC">
      <w:pPr>
        <w:ind w:firstLine="709"/>
        <w:jc w:val="both"/>
        <w:rPr>
          <w:sz w:val="26"/>
          <w:szCs w:val="26"/>
          <w:lang w:eastAsia="zh-CN"/>
        </w:rPr>
      </w:pPr>
      <w:r w:rsidRPr="00975F92">
        <w:rPr>
          <w:rFonts w:eastAsia="Calibri"/>
          <w:sz w:val="26"/>
          <w:szCs w:val="26"/>
          <w:lang w:eastAsia="zh-CN"/>
        </w:rPr>
        <w:t>2. Персональные данные руководителя</w:t>
      </w:r>
    </w:p>
    <w:p w14:paraId="1C743956" w14:textId="77777777" w:rsidR="000F13EC" w:rsidRPr="00975F92" w:rsidRDefault="000F13EC" w:rsidP="000F13EC">
      <w:pPr>
        <w:ind w:firstLine="709"/>
        <w:jc w:val="both"/>
        <w:rPr>
          <w:sz w:val="26"/>
          <w:szCs w:val="26"/>
          <w:lang w:eastAsia="zh-CN"/>
        </w:rPr>
      </w:pPr>
      <w:r w:rsidRPr="00975F92">
        <w:rPr>
          <w:rFonts w:eastAsia="Calibri"/>
          <w:sz w:val="26"/>
          <w:szCs w:val="26"/>
          <w:lang w:eastAsia="zh-CN"/>
        </w:rPr>
        <w:t>Оператор предоставляет доступ к обрабатываемым персональным данным ограниченному кругу лиц: оргкомитету Конкурса, руководству организации.</w:t>
      </w:r>
    </w:p>
    <w:p w14:paraId="31C84C3E" w14:textId="77777777" w:rsidR="000F13EC" w:rsidRPr="00975F92" w:rsidRDefault="000F13EC" w:rsidP="000F13EC">
      <w:pPr>
        <w:ind w:firstLine="709"/>
        <w:jc w:val="both"/>
        <w:rPr>
          <w:sz w:val="26"/>
          <w:szCs w:val="26"/>
          <w:lang w:eastAsia="zh-CN"/>
        </w:rPr>
      </w:pPr>
      <w:r w:rsidRPr="00975F92">
        <w:rPr>
          <w:rFonts w:eastAsia="Calibri"/>
          <w:sz w:val="26"/>
          <w:szCs w:val="26"/>
          <w:lang w:eastAsia="zh-CN"/>
        </w:rPr>
        <w:t>Оператор вправе производить фото и видеосъемки участников Конкурса                              для размещения в СМИ, на официальном сайте организаций, в социальных сетях ВКонтакте на страницах учреждений организаторов.</w:t>
      </w:r>
    </w:p>
    <w:p w14:paraId="6C21C29C" w14:textId="77777777" w:rsidR="000F13EC" w:rsidRPr="00975F92" w:rsidRDefault="000F13EC" w:rsidP="000F13EC">
      <w:pPr>
        <w:ind w:firstLine="709"/>
        <w:jc w:val="both"/>
        <w:rPr>
          <w:sz w:val="26"/>
          <w:szCs w:val="26"/>
          <w:lang w:eastAsia="zh-CN"/>
        </w:rPr>
      </w:pPr>
      <w:r w:rsidRPr="00975F92">
        <w:rPr>
          <w:rFonts w:eastAsia="Calibri"/>
          <w:sz w:val="26"/>
          <w:szCs w:val="26"/>
          <w:lang w:eastAsia="zh-CN"/>
        </w:rPr>
        <w:t>Данное согласие может быть в любое время отозвано. Отзыв оформляется                        в письменном виде.</w:t>
      </w:r>
    </w:p>
    <w:p w14:paraId="6633BD93" w14:textId="77777777" w:rsidR="000F13EC" w:rsidRPr="00975F92" w:rsidRDefault="000F13EC" w:rsidP="000F13EC">
      <w:pPr>
        <w:jc w:val="both"/>
        <w:rPr>
          <w:rFonts w:eastAsia="Calibri"/>
          <w:sz w:val="26"/>
          <w:szCs w:val="26"/>
          <w:lang w:eastAsia="zh-CN"/>
        </w:rPr>
      </w:pPr>
    </w:p>
    <w:p w14:paraId="69FCA79C" w14:textId="2F25A683" w:rsidR="000F13EC" w:rsidRPr="00975F92" w:rsidRDefault="000F13EC" w:rsidP="000F13EC">
      <w:pPr>
        <w:jc w:val="both"/>
        <w:rPr>
          <w:sz w:val="26"/>
          <w:szCs w:val="26"/>
          <w:lang w:eastAsia="zh-CN"/>
        </w:rPr>
      </w:pPr>
      <w:r w:rsidRPr="00975F92">
        <w:rPr>
          <w:rFonts w:eastAsia="Segoe UI"/>
          <w:sz w:val="26"/>
          <w:szCs w:val="26"/>
          <w:lang w:eastAsia="zh-CN" w:bidi="hi-IN"/>
        </w:rPr>
        <w:t>«____</w:t>
      </w:r>
      <w:proofErr w:type="gramStart"/>
      <w:r w:rsidRPr="00975F92">
        <w:rPr>
          <w:rFonts w:eastAsia="Segoe UI"/>
          <w:sz w:val="26"/>
          <w:szCs w:val="26"/>
          <w:lang w:eastAsia="zh-CN" w:bidi="hi-IN"/>
        </w:rPr>
        <w:t>_»_</w:t>
      </w:r>
      <w:proofErr w:type="gramEnd"/>
      <w:r w:rsidRPr="00975F92">
        <w:rPr>
          <w:rFonts w:eastAsia="Segoe UI"/>
          <w:sz w:val="26"/>
          <w:szCs w:val="26"/>
          <w:lang w:eastAsia="zh-CN" w:bidi="hi-IN"/>
        </w:rPr>
        <w:t>______________2024</w:t>
      </w:r>
      <w:r w:rsidR="00975F92">
        <w:rPr>
          <w:rFonts w:eastAsia="Segoe UI"/>
          <w:sz w:val="26"/>
          <w:szCs w:val="26"/>
          <w:lang w:eastAsia="zh-CN" w:bidi="hi-IN"/>
        </w:rPr>
        <w:t xml:space="preserve"> </w:t>
      </w:r>
      <w:r w:rsidRPr="00975F92">
        <w:rPr>
          <w:rFonts w:eastAsia="Segoe UI"/>
          <w:sz w:val="26"/>
          <w:szCs w:val="26"/>
          <w:lang w:eastAsia="zh-CN" w:bidi="hi-IN"/>
        </w:rPr>
        <w:t xml:space="preserve">года                    </w:t>
      </w:r>
      <w:r w:rsidR="00975F92">
        <w:rPr>
          <w:rFonts w:eastAsia="Segoe UI"/>
          <w:sz w:val="26"/>
          <w:szCs w:val="26"/>
          <w:lang w:eastAsia="zh-CN" w:bidi="hi-IN"/>
        </w:rPr>
        <w:t xml:space="preserve">             </w:t>
      </w:r>
      <w:r w:rsidRPr="00975F92">
        <w:rPr>
          <w:rFonts w:eastAsia="Segoe UI"/>
          <w:sz w:val="26"/>
          <w:szCs w:val="26"/>
          <w:lang w:eastAsia="zh-CN" w:bidi="hi-IN"/>
        </w:rPr>
        <w:t xml:space="preserve"> _______</w:t>
      </w:r>
      <w:r w:rsidR="00975F92">
        <w:rPr>
          <w:rFonts w:eastAsia="Segoe UI"/>
          <w:sz w:val="26"/>
          <w:szCs w:val="26"/>
          <w:lang w:eastAsia="zh-CN" w:bidi="hi-IN"/>
        </w:rPr>
        <w:t>_____________</w:t>
      </w:r>
      <w:r w:rsidRPr="00975F92">
        <w:rPr>
          <w:rFonts w:eastAsia="Segoe UI"/>
          <w:sz w:val="26"/>
          <w:szCs w:val="26"/>
          <w:lang w:eastAsia="zh-CN" w:bidi="hi-IN"/>
        </w:rPr>
        <w:t xml:space="preserve">                                                                                                        </w:t>
      </w:r>
    </w:p>
    <w:p w14:paraId="1CB70B81" w14:textId="4A9D871D" w:rsidR="000F13EC" w:rsidRPr="00975F92" w:rsidRDefault="000F13EC" w:rsidP="000F13EC">
      <w:pPr>
        <w:jc w:val="both"/>
        <w:rPr>
          <w:sz w:val="26"/>
          <w:szCs w:val="26"/>
          <w:lang w:eastAsia="zh-CN"/>
        </w:rPr>
      </w:pPr>
      <w:r w:rsidRPr="00975F92">
        <w:rPr>
          <w:rFonts w:eastAsia="Liberation Serif"/>
          <w:sz w:val="26"/>
          <w:szCs w:val="26"/>
          <w:lang w:eastAsia="zh-CN" w:bidi="hi-IN"/>
        </w:rPr>
        <w:t xml:space="preserve">                                        </w:t>
      </w:r>
      <w:r w:rsidR="00975F92">
        <w:rPr>
          <w:rFonts w:eastAsia="Liberation Serif"/>
          <w:sz w:val="26"/>
          <w:szCs w:val="26"/>
          <w:lang w:eastAsia="zh-CN" w:bidi="hi-IN"/>
        </w:rPr>
        <w:t xml:space="preserve"> </w:t>
      </w:r>
    </w:p>
    <w:p w14:paraId="354102B2" w14:textId="77777777" w:rsidR="000F13EC" w:rsidRPr="00975F92" w:rsidRDefault="000F13EC" w:rsidP="000F13EC">
      <w:pPr>
        <w:jc w:val="both"/>
        <w:rPr>
          <w:sz w:val="26"/>
          <w:szCs w:val="26"/>
          <w:lang w:eastAsia="zh-CN" w:bidi="hi-IN"/>
        </w:rPr>
      </w:pPr>
      <w:r w:rsidRPr="00975F92">
        <w:rPr>
          <w:rFonts w:eastAsia="Liberation Serif"/>
          <w:sz w:val="26"/>
          <w:szCs w:val="26"/>
          <w:lang w:eastAsia="zh-CN" w:bidi="hi-IN"/>
        </w:rPr>
        <w:t xml:space="preserve">                                        </w:t>
      </w:r>
    </w:p>
    <w:p w14:paraId="1A112E4C" w14:textId="77777777" w:rsidR="000F13EC" w:rsidRPr="00975F92" w:rsidRDefault="000F13EC" w:rsidP="000F13EC">
      <w:pPr>
        <w:jc w:val="both"/>
        <w:rPr>
          <w:sz w:val="26"/>
          <w:szCs w:val="26"/>
          <w:lang w:eastAsia="zh-CN" w:bidi="hi-IN"/>
        </w:rPr>
      </w:pPr>
    </w:p>
    <w:p w14:paraId="2029E5F7" w14:textId="77777777" w:rsidR="000F13EC" w:rsidRPr="00975F92" w:rsidRDefault="000F13EC" w:rsidP="000F13EC">
      <w:pPr>
        <w:jc w:val="both"/>
        <w:rPr>
          <w:sz w:val="26"/>
          <w:szCs w:val="26"/>
          <w:lang w:eastAsia="zh-CN" w:bidi="hi-IN"/>
        </w:rPr>
      </w:pPr>
    </w:p>
    <w:p w14:paraId="59866805" w14:textId="77777777" w:rsidR="00975F92" w:rsidRDefault="00975F92" w:rsidP="00975F92">
      <w:pPr>
        <w:rPr>
          <w:sz w:val="26"/>
          <w:szCs w:val="26"/>
          <w:lang w:eastAsia="zh-CN" w:bidi="hi-IN"/>
        </w:rPr>
      </w:pPr>
    </w:p>
    <w:p w14:paraId="3857DED9" w14:textId="73337540" w:rsidR="000F13EC" w:rsidRPr="00975F92" w:rsidRDefault="000F13EC" w:rsidP="00975F92">
      <w:pPr>
        <w:jc w:val="right"/>
        <w:rPr>
          <w:sz w:val="26"/>
          <w:szCs w:val="26"/>
          <w:lang w:eastAsia="zh-CN" w:bidi="hi-IN"/>
        </w:rPr>
      </w:pPr>
      <w:r w:rsidRPr="00975F92">
        <w:rPr>
          <w:sz w:val="26"/>
          <w:szCs w:val="26"/>
          <w:lang w:eastAsia="zh-CN" w:bidi="hi-IN"/>
        </w:rPr>
        <w:lastRenderedPageBreak/>
        <w:t xml:space="preserve">                                                                                                                                     Приложение 2 </w:t>
      </w:r>
      <w:r w:rsidRPr="00975F92">
        <w:rPr>
          <w:sz w:val="26"/>
          <w:szCs w:val="26"/>
          <w:lang w:eastAsia="zh-CN"/>
        </w:rPr>
        <w:t xml:space="preserve">                                                                                                                           </w:t>
      </w:r>
      <w:r w:rsidR="00975F92">
        <w:rPr>
          <w:sz w:val="26"/>
          <w:szCs w:val="26"/>
          <w:lang w:eastAsia="zh-CN"/>
        </w:rPr>
        <w:t>к п</w:t>
      </w:r>
      <w:r w:rsidRPr="00975F92">
        <w:rPr>
          <w:sz w:val="26"/>
          <w:szCs w:val="26"/>
          <w:lang w:eastAsia="zh-CN"/>
        </w:rPr>
        <w:t>оложению</w:t>
      </w:r>
    </w:p>
    <w:p w14:paraId="1E0D0EB7" w14:textId="77777777" w:rsidR="000F13EC" w:rsidRPr="00975F92" w:rsidRDefault="000F13EC" w:rsidP="000F13EC">
      <w:pPr>
        <w:jc w:val="both"/>
        <w:rPr>
          <w:sz w:val="26"/>
          <w:szCs w:val="26"/>
          <w:lang w:eastAsia="zh-CN"/>
        </w:rPr>
      </w:pPr>
    </w:p>
    <w:p w14:paraId="75FA3AD3" w14:textId="77777777" w:rsidR="000F13EC" w:rsidRPr="00975F92" w:rsidRDefault="000F13EC" w:rsidP="000F13EC">
      <w:pPr>
        <w:jc w:val="center"/>
        <w:rPr>
          <w:b/>
          <w:sz w:val="26"/>
          <w:szCs w:val="26"/>
          <w:lang w:eastAsia="zh-CN"/>
        </w:rPr>
      </w:pPr>
      <w:r w:rsidRPr="00975F92">
        <w:rPr>
          <w:b/>
          <w:sz w:val="26"/>
          <w:szCs w:val="26"/>
          <w:lang w:eastAsia="zh-CN"/>
        </w:rPr>
        <w:t>Критерии оценки окружного фестиваля – конкурса</w:t>
      </w:r>
    </w:p>
    <w:p w14:paraId="1BAFA146" w14:textId="77777777" w:rsidR="000F13EC" w:rsidRPr="00975F92" w:rsidRDefault="000F13EC" w:rsidP="000F13EC">
      <w:pPr>
        <w:jc w:val="center"/>
        <w:rPr>
          <w:b/>
          <w:sz w:val="26"/>
          <w:szCs w:val="26"/>
          <w:lang w:eastAsia="zh-CN"/>
        </w:rPr>
      </w:pPr>
      <w:proofErr w:type="gramStart"/>
      <w:r w:rsidRPr="00975F92">
        <w:rPr>
          <w:b/>
          <w:sz w:val="26"/>
          <w:szCs w:val="26"/>
          <w:lang w:eastAsia="zh-CN"/>
        </w:rPr>
        <w:t>кулинарного</w:t>
      </w:r>
      <w:proofErr w:type="gramEnd"/>
      <w:r w:rsidRPr="00975F92">
        <w:rPr>
          <w:b/>
          <w:sz w:val="26"/>
          <w:szCs w:val="26"/>
          <w:lang w:eastAsia="zh-CN"/>
        </w:rPr>
        <w:t xml:space="preserve"> искусства «Три спаса - три запаса»</w:t>
      </w:r>
    </w:p>
    <w:p w14:paraId="3BCAAE35" w14:textId="77777777" w:rsidR="000F13EC" w:rsidRPr="00975F92" w:rsidRDefault="000F13EC" w:rsidP="000F13EC">
      <w:pPr>
        <w:jc w:val="both"/>
        <w:rPr>
          <w:sz w:val="26"/>
          <w:szCs w:val="26"/>
          <w:lang w:eastAsia="zh-CN"/>
        </w:rPr>
      </w:pPr>
    </w:p>
    <w:tbl>
      <w:tblPr>
        <w:tblW w:w="9199" w:type="dxa"/>
        <w:tblInd w:w="10" w:type="dxa"/>
        <w:tblLayout w:type="fixed"/>
        <w:tblCellMar>
          <w:left w:w="10" w:type="dxa"/>
          <w:right w:w="10" w:type="dxa"/>
        </w:tblCellMar>
        <w:tblLook w:val="0000" w:firstRow="0" w:lastRow="0" w:firstColumn="0" w:lastColumn="0" w:noHBand="0" w:noVBand="0"/>
      </w:tblPr>
      <w:tblGrid>
        <w:gridCol w:w="6931"/>
        <w:gridCol w:w="2268"/>
      </w:tblGrid>
      <w:tr w:rsidR="00975F92" w:rsidRPr="00975F92" w14:paraId="1C6921F2" w14:textId="0A8A33AF" w:rsidTr="00975F92">
        <w:trPr>
          <w:trHeight w:val="501"/>
        </w:trPr>
        <w:tc>
          <w:tcPr>
            <w:tcW w:w="6931" w:type="dxa"/>
            <w:tcBorders>
              <w:top w:val="single" w:sz="4" w:space="0" w:color="000000"/>
              <w:left w:val="single" w:sz="4" w:space="0" w:color="000000"/>
              <w:bottom w:val="single" w:sz="4" w:space="0" w:color="000000"/>
            </w:tcBorders>
            <w:shd w:val="clear" w:color="auto" w:fill="auto"/>
          </w:tcPr>
          <w:p w14:paraId="6989EE6F" w14:textId="77777777" w:rsidR="00975F92" w:rsidRPr="00975F92" w:rsidRDefault="00975F92" w:rsidP="005A1251">
            <w:pPr>
              <w:jc w:val="center"/>
              <w:rPr>
                <w:sz w:val="26"/>
                <w:szCs w:val="26"/>
                <w:lang w:eastAsia="zh-CN"/>
              </w:rPr>
            </w:pPr>
            <w:r w:rsidRPr="00975F92">
              <w:rPr>
                <w:sz w:val="26"/>
                <w:szCs w:val="26"/>
                <w:lang w:eastAsia="zh-CN"/>
              </w:rPr>
              <w:t>Критерии оценки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8D0797" w14:textId="77777777" w:rsidR="00975F92" w:rsidRPr="00975F92" w:rsidRDefault="00975F92" w:rsidP="005A1251">
            <w:pPr>
              <w:jc w:val="center"/>
              <w:rPr>
                <w:sz w:val="26"/>
                <w:szCs w:val="26"/>
                <w:lang w:eastAsia="zh-CN"/>
              </w:rPr>
            </w:pPr>
            <w:r w:rsidRPr="00975F92">
              <w:rPr>
                <w:sz w:val="26"/>
                <w:szCs w:val="26"/>
                <w:lang w:eastAsia="zh-CN"/>
              </w:rPr>
              <w:t>Количество баллов</w:t>
            </w:r>
          </w:p>
        </w:tc>
      </w:tr>
      <w:tr w:rsidR="00975F92" w:rsidRPr="00975F92" w14:paraId="55C58485" w14:textId="188A3F6B" w:rsidTr="00975F92">
        <w:trPr>
          <w:trHeight w:val="520"/>
        </w:trPr>
        <w:tc>
          <w:tcPr>
            <w:tcW w:w="6931" w:type="dxa"/>
            <w:tcBorders>
              <w:top w:val="single" w:sz="4" w:space="0" w:color="000000"/>
              <w:left w:val="single" w:sz="4" w:space="0" w:color="000000"/>
              <w:bottom w:val="single" w:sz="4" w:space="0" w:color="000000"/>
            </w:tcBorders>
            <w:shd w:val="clear" w:color="auto" w:fill="auto"/>
          </w:tcPr>
          <w:p w14:paraId="0847FE95" w14:textId="77777777" w:rsidR="00975F92" w:rsidRPr="00975F92" w:rsidRDefault="00975F92" w:rsidP="005A1251">
            <w:pPr>
              <w:jc w:val="both"/>
              <w:rPr>
                <w:sz w:val="26"/>
                <w:szCs w:val="26"/>
                <w:lang w:eastAsia="zh-CN"/>
              </w:rPr>
            </w:pPr>
            <w:r w:rsidRPr="00975F92">
              <w:rPr>
                <w:sz w:val="26"/>
                <w:szCs w:val="26"/>
                <w:lang w:eastAsia="zh-CN"/>
              </w:rPr>
              <w:t>Оригинальность рецептуры блюда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FE6069" w14:textId="77777777" w:rsidR="00975F92" w:rsidRPr="00975F92" w:rsidRDefault="00975F92" w:rsidP="005A1251">
            <w:pPr>
              <w:jc w:val="center"/>
              <w:rPr>
                <w:sz w:val="26"/>
                <w:szCs w:val="26"/>
                <w:lang w:eastAsia="zh-CN"/>
              </w:rPr>
            </w:pPr>
            <w:r w:rsidRPr="00975F92">
              <w:rPr>
                <w:sz w:val="26"/>
                <w:szCs w:val="26"/>
                <w:lang w:eastAsia="zh-CN"/>
              </w:rPr>
              <w:t>0 – 5 баллов</w:t>
            </w:r>
          </w:p>
        </w:tc>
      </w:tr>
      <w:tr w:rsidR="00975F92" w:rsidRPr="00975F92" w14:paraId="55BE30DC" w14:textId="0F21E3C4" w:rsidTr="00975F92">
        <w:trPr>
          <w:trHeight w:val="501"/>
        </w:trPr>
        <w:tc>
          <w:tcPr>
            <w:tcW w:w="6931" w:type="dxa"/>
            <w:tcBorders>
              <w:top w:val="single" w:sz="4" w:space="0" w:color="000000"/>
              <w:left w:val="single" w:sz="4" w:space="0" w:color="000000"/>
              <w:bottom w:val="single" w:sz="4" w:space="0" w:color="000000"/>
            </w:tcBorders>
            <w:shd w:val="clear" w:color="auto" w:fill="auto"/>
          </w:tcPr>
          <w:p w14:paraId="1579BD22" w14:textId="77777777" w:rsidR="00975F92" w:rsidRPr="00975F92" w:rsidRDefault="00975F92" w:rsidP="005A1251">
            <w:pPr>
              <w:jc w:val="both"/>
              <w:rPr>
                <w:sz w:val="26"/>
                <w:szCs w:val="26"/>
                <w:lang w:eastAsia="zh-CN"/>
              </w:rPr>
            </w:pPr>
            <w:r w:rsidRPr="00975F92">
              <w:rPr>
                <w:sz w:val="26"/>
                <w:szCs w:val="26"/>
                <w:lang w:eastAsia="zh-CN"/>
              </w:rPr>
              <w:t>Гармоничность ингредиентов (вкусовые качества)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597A85" w14:textId="77777777" w:rsidR="00975F92" w:rsidRPr="00975F92" w:rsidRDefault="00975F92" w:rsidP="005A1251">
            <w:pPr>
              <w:jc w:val="center"/>
              <w:rPr>
                <w:sz w:val="26"/>
                <w:szCs w:val="26"/>
                <w:lang w:eastAsia="zh-CN"/>
              </w:rPr>
            </w:pPr>
            <w:r w:rsidRPr="00975F92">
              <w:rPr>
                <w:sz w:val="26"/>
                <w:szCs w:val="26"/>
                <w:lang w:eastAsia="zh-CN"/>
              </w:rPr>
              <w:t>0 – 5 баллов</w:t>
            </w:r>
          </w:p>
        </w:tc>
      </w:tr>
      <w:tr w:rsidR="00975F92" w:rsidRPr="00975F92" w14:paraId="3A2ABFC0" w14:textId="7B256BB1" w:rsidTr="00975F92">
        <w:trPr>
          <w:trHeight w:val="501"/>
        </w:trPr>
        <w:tc>
          <w:tcPr>
            <w:tcW w:w="6931" w:type="dxa"/>
            <w:tcBorders>
              <w:top w:val="single" w:sz="4" w:space="0" w:color="000000"/>
              <w:left w:val="single" w:sz="4" w:space="0" w:color="000000"/>
              <w:bottom w:val="single" w:sz="4" w:space="0" w:color="000000"/>
            </w:tcBorders>
            <w:shd w:val="clear" w:color="auto" w:fill="auto"/>
          </w:tcPr>
          <w:p w14:paraId="7C653B2A" w14:textId="77777777" w:rsidR="00975F92" w:rsidRPr="00975F92" w:rsidRDefault="00975F92" w:rsidP="005A1251">
            <w:pPr>
              <w:jc w:val="both"/>
              <w:rPr>
                <w:sz w:val="26"/>
                <w:szCs w:val="26"/>
                <w:lang w:eastAsia="zh-CN"/>
              </w:rPr>
            </w:pPr>
            <w:r w:rsidRPr="00975F92">
              <w:rPr>
                <w:sz w:val="26"/>
                <w:szCs w:val="26"/>
                <w:lang w:eastAsia="zh-CN"/>
              </w:rPr>
              <w:t>Оригинальность названия и оформления блюда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9BB2E4" w14:textId="77777777" w:rsidR="00975F92" w:rsidRPr="00975F92" w:rsidRDefault="00975F92" w:rsidP="005A1251">
            <w:pPr>
              <w:jc w:val="center"/>
              <w:rPr>
                <w:sz w:val="26"/>
                <w:szCs w:val="26"/>
                <w:lang w:eastAsia="zh-CN"/>
              </w:rPr>
            </w:pPr>
            <w:r w:rsidRPr="00975F92">
              <w:rPr>
                <w:sz w:val="26"/>
                <w:szCs w:val="26"/>
                <w:lang w:eastAsia="zh-CN"/>
              </w:rPr>
              <w:t>0 – 5 баллов</w:t>
            </w:r>
          </w:p>
        </w:tc>
      </w:tr>
      <w:tr w:rsidR="00975F92" w:rsidRPr="00975F92" w14:paraId="3C60AB2C" w14:textId="78D4793B" w:rsidTr="00975F92">
        <w:trPr>
          <w:trHeight w:val="501"/>
        </w:trPr>
        <w:tc>
          <w:tcPr>
            <w:tcW w:w="6931" w:type="dxa"/>
            <w:tcBorders>
              <w:top w:val="single" w:sz="4" w:space="0" w:color="000000"/>
              <w:left w:val="single" w:sz="4" w:space="0" w:color="000000"/>
              <w:bottom w:val="single" w:sz="4" w:space="0" w:color="000000"/>
            </w:tcBorders>
            <w:shd w:val="clear" w:color="auto" w:fill="auto"/>
          </w:tcPr>
          <w:p w14:paraId="150B0A4F" w14:textId="77777777" w:rsidR="00975F92" w:rsidRPr="00975F92" w:rsidRDefault="00975F92" w:rsidP="005A1251">
            <w:pPr>
              <w:jc w:val="both"/>
              <w:rPr>
                <w:sz w:val="26"/>
                <w:szCs w:val="26"/>
                <w:lang w:eastAsia="zh-CN"/>
              </w:rPr>
            </w:pPr>
            <w:r w:rsidRPr="00975F92">
              <w:rPr>
                <w:sz w:val="26"/>
                <w:szCs w:val="26"/>
                <w:lang w:eastAsia="zh-CN"/>
              </w:rPr>
              <w:t>Уровень презентации блюда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973F34" w14:textId="77777777" w:rsidR="00975F92" w:rsidRPr="00975F92" w:rsidRDefault="00975F92" w:rsidP="005A1251">
            <w:pPr>
              <w:jc w:val="center"/>
              <w:rPr>
                <w:sz w:val="26"/>
                <w:szCs w:val="26"/>
                <w:lang w:eastAsia="zh-CN"/>
              </w:rPr>
            </w:pPr>
            <w:r w:rsidRPr="00975F92">
              <w:rPr>
                <w:sz w:val="26"/>
                <w:szCs w:val="26"/>
                <w:lang w:eastAsia="zh-CN"/>
              </w:rPr>
              <w:t>0 – 5 баллов</w:t>
            </w:r>
          </w:p>
        </w:tc>
      </w:tr>
    </w:tbl>
    <w:p w14:paraId="6393856F" w14:textId="77777777" w:rsidR="000F13EC" w:rsidRPr="00975F92" w:rsidRDefault="000F13EC" w:rsidP="000F13EC">
      <w:pPr>
        <w:jc w:val="both"/>
        <w:rPr>
          <w:sz w:val="26"/>
          <w:szCs w:val="26"/>
          <w:lang w:eastAsia="zh-CN"/>
        </w:rPr>
      </w:pPr>
    </w:p>
    <w:p w14:paraId="2D72D3FC" w14:textId="77777777" w:rsidR="000F13EC" w:rsidRPr="00975F92" w:rsidRDefault="000F13EC" w:rsidP="000F13EC">
      <w:pPr>
        <w:jc w:val="both"/>
        <w:rPr>
          <w:sz w:val="26"/>
          <w:szCs w:val="26"/>
          <w:lang w:eastAsia="zh-CN"/>
        </w:rPr>
      </w:pPr>
    </w:p>
    <w:p w14:paraId="293B2A2A" w14:textId="77777777" w:rsidR="000F13EC" w:rsidRPr="00975F92" w:rsidRDefault="000F13EC" w:rsidP="000F13EC">
      <w:pPr>
        <w:jc w:val="both"/>
        <w:rPr>
          <w:sz w:val="26"/>
          <w:szCs w:val="26"/>
          <w:lang w:eastAsia="zh-CN" w:bidi="hi-IN"/>
        </w:rPr>
      </w:pPr>
    </w:p>
    <w:p w14:paraId="5DCD48E6" w14:textId="77777777" w:rsidR="000F13EC" w:rsidRPr="00975F92" w:rsidRDefault="000F13EC" w:rsidP="000F13EC">
      <w:pPr>
        <w:jc w:val="both"/>
        <w:rPr>
          <w:sz w:val="26"/>
          <w:szCs w:val="26"/>
          <w:lang w:eastAsia="zh-CN" w:bidi="hi-IN"/>
        </w:rPr>
      </w:pPr>
    </w:p>
    <w:p w14:paraId="27728FE0" w14:textId="77777777" w:rsidR="000F13EC" w:rsidRPr="00975F92" w:rsidRDefault="000F13EC" w:rsidP="000F13EC">
      <w:pPr>
        <w:jc w:val="both"/>
        <w:rPr>
          <w:sz w:val="26"/>
          <w:szCs w:val="26"/>
          <w:lang w:eastAsia="zh-CN" w:bidi="hi-IN"/>
        </w:rPr>
      </w:pPr>
    </w:p>
    <w:p w14:paraId="71064290" w14:textId="77777777" w:rsidR="000F13EC" w:rsidRPr="00975F92" w:rsidRDefault="000F13EC" w:rsidP="000F13EC">
      <w:pPr>
        <w:jc w:val="both"/>
        <w:rPr>
          <w:sz w:val="26"/>
          <w:szCs w:val="26"/>
          <w:lang w:eastAsia="zh-CN" w:bidi="hi-IN"/>
        </w:rPr>
      </w:pPr>
    </w:p>
    <w:p w14:paraId="18348560" w14:textId="77777777" w:rsidR="000F13EC" w:rsidRPr="00975F92" w:rsidRDefault="000F13EC" w:rsidP="000F13EC">
      <w:pPr>
        <w:jc w:val="both"/>
        <w:rPr>
          <w:sz w:val="26"/>
          <w:szCs w:val="26"/>
          <w:lang w:eastAsia="zh-CN" w:bidi="hi-IN"/>
        </w:rPr>
      </w:pPr>
    </w:p>
    <w:p w14:paraId="31ED7F7B" w14:textId="77777777" w:rsidR="000F13EC" w:rsidRPr="00975F92" w:rsidRDefault="000F13EC" w:rsidP="000F13EC">
      <w:pPr>
        <w:jc w:val="both"/>
        <w:rPr>
          <w:sz w:val="26"/>
          <w:szCs w:val="26"/>
          <w:lang w:eastAsia="zh-CN" w:bidi="hi-IN"/>
        </w:rPr>
      </w:pPr>
    </w:p>
    <w:p w14:paraId="7F404FB8" w14:textId="77777777" w:rsidR="000F13EC" w:rsidRPr="00975F92" w:rsidRDefault="000F13EC" w:rsidP="000F13EC">
      <w:pPr>
        <w:jc w:val="both"/>
        <w:rPr>
          <w:sz w:val="26"/>
          <w:szCs w:val="26"/>
          <w:lang w:eastAsia="zh-CN" w:bidi="hi-IN"/>
        </w:rPr>
      </w:pPr>
    </w:p>
    <w:p w14:paraId="613F5554" w14:textId="77777777" w:rsidR="000F13EC" w:rsidRPr="00975F92" w:rsidRDefault="000F13EC" w:rsidP="000F13EC">
      <w:pPr>
        <w:jc w:val="both"/>
        <w:rPr>
          <w:sz w:val="26"/>
          <w:szCs w:val="26"/>
          <w:lang w:eastAsia="zh-CN" w:bidi="hi-IN"/>
        </w:rPr>
      </w:pPr>
    </w:p>
    <w:p w14:paraId="55B971B9" w14:textId="77777777" w:rsidR="000F13EC" w:rsidRPr="00975F92" w:rsidRDefault="000F13EC" w:rsidP="000F13EC">
      <w:pPr>
        <w:jc w:val="both"/>
        <w:rPr>
          <w:sz w:val="26"/>
          <w:szCs w:val="26"/>
          <w:lang w:eastAsia="zh-CN" w:bidi="hi-IN"/>
        </w:rPr>
      </w:pPr>
    </w:p>
    <w:p w14:paraId="464CA9DD" w14:textId="77777777" w:rsidR="000F13EC" w:rsidRPr="00975F92" w:rsidRDefault="000F13EC" w:rsidP="000F13EC">
      <w:pPr>
        <w:jc w:val="both"/>
        <w:rPr>
          <w:sz w:val="26"/>
          <w:szCs w:val="26"/>
          <w:lang w:eastAsia="zh-CN" w:bidi="hi-IN"/>
        </w:rPr>
      </w:pPr>
    </w:p>
    <w:p w14:paraId="061D4D18" w14:textId="77777777" w:rsidR="000F13EC" w:rsidRPr="00975F92" w:rsidRDefault="000F13EC" w:rsidP="000F13EC">
      <w:pPr>
        <w:jc w:val="both"/>
        <w:rPr>
          <w:sz w:val="26"/>
          <w:szCs w:val="26"/>
          <w:lang w:eastAsia="zh-CN" w:bidi="hi-IN"/>
        </w:rPr>
      </w:pPr>
    </w:p>
    <w:p w14:paraId="2D2341F9" w14:textId="77777777" w:rsidR="000F13EC" w:rsidRPr="00975F92" w:rsidRDefault="000F13EC" w:rsidP="000F13EC">
      <w:pPr>
        <w:jc w:val="both"/>
        <w:rPr>
          <w:sz w:val="26"/>
          <w:szCs w:val="26"/>
          <w:lang w:eastAsia="zh-CN" w:bidi="hi-IN"/>
        </w:rPr>
      </w:pPr>
    </w:p>
    <w:p w14:paraId="3CA6C666" w14:textId="77777777" w:rsidR="000F13EC" w:rsidRPr="00975F92" w:rsidRDefault="000F13EC" w:rsidP="000F13EC">
      <w:pPr>
        <w:jc w:val="both"/>
        <w:rPr>
          <w:sz w:val="26"/>
          <w:szCs w:val="26"/>
          <w:lang w:eastAsia="zh-CN" w:bidi="hi-IN"/>
        </w:rPr>
      </w:pPr>
    </w:p>
    <w:p w14:paraId="651601D5" w14:textId="77777777" w:rsidR="000F13EC" w:rsidRPr="00975F92" w:rsidRDefault="000F13EC" w:rsidP="000F13EC">
      <w:pPr>
        <w:jc w:val="both"/>
        <w:rPr>
          <w:sz w:val="26"/>
          <w:szCs w:val="26"/>
          <w:lang w:eastAsia="zh-CN" w:bidi="hi-IN"/>
        </w:rPr>
      </w:pPr>
    </w:p>
    <w:p w14:paraId="18512CDC" w14:textId="77777777" w:rsidR="000F13EC" w:rsidRPr="00975F92" w:rsidRDefault="000F13EC" w:rsidP="000F13EC">
      <w:pPr>
        <w:jc w:val="both"/>
        <w:rPr>
          <w:sz w:val="26"/>
          <w:szCs w:val="26"/>
          <w:lang w:eastAsia="zh-CN" w:bidi="hi-IN"/>
        </w:rPr>
      </w:pPr>
    </w:p>
    <w:p w14:paraId="7D32BDA6" w14:textId="77777777" w:rsidR="000F13EC" w:rsidRPr="00975F92" w:rsidRDefault="000F13EC" w:rsidP="000F13EC">
      <w:pPr>
        <w:jc w:val="both"/>
        <w:rPr>
          <w:sz w:val="26"/>
          <w:szCs w:val="26"/>
          <w:lang w:eastAsia="zh-CN" w:bidi="hi-IN"/>
        </w:rPr>
      </w:pPr>
    </w:p>
    <w:p w14:paraId="1EA27F52" w14:textId="77777777" w:rsidR="000F13EC" w:rsidRPr="00975F92" w:rsidRDefault="000F13EC" w:rsidP="000F13EC">
      <w:pPr>
        <w:jc w:val="both"/>
        <w:rPr>
          <w:sz w:val="26"/>
          <w:szCs w:val="26"/>
          <w:lang w:eastAsia="zh-CN" w:bidi="hi-IN"/>
        </w:rPr>
      </w:pPr>
    </w:p>
    <w:p w14:paraId="5AFB238F" w14:textId="77777777" w:rsidR="000F13EC" w:rsidRPr="00975F92" w:rsidRDefault="000F13EC" w:rsidP="000F13EC">
      <w:pPr>
        <w:rPr>
          <w:sz w:val="26"/>
          <w:szCs w:val="26"/>
          <w:lang w:eastAsia="zh-CN" w:bidi="hi-IN"/>
        </w:rPr>
      </w:pPr>
    </w:p>
    <w:p w14:paraId="6F901CAF" w14:textId="77777777" w:rsidR="000F13EC" w:rsidRPr="00975F92" w:rsidRDefault="000F13EC" w:rsidP="000F13EC">
      <w:pPr>
        <w:rPr>
          <w:sz w:val="26"/>
          <w:szCs w:val="26"/>
          <w:lang w:eastAsia="zh-CN" w:bidi="hi-IN"/>
        </w:rPr>
      </w:pPr>
    </w:p>
    <w:p w14:paraId="06A94975" w14:textId="77777777" w:rsidR="000F13EC" w:rsidRPr="00975F92" w:rsidRDefault="000F13EC" w:rsidP="000F13EC">
      <w:pPr>
        <w:rPr>
          <w:sz w:val="26"/>
          <w:szCs w:val="26"/>
          <w:lang w:eastAsia="zh-CN" w:bidi="hi-IN"/>
        </w:rPr>
      </w:pPr>
    </w:p>
    <w:p w14:paraId="2773C5ED" w14:textId="77777777" w:rsidR="000F13EC" w:rsidRPr="00975F92" w:rsidRDefault="000F13EC" w:rsidP="000F13EC">
      <w:pPr>
        <w:rPr>
          <w:sz w:val="26"/>
          <w:szCs w:val="26"/>
          <w:lang w:eastAsia="zh-CN" w:bidi="hi-IN"/>
        </w:rPr>
      </w:pPr>
    </w:p>
    <w:p w14:paraId="1F7CE652" w14:textId="77777777" w:rsidR="000F13EC" w:rsidRPr="00975F92" w:rsidRDefault="000F13EC" w:rsidP="000F13EC">
      <w:pPr>
        <w:rPr>
          <w:sz w:val="26"/>
          <w:szCs w:val="26"/>
          <w:lang w:eastAsia="zh-CN" w:bidi="hi-IN"/>
        </w:rPr>
      </w:pPr>
    </w:p>
    <w:p w14:paraId="159CADBC" w14:textId="77777777" w:rsidR="000F13EC" w:rsidRPr="00975F92" w:rsidRDefault="000F13EC" w:rsidP="000F13EC">
      <w:pPr>
        <w:rPr>
          <w:sz w:val="26"/>
          <w:szCs w:val="26"/>
          <w:lang w:eastAsia="zh-CN" w:bidi="hi-IN"/>
        </w:rPr>
      </w:pPr>
      <w:r w:rsidRPr="00975F92">
        <w:rPr>
          <w:rFonts w:eastAsia="Liberation Serif"/>
          <w:sz w:val="26"/>
          <w:szCs w:val="26"/>
          <w:lang w:eastAsia="zh-CN" w:bidi="hi-IN"/>
        </w:rPr>
        <w:t xml:space="preserve">        </w:t>
      </w:r>
    </w:p>
    <w:p w14:paraId="36C1C5E3" w14:textId="77777777" w:rsidR="000F13EC" w:rsidRPr="00975F92" w:rsidRDefault="000F13EC" w:rsidP="000F13EC">
      <w:pPr>
        <w:rPr>
          <w:sz w:val="26"/>
          <w:szCs w:val="26"/>
          <w:lang w:eastAsia="zh-CN" w:bidi="hi-IN"/>
        </w:rPr>
      </w:pPr>
    </w:p>
    <w:p w14:paraId="57142775" w14:textId="7E403CBF" w:rsidR="000F13EC" w:rsidRPr="00975F92" w:rsidRDefault="000F13EC" w:rsidP="000F13EC">
      <w:pPr>
        <w:rPr>
          <w:sz w:val="26"/>
          <w:szCs w:val="26"/>
          <w:lang w:eastAsia="zh-CN" w:bidi="hi-IN"/>
        </w:rPr>
      </w:pPr>
    </w:p>
    <w:p w14:paraId="01676EAA" w14:textId="780D2C39" w:rsidR="000F13EC" w:rsidRPr="00975F92" w:rsidRDefault="000F13EC" w:rsidP="000F13EC">
      <w:pPr>
        <w:rPr>
          <w:sz w:val="26"/>
          <w:szCs w:val="26"/>
          <w:lang w:eastAsia="zh-CN" w:bidi="hi-IN"/>
        </w:rPr>
      </w:pPr>
    </w:p>
    <w:p w14:paraId="2C6676F4" w14:textId="71EE3166" w:rsidR="000F13EC" w:rsidRPr="00975F92" w:rsidRDefault="000F13EC" w:rsidP="000F13EC">
      <w:pPr>
        <w:rPr>
          <w:sz w:val="26"/>
          <w:szCs w:val="26"/>
          <w:lang w:eastAsia="zh-CN" w:bidi="hi-IN"/>
        </w:rPr>
      </w:pPr>
    </w:p>
    <w:p w14:paraId="59EA1030" w14:textId="037BDE47" w:rsidR="000F13EC" w:rsidRPr="00975F92" w:rsidRDefault="000F13EC" w:rsidP="000F13EC">
      <w:pPr>
        <w:rPr>
          <w:sz w:val="26"/>
          <w:szCs w:val="26"/>
          <w:lang w:eastAsia="zh-CN" w:bidi="hi-IN"/>
        </w:rPr>
      </w:pPr>
    </w:p>
    <w:p w14:paraId="18B7183B" w14:textId="77777777" w:rsidR="002D6D49" w:rsidRPr="00975F92" w:rsidRDefault="002D6D49" w:rsidP="000F13EC">
      <w:pPr>
        <w:ind w:left="7938"/>
        <w:rPr>
          <w:sz w:val="26"/>
          <w:szCs w:val="26"/>
          <w:lang w:eastAsia="zh-CN"/>
        </w:rPr>
      </w:pPr>
    </w:p>
    <w:p w14:paraId="720ED867" w14:textId="77777777" w:rsidR="002D6D49" w:rsidRPr="00975F92" w:rsidRDefault="002D6D49" w:rsidP="002D6D49">
      <w:pPr>
        <w:rPr>
          <w:sz w:val="26"/>
          <w:szCs w:val="26"/>
          <w:lang w:eastAsia="zh-CN"/>
        </w:rPr>
      </w:pPr>
    </w:p>
    <w:p w14:paraId="52D6DD6A" w14:textId="6791DB4B" w:rsidR="000F13EC" w:rsidRPr="00975F92" w:rsidRDefault="002D6D49" w:rsidP="00975F92">
      <w:pPr>
        <w:jc w:val="right"/>
        <w:rPr>
          <w:sz w:val="26"/>
          <w:szCs w:val="26"/>
          <w:lang w:eastAsia="zh-CN"/>
        </w:rPr>
      </w:pPr>
      <w:r w:rsidRPr="00975F92">
        <w:rPr>
          <w:sz w:val="26"/>
          <w:szCs w:val="26"/>
          <w:lang w:eastAsia="zh-CN"/>
        </w:rPr>
        <w:lastRenderedPageBreak/>
        <w:t xml:space="preserve">                                                                                                                                    </w:t>
      </w:r>
      <w:r w:rsidR="000F13EC" w:rsidRPr="00975F92">
        <w:rPr>
          <w:sz w:val="26"/>
          <w:szCs w:val="26"/>
          <w:lang w:eastAsia="zh-CN"/>
        </w:rPr>
        <w:t>Приложен</w:t>
      </w:r>
      <w:r w:rsidRPr="00975F92">
        <w:rPr>
          <w:sz w:val="26"/>
          <w:szCs w:val="26"/>
          <w:lang w:eastAsia="zh-CN"/>
        </w:rPr>
        <w:t>и</w:t>
      </w:r>
      <w:r w:rsidR="000F13EC" w:rsidRPr="00975F92">
        <w:rPr>
          <w:sz w:val="26"/>
          <w:szCs w:val="26"/>
          <w:lang w:eastAsia="zh-CN"/>
        </w:rPr>
        <w:t>е 3</w:t>
      </w:r>
      <w:r w:rsidRPr="00975F92">
        <w:rPr>
          <w:sz w:val="26"/>
          <w:szCs w:val="26"/>
          <w:lang w:eastAsia="zh-CN"/>
        </w:rPr>
        <w:t xml:space="preserve">                                                                                                                                 </w:t>
      </w:r>
      <w:r w:rsidR="00975F92">
        <w:rPr>
          <w:sz w:val="26"/>
          <w:szCs w:val="26"/>
          <w:lang w:eastAsia="zh-CN"/>
        </w:rPr>
        <w:t xml:space="preserve">к </w:t>
      </w:r>
      <w:r w:rsidR="000F13EC" w:rsidRPr="00975F92">
        <w:rPr>
          <w:sz w:val="26"/>
          <w:szCs w:val="26"/>
          <w:lang w:eastAsia="zh-CN"/>
        </w:rPr>
        <w:t>Положению</w:t>
      </w:r>
    </w:p>
    <w:p w14:paraId="17F8FA43" w14:textId="77777777" w:rsidR="000F13EC" w:rsidRPr="00975F92" w:rsidRDefault="000F13EC" w:rsidP="000F13EC">
      <w:pPr>
        <w:rPr>
          <w:sz w:val="26"/>
          <w:szCs w:val="26"/>
          <w:lang w:eastAsia="zh-CN"/>
        </w:rPr>
      </w:pPr>
    </w:p>
    <w:p w14:paraId="45A58C25" w14:textId="77777777" w:rsidR="000F13EC" w:rsidRPr="00975F92" w:rsidRDefault="000F13EC" w:rsidP="000F13EC">
      <w:pPr>
        <w:jc w:val="center"/>
        <w:rPr>
          <w:b/>
          <w:sz w:val="26"/>
          <w:szCs w:val="26"/>
          <w:lang w:eastAsia="zh-CN"/>
        </w:rPr>
      </w:pPr>
      <w:r w:rsidRPr="00975F92">
        <w:rPr>
          <w:b/>
          <w:sz w:val="26"/>
          <w:szCs w:val="26"/>
          <w:lang w:eastAsia="zh-CN"/>
        </w:rPr>
        <w:t>Состав жюри</w:t>
      </w:r>
    </w:p>
    <w:p w14:paraId="7AFE3CEE" w14:textId="77777777" w:rsidR="000F13EC" w:rsidRPr="00975F92" w:rsidRDefault="000F13EC" w:rsidP="000F13EC">
      <w:pPr>
        <w:jc w:val="center"/>
        <w:rPr>
          <w:b/>
          <w:sz w:val="26"/>
          <w:szCs w:val="26"/>
          <w:lang w:eastAsia="zh-CN"/>
        </w:rPr>
      </w:pPr>
      <w:bookmarkStart w:id="0" w:name="_Hlk171891534"/>
      <w:proofErr w:type="gramStart"/>
      <w:r w:rsidRPr="00975F92">
        <w:rPr>
          <w:b/>
          <w:sz w:val="26"/>
          <w:szCs w:val="26"/>
          <w:lang w:eastAsia="zh-CN"/>
        </w:rPr>
        <w:t>окружного</w:t>
      </w:r>
      <w:proofErr w:type="gramEnd"/>
      <w:r w:rsidRPr="00975F92">
        <w:rPr>
          <w:b/>
          <w:sz w:val="26"/>
          <w:szCs w:val="26"/>
          <w:lang w:eastAsia="zh-CN"/>
        </w:rPr>
        <w:t xml:space="preserve"> Фестиваля-конкурса кулинарного искусства</w:t>
      </w:r>
    </w:p>
    <w:p w14:paraId="06748055" w14:textId="77777777" w:rsidR="000F13EC" w:rsidRPr="00975F92" w:rsidRDefault="000F13EC" w:rsidP="000F13EC">
      <w:pPr>
        <w:jc w:val="center"/>
        <w:rPr>
          <w:b/>
          <w:sz w:val="26"/>
          <w:szCs w:val="26"/>
          <w:lang w:eastAsia="zh-CN"/>
        </w:rPr>
      </w:pPr>
      <w:r w:rsidRPr="00975F92">
        <w:rPr>
          <w:b/>
          <w:sz w:val="26"/>
          <w:szCs w:val="26"/>
          <w:lang w:eastAsia="zh-CN"/>
        </w:rPr>
        <w:t>«Три спаса - три запаса»</w:t>
      </w:r>
    </w:p>
    <w:bookmarkEnd w:id="0"/>
    <w:p w14:paraId="3E6BF8BF" w14:textId="77777777" w:rsidR="000F13EC" w:rsidRPr="00975F92" w:rsidRDefault="000F13EC" w:rsidP="000F13EC">
      <w:pPr>
        <w:rPr>
          <w:sz w:val="26"/>
          <w:szCs w:val="26"/>
          <w:lang w:eastAsia="zh-CN"/>
        </w:rPr>
      </w:pPr>
    </w:p>
    <w:tbl>
      <w:tblPr>
        <w:tblW w:w="9639" w:type="dxa"/>
        <w:tblInd w:w="108" w:type="dxa"/>
        <w:tblLayout w:type="fixed"/>
        <w:tblLook w:val="0000" w:firstRow="0" w:lastRow="0" w:firstColumn="0" w:lastColumn="0" w:noHBand="0" w:noVBand="0"/>
      </w:tblPr>
      <w:tblGrid>
        <w:gridCol w:w="3715"/>
        <w:gridCol w:w="5924"/>
      </w:tblGrid>
      <w:tr w:rsidR="000F13EC" w:rsidRPr="00975F92" w14:paraId="62BAC713" w14:textId="77777777" w:rsidTr="005A1251">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14:paraId="4F32963F" w14:textId="77777777" w:rsidR="000F13EC" w:rsidRPr="00975F92" w:rsidRDefault="000F13EC" w:rsidP="005A1251">
            <w:pPr>
              <w:jc w:val="center"/>
              <w:rPr>
                <w:rFonts w:eastAsia="Calibri"/>
                <w:b/>
                <w:sz w:val="26"/>
                <w:szCs w:val="26"/>
                <w:lang w:eastAsia="zh-CN"/>
              </w:rPr>
            </w:pPr>
            <w:r w:rsidRPr="00975F92">
              <w:rPr>
                <w:rFonts w:eastAsia="Calibri"/>
                <w:b/>
                <w:sz w:val="26"/>
                <w:szCs w:val="26"/>
                <w:lang w:eastAsia="zh-CN"/>
              </w:rPr>
              <w:t>Председатель жюри:</w:t>
            </w:r>
          </w:p>
        </w:tc>
      </w:tr>
      <w:tr w:rsidR="000F13EC" w:rsidRPr="00975F92" w14:paraId="3402826F" w14:textId="77777777" w:rsidTr="005A1251">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32741C17" w14:textId="77777777" w:rsidR="000F13EC" w:rsidRPr="00975F92" w:rsidRDefault="000F13EC" w:rsidP="005A1251">
            <w:pPr>
              <w:rPr>
                <w:sz w:val="26"/>
                <w:szCs w:val="26"/>
                <w:lang w:eastAsia="zh-CN"/>
              </w:rPr>
            </w:pPr>
            <w:r w:rsidRPr="00975F92">
              <w:rPr>
                <w:rFonts w:eastAsia="Segoe UI"/>
                <w:sz w:val="26"/>
                <w:szCs w:val="26"/>
                <w:lang w:eastAsia="zh-CN" w:bidi="hi-IN"/>
              </w:rPr>
              <w:t xml:space="preserve">Шабалина Наталия Владимировна </w:t>
            </w:r>
          </w:p>
        </w:tc>
        <w:tc>
          <w:tcPr>
            <w:tcW w:w="5924" w:type="dxa"/>
            <w:tcBorders>
              <w:top w:val="single" w:sz="4" w:space="0" w:color="000000"/>
              <w:left w:val="single" w:sz="4" w:space="0" w:color="000000"/>
              <w:bottom w:val="single" w:sz="4" w:space="0" w:color="000000"/>
              <w:right w:val="single" w:sz="4" w:space="0" w:color="000000"/>
            </w:tcBorders>
            <w:shd w:val="clear" w:color="auto" w:fill="auto"/>
          </w:tcPr>
          <w:p w14:paraId="2B665F52" w14:textId="77777777" w:rsidR="000F13EC" w:rsidRPr="00975F92" w:rsidRDefault="000F13EC" w:rsidP="005A1251">
            <w:pPr>
              <w:rPr>
                <w:sz w:val="26"/>
                <w:szCs w:val="26"/>
                <w:lang w:eastAsia="zh-CN"/>
              </w:rPr>
            </w:pPr>
            <w:r w:rsidRPr="00975F92">
              <w:rPr>
                <w:rFonts w:eastAsia="Segoe UI"/>
                <w:sz w:val="26"/>
                <w:szCs w:val="26"/>
                <w:lang w:eastAsia="zh-CN" w:bidi="hi-IN"/>
              </w:rPr>
              <w:t xml:space="preserve">Председатель Земского Собрания Грязовецкого </w:t>
            </w:r>
          </w:p>
          <w:p w14:paraId="116392C6" w14:textId="77777777" w:rsidR="000F13EC" w:rsidRPr="00975F92" w:rsidRDefault="000F13EC" w:rsidP="005A1251">
            <w:pPr>
              <w:rPr>
                <w:sz w:val="26"/>
                <w:szCs w:val="26"/>
                <w:lang w:eastAsia="zh-CN"/>
              </w:rPr>
            </w:pPr>
            <w:proofErr w:type="gramStart"/>
            <w:r w:rsidRPr="00975F92">
              <w:rPr>
                <w:rFonts w:eastAsia="Segoe UI"/>
                <w:sz w:val="26"/>
                <w:szCs w:val="26"/>
                <w:lang w:eastAsia="zh-CN" w:bidi="hi-IN"/>
              </w:rPr>
              <w:t>муниципального</w:t>
            </w:r>
            <w:proofErr w:type="gramEnd"/>
            <w:r w:rsidRPr="00975F92">
              <w:rPr>
                <w:rFonts w:eastAsia="Segoe UI"/>
                <w:sz w:val="26"/>
                <w:szCs w:val="26"/>
                <w:lang w:eastAsia="zh-CN" w:bidi="hi-IN"/>
              </w:rPr>
              <w:t xml:space="preserve"> округа (по согласованию)</w:t>
            </w:r>
          </w:p>
        </w:tc>
      </w:tr>
      <w:tr w:rsidR="000F13EC" w:rsidRPr="00975F92" w14:paraId="00013F04" w14:textId="77777777" w:rsidTr="005A1251">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14:paraId="5F52A142" w14:textId="77777777" w:rsidR="000F13EC" w:rsidRPr="00975F92" w:rsidRDefault="000F13EC" w:rsidP="005A1251">
            <w:pPr>
              <w:jc w:val="center"/>
              <w:rPr>
                <w:rFonts w:eastAsia="Calibri"/>
                <w:b/>
                <w:sz w:val="26"/>
                <w:szCs w:val="26"/>
                <w:lang w:eastAsia="zh-CN"/>
              </w:rPr>
            </w:pPr>
            <w:r w:rsidRPr="00975F92">
              <w:rPr>
                <w:rFonts w:eastAsia="Calibri"/>
                <w:b/>
                <w:sz w:val="26"/>
                <w:szCs w:val="26"/>
                <w:lang w:eastAsia="zh-CN"/>
              </w:rPr>
              <w:t>Члены жюри:</w:t>
            </w:r>
          </w:p>
        </w:tc>
      </w:tr>
      <w:tr w:rsidR="000F13EC" w:rsidRPr="00975F92" w14:paraId="4B1B42E6" w14:textId="77777777" w:rsidTr="005A1251">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4ADB2E5B" w14:textId="77777777" w:rsidR="000F13EC" w:rsidRPr="00975F92" w:rsidRDefault="000F13EC" w:rsidP="005A1251">
            <w:pPr>
              <w:rPr>
                <w:sz w:val="26"/>
                <w:szCs w:val="26"/>
                <w:lang w:eastAsia="zh-CN"/>
              </w:rPr>
            </w:pPr>
            <w:r w:rsidRPr="00975F92">
              <w:rPr>
                <w:rFonts w:eastAsia="Segoe UI"/>
                <w:sz w:val="26"/>
                <w:szCs w:val="26"/>
                <w:lang w:eastAsia="zh-CN"/>
              </w:rPr>
              <w:t>Соколова Жанна Евгеньевна</w:t>
            </w:r>
          </w:p>
        </w:tc>
        <w:tc>
          <w:tcPr>
            <w:tcW w:w="5924" w:type="dxa"/>
            <w:tcBorders>
              <w:top w:val="single" w:sz="4" w:space="0" w:color="000000"/>
              <w:left w:val="single" w:sz="4" w:space="0" w:color="000000"/>
              <w:bottom w:val="single" w:sz="4" w:space="0" w:color="000000"/>
              <w:right w:val="single" w:sz="4" w:space="0" w:color="000000"/>
            </w:tcBorders>
            <w:shd w:val="clear" w:color="auto" w:fill="auto"/>
          </w:tcPr>
          <w:p w14:paraId="558E31D9" w14:textId="77777777" w:rsidR="000F13EC" w:rsidRPr="00975F92" w:rsidRDefault="000F13EC" w:rsidP="005A1251">
            <w:pPr>
              <w:rPr>
                <w:sz w:val="26"/>
                <w:szCs w:val="26"/>
                <w:lang w:eastAsia="zh-CN"/>
              </w:rPr>
            </w:pPr>
            <w:r w:rsidRPr="00975F92">
              <w:rPr>
                <w:rFonts w:eastAsia="Calibri"/>
                <w:sz w:val="26"/>
                <w:szCs w:val="26"/>
                <w:lang w:eastAsia="zh-CN"/>
              </w:rPr>
              <w:t>Депутат Земского Собрания Грязовецкого муниципального округа</w:t>
            </w:r>
          </w:p>
        </w:tc>
      </w:tr>
      <w:tr w:rsidR="000F13EC" w:rsidRPr="00975F92" w14:paraId="150094E5" w14:textId="77777777" w:rsidTr="00975F92">
        <w:trPr>
          <w:trHeight w:val="431"/>
        </w:trPr>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6FE24F10" w14:textId="77777777" w:rsidR="000F13EC" w:rsidRPr="00975F92" w:rsidRDefault="000F13EC" w:rsidP="005A1251">
            <w:pPr>
              <w:rPr>
                <w:sz w:val="26"/>
                <w:szCs w:val="26"/>
                <w:lang w:eastAsia="zh-CN"/>
              </w:rPr>
            </w:pPr>
            <w:r w:rsidRPr="00975F92">
              <w:rPr>
                <w:rFonts w:eastAsia="Andale Sans UI"/>
                <w:sz w:val="26"/>
                <w:szCs w:val="26"/>
                <w:lang w:eastAsia="zh-CN"/>
              </w:rPr>
              <w:t xml:space="preserve">Глазова Валентина Ивановна </w:t>
            </w:r>
          </w:p>
        </w:tc>
        <w:tc>
          <w:tcPr>
            <w:tcW w:w="5924" w:type="dxa"/>
            <w:tcBorders>
              <w:top w:val="single" w:sz="4" w:space="0" w:color="000000"/>
              <w:left w:val="single" w:sz="4" w:space="0" w:color="000000"/>
              <w:bottom w:val="single" w:sz="4" w:space="0" w:color="000000"/>
              <w:right w:val="single" w:sz="4" w:space="0" w:color="000000"/>
            </w:tcBorders>
            <w:shd w:val="clear" w:color="auto" w:fill="auto"/>
          </w:tcPr>
          <w:p w14:paraId="58000D06" w14:textId="77777777" w:rsidR="000F13EC" w:rsidRPr="00975F92" w:rsidRDefault="000F13EC" w:rsidP="005A1251">
            <w:pPr>
              <w:rPr>
                <w:sz w:val="26"/>
                <w:szCs w:val="26"/>
                <w:lang w:eastAsia="zh-CN"/>
              </w:rPr>
            </w:pPr>
            <w:r w:rsidRPr="00975F92">
              <w:rPr>
                <w:rFonts w:eastAsia="Andale Sans UI"/>
                <w:sz w:val="26"/>
                <w:szCs w:val="26"/>
                <w:lang w:eastAsia="en-US"/>
              </w:rPr>
              <w:t>Начальник ТУ Юровское</w:t>
            </w:r>
          </w:p>
        </w:tc>
      </w:tr>
      <w:tr w:rsidR="000F13EC" w:rsidRPr="00975F92" w14:paraId="3341140C" w14:textId="77777777" w:rsidTr="00975F92">
        <w:trPr>
          <w:trHeight w:val="990"/>
        </w:trPr>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525CD661" w14:textId="77777777" w:rsidR="000F13EC" w:rsidRPr="00975F92" w:rsidRDefault="000F13EC" w:rsidP="005A1251">
            <w:pPr>
              <w:rPr>
                <w:sz w:val="26"/>
                <w:szCs w:val="26"/>
                <w:lang w:eastAsia="zh-CN"/>
              </w:rPr>
            </w:pPr>
            <w:r w:rsidRPr="00975F92">
              <w:rPr>
                <w:rFonts w:eastAsia="Calibri"/>
                <w:sz w:val="26"/>
                <w:szCs w:val="26"/>
                <w:lang w:eastAsia="zh-CN"/>
              </w:rPr>
              <w:t>Смирнова Елена Александровна</w:t>
            </w:r>
          </w:p>
        </w:tc>
        <w:tc>
          <w:tcPr>
            <w:tcW w:w="5924" w:type="dxa"/>
            <w:tcBorders>
              <w:top w:val="single" w:sz="4" w:space="0" w:color="000000"/>
              <w:left w:val="single" w:sz="4" w:space="0" w:color="000000"/>
              <w:bottom w:val="single" w:sz="4" w:space="0" w:color="000000"/>
              <w:right w:val="single" w:sz="4" w:space="0" w:color="000000"/>
            </w:tcBorders>
            <w:shd w:val="clear" w:color="auto" w:fill="auto"/>
          </w:tcPr>
          <w:p w14:paraId="4E992220" w14:textId="77777777" w:rsidR="000F13EC" w:rsidRPr="00975F92" w:rsidRDefault="000F13EC" w:rsidP="005A1251">
            <w:pPr>
              <w:rPr>
                <w:sz w:val="26"/>
                <w:szCs w:val="26"/>
                <w:lang w:eastAsia="zh-CN"/>
              </w:rPr>
            </w:pPr>
            <w:r w:rsidRPr="00975F92">
              <w:rPr>
                <w:rFonts w:eastAsia="Calibri"/>
                <w:sz w:val="26"/>
                <w:szCs w:val="26"/>
                <w:lang w:eastAsia="zh-CN"/>
              </w:rPr>
              <w:t xml:space="preserve">Директор БУК </w:t>
            </w:r>
          </w:p>
          <w:p w14:paraId="63BF0C20" w14:textId="77777777" w:rsidR="000F13EC" w:rsidRPr="00975F92" w:rsidRDefault="000F13EC" w:rsidP="005A1251">
            <w:pPr>
              <w:rPr>
                <w:sz w:val="26"/>
                <w:szCs w:val="26"/>
                <w:lang w:eastAsia="zh-CN"/>
              </w:rPr>
            </w:pPr>
            <w:r w:rsidRPr="00975F92">
              <w:rPr>
                <w:rFonts w:eastAsia="Calibri"/>
                <w:sz w:val="26"/>
                <w:szCs w:val="26"/>
                <w:lang w:eastAsia="zh-CN"/>
              </w:rPr>
              <w:t>«Грязовецкий музей истории и народной культуры» (по согласованию)</w:t>
            </w:r>
          </w:p>
        </w:tc>
      </w:tr>
      <w:tr w:rsidR="000F13EC" w:rsidRPr="00975F92" w14:paraId="669084F8" w14:textId="77777777" w:rsidTr="005A1251">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62AAE3D4" w14:textId="77777777" w:rsidR="000F13EC" w:rsidRPr="00975F92" w:rsidRDefault="000F13EC" w:rsidP="005A1251">
            <w:pPr>
              <w:rPr>
                <w:sz w:val="26"/>
                <w:szCs w:val="26"/>
                <w:lang w:eastAsia="zh-CN"/>
              </w:rPr>
            </w:pPr>
            <w:r w:rsidRPr="00975F92">
              <w:rPr>
                <w:sz w:val="26"/>
                <w:szCs w:val="26"/>
                <w:lang w:eastAsia="zh-CN"/>
              </w:rPr>
              <w:t xml:space="preserve">Аверина </w:t>
            </w:r>
          </w:p>
          <w:p w14:paraId="50F32331" w14:textId="77777777" w:rsidR="000F13EC" w:rsidRPr="00975F92" w:rsidRDefault="000F13EC" w:rsidP="005A1251">
            <w:pPr>
              <w:rPr>
                <w:sz w:val="26"/>
                <w:szCs w:val="26"/>
                <w:lang w:eastAsia="zh-CN"/>
              </w:rPr>
            </w:pPr>
            <w:r w:rsidRPr="00975F92">
              <w:rPr>
                <w:sz w:val="26"/>
                <w:szCs w:val="26"/>
                <w:lang w:eastAsia="zh-CN"/>
              </w:rPr>
              <w:t>Татьяна Николаевна</w:t>
            </w:r>
          </w:p>
        </w:tc>
        <w:tc>
          <w:tcPr>
            <w:tcW w:w="5924" w:type="dxa"/>
            <w:tcBorders>
              <w:top w:val="single" w:sz="4" w:space="0" w:color="000000"/>
              <w:left w:val="single" w:sz="4" w:space="0" w:color="000000"/>
              <w:bottom w:val="single" w:sz="4" w:space="0" w:color="000000"/>
              <w:right w:val="single" w:sz="4" w:space="0" w:color="000000"/>
            </w:tcBorders>
            <w:shd w:val="clear" w:color="auto" w:fill="auto"/>
          </w:tcPr>
          <w:p w14:paraId="1A99ED37" w14:textId="77777777" w:rsidR="000F13EC" w:rsidRPr="00975F92" w:rsidRDefault="000F13EC" w:rsidP="005A1251">
            <w:pPr>
              <w:rPr>
                <w:sz w:val="26"/>
                <w:szCs w:val="26"/>
                <w:lang w:eastAsia="zh-CN"/>
              </w:rPr>
            </w:pPr>
            <w:r w:rsidRPr="00975F92">
              <w:rPr>
                <w:sz w:val="26"/>
                <w:szCs w:val="26"/>
                <w:lang w:eastAsia="zh-CN"/>
              </w:rPr>
              <w:t>Председатель Грязовецкого районного отделения</w:t>
            </w:r>
          </w:p>
          <w:p w14:paraId="1E2E055D" w14:textId="77777777" w:rsidR="000F13EC" w:rsidRPr="00975F92" w:rsidRDefault="000F13EC" w:rsidP="005A1251">
            <w:pPr>
              <w:rPr>
                <w:sz w:val="26"/>
                <w:szCs w:val="26"/>
                <w:lang w:eastAsia="zh-CN"/>
              </w:rPr>
            </w:pPr>
            <w:r w:rsidRPr="00975F92">
              <w:rPr>
                <w:sz w:val="26"/>
                <w:szCs w:val="26"/>
                <w:lang w:eastAsia="zh-CN"/>
              </w:rPr>
              <w:t>Всероссийской общественной организации ветеранов (по согласованию)</w:t>
            </w:r>
          </w:p>
        </w:tc>
      </w:tr>
    </w:tbl>
    <w:p w14:paraId="514A032C" w14:textId="77777777" w:rsidR="000F13EC" w:rsidRPr="00975F92" w:rsidRDefault="000F13EC" w:rsidP="000F13EC">
      <w:pPr>
        <w:rPr>
          <w:rFonts w:eastAsia="Andale Sans UI"/>
          <w:sz w:val="26"/>
          <w:szCs w:val="26"/>
          <w:lang w:eastAsia="ja-JP" w:bidi="fa-IR"/>
        </w:rPr>
      </w:pPr>
    </w:p>
    <w:p w14:paraId="1F688A19" w14:textId="77777777" w:rsidR="000F13EC" w:rsidRPr="00975F92" w:rsidRDefault="000F13EC" w:rsidP="000F13EC">
      <w:pPr>
        <w:rPr>
          <w:rFonts w:eastAsia="Andale Sans UI"/>
          <w:sz w:val="26"/>
          <w:szCs w:val="26"/>
          <w:lang w:eastAsia="ja-JP" w:bidi="fa-IR"/>
        </w:rPr>
      </w:pPr>
    </w:p>
    <w:p w14:paraId="0886B621" w14:textId="77777777" w:rsidR="000F13EC" w:rsidRPr="00975F92" w:rsidRDefault="000F13EC" w:rsidP="000F13EC">
      <w:pPr>
        <w:rPr>
          <w:rFonts w:eastAsia="Andale Sans UI"/>
          <w:sz w:val="26"/>
          <w:szCs w:val="26"/>
          <w:lang w:eastAsia="ja-JP" w:bidi="fa-IR"/>
        </w:rPr>
      </w:pPr>
    </w:p>
    <w:p w14:paraId="3305C9AF" w14:textId="77777777" w:rsidR="000F13EC" w:rsidRPr="00975F92" w:rsidRDefault="000F13EC" w:rsidP="000F13EC">
      <w:pPr>
        <w:rPr>
          <w:rFonts w:eastAsia="Andale Sans UI"/>
          <w:sz w:val="26"/>
          <w:szCs w:val="26"/>
          <w:lang w:eastAsia="ja-JP" w:bidi="fa-IR"/>
        </w:rPr>
      </w:pPr>
    </w:p>
    <w:p w14:paraId="0017132C" w14:textId="77777777" w:rsidR="000F13EC" w:rsidRPr="00975F92" w:rsidRDefault="000F13EC" w:rsidP="000F13EC">
      <w:pPr>
        <w:rPr>
          <w:rFonts w:eastAsia="Andale Sans UI"/>
          <w:sz w:val="26"/>
          <w:szCs w:val="26"/>
          <w:lang w:eastAsia="ja-JP" w:bidi="fa-IR"/>
        </w:rPr>
      </w:pPr>
    </w:p>
    <w:p w14:paraId="4B609A4E" w14:textId="540C72F5" w:rsidR="003729AB" w:rsidRPr="00975F92" w:rsidRDefault="003729AB">
      <w:pPr>
        <w:rPr>
          <w:sz w:val="26"/>
          <w:szCs w:val="26"/>
        </w:rPr>
      </w:pPr>
      <w:bookmarkStart w:id="1" w:name="_GoBack"/>
      <w:bookmarkEnd w:id="1"/>
    </w:p>
    <w:p w14:paraId="7CA30BEC" w14:textId="160D64A8" w:rsidR="003729AB" w:rsidRPr="00975F92" w:rsidRDefault="003729AB">
      <w:pPr>
        <w:rPr>
          <w:sz w:val="26"/>
          <w:szCs w:val="26"/>
        </w:rPr>
      </w:pPr>
    </w:p>
    <w:p w14:paraId="1ADB47B1" w14:textId="695A0FCA" w:rsidR="003729AB" w:rsidRPr="00975F92" w:rsidRDefault="003729AB">
      <w:pPr>
        <w:rPr>
          <w:sz w:val="26"/>
          <w:szCs w:val="26"/>
        </w:rPr>
      </w:pPr>
    </w:p>
    <w:p w14:paraId="3F1CA4F4" w14:textId="48F1060C" w:rsidR="003729AB" w:rsidRPr="00975F92" w:rsidRDefault="003729AB">
      <w:pPr>
        <w:rPr>
          <w:sz w:val="26"/>
          <w:szCs w:val="26"/>
        </w:rPr>
      </w:pPr>
    </w:p>
    <w:p w14:paraId="6181D94B" w14:textId="4D79F168" w:rsidR="003729AB" w:rsidRPr="00975F92" w:rsidRDefault="003729AB">
      <w:pPr>
        <w:rPr>
          <w:sz w:val="26"/>
          <w:szCs w:val="26"/>
        </w:rPr>
      </w:pPr>
    </w:p>
    <w:p w14:paraId="5A2EF07B" w14:textId="55CC8662" w:rsidR="003729AB" w:rsidRPr="00975F92" w:rsidRDefault="003729AB">
      <w:pPr>
        <w:rPr>
          <w:sz w:val="26"/>
          <w:szCs w:val="26"/>
        </w:rPr>
      </w:pPr>
    </w:p>
    <w:p w14:paraId="224C466E" w14:textId="6336A1DB" w:rsidR="003729AB" w:rsidRPr="00975F92" w:rsidRDefault="003729AB">
      <w:pPr>
        <w:rPr>
          <w:sz w:val="26"/>
          <w:szCs w:val="26"/>
        </w:rPr>
      </w:pPr>
    </w:p>
    <w:p w14:paraId="41EC3BBB" w14:textId="1EBC415D" w:rsidR="003729AB" w:rsidRPr="00975F92" w:rsidRDefault="003729AB">
      <w:pPr>
        <w:rPr>
          <w:sz w:val="26"/>
          <w:szCs w:val="26"/>
        </w:rPr>
      </w:pPr>
    </w:p>
    <w:p w14:paraId="37244AC0" w14:textId="065489E9" w:rsidR="003729AB" w:rsidRPr="00975F92" w:rsidRDefault="003729AB">
      <w:pPr>
        <w:rPr>
          <w:sz w:val="26"/>
          <w:szCs w:val="26"/>
        </w:rPr>
      </w:pPr>
    </w:p>
    <w:p w14:paraId="743B612B" w14:textId="250BB14C" w:rsidR="003729AB" w:rsidRPr="00975F92" w:rsidRDefault="003729AB">
      <w:pPr>
        <w:rPr>
          <w:sz w:val="26"/>
          <w:szCs w:val="26"/>
        </w:rPr>
      </w:pPr>
    </w:p>
    <w:p w14:paraId="4C9D820E" w14:textId="51933DEF" w:rsidR="003729AB" w:rsidRPr="00975F92" w:rsidRDefault="003729AB">
      <w:pPr>
        <w:rPr>
          <w:sz w:val="26"/>
          <w:szCs w:val="26"/>
        </w:rPr>
      </w:pPr>
    </w:p>
    <w:p w14:paraId="18BBD46A" w14:textId="78D0B122" w:rsidR="003729AB" w:rsidRPr="00975F92" w:rsidRDefault="003729AB">
      <w:pPr>
        <w:rPr>
          <w:sz w:val="26"/>
          <w:szCs w:val="26"/>
        </w:rPr>
      </w:pPr>
    </w:p>
    <w:p w14:paraId="79286241" w14:textId="1D4E5007" w:rsidR="003729AB" w:rsidRPr="00975F92" w:rsidRDefault="003729AB">
      <w:pPr>
        <w:rPr>
          <w:sz w:val="26"/>
          <w:szCs w:val="26"/>
        </w:rPr>
      </w:pPr>
    </w:p>
    <w:p w14:paraId="6060CC1F" w14:textId="7C83A836" w:rsidR="003729AB" w:rsidRPr="00975F92" w:rsidRDefault="003729AB">
      <w:pPr>
        <w:rPr>
          <w:sz w:val="26"/>
          <w:szCs w:val="26"/>
        </w:rPr>
      </w:pPr>
    </w:p>
    <w:p w14:paraId="61D90F7C" w14:textId="5F33E93A" w:rsidR="003729AB" w:rsidRPr="00975F92" w:rsidRDefault="003729AB">
      <w:pPr>
        <w:rPr>
          <w:sz w:val="26"/>
          <w:szCs w:val="26"/>
        </w:rPr>
      </w:pPr>
    </w:p>
    <w:p w14:paraId="65874676" w14:textId="11A70864" w:rsidR="003729AB" w:rsidRPr="00975F92" w:rsidRDefault="003729AB">
      <w:pPr>
        <w:rPr>
          <w:sz w:val="26"/>
          <w:szCs w:val="26"/>
        </w:rPr>
      </w:pPr>
    </w:p>
    <w:p w14:paraId="4FF9B0E7" w14:textId="3904802F" w:rsidR="003729AB" w:rsidRPr="00975F92" w:rsidRDefault="003729AB">
      <w:pPr>
        <w:rPr>
          <w:sz w:val="26"/>
          <w:szCs w:val="26"/>
        </w:rPr>
      </w:pPr>
    </w:p>
    <w:p w14:paraId="7CB664FC" w14:textId="7C4D168C" w:rsidR="003729AB" w:rsidRPr="00975F92" w:rsidRDefault="003729AB">
      <w:pPr>
        <w:rPr>
          <w:sz w:val="26"/>
          <w:szCs w:val="26"/>
        </w:rPr>
      </w:pPr>
    </w:p>
    <w:p w14:paraId="3466F491" w14:textId="6CC13451" w:rsidR="003729AB" w:rsidRPr="00975F92" w:rsidRDefault="003729AB">
      <w:pPr>
        <w:rPr>
          <w:sz w:val="26"/>
          <w:szCs w:val="26"/>
        </w:rPr>
      </w:pPr>
    </w:p>
    <w:p w14:paraId="667848A6" w14:textId="2F87EA03" w:rsidR="003729AB" w:rsidRPr="00975F92" w:rsidRDefault="003729AB">
      <w:pPr>
        <w:rPr>
          <w:sz w:val="26"/>
          <w:szCs w:val="26"/>
        </w:rPr>
      </w:pPr>
    </w:p>
    <w:p w14:paraId="722E0E87" w14:textId="77777777" w:rsidR="003729AB" w:rsidRPr="00975F92" w:rsidRDefault="003729AB">
      <w:pPr>
        <w:rPr>
          <w:sz w:val="26"/>
          <w:szCs w:val="26"/>
        </w:rPr>
      </w:pPr>
    </w:p>
    <w:sectPr w:rsidR="003729AB" w:rsidRPr="00975F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CC"/>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Cambria"/>
    <w:panose1 w:val="02020603050405020304"/>
    <w:charset w:val="CC"/>
    <w:family w:val="roman"/>
    <w:pitch w:val="variable"/>
    <w:sig w:usb0="E0000AFF" w:usb1="500078FF" w:usb2="00000021" w:usb3="00000000" w:csb0="000001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AE"/>
    <w:rsid w:val="000F13EC"/>
    <w:rsid w:val="002D6D49"/>
    <w:rsid w:val="003729AB"/>
    <w:rsid w:val="0054787F"/>
    <w:rsid w:val="00851AAE"/>
    <w:rsid w:val="00975F92"/>
    <w:rsid w:val="00B25D55"/>
    <w:rsid w:val="00DC6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7074E"/>
  <w15:chartTrackingRefBased/>
  <w15:docId w15:val="{B7FCE139-A158-49E5-833A-98B78E88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3EC"/>
    <w:pPr>
      <w:suppressAutoHyphens/>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29AB"/>
    <w:pPr>
      <w:spacing w:after="0" w:line="240" w:lineRule="auto"/>
    </w:pPr>
    <w:rPr>
      <w:rFonts w:eastAsiaTheme="minorEastAsia"/>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zei.gorod@yandex.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uzei.gorod@yandex.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zei.gorod@yandex.ru" TargetMode="External"/><Relationship Id="rId11" Type="http://schemas.openxmlformats.org/officeDocument/2006/relationships/hyperlink" Target="mailto:muzei.gorod@yandex.ru" TargetMode="External"/><Relationship Id="rId5" Type="http://schemas.openxmlformats.org/officeDocument/2006/relationships/hyperlink" Target="mailto:muzei.gorod@yandex.ru" TargetMode="External"/><Relationship Id="rId10" Type="http://schemas.openxmlformats.org/officeDocument/2006/relationships/hyperlink" Target="mailto:muzei.gorod@yandex.ru" TargetMode="External"/><Relationship Id="rId4" Type="http://schemas.openxmlformats.org/officeDocument/2006/relationships/hyperlink" Target="mailto:muzei.gorod@yandex.ru" TargetMode="External"/><Relationship Id="rId9" Type="http://schemas.openxmlformats.org/officeDocument/2006/relationships/hyperlink" Target="mailto:muzei.gorod@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1697</Words>
  <Characters>9679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музей Грязовецкий</dc:creator>
  <cp:keywords/>
  <dc:description/>
  <cp:lastModifiedBy>3</cp:lastModifiedBy>
  <cp:revision>3</cp:revision>
  <dcterms:created xsi:type="dcterms:W3CDTF">2024-07-16T05:58:00Z</dcterms:created>
  <dcterms:modified xsi:type="dcterms:W3CDTF">2024-07-16T05:59:00Z</dcterms:modified>
</cp:coreProperties>
</file>