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9B" w:rsidRPr="00D65543" w:rsidRDefault="00F919C5">
      <w:pPr>
        <w:jc w:val="center"/>
        <w:rPr>
          <w:rFonts w:ascii="XO Thames" w:hAnsi="XO Thames"/>
          <w:b/>
          <w:sz w:val="28"/>
        </w:rPr>
      </w:pPr>
      <w:bookmarkStart w:id="0" w:name="_GoBack"/>
      <w:bookmarkEnd w:id="0"/>
      <w:r w:rsidRPr="00D65543">
        <w:rPr>
          <w:rFonts w:ascii="XO Thames" w:hAnsi="XO Thames"/>
          <w:b/>
          <w:sz w:val="28"/>
        </w:rPr>
        <w:t>Состав комиссии по подготовке проекта внесения изменений в правила землепользования и застройки Грязовецкого муниципального округа Вологодской области применительно к территории в границах муниципального образования Грязовецкое Грязовецкого муниципального района, существовавшего до преобразования его в округ</w:t>
      </w:r>
    </w:p>
    <w:p w:rsidR="00F919C5" w:rsidRPr="00D65543" w:rsidRDefault="00F919C5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6285"/>
      </w:tblGrid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Секретарь комиссии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по назначению председателя комиссии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Ю.В. Жирнова, начальник  БУВО «РПГЦ»,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С.В. Козенкова, начальник управления строительства, архитектуры, энергетики и ЖКХ администрации Грязовецкого муниципального округа Вологодской 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А.А. Медведникова, архитектор отдела архитектуры и градостроительства управления строительства, архитектуры, энергетики и ЖКХ администрации Грязовецкого муниципального округа Вологодской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К.В. Козырева, начальник управления имущественных и земельных отношений Грязовецкого муниципального округа,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А.С. Пильщикова, главный специалист отдела по земельным отношениям управления имущественных и земельных отношений администрации Грязовецкого муниципального округа Вологодской 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Л.Д. Белова, консультант отдела по земельным отношениям управления имущественных и земельных отношений администрации Грязовецкого муниципального округа Вологодской 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lastRenderedPageBreak/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Е.А. Пашкова, инженер-землеустроитель отдела по земельным отношениям управления имущественных и земельных отношений администрации Грязовецкого муниципального округа Вологодской 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С.Л. Котова, главный специалист отдела по земельным отношениям управления имущественных и земельных отношений администрации Грязовецкого муниципального округа Вологодской 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К.А. Хнаева, ведущий специалист отдела по земельным отношениям управления имущественных и земельных отношений администрации Грязовецкого муниципального округа Вологодской 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С.В. Кузнецова, главный специалист отдела по земельным отношениям управления имущественных и земельных отношений администрации Грязовецкого муниципального округа Вологодской области,</w:t>
            </w:r>
          </w:p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</w:tr>
      <w:tr w:rsidR="00F919C5" w:rsidRPr="00D65543" w:rsidTr="00BE398B">
        <w:tc>
          <w:tcPr>
            <w:tcW w:w="3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C5" w:rsidRPr="00D65543" w:rsidRDefault="00F919C5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М.В. Кузьмичева, начальник отдела по земельным отношениям, заместитель начальника управления имущественных и земельных отношений администрации Грязовецкого муниципального округа Вологодской области.</w:t>
            </w:r>
          </w:p>
        </w:tc>
      </w:tr>
    </w:tbl>
    <w:p w:rsidR="00072C45" w:rsidRPr="00D65543" w:rsidRDefault="00072C45">
      <w:pPr>
        <w:jc w:val="center"/>
        <w:rPr>
          <w:rFonts w:ascii="XO Thames" w:hAnsi="XO Thames"/>
          <w:sz w:val="28"/>
          <w:szCs w:val="28"/>
        </w:rPr>
      </w:pPr>
    </w:p>
    <w:p w:rsidR="00F919C5" w:rsidRPr="00D65543" w:rsidRDefault="00F919C5" w:rsidP="00F919C5">
      <w:pPr>
        <w:jc w:val="center"/>
        <w:rPr>
          <w:rFonts w:ascii="XO Thames" w:hAnsi="XO Thames"/>
          <w:b/>
          <w:sz w:val="48"/>
          <w:u w:val="single" w:color="000000"/>
        </w:rPr>
      </w:pPr>
      <w:r w:rsidRPr="00D65543">
        <w:rPr>
          <w:rFonts w:ascii="XO Thames" w:hAnsi="XO Thames"/>
          <w:b/>
          <w:sz w:val="28"/>
        </w:rPr>
        <w:t>Порядок деятельности комиссии по подготовке проекта внесения изменений в правила землепользования и застройки Грязовецкого муниципального округа Вологодской области применительно к территории в границах муниципального образования Грязовецкое Грязовецкого муниципального района, существовавшего до преобразования его в округ</w:t>
      </w:r>
    </w:p>
    <w:p w:rsidR="00CA219B" w:rsidRPr="00D65543" w:rsidRDefault="00F919C5" w:rsidP="00F919C5">
      <w:pPr>
        <w:pStyle w:val="10"/>
        <w:spacing w:before="0" w:after="0"/>
        <w:jc w:val="center"/>
        <w:rPr>
          <w:rFonts w:ascii="XO Thames" w:hAnsi="XO Thames"/>
          <w:b w:val="0"/>
          <w:sz w:val="28"/>
          <w:szCs w:val="28"/>
        </w:rPr>
      </w:pPr>
      <w:r w:rsidRPr="00D65543">
        <w:rPr>
          <w:rFonts w:ascii="XO Thames" w:hAnsi="XO Thames"/>
          <w:b w:val="0"/>
          <w:sz w:val="28"/>
        </w:rPr>
        <w:t>(далее - Порядок)</w:t>
      </w:r>
      <w:r w:rsidR="00CA219B" w:rsidRPr="00D65543">
        <w:rPr>
          <w:rFonts w:ascii="XO Thames" w:hAnsi="XO Thames"/>
          <w:b w:val="0"/>
          <w:sz w:val="28"/>
          <w:szCs w:val="28"/>
        </w:rPr>
        <w:t xml:space="preserve"> </w:t>
      </w:r>
    </w:p>
    <w:p w:rsidR="00CA219B" w:rsidRPr="00D65543" w:rsidRDefault="00CA219B" w:rsidP="00CA219B">
      <w:pPr>
        <w:jc w:val="center"/>
        <w:rPr>
          <w:rFonts w:ascii="XO Thames" w:hAnsi="XO Thames"/>
          <w:sz w:val="28"/>
          <w:szCs w:val="28"/>
        </w:rPr>
      </w:pPr>
    </w:p>
    <w:p w:rsidR="00F91498" w:rsidRPr="00D65543" w:rsidRDefault="00F91498" w:rsidP="00F91498">
      <w:pPr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1. Общие положения</w:t>
      </w:r>
    </w:p>
    <w:p w:rsidR="00F91498" w:rsidRPr="00D65543" w:rsidRDefault="00F91498" w:rsidP="00F91498">
      <w:pPr>
        <w:jc w:val="both"/>
        <w:rPr>
          <w:rFonts w:ascii="XO Thames" w:hAnsi="XO Thames"/>
          <w:sz w:val="28"/>
          <w:szCs w:val="28"/>
        </w:rPr>
      </w:pP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 xml:space="preserve"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</w:t>
      </w:r>
      <w:r w:rsidRPr="00D65543">
        <w:rPr>
          <w:rFonts w:ascii="XO Thames" w:hAnsi="XO Thames"/>
          <w:sz w:val="28"/>
        </w:rPr>
        <w:lastRenderedPageBreak/>
        <w:t>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Комиссия по подготовке проекта внесения изменений в Правила (далее – Комиссия), является коллегиальным органом, созданным при Департаменте имущественных отношений и градостроительной  деятельности области (далее – Департамент)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F91498" w:rsidRPr="00D65543">
        <w:rPr>
          <w:rFonts w:ascii="XO Thames" w:hAnsi="XO Thames"/>
          <w:sz w:val="28"/>
          <w:szCs w:val="28"/>
        </w:rPr>
        <w:t xml:space="preserve">. 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</w:t>
      </w:r>
      <w:r w:rsidR="00F91498" w:rsidRPr="00D65543">
        <w:rPr>
          <w:rFonts w:ascii="XO Thames" w:hAnsi="XO Thames"/>
          <w:sz w:val="28"/>
          <w:szCs w:val="28"/>
        </w:rPr>
        <w:t xml:space="preserve">. 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F91498" w:rsidRPr="00D65543">
        <w:rPr>
          <w:rFonts w:ascii="XO Thames" w:hAnsi="XO Thames"/>
          <w:sz w:val="28"/>
          <w:szCs w:val="28"/>
        </w:rPr>
        <w:t xml:space="preserve">. 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Комиссия осуществляет свою деятельность в управлении градостроительства и архитектуры Департамента по адресу: 160000, г. Вологда, ул. Козленская, д. 8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с даты подписания протокола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F91498" w:rsidRPr="00D65543">
        <w:rPr>
          <w:rFonts w:ascii="XO Thames" w:hAnsi="XO Thames"/>
          <w:sz w:val="28"/>
          <w:szCs w:val="28"/>
        </w:rPr>
        <w:t xml:space="preserve">. </w:t>
      </w:r>
    </w:p>
    <w:p w:rsidR="00F91498" w:rsidRPr="00D65543" w:rsidRDefault="00F919C5" w:rsidP="00F91498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498" w:rsidP="00F91498">
      <w:pPr>
        <w:jc w:val="both"/>
        <w:rPr>
          <w:rFonts w:ascii="XO Thames" w:hAnsi="XO Thames"/>
          <w:sz w:val="28"/>
          <w:szCs w:val="28"/>
        </w:rPr>
      </w:pPr>
    </w:p>
    <w:p w:rsidR="00F91498" w:rsidRPr="00D65543" w:rsidRDefault="00F91498" w:rsidP="00F91498">
      <w:pPr>
        <w:ind w:firstLine="709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2. Полномочия Комиссии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91498" w:rsidRPr="00D65543" w:rsidRDefault="00F919C5" w:rsidP="00F91498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Рассматривать, принимать, и отклонять предложения, рекомендации, замечания по вопросам, входящим в компетенцию Комиссии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Рассматривать материалы по поступившим предложениям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91498" w:rsidRPr="00D65543" w:rsidRDefault="00F91498" w:rsidP="00F91498">
      <w:pPr>
        <w:ind w:firstLine="709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91498" w:rsidRPr="00D65543" w:rsidRDefault="00F919C5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498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F91498" w:rsidRPr="00D65543" w:rsidRDefault="00F91498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F91498" w:rsidRPr="00D65543" w:rsidRDefault="00F91498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F91498" w:rsidRPr="00D65543" w:rsidRDefault="00F919C5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498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F91498" w:rsidRPr="00D65543" w:rsidRDefault="00F91498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F91498" w:rsidRPr="00D65543" w:rsidRDefault="00F91498" w:rsidP="00F91498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F91498" w:rsidRPr="00D65543" w:rsidRDefault="00F91498" w:rsidP="00F91498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F91498" w:rsidRPr="00D65543" w:rsidRDefault="00F91498" w:rsidP="00F91498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F91498" w:rsidRPr="00D65543" w:rsidRDefault="00F91498" w:rsidP="00F91498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F91498" w:rsidRPr="00D65543" w:rsidRDefault="00F91498" w:rsidP="00F91498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F91498" w:rsidRPr="00D65543" w:rsidRDefault="00F91498" w:rsidP="00F91498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Члены Комиссии:</w:t>
      </w:r>
    </w:p>
    <w:p w:rsidR="00F91498" w:rsidRPr="00D65543" w:rsidRDefault="00F91498" w:rsidP="00F91498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F91498" w:rsidRPr="00D65543" w:rsidRDefault="00F91498" w:rsidP="00F91498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F91498" w:rsidRPr="00D65543" w:rsidRDefault="00F91498" w:rsidP="00F91498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F91498" w:rsidRPr="00D65543" w:rsidRDefault="00F91498" w:rsidP="00F91498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Секретарь Комиссии: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lastRenderedPageBreak/>
        <w:t>Секретарь комиссии не обладает правом голоса.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Направляет копию протокола Исполнителю для учета при разработке проекта внесения изменений в Правила в течение 3 (трех) рабочих дней с даты его подписания.</w:t>
      </w:r>
    </w:p>
    <w:p w:rsidR="00F91498" w:rsidRPr="00D65543" w:rsidRDefault="00F91498" w:rsidP="00F91498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D65543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D65543" w:rsidRDefault="00CA219B" w:rsidP="00CA219B">
      <w:pPr>
        <w:pStyle w:val="10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Этапы (последовательность) градостроительного зонирования</w:t>
      </w:r>
    </w:p>
    <w:p w:rsidR="00072C45" w:rsidRPr="00D65543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F91498" w:rsidRPr="00D65543" w:rsidRDefault="00F919C5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Подготовка проекта внесения изменений в правила землепользования и застройки осуществляется в отношении Грязовецкого муниципального округа Вологодской области применительно к территории в границах муниципального образования Грязовецкое Грязовецкого муниципального района, существовавшего до преобразования его в округ, в части внесения основного вида разрешенного использования «историко-культурная деятельность» в градостроительные регламенты территориальной зоны «РП» – зоны природных территорий</w:t>
      </w:r>
      <w:r w:rsidR="00F91498" w:rsidRPr="00D65543">
        <w:rPr>
          <w:rFonts w:ascii="XO Thames" w:hAnsi="XO Thames"/>
          <w:sz w:val="28"/>
          <w:szCs w:val="28"/>
        </w:rPr>
        <w:t xml:space="preserve">.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91498" w:rsidRPr="00D65543" w:rsidRDefault="00F91498" w:rsidP="00F91498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1-й этап. Подготовительный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Исходные данные предоставляются муниципальным образованием на основании запроса БУВО «РПГЦ» в течение 10 (десяти) календарных дней с даты  поступления запроса.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lastRenderedPageBreak/>
        <w:t xml:space="preserve">анализ муниципальной нормативной правовой базы по вопросам градостроительства и землепользования;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F91498" w:rsidRPr="00D65543" w:rsidRDefault="00F91498" w:rsidP="00F91498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2-й этап. Основной</w:t>
      </w:r>
    </w:p>
    <w:p w:rsidR="00F91498" w:rsidRPr="00D65543" w:rsidRDefault="00F919C5" w:rsidP="00F91498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Внесение изменений в градостроительные регламенты в части внесения основного вида разрешенного использования «историко-культурная деятельность» в градостроительные регламенты территориальной зоны «РП» – зоны природных территорий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Внесение изменений в положения порядка применения правил землепользования и застройки и внесения в них изменений</w:t>
      </w:r>
      <w:r w:rsidR="00F91498" w:rsidRPr="00D65543">
        <w:rPr>
          <w:rFonts w:ascii="XO Thames" w:hAnsi="XO Thames"/>
          <w:sz w:val="28"/>
          <w:szCs w:val="28"/>
        </w:rPr>
        <w:t xml:space="preserve">. </w:t>
      </w:r>
    </w:p>
    <w:p w:rsidR="00F91498" w:rsidRPr="00D65543" w:rsidRDefault="00F91498" w:rsidP="00F91498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F91498" w:rsidRPr="00D65543" w:rsidRDefault="00F91498" w:rsidP="00F9149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F91498" w:rsidRPr="00D65543" w:rsidRDefault="00F919C5" w:rsidP="00F9149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498" w:rsidP="00F91498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4-й этап. Итоговый</w:t>
      </w:r>
    </w:p>
    <w:p w:rsidR="00F91498" w:rsidRPr="00D65543" w:rsidRDefault="00F919C5" w:rsidP="00F91498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D65543">
        <w:rPr>
          <w:rFonts w:ascii="XO Thames" w:hAnsi="XO Thames"/>
          <w:sz w:val="23"/>
          <w:vertAlign w:val="superscript"/>
        </w:rPr>
        <w:t>1</w:t>
      </w:r>
      <w:r w:rsidRPr="00D65543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doc, jpg с разрешением 300 dpi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9C5" w:rsidP="00F9149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</w:t>
      </w:r>
      <w:r w:rsidRPr="00D65543">
        <w:rPr>
          <w:rFonts w:ascii="XO Thames" w:hAnsi="XO Thames"/>
          <w:sz w:val="28"/>
        </w:rPr>
        <w:lastRenderedPageBreak/>
        <w:t>расширениями doc, jpg, а также в векторном (редактируемом) формате в полном составе слоев карт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1C1136" w:rsidRPr="00D65543" w:rsidRDefault="001C1136" w:rsidP="001C1136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CA219B" w:rsidRPr="00D65543" w:rsidRDefault="001C1136" w:rsidP="001C1136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t>Порядок и сроки проведения работ по подготовке проекта внесения изменений в правила землепользования и застройки Грязовецкого муниципального округа Вологодской области применительно к территории в границах муниципального образования Грязовецкое Грязовецкого муниципального района, существовавшего до преобразования его в округ</w:t>
      </w:r>
    </w:p>
    <w:p w:rsidR="00072C45" w:rsidRPr="00D65543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3010"/>
      </w:tblGrid>
      <w:tr w:rsidR="001C1136" w:rsidRPr="00D65543" w:rsidTr="001C113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Срок проведения работ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4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10 (десяти) календарных дней с даты принятия распоряжения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Направление копии распоряжения в администрацию Грязовецкого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3 (трех) календарных дней с даты принятия распоряжения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 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30 (тридцати) календарных дней с даты размещения сообщения о принятии решения на официальном сайте Департамента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до 2 сентября 2024 года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5 (пяти) рабочих дней с даты подписания протокола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3 (трех) рабочих дней с даты подписания протокола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 xml:space="preserve">Доработка проекта внесения изменений в Правила с учетом протокола Комиссии по подготовке проекта внесения изменений в Правила (при необходимости) и </w:t>
            </w:r>
            <w:r w:rsidRPr="00D65543">
              <w:rPr>
                <w:rFonts w:ascii="XO Thames" w:hAnsi="XO Thames"/>
                <w:szCs w:val="24"/>
              </w:rPr>
              <w:lastRenderedPageBreak/>
              <w:t>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lastRenderedPageBreak/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5 (пяти) рабочих дней с момента получения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Проверка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Департамент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3 (трех) рабочих дней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Направление проекта на согласование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3 (трех) рабочих дней после осуществления проверки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Согласование проекта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15 (пятнадцати) рабочих дней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Направление уведомления в Администрации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Департамент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5 (пяти) рабочих дней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D65543">
              <w:rPr>
                <w:rFonts w:ascii="XO Thames" w:hAnsi="XO Thames"/>
                <w:szCs w:val="24"/>
                <w:vertAlign w:val="superscript"/>
              </w:rPr>
              <w:t>1</w:t>
            </w:r>
            <w:r w:rsidRPr="00D65543">
              <w:rPr>
                <w:rFonts w:ascii="XO Thames" w:hAnsi="XO Thames"/>
                <w:szCs w:val="24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соответствии с муниципальными правовыми актами и Градостроительным кодексом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Российской Федерации 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 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5 (пяти) рабочих дней со дня проведения опубликования заключения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Подготовка проекта постановления Правительства Вологодской области об утверждении внесения изменений в Правила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Департамент</w:t>
            </w:r>
          </w:p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3 (трех) рабочих дней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10 (десяти) календарных дней с даты утверждения</w:t>
            </w:r>
          </w:p>
        </w:tc>
      </w:tr>
      <w:tr w:rsidR="001C1136" w:rsidRPr="00D65543" w:rsidTr="001C113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Передача границ территориальных зон в ПКК «Роскадастр»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left="-108" w:right="-108"/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center"/>
              <w:rPr>
                <w:rFonts w:ascii="XO Thames" w:hAnsi="XO Thames"/>
                <w:szCs w:val="24"/>
              </w:rPr>
            </w:pPr>
            <w:r w:rsidRPr="00D65543">
              <w:rPr>
                <w:rFonts w:ascii="XO Thames" w:hAnsi="XO Thames"/>
                <w:szCs w:val="24"/>
              </w:rPr>
              <w:t>в течение 5 (пяти) рабочих дней с даты вступления в силу внесения изменений в Правила</w:t>
            </w:r>
          </w:p>
        </w:tc>
      </w:tr>
    </w:tbl>
    <w:p w:rsidR="00072C45" w:rsidRPr="00D65543" w:rsidRDefault="00072C45">
      <w:pPr>
        <w:rPr>
          <w:rFonts w:ascii="XO Thames" w:hAnsi="XO Thames"/>
          <w:sz w:val="28"/>
          <w:szCs w:val="28"/>
        </w:rPr>
      </w:pPr>
    </w:p>
    <w:p w:rsidR="00072C45" w:rsidRPr="00D65543" w:rsidRDefault="002451EE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  <w:szCs w:val="28"/>
        </w:rPr>
        <w:lastRenderedPageBreak/>
        <w:t xml:space="preserve">Порядок направления </w:t>
      </w:r>
      <w:r w:rsidR="001C1136" w:rsidRPr="00D65543">
        <w:rPr>
          <w:rFonts w:ascii="XO Thames" w:hAnsi="XO Thames"/>
          <w:sz w:val="28"/>
          <w:szCs w:val="28"/>
        </w:rPr>
        <w:t>заинтересованными лицами предложений по подготовке проекта внесения изменений в Правила в Комиссию по подготовке проекта внесения изменений в правила землепользования и застройки Грязовецкого муниципального округа Вологодской области применительно к территории в границах муниципального образования Грязовецкое Грязовецкого муниципального района, существовавшего до преобразования его в округ</w:t>
      </w:r>
    </w:p>
    <w:p w:rsidR="001C1136" w:rsidRPr="00D65543" w:rsidRDefault="001C1136" w:rsidP="001C1136">
      <w:pPr>
        <w:rPr>
          <w:rFonts w:ascii="XO Thames" w:hAnsi="XO Thames"/>
        </w:rPr>
      </w:pPr>
    </w:p>
    <w:p w:rsidR="00F91498" w:rsidRPr="00D65543" w:rsidRDefault="001C1136" w:rsidP="00F9149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Заинтересованные лица вправе направлять в Департамент  имущественных отношений и градостроительной 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Комиссия) в соответствии с порядком деятельности Комиссии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1C1136" w:rsidP="00F9149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F91498" w:rsidRPr="00D65543">
        <w:rPr>
          <w:rFonts w:ascii="XO Thames" w:hAnsi="XO Thames"/>
          <w:sz w:val="28"/>
          <w:szCs w:val="28"/>
        </w:rPr>
        <w:t>:</w:t>
      </w:r>
    </w:p>
    <w:p w:rsidR="00F91498" w:rsidRPr="00D65543" w:rsidRDefault="001C1136" w:rsidP="00F9149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г. Вологда, ул. Козленская, д. 8</w:t>
      </w:r>
      <w:r w:rsidR="00F91498" w:rsidRPr="00D65543">
        <w:rPr>
          <w:rFonts w:ascii="XO Thames" w:hAnsi="XO Thames"/>
          <w:sz w:val="28"/>
          <w:szCs w:val="28"/>
        </w:rPr>
        <w:t>;</w:t>
      </w:r>
    </w:p>
    <w:p w:rsidR="00F91498" w:rsidRPr="00D65543" w:rsidRDefault="001C1136" w:rsidP="00F9149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D65543">
        <w:rPr>
          <w:rFonts w:ascii="XO Thames" w:hAnsi="XO Thames"/>
        </w:rPr>
        <w:br/>
      </w:r>
      <w:r w:rsidRPr="00D65543">
        <w:rPr>
          <w:rFonts w:ascii="XO Thames" w:hAnsi="XO Thames"/>
          <w:sz w:val="28"/>
        </w:rPr>
        <w:t>г. Вологда, ул. Козленская, д. 8</w:t>
      </w:r>
      <w:r w:rsidR="00F91498" w:rsidRPr="00D65543">
        <w:rPr>
          <w:rFonts w:ascii="XO Thames" w:hAnsi="XO Thames"/>
          <w:sz w:val="28"/>
          <w:szCs w:val="28"/>
        </w:rPr>
        <w:t>;</w:t>
      </w:r>
    </w:p>
    <w:p w:rsidR="00F91498" w:rsidRPr="00D65543" w:rsidRDefault="001C1136" w:rsidP="00F9149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 xml:space="preserve">в электронной форме путем направления на адрес электронной почты: </w:t>
      </w:r>
      <w:hyperlink r:id="rId7" w:history="1">
        <w:r w:rsidRPr="00D65543">
          <w:rPr>
            <w:rStyle w:val="1"/>
            <w:rFonts w:ascii="XO Thames" w:hAnsi="XO Thames"/>
            <w:sz w:val="28"/>
          </w:rPr>
          <w:t>dio@dio.gov35.ru</w:t>
        </w:r>
      </w:hyperlink>
      <w:r w:rsidR="00F91498" w:rsidRPr="00D65543">
        <w:rPr>
          <w:rFonts w:ascii="XO Thames" w:hAnsi="XO Thames"/>
          <w:sz w:val="28"/>
          <w:szCs w:val="28"/>
        </w:rPr>
        <w:t>;</w:t>
      </w:r>
    </w:p>
    <w:p w:rsidR="00F91498" w:rsidRPr="00D65543" w:rsidRDefault="001C1136" w:rsidP="00F9149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 xml:space="preserve">по факсимильной связи по телефону </w:t>
      </w:r>
      <w:r w:rsidRPr="00D65543">
        <w:rPr>
          <w:rStyle w:val="1"/>
          <w:rFonts w:ascii="XO Thames" w:hAnsi="XO Thames"/>
          <w:sz w:val="28"/>
        </w:rPr>
        <w:t>(817-2) 23-00-80 (доб. 3497)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1C1136" w:rsidP="00F9149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Грязовецкого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1C1136" w:rsidP="00F9149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D65543">
        <w:rPr>
          <w:rFonts w:ascii="XO Thames" w:hAnsi="XO Thames"/>
          <w:sz w:val="28"/>
        </w:rPr>
        <w:t xml:space="preserve">В соответствии с Федеральным законом от 27 июля 2006 года № 152-ФЗ «О персональных данных» заинтересованное лицо дает согласие на </w:t>
      </w:r>
      <w:r w:rsidRPr="00D65543">
        <w:rPr>
          <w:rFonts w:ascii="XO Thames" w:hAnsi="XO Thames"/>
          <w:sz w:val="28"/>
        </w:rPr>
        <w:lastRenderedPageBreak/>
        <w:t>обработку, а также, в случае необходимости, на передачу своих персональных данных, в рамках действующего законодательства</w:t>
      </w:r>
      <w:r w:rsidR="00F91498" w:rsidRPr="00D65543">
        <w:rPr>
          <w:rFonts w:ascii="XO Thames" w:hAnsi="XO Thames"/>
          <w:sz w:val="28"/>
          <w:szCs w:val="28"/>
        </w:rPr>
        <w:t>.</w:t>
      </w:r>
    </w:p>
    <w:p w:rsidR="00F91498" w:rsidRPr="00D65543" w:rsidRDefault="00F91498" w:rsidP="00F91498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1C1136" w:rsidRPr="00D65543" w:rsidRDefault="001C1136" w:rsidP="001C1136">
      <w:pPr>
        <w:ind w:left="4253"/>
        <w:rPr>
          <w:rFonts w:ascii="XO Thames" w:hAnsi="XO Thames"/>
        </w:rPr>
      </w:pPr>
      <w:r w:rsidRPr="00D65543">
        <w:rPr>
          <w:rFonts w:ascii="XO Thames" w:hAnsi="XO Thames"/>
          <w:sz w:val="28"/>
        </w:rPr>
        <w:t>Приложение к Порядку направления предложений заинтересованными лицами</w:t>
      </w:r>
    </w:p>
    <w:p w:rsidR="001C1136" w:rsidRPr="00D65543" w:rsidRDefault="001C1136" w:rsidP="001C1136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229"/>
      </w:tblGrid>
      <w:tr w:rsidR="001C1136" w:rsidRPr="00D65543" w:rsidTr="00BE398B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spacing w:after="160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ind w:right="707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  <w:p w:rsidR="001C1136" w:rsidRPr="00D65543" w:rsidRDefault="001C1136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1C1136" w:rsidRPr="00D65543" w:rsidRDefault="001C1136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D65543">
              <w:rPr>
                <w:rFonts w:ascii="XO Thames" w:hAnsi="XO Thames"/>
                <w:sz w:val="28"/>
              </w:rPr>
              <w:t xml:space="preserve">  </w:t>
            </w:r>
            <w:r w:rsidRPr="00D65543">
              <w:rPr>
                <w:rFonts w:ascii="XO Thames" w:hAnsi="XO Thames"/>
                <w:sz w:val="18"/>
              </w:rPr>
              <w:t>ОГРН</w:t>
            </w:r>
            <w:r w:rsidRPr="00D65543">
              <w:rPr>
                <w:rFonts w:ascii="XO Thames" w:hAnsi="XO Thames"/>
                <w:sz w:val="28"/>
              </w:rPr>
              <w:t>*</w:t>
            </w:r>
            <w:r w:rsidRPr="00D65543">
              <w:rPr>
                <w:rFonts w:ascii="XO Thames" w:hAnsi="XO Thames"/>
                <w:sz w:val="18"/>
              </w:rPr>
              <w:t>)</w:t>
            </w:r>
          </w:p>
          <w:p w:rsidR="001C1136" w:rsidRPr="00D65543" w:rsidRDefault="001C1136" w:rsidP="001C1136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</w:rPr>
              <w:t>__________________________________________________________________________________,</w:t>
            </w:r>
            <w:r w:rsidRPr="00D65543">
              <w:rPr>
                <w:rFonts w:ascii="XO Thames" w:hAnsi="XO Thames"/>
                <w:sz w:val="28"/>
              </w:rPr>
              <w:t xml:space="preserve"> </w:t>
            </w:r>
            <w:r w:rsidRPr="00D65543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1C1136" w:rsidRPr="00D65543" w:rsidRDefault="001C1136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1C1136" w:rsidRPr="00D65543" w:rsidTr="00BE398B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</w:rPr>
            </w:pPr>
          </w:p>
        </w:tc>
      </w:tr>
    </w:tbl>
    <w:p w:rsidR="001C1136" w:rsidRPr="00D65543" w:rsidRDefault="001C1136" w:rsidP="001C1136">
      <w:pPr>
        <w:spacing w:before="200" w:after="120"/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1C1136" w:rsidRPr="00D65543" w:rsidRDefault="001C1136" w:rsidP="001C1136">
      <w:pPr>
        <w:ind w:firstLine="1134"/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</w:t>
      </w:r>
      <w:r w:rsidRPr="00D65543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1C1136" w:rsidRPr="00D65543" w:rsidRDefault="001C1136" w:rsidP="001C1136">
      <w:pPr>
        <w:ind w:firstLine="709"/>
        <w:jc w:val="both"/>
        <w:rPr>
          <w:rFonts w:ascii="XO Thames" w:hAnsi="XO Thames"/>
          <w:sz w:val="28"/>
        </w:rPr>
      </w:pPr>
      <w:r w:rsidRPr="00D65543">
        <w:rPr>
          <w:rFonts w:ascii="XO Thames" w:hAnsi="XO Thames"/>
          <w:sz w:val="18"/>
        </w:rPr>
        <w:t> </w:t>
      </w:r>
    </w:p>
    <w:p w:rsidR="001C1136" w:rsidRPr="00D65543" w:rsidRDefault="001C1136" w:rsidP="001C1136">
      <w:pPr>
        <w:jc w:val="both"/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учесть предложение (заполнить нужную форму):</w:t>
      </w:r>
    </w:p>
    <w:p w:rsidR="001C1136" w:rsidRPr="00D65543" w:rsidRDefault="001C1136" w:rsidP="001C1136">
      <w:pPr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 </w:t>
      </w:r>
    </w:p>
    <w:p w:rsidR="001C1136" w:rsidRPr="00D65543" w:rsidRDefault="001C1136" w:rsidP="001C1136">
      <w:pPr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1C1136" w:rsidRPr="00D65543" w:rsidRDefault="001C1136" w:rsidP="001C1136">
      <w:pPr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70"/>
      </w:tblGrid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 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земельного участка: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</w:t>
            </w:r>
            <w:r w:rsidRPr="00D65543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____________________________________________________________________________________________________________</w:t>
            </w:r>
            <w:r w:rsidRPr="00D65543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1C1136" w:rsidRPr="00D65543" w:rsidRDefault="001C1136" w:rsidP="001C1136">
      <w:pPr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 в градостроительный регламент территориальной зоны при его отсутствии</w:t>
      </w:r>
    </w:p>
    <w:p w:rsidR="001C1136" w:rsidRPr="00D65543" w:rsidRDefault="001C1136" w:rsidP="001C1136">
      <w:pPr>
        <w:ind w:firstLine="426"/>
        <w:jc w:val="both"/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5"/>
      </w:tblGrid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 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земельного участка:</w:t>
            </w:r>
          </w:p>
          <w:p w:rsidR="001C1136" w:rsidRPr="00D65543" w:rsidRDefault="001C1136" w:rsidP="00BE398B">
            <w:pPr>
              <w:jc w:val="both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1C1136" w:rsidRPr="00D65543" w:rsidTr="00BE398B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1C1136" w:rsidRPr="00D65543" w:rsidRDefault="001C1136" w:rsidP="00BE398B">
            <w:pPr>
              <w:jc w:val="right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1C1136" w:rsidRPr="00D65543" w:rsidRDefault="001C1136" w:rsidP="00BE398B">
            <w:pPr>
              <w:jc w:val="center"/>
              <w:rPr>
                <w:rFonts w:ascii="XO Thames" w:hAnsi="XO Thames"/>
                <w:sz w:val="28"/>
              </w:rPr>
            </w:pPr>
            <w:r w:rsidRPr="00D65543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1C1136" w:rsidRPr="00D65543" w:rsidRDefault="001C1136" w:rsidP="001C1136">
      <w:pPr>
        <w:spacing w:after="120"/>
        <w:ind w:firstLine="709"/>
        <w:jc w:val="both"/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 </w:t>
      </w:r>
    </w:p>
    <w:p w:rsidR="001C1136" w:rsidRPr="00D65543" w:rsidRDefault="001C1136" w:rsidP="001C1136">
      <w:pPr>
        <w:spacing w:after="120"/>
        <w:ind w:firstLine="709"/>
        <w:jc w:val="both"/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1C1136" w:rsidRPr="00D65543" w:rsidRDefault="001C1136" w:rsidP="001C1136">
      <w:pPr>
        <w:jc w:val="right"/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_________________________</w:t>
      </w:r>
    </w:p>
    <w:p w:rsidR="001C1136" w:rsidRPr="00D65543" w:rsidRDefault="001C1136" w:rsidP="001C1136">
      <w:pPr>
        <w:ind w:left="4956" w:hanging="4248"/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  <w:sz w:val="22"/>
        </w:rPr>
        <w:t>                                                                                                              (подпись)</w:t>
      </w:r>
    </w:p>
    <w:p w:rsidR="001C1136" w:rsidRPr="00D65543" w:rsidRDefault="001C1136" w:rsidP="001C1136">
      <w:pPr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1C1136" w:rsidRPr="00D65543" w:rsidRDefault="001C1136" w:rsidP="001C1136">
      <w:pPr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1C1136" w:rsidRPr="00D65543" w:rsidRDefault="001C1136" w:rsidP="001C1136">
      <w:pPr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</w:rPr>
        <w:t>(почтовый адрес или адрес электронной почты)</w:t>
      </w:r>
    </w:p>
    <w:p w:rsidR="001C1136" w:rsidRPr="00D65543" w:rsidRDefault="001C1136" w:rsidP="001C1136">
      <w:pPr>
        <w:jc w:val="center"/>
        <w:rPr>
          <w:rFonts w:ascii="XO Thames" w:hAnsi="XO Thames"/>
          <w:sz w:val="28"/>
        </w:rPr>
      </w:pPr>
      <w:r w:rsidRPr="00D65543">
        <w:rPr>
          <w:rFonts w:ascii="XO Thames" w:hAnsi="XO Thames"/>
        </w:rPr>
        <w:t> </w:t>
      </w:r>
    </w:p>
    <w:p w:rsidR="001C1136" w:rsidRPr="00D65543" w:rsidRDefault="001C1136" w:rsidP="001C1136">
      <w:pPr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«___»_________ ____ г.</w:t>
      </w:r>
    </w:p>
    <w:p w:rsidR="001C1136" w:rsidRPr="00D65543" w:rsidRDefault="001C1136" w:rsidP="001C1136">
      <w:pPr>
        <w:rPr>
          <w:rFonts w:ascii="XO Thames" w:hAnsi="XO Thames"/>
          <w:sz w:val="28"/>
        </w:rPr>
      </w:pPr>
      <w:r w:rsidRPr="00D65543">
        <w:rPr>
          <w:rFonts w:ascii="XO Thames" w:hAnsi="XO Thames"/>
          <w:sz w:val="28"/>
        </w:rPr>
        <w:t> </w:t>
      </w:r>
    </w:p>
    <w:p w:rsidR="001C1136" w:rsidRPr="00D65543" w:rsidRDefault="001C1136" w:rsidP="001C1136">
      <w:pPr>
        <w:ind w:firstLine="540"/>
        <w:rPr>
          <w:rFonts w:ascii="XO Thames" w:hAnsi="XO Thames"/>
          <w:sz w:val="28"/>
        </w:rPr>
      </w:pPr>
      <w:r w:rsidRPr="00D65543">
        <w:rPr>
          <w:rFonts w:ascii="XO Thames" w:hAnsi="XO Thames"/>
          <w:sz w:val="22"/>
        </w:rPr>
        <w:t>_____________________________________ ___________ _________________________</w:t>
      </w:r>
    </w:p>
    <w:p w:rsidR="001C1136" w:rsidRPr="00D65543" w:rsidRDefault="001C1136" w:rsidP="001C1136">
      <w:pPr>
        <w:ind w:firstLine="540"/>
        <w:rPr>
          <w:rFonts w:ascii="XO Thames" w:hAnsi="XO Thames"/>
          <w:sz w:val="28"/>
        </w:rPr>
      </w:pPr>
      <w:r w:rsidRPr="00D65543">
        <w:rPr>
          <w:rFonts w:ascii="XO Thames" w:hAnsi="XO Thames"/>
          <w:sz w:val="22"/>
        </w:rPr>
        <w:t>   (наименование должности руководителя     (подпись)       (расшифровка подписи)</w:t>
      </w:r>
    </w:p>
    <w:p w:rsidR="001C1136" w:rsidRPr="00D65543" w:rsidRDefault="001C1136" w:rsidP="001C1136">
      <w:pPr>
        <w:ind w:firstLine="540"/>
        <w:rPr>
          <w:rFonts w:ascii="XO Thames" w:hAnsi="XO Thames"/>
          <w:sz w:val="28"/>
        </w:rPr>
      </w:pPr>
      <w:r w:rsidRPr="00D65543">
        <w:rPr>
          <w:rFonts w:ascii="XO Thames" w:hAnsi="XO Thames"/>
          <w:sz w:val="22"/>
        </w:rPr>
        <w:t>                  юридического лица*</w:t>
      </w:r>
    </w:p>
    <w:p w:rsidR="001C1136" w:rsidRPr="00D65543" w:rsidRDefault="001C1136" w:rsidP="001C1136">
      <w:pPr>
        <w:ind w:firstLine="540"/>
        <w:rPr>
          <w:rFonts w:ascii="XO Thames" w:hAnsi="XO Thames"/>
          <w:sz w:val="28"/>
        </w:rPr>
      </w:pPr>
      <w:r w:rsidRPr="00D65543">
        <w:rPr>
          <w:rFonts w:ascii="XO Thames" w:hAnsi="XO Thames"/>
          <w:sz w:val="22"/>
        </w:rPr>
        <w:t>М.П. (при наличии)          </w:t>
      </w:r>
    </w:p>
    <w:p w:rsidR="001C1136" w:rsidRPr="00D65543" w:rsidRDefault="001C1136" w:rsidP="001C1136">
      <w:pPr>
        <w:rPr>
          <w:rFonts w:ascii="XO Thames" w:hAnsi="XO Thames"/>
          <w:sz w:val="28"/>
        </w:rPr>
      </w:pPr>
      <w:r w:rsidRPr="00D65543">
        <w:rPr>
          <w:rFonts w:ascii="XO Thames" w:hAnsi="XO Thames"/>
          <w:sz w:val="22"/>
        </w:rPr>
        <w:t> </w:t>
      </w:r>
    </w:p>
    <w:p w:rsidR="002451EE" w:rsidRPr="00D65543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sectPr w:rsidR="002451EE" w:rsidRPr="00D65543" w:rsidSect="00F250FA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7A" w:rsidRDefault="007A367A">
      <w:r>
        <w:separator/>
      </w:r>
    </w:p>
  </w:endnote>
  <w:endnote w:type="continuationSeparator" w:id="0">
    <w:p w:rsidR="007A367A" w:rsidRDefault="007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7A" w:rsidRDefault="007A367A">
      <w:r>
        <w:separator/>
      </w:r>
    </w:p>
  </w:footnote>
  <w:footnote w:type="continuationSeparator" w:id="0">
    <w:p w:rsidR="007A367A" w:rsidRDefault="007A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45" w:rsidRDefault="005C7B6E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EF0AD2">
      <w:rPr>
        <w:noProof/>
      </w:rPr>
      <w:t>3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45"/>
    <w:rsid w:val="00057B8B"/>
    <w:rsid w:val="00072C45"/>
    <w:rsid w:val="001C1136"/>
    <w:rsid w:val="002451EE"/>
    <w:rsid w:val="00366586"/>
    <w:rsid w:val="004914C1"/>
    <w:rsid w:val="005C7B6E"/>
    <w:rsid w:val="007A367A"/>
    <w:rsid w:val="0087130B"/>
    <w:rsid w:val="008C5AF0"/>
    <w:rsid w:val="00AC307D"/>
    <w:rsid w:val="00CA219B"/>
    <w:rsid w:val="00D65543"/>
    <w:rsid w:val="00ED5703"/>
    <w:rsid w:val="00EE2620"/>
    <w:rsid w:val="00EF0AD2"/>
    <w:rsid w:val="00F250FA"/>
    <w:rsid w:val="00F91498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32B81-AF97-4922-BA8B-F921341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М.В</dc:creator>
  <cp:lastModifiedBy>А.М. Веретьева</cp:lastModifiedBy>
  <cp:revision>3</cp:revision>
  <dcterms:created xsi:type="dcterms:W3CDTF">2024-08-21T12:44:00Z</dcterms:created>
  <dcterms:modified xsi:type="dcterms:W3CDTF">2024-08-21T12:55:00Z</dcterms:modified>
</cp:coreProperties>
</file>