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AA" w:rsidRPr="008E2519" w:rsidRDefault="001C4AAA" w:rsidP="008E251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E2519">
        <w:rPr>
          <w:rFonts w:ascii="Times New Roman" w:hAnsi="Times New Roman"/>
          <w:bCs/>
          <w:sz w:val="28"/>
          <w:szCs w:val="28"/>
        </w:rPr>
        <w:t>Приложение</w:t>
      </w:r>
    </w:p>
    <w:p w:rsidR="001C4AAA" w:rsidRDefault="001C4AAA" w:rsidP="00604E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1C4AAA" w:rsidRPr="008E2519" w:rsidRDefault="001C4AAA" w:rsidP="00604E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519">
        <w:rPr>
          <w:rFonts w:ascii="Times New Roman" w:hAnsi="Times New Roman"/>
          <w:b/>
          <w:bCs/>
          <w:sz w:val="28"/>
          <w:szCs w:val="28"/>
        </w:rPr>
        <w:t>о подтверждении участия в соревнованиях</w:t>
      </w:r>
      <w:r>
        <w:rPr>
          <w:rFonts w:ascii="Times New Roman" w:hAnsi="Times New Roman"/>
          <w:b/>
          <w:bCs/>
          <w:sz w:val="28"/>
          <w:szCs w:val="28"/>
        </w:rPr>
        <w:t xml:space="preserve"> по футзалу</w:t>
      </w:r>
      <w:r w:rsidRPr="008E2519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1C4AAA" w:rsidRDefault="001C4AAA" w:rsidP="00604E0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519">
        <w:rPr>
          <w:rFonts w:ascii="Times New Roman" w:hAnsi="Times New Roman"/>
          <w:b/>
          <w:bCs/>
          <w:sz w:val="28"/>
          <w:szCs w:val="28"/>
        </w:rPr>
        <w:t>проводимых Федерацией футбола Вологодской облас</w:t>
      </w:r>
      <w:r w:rsidR="00CA14E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9171305</wp:posOffset>
            </wp:positionV>
            <wp:extent cx="1304925" cy="1333500"/>
            <wp:effectExtent l="0" t="0" r="9525" b="0"/>
            <wp:wrapNone/>
            <wp:docPr id="2" name="Рисунок 4" descr="TapScanner_24-07-2021-09 (2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apScanner_24-07-2021-09 (2)_page-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31299" r="24286" b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E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9171305</wp:posOffset>
            </wp:positionV>
            <wp:extent cx="1304925" cy="1333500"/>
            <wp:effectExtent l="0" t="0" r="9525" b="0"/>
            <wp:wrapNone/>
            <wp:docPr id="3" name="Рисунок 3" descr="TapScanner_24-07-2021-09 (2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apScanner_24-07-2021-09 (2)_page-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31299" r="24286" b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EB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9171305</wp:posOffset>
            </wp:positionV>
            <wp:extent cx="1304925" cy="1333500"/>
            <wp:effectExtent l="0" t="0" r="9525" b="0"/>
            <wp:wrapNone/>
            <wp:docPr id="4" name="Рисунок 2" descr="TapScanner_24-07-2021-09 (2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apScanner_24-07-2021-09 (2)_page-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31299" r="24286" b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EB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6982460</wp:posOffset>
            </wp:positionV>
            <wp:extent cx="1304925" cy="1333500"/>
            <wp:effectExtent l="0" t="0" r="9525" b="0"/>
            <wp:wrapNone/>
            <wp:docPr id="5" name="Рисунок 1" descr="TapScanner_24-07-2021-09 (2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pScanner_24-07-2021-09 (2)_page-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31299" r="24286" b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519">
        <w:rPr>
          <w:rFonts w:ascii="Times New Roman" w:hAnsi="Times New Roman"/>
          <w:b/>
          <w:bCs/>
          <w:sz w:val="28"/>
          <w:szCs w:val="28"/>
        </w:rPr>
        <w:t>ти</w:t>
      </w:r>
      <w:r>
        <w:rPr>
          <w:rFonts w:ascii="Times New Roman" w:hAnsi="Times New Roman"/>
          <w:b/>
          <w:bCs/>
          <w:sz w:val="28"/>
          <w:szCs w:val="28"/>
        </w:rPr>
        <w:t xml:space="preserve"> в спортивном сезоне 2024-2025 годов</w:t>
      </w:r>
    </w:p>
    <w:p w:rsidR="001C4AAA" w:rsidRPr="00604E07" w:rsidRDefault="001C4AAA" w:rsidP="00604E07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C4AAA" w:rsidRDefault="001C4AAA" w:rsidP="00604E0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622CD">
        <w:rPr>
          <w:rFonts w:ascii="Times New Roman" w:hAnsi="Times New Roman"/>
          <w:bCs/>
          <w:sz w:val="28"/>
          <w:szCs w:val="28"/>
        </w:rPr>
        <w:t>Организация, заявляющая команду</w:t>
      </w:r>
      <w:r>
        <w:rPr>
          <w:rFonts w:ascii="Times New Roman" w:hAnsi="Times New Roman"/>
          <w:bCs/>
          <w:sz w:val="28"/>
          <w:szCs w:val="28"/>
        </w:rPr>
        <w:t xml:space="preserve"> (ы)</w:t>
      </w:r>
      <w:r w:rsidRPr="007622CD">
        <w:rPr>
          <w:rFonts w:ascii="Times New Roman" w:hAnsi="Times New Roman"/>
          <w:bCs/>
          <w:sz w:val="28"/>
          <w:szCs w:val="28"/>
        </w:rPr>
        <w:t>:</w:t>
      </w:r>
      <w:r w:rsidRPr="007622CD">
        <w:rPr>
          <w:rFonts w:ascii="Times New Roman" w:hAnsi="Times New Roman"/>
          <w:b/>
          <w:bCs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</w:t>
      </w:r>
      <w:r w:rsidRPr="007622CD">
        <w:rPr>
          <w:rFonts w:ascii="Times New Roman" w:hAnsi="Times New Roman"/>
          <w:b/>
          <w:bCs/>
          <w:sz w:val="28"/>
          <w:szCs w:val="28"/>
        </w:rPr>
        <w:t>___</w:t>
      </w:r>
    </w:p>
    <w:p w:rsidR="001C4AAA" w:rsidRDefault="001C4AAA" w:rsidP="00604E0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2159"/>
        <w:gridCol w:w="1993"/>
        <w:gridCol w:w="2247"/>
        <w:gridCol w:w="2348"/>
        <w:gridCol w:w="1969"/>
      </w:tblGrid>
      <w:tr w:rsidR="001C4AAA" w:rsidRPr="00604E07" w:rsidTr="00EA7759">
        <w:trPr>
          <w:cantSplit/>
          <w:tblHeader/>
        </w:trPr>
        <w:tc>
          <w:tcPr>
            <w:tcW w:w="1376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Наименование соревнований</w:t>
            </w:r>
          </w:p>
        </w:tc>
        <w:tc>
          <w:tcPr>
            <w:tcW w:w="730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Наименование команды</w:t>
            </w:r>
          </w:p>
        </w:tc>
        <w:tc>
          <w:tcPr>
            <w:tcW w:w="674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Контакты</w:t>
            </w:r>
          </w:p>
        </w:tc>
        <w:tc>
          <w:tcPr>
            <w:tcW w:w="760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Плательщик взноса</w:t>
            </w:r>
          </w:p>
        </w:tc>
        <w:tc>
          <w:tcPr>
            <w:tcW w:w="794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Домашний зал (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кроме</w:t>
            </w: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 xml:space="preserve"> команд </w:t>
            </w:r>
            <w:r w:rsidRPr="00604E0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 </w:t>
            </w: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>дивизиона)</w:t>
            </w:r>
          </w:p>
        </w:tc>
        <w:tc>
          <w:tcPr>
            <w:tcW w:w="666" w:type="pct"/>
            <w:vAlign w:val="center"/>
          </w:tcPr>
          <w:p w:rsidR="001C4AAA" w:rsidRPr="00604E07" w:rsidRDefault="001C4AAA" w:rsidP="000C5D46">
            <w:pPr>
              <w:spacing w:beforeLines="40" w:before="96" w:after="4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(цвета футболок</w:t>
            </w:r>
            <w:r w:rsidRPr="00604E07">
              <w:rPr>
                <w:rFonts w:ascii="Times New Roman" w:hAnsi="Times New Roman"/>
                <w:b/>
                <w:sz w:val="28"/>
                <w:szCs w:val="24"/>
              </w:rPr>
              <w:t xml:space="preserve"> и гетр)</w:t>
            </w: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Чемпионат Вологодской области по футзалу среди мужских команд 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 дивизиона</w:t>
            </w:r>
          </w:p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(размер взноса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до 65 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тысяч рублей)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Default="001C4AAA" w:rsidP="000C5D46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Чемпионат Вологодской области по футзалу среди мужских команд 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дивизиона</w:t>
            </w:r>
          </w:p>
          <w:p w:rsidR="001C4AAA" w:rsidRPr="000808DF" w:rsidRDefault="001C4AAA" w:rsidP="00EA7759">
            <w:pPr>
              <w:spacing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(размер взноса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до 45 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тысяч рублей)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Кубок Вологодской области по футзалу среди мужских команд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(без взноса для участников Чемпионата)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5000" w:type="pct"/>
            <w:gridSpan w:val="6"/>
          </w:tcPr>
          <w:p w:rsidR="001C4AAA" w:rsidRDefault="001C4AAA" w:rsidP="00EA7759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Первенство Вологодской области по футзалу среди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юношеских команд.</w:t>
            </w:r>
          </w:p>
          <w:p w:rsidR="001C4AAA" w:rsidRPr="000808DF" w:rsidRDefault="001C4AAA" w:rsidP="00EA7759">
            <w:pPr>
              <w:spacing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Формат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Первенства, в том числе разделение на дивизионы,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и окончательные возрас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тные группы будут определены по 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итогам заявочной кампании (размер взноса 10 тысяч рублей, строго до начала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Первенства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)</w:t>
            </w: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2015-2016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г.р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2013-2014 г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.р.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2011-2012 г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</w:t>
            </w: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.р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808DF">
                <w:rPr>
                  <w:rFonts w:ascii="Times New Roman" w:hAnsi="Times New Roman"/>
                  <w:color w:val="000000"/>
                  <w:sz w:val="28"/>
                  <w:szCs w:val="24"/>
                  <w:shd w:val="clear" w:color="auto" w:fill="FFFFFF"/>
                </w:rPr>
                <w:t>2010 г</w:t>
              </w:r>
            </w:smartTag>
            <w:r w:rsidRPr="000808D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.р.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Девочки, возраста указать самостоятельно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08DF">
              <w:rPr>
                <w:rFonts w:ascii="Times New Roman" w:hAnsi="Times New Roman"/>
                <w:sz w:val="28"/>
                <w:szCs w:val="24"/>
              </w:rPr>
              <w:t>Чемпионат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Кубок</w:t>
            </w:r>
            <w:r w:rsidRPr="000808DF">
              <w:rPr>
                <w:rFonts w:ascii="Times New Roman" w:hAnsi="Times New Roman"/>
                <w:sz w:val="28"/>
                <w:szCs w:val="24"/>
              </w:rPr>
              <w:t xml:space="preserve"> Вологодской области </w:t>
            </w:r>
            <w:r>
              <w:rPr>
                <w:rFonts w:ascii="Times New Roman" w:hAnsi="Times New Roman"/>
                <w:sz w:val="28"/>
                <w:szCs w:val="24"/>
              </w:rPr>
              <w:t>по футзалу среди женских команд</w:t>
            </w:r>
          </w:p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08DF">
              <w:rPr>
                <w:rFonts w:ascii="Times New Roman" w:hAnsi="Times New Roman"/>
                <w:sz w:val="28"/>
                <w:szCs w:val="24"/>
              </w:rPr>
              <w:t xml:space="preserve">(размер взноса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до </w:t>
            </w:r>
            <w:r w:rsidRPr="000808DF">
              <w:rPr>
                <w:rFonts w:ascii="Times New Roman" w:hAnsi="Times New Roman"/>
                <w:sz w:val="28"/>
                <w:szCs w:val="24"/>
              </w:rPr>
              <w:t>15 тысяч рублей)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08DF">
              <w:rPr>
                <w:rFonts w:ascii="Times New Roman" w:hAnsi="Times New Roman"/>
                <w:sz w:val="28"/>
                <w:szCs w:val="24"/>
              </w:rPr>
              <w:t>Первенство Вологодской области по футзалу среди ветеранских команд 40+ (размер взноса 10-15 тысяч рублей)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08DF">
              <w:rPr>
                <w:rFonts w:ascii="Times New Roman" w:hAnsi="Times New Roman"/>
                <w:sz w:val="28"/>
                <w:szCs w:val="24"/>
              </w:rPr>
              <w:lastRenderedPageBreak/>
              <w:t>Первенство Вологодской области по футзалу среди ветеранских команд 50+ (размер взноса 5-10 тысяч рублей)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08DF">
              <w:rPr>
                <w:rFonts w:ascii="Times New Roman" w:hAnsi="Times New Roman"/>
                <w:sz w:val="28"/>
                <w:szCs w:val="24"/>
              </w:rPr>
              <w:t>Кубок Вологодской области по футболу среди ветеранских команд 50+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4AAA" w:rsidRPr="000808DF" w:rsidTr="00EA7759">
        <w:trPr>
          <w:cantSplit/>
        </w:trPr>
        <w:tc>
          <w:tcPr>
            <w:tcW w:w="137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0808DF">
              <w:rPr>
                <w:rFonts w:ascii="Times New Roman" w:hAnsi="Times New Roman"/>
                <w:sz w:val="28"/>
                <w:szCs w:val="24"/>
              </w:rPr>
              <w:t>Мини-футбол в школу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0808DF">
              <w:rPr>
                <w:rFonts w:ascii="Times New Roman" w:hAnsi="Times New Roman"/>
                <w:sz w:val="28"/>
                <w:szCs w:val="24"/>
              </w:rPr>
              <w:t xml:space="preserve"> преобразован в Школьную футбольную лигу</w:t>
            </w:r>
          </w:p>
        </w:tc>
        <w:tc>
          <w:tcPr>
            <w:tcW w:w="73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60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4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" w:type="pct"/>
          </w:tcPr>
          <w:p w:rsidR="001C4AAA" w:rsidRPr="000808DF" w:rsidRDefault="001C4AAA" w:rsidP="000C5D46">
            <w:pPr>
              <w:spacing w:beforeLines="40" w:before="96" w:after="4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C4AAA" w:rsidRDefault="001C4AAA"/>
    <w:sectPr w:rsidR="001C4AAA" w:rsidSect="00604E07">
      <w:headerReference w:type="even" r:id="rId7"/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AA" w:rsidRDefault="001C4AAA">
      <w:r>
        <w:separator/>
      </w:r>
    </w:p>
  </w:endnote>
  <w:endnote w:type="continuationSeparator" w:id="0">
    <w:p w:rsidR="001C4AAA" w:rsidRDefault="001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AA" w:rsidRDefault="001C4AAA">
      <w:r>
        <w:separator/>
      </w:r>
    </w:p>
  </w:footnote>
  <w:footnote w:type="continuationSeparator" w:id="0">
    <w:p w:rsidR="001C4AAA" w:rsidRDefault="001C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A" w:rsidRDefault="001C4AAA" w:rsidP="002235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4AAA" w:rsidRDefault="001C4A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A" w:rsidRPr="00EA7759" w:rsidRDefault="001C4AAA" w:rsidP="002235AD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  <w:r w:rsidRPr="00EA7759">
      <w:rPr>
        <w:rStyle w:val="a6"/>
        <w:rFonts w:ascii="Times New Roman" w:hAnsi="Times New Roman"/>
        <w:sz w:val="20"/>
        <w:szCs w:val="20"/>
      </w:rPr>
      <w:fldChar w:fldCharType="begin"/>
    </w:r>
    <w:r w:rsidRPr="00EA7759">
      <w:rPr>
        <w:rStyle w:val="a6"/>
        <w:rFonts w:ascii="Times New Roman" w:hAnsi="Times New Roman"/>
        <w:sz w:val="20"/>
        <w:szCs w:val="20"/>
      </w:rPr>
      <w:instrText xml:space="preserve">PAGE  </w:instrText>
    </w:r>
    <w:r w:rsidRPr="00EA7759">
      <w:rPr>
        <w:rStyle w:val="a6"/>
        <w:rFonts w:ascii="Times New Roman" w:hAnsi="Times New Roman"/>
        <w:sz w:val="20"/>
        <w:szCs w:val="20"/>
      </w:rPr>
      <w:fldChar w:fldCharType="separate"/>
    </w:r>
    <w:r w:rsidR="00CA14EB">
      <w:rPr>
        <w:rStyle w:val="a6"/>
        <w:rFonts w:ascii="Times New Roman" w:hAnsi="Times New Roman"/>
        <w:noProof/>
        <w:sz w:val="20"/>
        <w:szCs w:val="20"/>
      </w:rPr>
      <w:t>3</w:t>
    </w:r>
    <w:r w:rsidRPr="00EA7759">
      <w:rPr>
        <w:rStyle w:val="a6"/>
        <w:rFonts w:ascii="Times New Roman" w:hAnsi="Times New Roman"/>
        <w:sz w:val="20"/>
        <w:szCs w:val="20"/>
      </w:rPr>
      <w:fldChar w:fldCharType="end"/>
    </w:r>
  </w:p>
  <w:p w:rsidR="001C4AAA" w:rsidRDefault="001C4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B1"/>
    <w:rsid w:val="0000476A"/>
    <w:rsid w:val="00006211"/>
    <w:rsid w:val="00024D24"/>
    <w:rsid w:val="00034283"/>
    <w:rsid w:val="0003434A"/>
    <w:rsid w:val="0004494C"/>
    <w:rsid w:val="00047887"/>
    <w:rsid w:val="0006223C"/>
    <w:rsid w:val="00076C55"/>
    <w:rsid w:val="000808DF"/>
    <w:rsid w:val="00081CB1"/>
    <w:rsid w:val="000A08E8"/>
    <w:rsid w:val="000C1158"/>
    <w:rsid w:val="000C5D46"/>
    <w:rsid w:val="000C6497"/>
    <w:rsid w:val="000C757D"/>
    <w:rsid w:val="000C7DE6"/>
    <w:rsid w:val="000D29F0"/>
    <w:rsid w:val="000E5728"/>
    <w:rsid w:val="000E5F9B"/>
    <w:rsid w:val="000F054B"/>
    <w:rsid w:val="000F123C"/>
    <w:rsid w:val="000F3185"/>
    <w:rsid w:val="000F6F4D"/>
    <w:rsid w:val="0011004B"/>
    <w:rsid w:val="00125D56"/>
    <w:rsid w:val="001303C0"/>
    <w:rsid w:val="001350BC"/>
    <w:rsid w:val="00136224"/>
    <w:rsid w:val="00137C6C"/>
    <w:rsid w:val="00160C33"/>
    <w:rsid w:val="00162266"/>
    <w:rsid w:val="00164F76"/>
    <w:rsid w:val="00184A75"/>
    <w:rsid w:val="001A20F8"/>
    <w:rsid w:val="001A5C49"/>
    <w:rsid w:val="001B3CC8"/>
    <w:rsid w:val="001B6FFF"/>
    <w:rsid w:val="001C198C"/>
    <w:rsid w:val="001C4AAA"/>
    <w:rsid w:val="001C653A"/>
    <w:rsid w:val="001D3C6B"/>
    <w:rsid w:val="001D5466"/>
    <w:rsid w:val="001F36BC"/>
    <w:rsid w:val="001F39AE"/>
    <w:rsid w:val="00205AB5"/>
    <w:rsid w:val="00207C82"/>
    <w:rsid w:val="002235AD"/>
    <w:rsid w:val="00246258"/>
    <w:rsid w:val="002557EE"/>
    <w:rsid w:val="00256BD4"/>
    <w:rsid w:val="00257F65"/>
    <w:rsid w:val="00262A5E"/>
    <w:rsid w:val="0026470C"/>
    <w:rsid w:val="0026637B"/>
    <w:rsid w:val="00283FA1"/>
    <w:rsid w:val="0028709C"/>
    <w:rsid w:val="002A381F"/>
    <w:rsid w:val="002B5AF1"/>
    <w:rsid w:val="002C020D"/>
    <w:rsid w:val="002C6424"/>
    <w:rsid w:val="002C72CD"/>
    <w:rsid w:val="002D689B"/>
    <w:rsid w:val="002F30A8"/>
    <w:rsid w:val="002F3DA6"/>
    <w:rsid w:val="002F5EAC"/>
    <w:rsid w:val="003037E4"/>
    <w:rsid w:val="003131B5"/>
    <w:rsid w:val="0032180A"/>
    <w:rsid w:val="00327140"/>
    <w:rsid w:val="00327699"/>
    <w:rsid w:val="00330385"/>
    <w:rsid w:val="00330499"/>
    <w:rsid w:val="003423B1"/>
    <w:rsid w:val="003432BF"/>
    <w:rsid w:val="00360321"/>
    <w:rsid w:val="00364929"/>
    <w:rsid w:val="00365331"/>
    <w:rsid w:val="0037096D"/>
    <w:rsid w:val="00387516"/>
    <w:rsid w:val="0039341E"/>
    <w:rsid w:val="003A3463"/>
    <w:rsid w:val="003A40EB"/>
    <w:rsid w:val="003A4D26"/>
    <w:rsid w:val="003B09A8"/>
    <w:rsid w:val="003D5F70"/>
    <w:rsid w:val="003E1119"/>
    <w:rsid w:val="003F6D7D"/>
    <w:rsid w:val="0043478C"/>
    <w:rsid w:val="004378A6"/>
    <w:rsid w:val="004410E0"/>
    <w:rsid w:val="004425C7"/>
    <w:rsid w:val="0045470F"/>
    <w:rsid w:val="0045518F"/>
    <w:rsid w:val="00467B69"/>
    <w:rsid w:val="004735EB"/>
    <w:rsid w:val="00477DBA"/>
    <w:rsid w:val="004922E4"/>
    <w:rsid w:val="00497759"/>
    <w:rsid w:val="004A0A28"/>
    <w:rsid w:val="004B577A"/>
    <w:rsid w:val="004E07CE"/>
    <w:rsid w:val="005040C0"/>
    <w:rsid w:val="00507CA3"/>
    <w:rsid w:val="0051116D"/>
    <w:rsid w:val="00511201"/>
    <w:rsid w:val="0052139F"/>
    <w:rsid w:val="00525AEE"/>
    <w:rsid w:val="00526181"/>
    <w:rsid w:val="00541357"/>
    <w:rsid w:val="00546094"/>
    <w:rsid w:val="00556035"/>
    <w:rsid w:val="00573B9A"/>
    <w:rsid w:val="00596C3A"/>
    <w:rsid w:val="005B009E"/>
    <w:rsid w:val="005B784F"/>
    <w:rsid w:val="005C191D"/>
    <w:rsid w:val="005E3080"/>
    <w:rsid w:val="005E7841"/>
    <w:rsid w:val="005F0E4C"/>
    <w:rsid w:val="0060148E"/>
    <w:rsid w:val="00603339"/>
    <w:rsid w:val="00604321"/>
    <w:rsid w:val="006045E9"/>
    <w:rsid w:val="00604E07"/>
    <w:rsid w:val="0061025F"/>
    <w:rsid w:val="00620336"/>
    <w:rsid w:val="00622F5C"/>
    <w:rsid w:val="00634480"/>
    <w:rsid w:val="00640419"/>
    <w:rsid w:val="00646E8C"/>
    <w:rsid w:val="00650639"/>
    <w:rsid w:val="00657549"/>
    <w:rsid w:val="0066580F"/>
    <w:rsid w:val="00665E8C"/>
    <w:rsid w:val="00670D4B"/>
    <w:rsid w:val="0067460D"/>
    <w:rsid w:val="006912FD"/>
    <w:rsid w:val="006B32C8"/>
    <w:rsid w:val="006C0E54"/>
    <w:rsid w:val="006E5509"/>
    <w:rsid w:val="006F295B"/>
    <w:rsid w:val="00705E71"/>
    <w:rsid w:val="007111DB"/>
    <w:rsid w:val="00717C22"/>
    <w:rsid w:val="00725E82"/>
    <w:rsid w:val="007329FB"/>
    <w:rsid w:val="00742106"/>
    <w:rsid w:val="007622CD"/>
    <w:rsid w:val="00763A3E"/>
    <w:rsid w:val="007671B6"/>
    <w:rsid w:val="00771CFD"/>
    <w:rsid w:val="00777530"/>
    <w:rsid w:val="007915C9"/>
    <w:rsid w:val="007A48DF"/>
    <w:rsid w:val="007C522E"/>
    <w:rsid w:val="007D17C2"/>
    <w:rsid w:val="007E2E1F"/>
    <w:rsid w:val="007E62A3"/>
    <w:rsid w:val="007E677E"/>
    <w:rsid w:val="007F6CAA"/>
    <w:rsid w:val="008115F4"/>
    <w:rsid w:val="00825B2C"/>
    <w:rsid w:val="00840521"/>
    <w:rsid w:val="008454E7"/>
    <w:rsid w:val="00847418"/>
    <w:rsid w:val="008500CA"/>
    <w:rsid w:val="00855906"/>
    <w:rsid w:val="00865650"/>
    <w:rsid w:val="00893D5B"/>
    <w:rsid w:val="008942EF"/>
    <w:rsid w:val="008B0AA0"/>
    <w:rsid w:val="008B1D30"/>
    <w:rsid w:val="008C6DA8"/>
    <w:rsid w:val="008E2519"/>
    <w:rsid w:val="008F2FCD"/>
    <w:rsid w:val="008F522D"/>
    <w:rsid w:val="00901CA7"/>
    <w:rsid w:val="0090272A"/>
    <w:rsid w:val="00921492"/>
    <w:rsid w:val="00923944"/>
    <w:rsid w:val="00940D9E"/>
    <w:rsid w:val="00950B62"/>
    <w:rsid w:val="009559A6"/>
    <w:rsid w:val="00980B32"/>
    <w:rsid w:val="00981DF9"/>
    <w:rsid w:val="00992336"/>
    <w:rsid w:val="009A0653"/>
    <w:rsid w:val="009A6E27"/>
    <w:rsid w:val="009C3C76"/>
    <w:rsid w:val="009D6F47"/>
    <w:rsid w:val="009D7EC8"/>
    <w:rsid w:val="009F6462"/>
    <w:rsid w:val="009F7293"/>
    <w:rsid w:val="00A01E0D"/>
    <w:rsid w:val="00A16BE1"/>
    <w:rsid w:val="00A41837"/>
    <w:rsid w:val="00A47B87"/>
    <w:rsid w:val="00A52066"/>
    <w:rsid w:val="00A626D4"/>
    <w:rsid w:val="00A72644"/>
    <w:rsid w:val="00A74D6E"/>
    <w:rsid w:val="00A86BC6"/>
    <w:rsid w:val="00A95DC5"/>
    <w:rsid w:val="00AA4DCB"/>
    <w:rsid w:val="00AC269C"/>
    <w:rsid w:val="00AC74A6"/>
    <w:rsid w:val="00AD42BB"/>
    <w:rsid w:val="00AD51CF"/>
    <w:rsid w:val="00AE0CF2"/>
    <w:rsid w:val="00AE6AEB"/>
    <w:rsid w:val="00AF7862"/>
    <w:rsid w:val="00B15C32"/>
    <w:rsid w:val="00B20373"/>
    <w:rsid w:val="00B47E62"/>
    <w:rsid w:val="00B50CE7"/>
    <w:rsid w:val="00B61438"/>
    <w:rsid w:val="00B81269"/>
    <w:rsid w:val="00B81EE1"/>
    <w:rsid w:val="00B8237B"/>
    <w:rsid w:val="00B836F4"/>
    <w:rsid w:val="00B853A9"/>
    <w:rsid w:val="00B90328"/>
    <w:rsid w:val="00BA7432"/>
    <w:rsid w:val="00BB1F15"/>
    <w:rsid w:val="00BB77D1"/>
    <w:rsid w:val="00BC3205"/>
    <w:rsid w:val="00BC5759"/>
    <w:rsid w:val="00BD0E87"/>
    <w:rsid w:val="00BD2286"/>
    <w:rsid w:val="00BD5A52"/>
    <w:rsid w:val="00BE4C00"/>
    <w:rsid w:val="00C062E9"/>
    <w:rsid w:val="00C14F4B"/>
    <w:rsid w:val="00C23ED4"/>
    <w:rsid w:val="00C3366F"/>
    <w:rsid w:val="00C6465E"/>
    <w:rsid w:val="00C82BFF"/>
    <w:rsid w:val="00CA14EB"/>
    <w:rsid w:val="00CC5600"/>
    <w:rsid w:val="00CC66DB"/>
    <w:rsid w:val="00CD746D"/>
    <w:rsid w:val="00CF3CEC"/>
    <w:rsid w:val="00CF4A71"/>
    <w:rsid w:val="00CF6C93"/>
    <w:rsid w:val="00D0169C"/>
    <w:rsid w:val="00D15D0F"/>
    <w:rsid w:val="00D2068C"/>
    <w:rsid w:val="00D415D2"/>
    <w:rsid w:val="00D41FC5"/>
    <w:rsid w:val="00D46382"/>
    <w:rsid w:val="00D4733E"/>
    <w:rsid w:val="00D5550A"/>
    <w:rsid w:val="00D6179D"/>
    <w:rsid w:val="00D735FB"/>
    <w:rsid w:val="00D7520F"/>
    <w:rsid w:val="00D80D2D"/>
    <w:rsid w:val="00D84C00"/>
    <w:rsid w:val="00D866C0"/>
    <w:rsid w:val="00D90AAF"/>
    <w:rsid w:val="00D91EFE"/>
    <w:rsid w:val="00D96AB2"/>
    <w:rsid w:val="00DA3268"/>
    <w:rsid w:val="00DA57E2"/>
    <w:rsid w:val="00DA6F2D"/>
    <w:rsid w:val="00DA770C"/>
    <w:rsid w:val="00DB5FF7"/>
    <w:rsid w:val="00DC059E"/>
    <w:rsid w:val="00DC4C9B"/>
    <w:rsid w:val="00DC564E"/>
    <w:rsid w:val="00DE603D"/>
    <w:rsid w:val="00E16874"/>
    <w:rsid w:val="00E308A4"/>
    <w:rsid w:val="00E40010"/>
    <w:rsid w:val="00E46AC7"/>
    <w:rsid w:val="00E50EE1"/>
    <w:rsid w:val="00E52AC9"/>
    <w:rsid w:val="00E66E5F"/>
    <w:rsid w:val="00E72233"/>
    <w:rsid w:val="00EA49BD"/>
    <w:rsid w:val="00EA5FBE"/>
    <w:rsid w:val="00EA7759"/>
    <w:rsid w:val="00EB3CDE"/>
    <w:rsid w:val="00EC05F8"/>
    <w:rsid w:val="00ED4586"/>
    <w:rsid w:val="00ED4F56"/>
    <w:rsid w:val="00EE5727"/>
    <w:rsid w:val="00F02C01"/>
    <w:rsid w:val="00F15F77"/>
    <w:rsid w:val="00F17964"/>
    <w:rsid w:val="00F237A1"/>
    <w:rsid w:val="00F24A61"/>
    <w:rsid w:val="00F31754"/>
    <w:rsid w:val="00F52D10"/>
    <w:rsid w:val="00F5306B"/>
    <w:rsid w:val="00F53EF5"/>
    <w:rsid w:val="00F67334"/>
    <w:rsid w:val="00F727ED"/>
    <w:rsid w:val="00F746F8"/>
    <w:rsid w:val="00FA046C"/>
    <w:rsid w:val="00FB183A"/>
    <w:rsid w:val="00FB478E"/>
    <w:rsid w:val="00FB50E7"/>
    <w:rsid w:val="00FB7727"/>
    <w:rsid w:val="00FC1A46"/>
    <w:rsid w:val="00FC463C"/>
    <w:rsid w:val="00FC4909"/>
    <w:rsid w:val="00FE270C"/>
    <w:rsid w:val="00FE3D31"/>
    <w:rsid w:val="00FE5FF3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1D8B785B-3F1B-473E-8ED1-7DA93A7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4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2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4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604E07"/>
    <w:rPr>
      <w:rFonts w:cs="Times New Roman"/>
    </w:rPr>
  </w:style>
  <w:style w:type="paragraph" w:styleId="a7">
    <w:name w:val="footer"/>
    <w:basedOn w:val="a"/>
    <w:link w:val="a8"/>
    <w:uiPriority w:val="99"/>
    <w:rsid w:val="00EA77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2024-09-02T07:15:00Z</dcterms:created>
  <dcterms:modified xsi:type="dcterms:W3CDTF">2024-09-02T07:15:00Z</dcterms:modified>
</cp:coreProperties>
</file>