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EA" w:rsidRPr="009747FA" w:rsidRDefault="00FF4FEA">
      <w:pPr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>
      <w:pPr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widowControl/>
        <w:tabs>
          <w:tab w:val="left" w:pos="6600"/>
        </w:tabs>
        <w:ind w:firstLine="540"/>
        <w:jc w:val="right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ПРОЕКТ</w:t>
      </w:r>
    </w:p>
    <w:p w:rsidR="00FF4FEA" w:rsidRPr="009747FA" w:rsidRDefault="00FF4FEA" w:rsidP="00FF4FEA">
      <w:pPr>
        <w:pStyle w:val="ConsPlusNormal"/>
        <w:widowControl/>
        <w:tabs>
          <w:tab w:val="left" w:pos="6600"/>
        </w:tabs>
        <w:ind w:firstLine="540"/>
        <w:jc w:val="right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1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АДМИНИСТРАЦИЯ ГРЯЗОВЕЦКОГО МУНИЦИПАЛЬНОГО ОКРУГА</w:t>
      </w:r>
    </w:p>
    <w:p w:rsidR="00FF4FEA" w:rsidRPr="009747FA" w:rsidRDefault="00FF4FEA" w:rsidP="00FF4FEA">
      <w:pPr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10"/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О С Т А Н О В Л Е Н И Е</w:t>
      </w:r>
    </w:p>
    <w:p w:rsidR="00FF4FEA" w:rsidRPr="009747FA" w:rsidRDefault="00FF4FEA" w:rsidP="00FF4FEA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FF4FEA" w:rsidRPr="009747FA" w:rsidTr="005052D1"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:rsidR="00FF4FEA" w:rsidRPr="009747FA" w:rsidRDefault="00FF4FEA" w:rsidP="005052D1">
            <w:pPr>
              <w:snapToGrid w:val="0"/>
              <w:spacing w:after="1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auto"/>
          </w:tcPr>
          <w:p w:rsidR="00FF4FEA" w:rsidRPr="009747FA" w:rsidRDefault="00FF4FEA" w:rsidP="005052D1">
            <w:pPr>
              <w:snapToGrid w:val="0"/>
              <w:spacing w:after="1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747FA">
              <w:rPr>
                <w:rFonts w:ascii="Liberation Serif" w:eastAsia="Bookman Old Style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F4FEA" w:rsidRPr="009747FA" w:rsidRDefault="00FF4FEA" w:rsidP="005052D1">
            <w:pPr>
              <w:snapToGrid w:val="0"/>
              <w:spacing w:after="10"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FF4FEA" w:rsidRPr="009747FA" w:rsidRDefault="00FF4FEA" w:rsidP="00FF4FEA">
      <w:pPr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ab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eastAsia="Liberation Serif" w:hAnsi="Liberation Serif" w:cs="Liberation Serif"/>
          <w:sz w:val="26"/>
          <w:szCs w:val="26"/>
        </w:rPr>
        <w:t xml:space="preserve">              </w:t>
      </w:r>
      <w:r w:rsidRPr="009747FA">
        <w:rPr>
          <w:rStyle w:val="200"/>
          <w:rFonts w:ascii="Liberation Serif" w:hAnsi="Liberation Serif" w:cs="Liberation Serif"/>
          <w:sz w:val="26"/>
          <w:szCs w:val="26"/>
        </w:rPr>
        <w:t xml:space="preserve">г. Грязовец  </w:t>
      </w:r>
    </w:p>
    <w:p w:rsidR="00FF4FEA" w:rsidRPr="009747FA" w:rsidRDefault="00FF4FEA" w:rsidP="00FF4FEA">
      <w:pPr>
        <w:pStyle w:val="ab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9875F7">
      <w:pPr>
        <w:shd w:val="clear" w:color="auto" w:fill="FFFFFF"/>
        <w:tabs>
          <w:tab w:val="left" w:pos="-1985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9747FA">
        <w:rPr>
          <w:rFonts w:ascii="Liberation Serif" w:hAnsi="Liberation Serif" w:cs="Liberation Serif"/>
          <w:b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747FA">
        <w:rPr>
          <w:rFonts w:ascii="Liberation Serif" w:hAnsi="Liberation Serif" w:cs="Liberation Serif"/>
          <w:b/>
          <w:bCs/>
          <w:sz w:val="26"/>
          <w:szCs w:val="26"/>
        </w:rPr>
        <w:t>Грязовецкого</w:t>
      </w:r>
      <w:proofErr w:type="spellEnd"/>
      <w:r w:rsidRPr="009747FA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района от 27 декабря 2022 г. № 752 «</w:t>
      </w:r>
      <w:r w:rsidR="009875F7" w:rsidRPr="009747FA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Об утверждении административного регламента предоставления  муниципальной услуги по предоставлению жилых помещений специализированного муниципального жилищного фонда</w:t>
      </w:r>
      <w:r w:rsidRPr="009747FA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FF4FEA" w:rsidRPr="009747FA" w:rsidRDefault="00FF4FEA" w:rsidP="00FF4FEA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F4FEA" w:rsidRPr="009747FA" w:rsidRDefault="00FF4FEA" w:rsidP="00FF4FEA">
      <w:pPr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9747FA">
        <w:rPr>
          <w:rFonts w:ascii="Liberation Serif" w:hAnsi="Liberation Serif" w:cs="Liberation Serif"/>
          <w:bCs/>
          <w:sz w:val="26"/>
          <w:szCs w:val="26"/>
        </w:rPr>
        <w:t>Грязовецкого</w:t>
      </w:r>
      <w:proofErr w:type="spellEnd"/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 муниципального района от 01.06.2022 № 259 «Об утверждении Порядка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spellStart"/>
      <w:r w:rsidRPr="009747FA">
        <w:rPr>
          <w:rFonts w:ascii="Liberation Serif" w:hAnsi="Liberation Serif" w:cs="Liberation Serif"/>
          <w:bCs/>
          <w:sz w:val="26"/>
          <w:szCs w:val="26"/>
        </w:rPr>
        <w:t>Грязовецкого</w:t>
      </w:r>
      <w:proofErr w:type="spellEnd"/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 муниципального района»</w:t>
      </w:r>
    </w:p>
    <w:p w:rsidR="00FF4FEA" w:rsidRPr="009747FA" w:rsidRDefault="00FF4FEA" w:rsidP="00FF4FEA">
      <w:pPr>
        <w:snapToGrid w:val="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b/>
          <w:bCs/>
          <w:sz w:val="26"/>
          <w:szCs w:val="26"/>
        </w:rPr>
        <w:t xml:space="preserve">Администрация </w:t>
      </w:r>
      <w:proofErr w:type="spellStart"/>
      <w:r w:rsidRPr="009747FA">
        <w:rPr>
          <w:rFonts w:ascii="Liberation Serif" w:hAnsi="Liberation Serif" w:cs="Liberation Serif"/>
          <w:b/>
          <w:bCs/>
          <w:sz w:val="26"/>
          <w:szCs w:val="26"/>
        </w:rPr>
        <w:t>Грязовецкого</w:t>
      </w:r>
      <w:proofErr w:type="spellEnd"/>
      <w:r w:rsidRPr="009747FA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округа ПОСТАНОВЛЯЕТ:</w:t>
      </w:r>
    </w:p>
    <w:p w:rsidR="00FF4FEA" w:rsidRPr="009747FA" w:rsidRDefault="00FF4FEA" w:rsidP="00FF4FEA">
      <w:pPr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1. Внести изменения в постановление администрации </w:t>
      </w:r>
      <w:proofErr w:type="spellStart"/>
      <w:r w:rsidR="009875F7" w:rsidRPr="009747FA">
        <w:rPr>
          <w:rFonts w:ascii="Liberation Serif" w:hAnsi="Liberation Serif" w:cs="Liberation Serif"/>
          <w:bCs/>
          <w:sz w:val="26"/>
          <w:szCs w:val="26"/>
        </w:rPr>
        <w:t>Грязовецкого</w:t>
      </w:r>
      <w:proofErr w:type="spellEnd"/>
      <w:r w:rsidR="009875F7" w:rsidRPr="009747FA">
        <w:rPr>
          <w:rFonts w:ascii="Liberation Serif" w:hAnsi="Liberation Serif" w:cs="Liberation Serif"/>
          <w:bCs/>
          <w:sz w:val="26"/>
          <w:szCs w:val="26"/>
        </w:rPr>
        <w:t xml:space="preserve"> муниципального </w:t>
      </w:r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района от </w:t>
      </w:r>
      <w:r w:rsidR="009875F7" w:rsidRPr="009747FA">
        <w:rPr>
          <w:rFonts w:ascii="Liberation Serif" w:hAnsi="Liberation Serif" w:cs="Liberation Serif"/>
          <w:bCs/>
          <w:sz w:val="26"/>
          <w:szCs w:val="26"/>
        </w:rPr>
        <w:t>2</w:t>
      </w:r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7 </w:t>
      </w:r>
      <w:r w:rsidR="009875F7" w:rsidRPr="009747FA">
        <w:rPr>
          <w:rFonts w:ascii="Liberation Serif" w:hAnsi="Liberation Serif" w:cs="Liberation Serif"/>
          <w:bCs/>
          <w:sz w:val="26"/>
          <w:szCs w:val="26"/>
        </w:rPr>
        <w:t>декабря</w:t>
      </w:r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 202</w:t>
      </w:r>
      <w:r w:rsidR="009875F7" w:rsidRPr="009747FA">
        <w:rPr>
          <w:rFonts w:ascii="Liberation Serif" w:hAnsi="Liberation Serif" w:cs="Liberation Serif"/>
          <w:bCs/>
          <w:sz w:val="26"/>
          <w:szCs w:val="26"/>
        </w:rPr>
        <w:t>2</w:t>
      </w:r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 г. № </w:t>
      </w:r>
      <w:r w:rsidR="009875F7" w:rsidRPr="009747FA">
        <w:rPr>
          <w:rFonts w:ascii="Liberation Serif" w:hAnsi="Liberation Serif" w:cs="Liberation Serif"/>
          <w:bCs/>
          <w:sz w:val="26"/>
          <w:szCs w:val="26"/>
        </w:rPr>
        <w:t>752</w:t>
      </w:r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 «</w:t>
      </w:r>
      <w:r w:rsidR="009875F7" w:rsidRPr="009747FA">
        <w:rPr>
          <w:rFonts w:ascii="Liberation Serif" w:hAnsi="Liberation Serif" w:cs="Liberation Serif"/>
          <w:bCs/>
          <w:sz w:val="26"/>
          <w:szCs w:val="26"/>
          <w:lang w:bidi="ru-RU"/>
        </w:rPr>
        <w:t>Об утверждении административного регламента предоставления  муниципальной услуги по предоставлению жилых помещений специализированного муниципального жилищного фонда</w:t>
      </w:r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», изложив приложение к постановлению в новой редакции, </w:t>
      </w:r>
      <w:proofErr w:type="gramStart"/>
      <w:r w:rsidRPr="009747FA">
        <w:rPr>
          <w:rFonts w:ascii="Liberation Serif" w:hAnsi="Liberation Serif" w:cs="Liberation Serif"/>
          <w:bCs/>
          <w:sz w:val="26"/>
          <w:szCs w:val="26"/>
        </w:rPr>
        <w:t>согласно приложения</w:t>
      </w:r>
      <w:proofErr w:type="gramEnd"/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 к настоящему постановлению (прилагается).</w:t>
      </w:r>
    </w:p>
    <w:p w:rsidR="00FF4FEA" w:rsidRPr="009747FA" w:rsidRDefault="00FF4FEA" w:rsidP="00FF4FEA">
      <w:pPr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2. </w:t>
      </w:r>
      <w:proofErr w:type="gramStart"/>
      <w:r w:rsidRPr="009747FA">
        <w:rPr>
          <w:rFonts w:ascii="Liberation Serif" w:hAnsi="Liberation Serif" w:cs="Liberation Serif"/>
          <w:bCs/>
          <w:sz w:val="26"/>
          <w:szCs w:val="26"/>
        </w:rPr>
        <w:t>Контроль за</w:t>
      </w:r>
      <w:proofErr w:type="gramEnd"/>
      <w:r w:rsidRPr="009747FA">
        <w:rPr>
          <w:rFonts w:ascii="Liberation Serif" w:hAnsi="Liberation Serif" w:cs="Liberation Serif"/>
          <w:bCs/>
          <w:sz w:val="26"/>
          <w:szCs w:val="26"/>
        </w:rPr>
        <w:t xml:space="preserve"> выполнением настоящего постановления возложить                                на начальника управления строительства, архитектуры, энергетики и жилищно-коммунального хозяйства администрации округа.</w:t>
      </w:r>
    </w:p>
    <w:p w:rsidR="00FF4FEA" w:rsidRPr="009747FA" w:rsidRDefault="00FF4FEA" w:rsidP="00FF4FEA">
      <w:pPr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3. Настоящее постановление подлежит официальному опубликованию                         и размещению на официальном сайте </w:t>
      </w:r>
      <w:proofErr w:type="spellStart"/>
      <w:r w:rsidRPr="009747FA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Pr="009747FA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муниципального округа.</w:t>
      </w:r>
    </w:p>
    <w:p w:rsidR="00FF4FEA" w:rsidRPr="009747FA" w:rsidRDefault="00FF4FEA" w:rsidP="00FF4FEA">
      <w:pPr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FF4FEA" w:rsidRPr="009747FA" w:rsidRDefault="00FF4FEA" w:rsidP="00FF4FEA">
      <w:pPr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FF4FEA" w:rsidRPr="009747FA" w:rsidRDefault="00FF4FEA" w:rsidP="00FF4FEA">
      <w:pPr>
        <w:suppressAutoHyphens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Глава </w:t>
      </w:r>
      <w:proofErr w:type="spellStart"/>
      <w:r w:rsidRPr="009747FA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9747FA">
        <w:rPr>
          <w:rFonts w:ascii="Liberation Serif" w:hAnsi="Liberation Serif" w:cs="Liberation Serif"/>
          <w:sz w:val="26"/>
          <w:szCs w:val="26"/>
        </w:rPr>
        <w:t xml:space="preserve"> муниципального округа                                         С.А. </w:t>
      </w:r>
      <w:proofErr w:type="spellStart"/>
      <w:r w:rsidRPr="009747FA">
        <w:rPr>
          <w:rFonts w:ascii="Liberation Serif" w:hAnsi="Liberation Serif" w:cs="Liberation Serif"/>
          <w:sz w:val="26"/>
          <w:szCs w:val="26"/>
        </w:rPr>
        <w:t>Фёкличев</w:t>
      </w:r>
      <w:proofErr w:type="spellEnd"/>
    </w:p>
    <w:p w:rsidR="00FF4FEA" w:rsidRPr="009747FA" w:rsidRDefault="00FF4FEA" w:rsidP="00FF4FEA">
      <w:pPr>
        <w:suppressAutoHyphens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suppressAutoHyphens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suppressAutoHyphens/>
        <w:rPr>
          <w:rFonts w:ascii="Liberation Serif" w:hAnsi="Liberation Serif" w:cs="Liberation Serif"/>
          <w:kern w:val="2"/>
          <w:sz w:val="26"/>
          <w:szCs w:val="26"/>
          <w:lang w:eastAsia="ar-SA" w:bidi="fa-IR"/>
        </w:rPr>
      </w:pPr>
    </w:p>
    <w:p w:rsidR="00FF4FEA" w:rsidRPr="009747FA" w:rsidRDefault="00FF4FEA" w:rsidP="00FF4FEA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widowControl/>
        <w:ind w:firstLine="0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УТВЕРЖДЕН </w:t>
      </w:r>
    </w:p>
    <w:p w:rsidR="00FF4FEA" w:rsidRPr="009747FA" w:rsidRDefault="00FF4FEA" w:rsidP="00FF4FEA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постановлением администрации </w:t>
      </w:r>
    </w:p>
    <w:p w:rsidR="00FF4FEA" w:rsidRPr="009747FA" w:rsidRDefault="00FF4FEA" w:rsidP="00FF4FEA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proofErr w:type="spellStart"/>
      <w:r w:rsidRPr="009747FA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9747FA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FF4FEA" w:rsidRPr="009747FA" w:rsidRDefault="00FF4FEA" w:rsidP="00FF4FEA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от                       №       </w:t>
      </w:r>
    </w:p>
    <w:p w:rsidR="00FF4FEA" w:rsidRPr="009747FA" w:rsidRDefault="00FF4FEA" w:rsidP="00FF4FEA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(приложение)</w:t>
      </w:r>
    </w:p>
    <w:p w:rsidR="00FF4FEA" w:rsidRPr="009747FA" w:rsidRDefault="00FF4FEA" w:rsidP="00FF4FEA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FF4FEA" w:rsidRPr="009747FA" w:rsidRDefault="00FF4FEA" w:rsidP="00FF4FEA">
      <w:pPr>
        <w:tabs>
          <w:tab w:val="left" w:pos="0"/>
        </w:tabs>
        <w:ind w:firstLine="5245"/>
        <w:jc w:val="right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«</w:t>
      </w:r>
      <w:r w:rsidRPr="009747FA">
        <w:rPr>
          <w:rFonts w:ascii="Liberation Serif" w:eastAsia="Calibri" w:hAnsi="Liberation Serif" w:cs="Liberation Serif"/>
          <w:sz w:val="26"/>
          <w:szCs w:val="26"/>
        </w:rPr>
        <w:t xml:space="preserve">УТВЕРЖДЕН </w:t>
      </w:r>
    </w:p>
    <w:p w:rsidR="00FF4FEA" w:rsidRPr="009747FA" w:rsidRDefault="00FF4FEA" w:rsidP="00FF4FEA">
      <w:pPr>
        <w:tabs>
          <w:tab w:val="left" w:pos="0"/>
        </w:tabs>
        <w:ind w:firstLine="5245"/>
        <w:jc w:val="right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eastAsia="Calibri" w:hAnsi="Liberation Serif" w:cs="Liberation Serif"/>
          <w:sz w:val="26"/>
          <w:szCs w:val="26"/>
        </w:rPr>
        <w:t xml:space="preserve">постановлением администрации </w:t>
      </w:r>
    </w:p>
    <w:p w:rsidR="00FF4FEA" w:rsidRPr="009747FA" w:rsidRDefault="00FF4FEA" w:rsidP="00FF4FEA">
      <w:pPr>
        <w:tabs>
          <w:tab w:val="left" w:pos="0"/>
        </w:tabs>
        <w:ind w:firstLine="5245"/>
        <w:jc w:val="right"/>
        <w:rPr>
          <w:rFonts w:ascii="Liberation Serif" w:hAnsi="Liberation Serif" w:cs="Liberation Serif"/>
          <w:sz w:val="26"/>
          <w:szCs w:val="26"/>
        </w:rPr>
      </w:pPr>
      <w:proofErr w:type="spellStart"/>
      <w:r w:rsidRPr="009747FA">
        <w:rPr>
          <w:rFonts w:ascii="Liberation Serif" w:eastAsia="Calibri" w:hAnsi="Liberation Serif" w:cs="Liberation Serif"/>
          <w:sz w:val="26"/>
          <w:szCs w:val="26"/>
        </w:rPr>
        <w:t>Грязовецкого</w:t>
      </w:r>
      <w:proofErr w:type="spellEnd"/>
      <w:r w:rsidRPr="009747FA">
        <w:rPr>
          <w:rFonts w:ascii="Liberation Serif" w:eastAsia="Calibri" w:hAnsi="Liberation Serif" w:cs="Liberation Serif"/>
          <w:sz w:val="26"/>
          <w:szCs w:val="26"/>
        </w:rPr>
        <w:t xml:space="preserve"> муниципального района от 27.12.2022  № 752</w:t>
      </w:r>
    </w:p>
    <w:p w:rsidR="00FF4FEA" w:rsidRPr="009747FA" w:rsidRDefault="00FF4FEA" w:rsidP="00FF4FEA">
      <w:pPr>
        <w:tabs>
          <w:tab w:val="left" w:pos="0"/>
        </w:tabs>
        <w:ind w:firstLine="5245"/>
        <w:jc w:val="right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eastAsia="Calibri" w:hAnsi="Liberation Serif" w:cs="Liberation Serif"/>
          <w:sz w:val="26"/>
          <w:szCs w:val="26"/>
        </w:rPr>
        <w:t>(приложение)</w:t>
      </w:r>
    </w:p>
    <w:p w:rsidR="00FF4FEA" w:rsidRPr="009747FA" w:rsidRDefault="00FF4FEA" w:rsidP="00FF4FEA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9875F7" w:rsidRPr="009747FA" w:rsidRDefault="009875F7" w:rsidP="009875F7">
      <w:pPr>
        <w:tabs>
          <w:tab w:val="left" w:pos="6600"/>
        </w:tabs>
        <w:rPr>
          <w:rFonts w:ascii="Liberation Serif" w:hAnsi="Liberation Serif" w:cs="Liberation Serif"/>
          <w:sz w:val="26"/>
          <w:szCs w:val="26"/>
        </w:rPr>
      </w:pPr>
    </w:p>
    <w:p w:rsidR="009875F7" w:rsidRPr="009747FA" w:rsidRDefault="009875F7" w:rsidP="009875F7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АДМИНИСТРАТИВНЫЙ РЕГЛАМЕНТ</w:t>
      </w:r>
    </w:p>
    <w:p w:rsidR="009875F7" w:rsidRPr="009747FA" w:rsidRDefault="009875F7" w:rsidP="009875F7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ПРЕДОСТАВЛЕНИЯ МУНИЦИПАЛЬНОЙ УСЛУГИ ПО ПРЕДОСТАВЛЕНИЮ ЖИЛЫХ ПОМЕЩЕНИЙ СПЕЦИАЛИЗИРОВАННОГО МУНИЦИПАЛЬНОГО ЖИЛИЩНОГО ФОНДА</w:t>
      </w:r>
    </w:p>
    <w:p w:rsidR="0073561E" w:rsidRPr="009747FA" w:rsidRDefault="0073561E">
      <w:pPr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I. Общие положения 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1.1.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Муниципальная услуга включает в себя предоставление: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1) служебных жилых помещений;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2) жилых помещений в общежитиях;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3) жилых помещений маневренного фонда.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trike/>
          <w:color w:val="0000F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1.2. Заявителями при предоставлении муниципальной услуги являются физические лица из числа отдельных категорий граждан, </w:t>
      </w:r>
      <w:hyperlink r:id="rId8" w:history="1">
        <w:r w:rsidRPr="009747FA">
          <w:rPr>
            <w:rFonts w:ascii="Liberation Serif" w:hAnsi="Liberation Serif" w:cs="Liberation Serif"/>
            <w:sz w:val="26"/>
            <w:szCs w:val="26"/>
          </w:rPr>
          <w:t>не обеспеченны</w:t>
        </w:r>
      </w:hyperlink>
      <w:r w:rsidRPr="009747FA">
        <w:rPr>
          <w:rFonts w:ascii="Liberation Serif" w:hAnsi="Liberation Serif" w:cs="Liberation Serif"/>
          <w:sz w:val="26"/>
          <w:szCs w:val="26"/>
        </w:rPr>
        <w:t>е жилыми помещениями в соответствующем населенном пункте (далее – заявители):</w:t>
      </w:r>
    </w:p>
    <w:p w:rsidR="0073561E" w:rsidRPr="009747FA" w:rsidRDefault="005052D1">
      <w:pPr>
        <w:ind w:left="120" w:right="120" w:firstLine="58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1.2.1 при предоставлении муниципальной услуги по предоставлению служебных жилых помещений специализированного муниципального жилищного фонда - граждане, имеющие трудовые отношения с органом местного самоуправления, муниципальным унитарным предприятием, муниципальным учреждением, в связи с прохождением службы, в связи с избранием на выборные должности в органы местного самоуправления.</w:t>
      </w:r>
    </w:p>
    <w:p w:rsidR="0073561E" w:rsidRPr="009747FA" w:rsidRDefault="005052D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1.2.2. при предоставлении муниципальной услуги по предоставлению жилых помещений в общежитиях специализированного муниципального жилищного фонда – граждане в период их работы, службы или обучения;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1.2.3. при предоставлении муниципальной услуги по предоставлению жилых помещений маневренного специализированного муниципального жилищного фонда: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lastRenderedPageBreak/>
        <w:t>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граждане,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иные граждане в случаях, предусмотренных законодательством.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От имени заявителя может выступать иное физическое лицо, наделенное соответствующими полномочиями в установленном законом порядке (далее – уполномоченный представитель).</w:t>
      </w:r>
    </w:p>
    <w:p w:rsidR="004F14A7" w:rsidRPr="004F14A7" w:rsidRDefault="005052D1" w:rsidP="004F14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1.3. Место нахождения </w:t>
      </w:r>
      <w:r w:rsidR="004F14A7" w:rsidRPr="004F14A7">
        <w:rPr>
          <w:rFonts w:ascii="Liberation Serif" w:hAnsi="Liberation Serif" w:cs="Liberation Serif"/>
          <w:sz w:val="26"/>
          <w:szCs w:val="26"/>
        </w:rPr>
        <w:t xml:space="preserve">отдела жилищного,  коммунального хозяйства и энергетики управления строительства, архитектуры, энергетики и жилищно-коммунального хозяйства администрации </w:t>
      </w:r>
      <w:proofErr w:type="spellStart"/>
      <w:r w:rsidR="004F14A7" w:rsidRPr="004F14A7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="004F14A7" w:rsidRPr="004F14A7"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  <w:r w:rsidR="004F14A7" w:rsidRPr="004F14A7">
        <w:rPr>
          <w:rFonts w:ascii="Liberation Serif" w:hAnsi="Liberation Serif" w:cs="Liberation Serif"/>
          <w:iCs/>
          <w:sz w:val="26"/>
          <w:szCs w:val="26"/>
        </w:rPr>
        <w:t>(далее – Уполномоченный орган)</w:t>
      </w:r>
      <w:r w:rsidR="004F14A7" w:rsidRPr="004F14A7">
        <w:rPr>
          <w:rFonts w:ascii="Liberation Serif" w:hAnsi="Liberation Serif" w:cs="Liberation Serif"/>
          <w:sz w:val="26"/>
          <w:szCs w:val="26"/>
        </w:rPr>
        <w:t>:</w:t>
      </w:r>
    </w:p>
    <w:p w:rsidR="004F14A7" w:rsidRPr="004F14A7" w:rsidRDefault="004F14A7" w:rsidP="004F14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F14A7">
        <w:rPr>
          <w:rFonts w:ascii="Liberation Serif" w:hAnsi="Liberation Serif" w:cs="Liberation Serif"/>
          <w:sz w:val="26"/>
          <w:szCs w:val="26"/>
        </w:rPr>
        <w:t xml:space="preserve">Почтовый адрес Уполномоченного органа: Вологодская область, </w:t>
      </w:r>
      <w:proofErr w:type="spellStart"/>
      <w:r w:rsidRPr="004F14A7">
        <w:rPr>
          <w:rFonts w:ascii="Liberation Serif" w:hAnsi="Liberation Serif" w:cs="Liberation Serif"/>
          <w:sz w:val="26"/>
          <w:szCs w:val="26"/>
        </w:rPr>
        <w:t>г</w:t>
      </w:r>
      <w:proofErr w:type="gramStart"/>
      <w:r w:rsidRPr="004F14A7">
        <w:rPr>
          <w:rFonts w:ascii="Liberation Serif" w:hAnsi="Liberation Serif" w:cs="Liberation Serif"/>
          <w:sz w:val="26"/>
          <w:szCs w:val="26"/>
        </w:rPr>
        <w:t>.Г</w:t>
      </w:r>
      <w:proofErr w:type="gramEnd"/>
      <w:r w:rsidRPr="004F14A7">
        <w:rPr>
          <w:rFonts w:ascii="Liberation Serif" w:hAnsi="Liberation Serif" w:cs="Liberation Serif"/>
          <w:sz w:val="26"/>
          <w:szCs w:val="26"/>
        </w:rPr>
        <w:t>рязовец</w:t>
      </w:r>
      <w:proofErr w:type="spellEnd"/>
      <w:r w:rsidRPr="004F14A7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Pr="004F14A7">
        <w:rPr>
          <w:rFonts w:ascii="Liberation Serif" w:hAnsi="Liberation Serif" w:cs="Liberation Serif"/>
          <w:sz w:val="26"/>
          <w:szCs w:val="26"/>
        </w:rPr>
        <w:t>ул.Карла</w:t>
      </w:r>
      <w:proofErr w:type="spellEnd"/>
      <w:r w:rsidRPr="004F14A7">
        <w:rPr>
          <w:rFonts w:ascii="Liberation Serif" w:hAnsi="Liberation Serif" w:cs="Liberation Serif"/>
          <w:sz w:val="26"/>
          <w:szCs w:val="26"/>
        </w:rPr>
        <w:t xml:space="preserve"> Маркса, 58.</w:t>
      </w:r>
    </w:p>
    <w:p w:rsidR="004F14A7" w:rsidRDefault="004F14A7" w:rsidP="004F14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F14A7">
        <w:rPr>
          <w:rFonts w:ascii="Liberation Serif" w:hAnsi="Liberation Serif" w:cs="Liberation Serif"/>
          <w:sz w:val="26"/>
          <w:szCs w:val="26"/>
        </w:rPr>
        <w:t>График работы Уполномоченного органа:</w:t>
      </w:r>
    </w:p>
    <w:p w:rsidR="004F14A7" w:rsidRPr="004F14A7" w:rsidRDefault="004F14A7" w:rsidP="004F14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753"/>
        <w:gridCol w:w="4710"/>
      </w:tblGrid>
      <w:tr w:rsidR="004F14A7" w:rsidRPr="004F14A7" w:rsidTr="005052D1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с 8.00 до 17.00</w:t>
            </w:r>
          </w:p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перерыв с 12.00 до 13.00</w:t>
            </w:r>
          </w:p>
        </w:tc>
      </w:tr>
      <w:tr w:rsidR="004F14A7" w:rsidRPr="004F14A7" w:rsidTr="005052D1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F14A7" w:rsidRPr="004F14A7" w:rsidTr="005052D1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F14A7" w:rsidRPr="004F14A7" w:rsidTr="005052D1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F14A7" w:rsidRPr="004F14A7" w:rsidTr="005052D1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F14A7" w:rsidRPr="004F14A7" w:rsidTr="005052D1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выходной</w:t>
            </w:r>
          </w:p>
        </w:tc>
      </w:tr>
      <w:tr w:rsidR="004F14A7" w:rsidRPr="004F14A7" w:rsidTr="005052D1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выходной</w:t>
            </w:r>
          </w:p>
        </w:tc>
      </w:tr>
      <w:tr w:rsidR="004F14A7" w:rsidRPr="004F14A7" w:rsidTr="005052D1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с 8.00 до 16.00</w:t>
            </w:r>
          </w:p>
          <w:p w:rsidR="004F14A7" w:rsidRPr="004F14A7" w:rsidRDefault="004F14A7" w:rsidP="004F14A7">
            <w:pPr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14A7">
              <w:rPr>
                <w:rFonts w:ascii="Liberation Serif" w:hAnsi="Liberation Serif" w:cs="Liberation Serif"/>
                <w:sz w:val="26"/>
                <w:szCs w:val="26"/>
              </w:rPr>
              <w:t>перерыв с 12.00 до 13.00</w:t>
            </w:r>
          </w:p>
        </w:tc>
      </w:tr>
    </w:tbl>
    <w:p w:rsidR="004F14A7" w:rsidRDefault="004F14A7" w:rsidP="004F14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F14A7" w:rsidRPr="004F14A7" w:rsidRDefault="004F14A7" w:rsidP="004F14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F14A7">
        <w:rPr>
          <w:rFonts w:ascii="Liberation Serif" w:hAnsi="Liberation Serif" w:cs="Liberation Serif"/>
          <w:sz w:val="26"/>
          <w:szCs w:val="26"/>
        </w:rPr>
        <w:t xml:space="preserve">График приема документов: понедельник-пятница - с 8.00 до 17.00, перерыв с 12.00 до 13.00, выходной — суббота, воскресенье, предпраздничные дни - с 8.00 </w:t>
      </w:r>
      <w:proofErr w:type="gramStart"/>
      <w:r w:rsidRPr="004F14A7">
        <w:rPr>
          <w:rFonts w:ascii="Liberation Serif" w:hAnsi="Liberation Serif" w:cs="Liberation Serif"/>
          <w:sz w:val="26"/>
          <w:szCs w:val="26"/>
        </w:rPr>
        <w:t>до</w:t>
      </w:r>
      <w:proofErr w:type="gramEnd"/>
      <w:r w:rsidRPr="004F14A7">
        <w:rPr>
          <w:rFonts w:ascii="Liberation Serif" w:hAnsi="Liberation Serif" w:cs="Liberation Serif"/>
          <w:sz w:val="26"/>
          <w:szCs w:val="26"/>
        </w:rPr>
        <w:t xml:space="preserve"> 16.00, перерыв с 12.00 до 13.00.</w:t>
      </w:r>
    </w:p>
    <w:p w:rsidR="004F14A7" w:rsidRPr="004F14A7" w:rsidRDefault="004F14A7" w:rsidP="004F14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F14A7">
        <w:rPr>
          <w:rFonts w:ascii="Liberation Serif" w:hAnsi="Liberation Serif" w:cs="Liberation Serif"/>
          <w:sz w:val="26"/>
          <w:szCs w:val="26"/>
        </w:rPr>
        <w:t>График личного приема руководителя Уполномоченного органа: каждый 2-й и 4-й понедельник месяца с 9.00 до 12.00.</w:t>
      </w:r>
    </w:p>
    <w:p w:rsidR="004F14A7" w:rsidRPr="004F14A7" w:rsidRDefault="004F14A7" w:rsidP="004F14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F14A7">
        <w:rPr>
          <w:rFonts w:ascii="Liberation Serif" w:hAnsi="Liberation Serif" w:cs="Liberation Serif"/>
          <w:bCs/>
          <w:sz w:val="26"/>
          <w:szCs w:val="26"/>
        </w:rPr>
        <w:t>Телефон для информирования по вопросам, связанным с предоставлением муниципальной услуги:</w:t>
      </w:r>
      <w:r w:rsidRPr="004F14A7">
        <w:rPr>
          <w:rFonts w:ascii="Liberation Serif" w:hAnsi="Liberation Serif" w:cs="Liberation Serif"/>
          <w:sz w:val="26"/>
          <w:szCs w:val="26"/>
        </w:rPr>
        <w:t xml:space="preserve"> </w:t>
      </w:r>
      <w:r w:rsidR="005052D1">
        <w:rPr>
          <w:rFonts w:ascii="Liberation Serif" w:hAnsi="Liberation Serif" w:cs="Liberation Serif"/>
          <w:sz w:val="26"/>
          <w:szCs w:val="26"/>
        </w:rPr>
        <w:t>8</w:t>
      </w:r>
      <w:r w:rsidRPr="004F14A7">
        <w:rPr>
          <w:rFonts w:ascii="Liberation Serif" w:hAnsi="Liberation Serif" w:cs="Liberation Serif"/>
          <w:bCs/>
          <w:sz w:val="26"/>
          <w:szCs w:val="26"/>
        </w:rPr>
        <w:t>(81755)2-16-56.</w:t>
      </w:r>
    </w:p>
    <w:p w:rsidR="004F14A7" w:rsidRPr="004F14A7" w:rsidRDefault="004F14A7" w:rsidP="004F14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F14A7">
        <w:rPr>
          <w:rFonts w:ascii="Liberation Serif" w:hAnsi="Liberation Serif" w:cs="Liberation Serif"/>
          <w:sz w:val="26"/>
          <w:szCs w:val="26"/>
        </w:rPr>
        <w:t xml:space="preserve">Адрес официального сайта </w:t>
      </w:r>
      <w:r w:rsidRPr="004F14A7">
        <w:rPr>
          <w:rFonts w:ascii="Liberation Serif" w:hAnsi="Liberation Serif" w:cs="Liberation Serif"/>
          <w:iCs/>
          <w:sz w:val="26"/>
          <w:szCs w:val="26"/>
        </w:rPr>
        <w:t>Уполномоченного органа</w:t>
      </w:r>
      <w:r w:rsidRPr="004F14A7">
        <w:rPr>
          <w:rFonts w:ascii="Liberation Serif" w:hAnsi="Liberation Serif" w:cs="Liberation Serif"/>
          <w:sz w:val="26"/>
          <w:szCs w:val="26"/>
        </w:rPr>
        <w:t xml:space="preserve"> в информационно-телекоммуникационной сети «Интернет» (далее также – сайт в сети «Интернет», сеть «Интернет»</w:t>
      </w:r>
      <w:proofErr w:type="gramStart"/>
      <w:r w:rsidRPr="004F14A7">
        <w:rPr>
          <w:rFonts w:ascii="Liberation Serif" w:hAnsi="Liberation Serif" w:cs="Liberation Serif"/>
          <w:sz w:val="26"/>
          <w:szCs w:val="26"/>
        </w:rPr>
        <w:t xml:space="preserve"> )</w:t>
      </w:r>
      <w:proofErr w:type="gramEnd"/>
      <w:r w:rsidRPr="004F14A7">
        <w:rPr>
          <w:rFonts w:ascii="Liberation Serif" w:hAnsi="Liberation Serif" w:cs="Liberation Serif"/>
          <w:sz w:val="26"/>
          <w:szCs w:val="26"/>
        </w:rPr>
        <w:t xml:space="preserve">: </w:t>
      </w:r>
      <w:r w:rsidRPr="004F14A7">
        <w:rPr>
          <w:rFonts w:ascii="Liberation Serif" w:hAnsi="Liberation Serif" w:cs="Liberation Serif"/>
          <w:sz w:val="26"/>
          <w:szCs w:val="26"/>
          <w:lang w:val="en-US"/>
        </w:rPr>
        <w:t>www</w:t>
      </w:r>
      <w:r w:rsidRPr="004F14A7">
        <w:rPr>
          <w:rFonts w:ascii="Liberation Serif" w:hAnsi="Liberation Serif" w:cs="Liberation Serif"/>
          <w:sz w:val="26"/>
          <w:szCs w:val="26"/>
        </w:rPr>
        <w:t>. 35gryazovetskij.gosuslugi.ru</w:t>
      </w:r>
    </w:p>
    <w:p w:rsidR="0073561E" w:rsidRPr="009747FA" w:rsidRDefault="005052D1" w:rsidP="004F14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9747FA">
          <w:rPr>
            <w:rFonts w:ascii="Liberation Serif" w:hAnsi="Liberation Serif" w:cs="Liberation Serif"/>
            <w:sz w:val="26"/>
            <w:szCs w:val="26"/>
            <w:u w:val="single"/>
          </w:rPr>
          <w:t>www.gosuslugi.ru</w:t>
        </w:r>
      </w:hyperlink>
      <w:r w:rsidRPr="009747FA">
        <w:rPr>
          <w:rFonts w:ascii="Liberation Serif" w:hAnsi="Liberation Serif" w:cs="Liberation Serif"/>
          <w:sz w:val="26"/>
          <w:szCs w:val="26"/>
        </w:rPr>
        <w:t>.</w:t>
      </w:r>
    </w:p>
    <w:p w:rsidR="0073561E" w:rsidRPr="009747FA" w:rsidRDefault="005052D1">
      <w:pPr>
        <w:ind w:right="-14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9747FA">
          <w:rPr>
            <w:rFonts w:ascii="Liberation Serif" w:hAnsi="Liberation Serif" w:cs="Liberation Serif"/>
            <w:sz w:val="26"/>
            <w:szCs w:val="26"/>
            <w:u w:val="single"/>
          </w:rPr>
          <w:t>https://gosuslugi35.ru.</w:t>
        </w:r>
      </w:hyperlink>
    </w:p>
    <w:p w:rsidR="0073561E" w:rsidRPr="009747FA" w:rsidRDefault="005052D1">
      <w:pPr>
        <w:ind w:right="-143"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</w:t>
      </w:r>
      <w:r w:rsidRPr="009747FA">
        <w:rPr>
          <w:rFonts w:ascii="Liberation Serif" w:hAnsi="Liberation Serif" w:cs="Liberation Serif"/>
          <w:sz w:val="26"/>
          <w:szCs w:val="26"/>
        </w:rPr>
        <w:lastRenderedPageBreak/>
        <w:t xml:space="preserve">сайтов в сети «Интернет» приводятся в приложении </w:t>
      </w:r>
      <w:r w:rsidR="006362BE">
        <w:rPr>
          <w:rFonts w:ascii="Liberation Serif" w:hAnsi="Liberation Serif" w:cs="Liberation Serif"/>
          <w:sz w:val="26"/>
          <w:szCs w:val="26"/>
        </w:rPr>
        <w:t>№ 1</w:t>
      </w:r>
      <w:r w:rsidRPr="009747FA">
        <w:rPr>
          <w:rFonts w:ascii="Liberation Serif" w:hAnsi="Liberation Serif" w:cs="Liberation Serif"/>
          <w:sz w:val="26"/>
          <w:szCs w:val="26"/>
        </w:rPr>
        <w:t xml:space="preserve"> к настоящему административному регламенту.</w:t>
      </w:r>
    </w:p>
    <w:p w:rsidR="0073561E" w:rsidRPr="009747FA" w:rsidRDefault="005052D1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1.4. Способы получения информации о порядке предоставления муниципальной услуги: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лично;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посредством телефонной связи;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посредством электронной почты,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на информационных стендах в помещениях Уполномоченного органа, МФЦ;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 информационно-телекоммуникационной сети «Интернет»: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на официальном сайте Уполномоченного органа, МФЦ;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на Едином портале;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на Региональном портале.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1.5. Порядок информирования о предоставлении муниципальной услуги.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место нахождения Уполномоченного органа, его структурных подразделений, МФЦ;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i/>
          <w:sz w:val="26"/>
          <w:szCs w:val="26"/>
          <w:u w:val="single"/>
        </w:rPr>
      </w:pPr>
      <w:r w:rsidRPr="009747FA">
        <w:rPr>
          <w:rFonts w:ascii="Liberation Serif" w:hAnsi="Liberation Serif" w:cs="Liberation Serif"/>
          <w:sz w:val="26"/>
          <w:szCs w:val="26"/>
        </w:rPr>
        <w:t>график работы Уполномоченного органа, МФЦ;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адрес сайта в сети «Интернет» Уполномоченного органа, МФЦ;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адрес электронной почты Уполномоченного органа, МФЦ;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ход предоставления муниципальной услуги;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административные процедуры предоставления муниципальной услуги;</w:t>
      </w:r>
    </w:p>
    <w:p w:rsidR="0073561E" w:rsidRPr="009747FA" w:rsidRDefault="005052D1">
      <w:pPr>
        <w:tabs>
          <w:tab w:val="left" w:pos="540"/>
        </w:tabs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срок предоставления муниципальной услуги;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порядок и формы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контроля за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предоставлением муниципальной услуги;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основания для отказа в предоставлении муниципальной услуги;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3561E" w:rsidRPr="009747FA" w:rsidRDefault="005052D1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lastRenderedPageBreak/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1.5.4. Индивидуальное письменное информирование осуществляется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рассмотрения обращений граждан.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73561E" w:rsidRPr="009747FA" w:rsidRDefault="005052D1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3561E" w:rsidRPr="009747FA" w:rsidRDefault="005052D1">
      <w:pPr>
        <w:tabs>
          <w:tab w:val="left" w:pos="0"/>
        </w:tabs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73561E" w:rsidRPr="009747FA" w:rsidRDefault="005052D1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 средствах массовой информации;</w:t>
      </w:r>
    </w:p>
    <w:p w:rsidR="0073561E" w:rsidRPr="009747FA" w:rsidRDefault="005052D1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на  сайте в сети «Интернет»;</w:t>
      </w:r>
    </w:p>
    <w:p w:rsidR="0073561E" w:rsidRPr="009747FA" w:rsidRDefault="005052D1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на Едином портале;</w:t>
      </w:r>
    </w:p>
    <w:p w:rsidR="0073561E" w:rsidRPr="009747FA" w:rsidRDefault="005052D1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на Региональном портале;</w:t>
      </w:r>
    </w:p>
    <w:p w:rsidR="0073561E" w:rsidRPr="009747FA" w:rsidRDefault="005052D1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на информационных стендах Уполномоченного органа, МФЦ.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II. Стандарт предоставления муниципальной услуги</w:t>
      </w:r>
    </w:p>
    <w:p w:rsidR="0073561E" w:rsidRPr="009747FA" w:rsidRDefault="0073561E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2.1.</w:t>
      </w:r>
      <w:r w:rsidRPr="009747FA">
        <w:rPr>
          <w:rFonts w:ascii="Liberation Serif" w:hAnsi="Liberation Serif" w:cs="Liberation Serif"/>
          <w:sz w:val="26"/>
          <w:szCs w:val="26"/>
        </w:rPr>
        <w:tab/>
        <w:t>Наименование муниципальной услуги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Предоставление жилых помещений специализированного муниципального жилищного фонда. </w:t>
      </w:r>
    </w:p>
    <w:p w:rsidR="0073561E" w:rsidRPr="009747FA" w:rsidRDefault="0073561E">
      <w:pPr>
        <w:widowControl w:val="0"/>
        <w:ind w:firstLine="540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lastRenderedPageBreak/>
        <w:t>2.2. Наименование органа местного самоуправления, предоставляющего муниципальную услугу</w:t>
      </w:r>
    </w:p>
    <w:p w:rsidR="0073561E" w:rsidRPr="009747FA" w:rsidRDefault="0073561E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9747FA">
        <w:rPr>
          <w:rFonts w:ascii="Liberation Serif" w:hAnsi="Liberation Serif" w:cs="Liberation Serif"/>
          <w:spacing w:val="-4"/>
          <w:sz w:val="26"/>
          <w:szCs w:val="26"/>
        </w:rPr>
        <w:t>2.2.1. Муниципальная услуга предоставляется:</w:t>
      </w:r>
    </w:p>
    <w:p w:rsidR="00CF0A21" w:rsidRPr="00CF0A21" w:rsidRDefault="00CF0A21" w:rsidP="00CF0A2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F0A21">
        <w:rPr>
          <w:rFonts w:ascii="Liberation Serif" w:hAnsi="Liberation Serif" w:cs="Liberation Serif"/>
          <w:sz w:val="26"/>
          <w:szCs w:val="26"/>
        </w:rPr>
        <w:t xml:space="preserve">- отделом жилищного,  коммунального хозяйства и энергетики управления строительства, архитектуры, энергетики и жилищно-коммунального хозяйства администрации </w:t>
      </w:r>
      <w:proofErr w:type="spellStart"/>
      <w:r w:rsidRPr="00CF0A21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CF0A21">
        <w:rPr>
          <w:rFonts w:ascii="Liberation Serif" w:hAnsi="Liberation Serif" w:cs="Liberation Serif"/>
          <w:sz w:val="26"/>
          <w:szCs w:val="26"/>
        </w:rPr>
        <w:t xml:space="preserve"> муниципального округа;</w:t>
      </w:r>
    </w:p>
    <w:p w:rsidR="00CF0A21" w:rsidRPr="00CF0A21" w:rsidRDefault="00CF0A21" w:rsidP="00CF0A2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F0A21">
        <w:rPr>
          <w:rFonts w:ascii="Liberation Serif" w:hAnsi="Liberation Serif" w:cs="Liberation Serif"/>
          <w:sz w:val="26"/>
          <w:szCs w:val="26"/>
        </w:rPr>
        <w:t>- МФЦ по месту жительства заявителя - в части приема и (или) выдачи документов на предоставление муниципальной услуги.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2.2.2. Не допускается требовать от заявителя (уполномоченного представителя)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73561E" w:rsidRPr="009747FA" w:rsidRDefault="0073561E">
      <w:pPr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</w:p>
    <w:p w:rsidR="0073561E" w:rsidRPr="009747FA" w:rsidRDefault="005052D1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2.3. Результат предоставления муниципальной услуги</w:t>
      </w:r>
    </w:p>
    <w:p w:rsidR="0073561E" w:rsidRPr="009747FA" w:rsidRDefault="0073561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661D81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61D81">
        <w:rPr>
          <w:rFonts w:ascii="Liberation Serif" w:hAnsi="Liberation Serif" w:cs="Liberation Serif"/>
          <w:sz w:val="26"/>
          <w:szCs w:val="26"/>
        </w:rPr>
        <w:t>2.3.1. Результатом предоставления муниципальной услуги является:</w:t>
      </w:r>
    </w:p>
    <w:p w:rsidR="0073561E" w:rsidRPr="00661D81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61D81">
        <w:rPr>
          <w:rFonts w:ascii="Liberation Serif" w:hAnsi="Liberation Serif" w:cs="Liberation Serif"/>
          <w:sz w:val="26"/>
          <w:szCs w:val="26"/>
        </w:rPr>
        <w:t>1) решение о предоставлении  жилых помещений специализированного муниципального жилищного фонда и выдача (направление) уведомления о принятом решении заявителю (уполномоченному представителю);</w:t>
      </w:r>
    </w:p>
    <w:p w:rsidR="0073561E" w:rsidRPr="00661D81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61D81">
        <w:rPr>
          <w:rFonts w:ascii="Liberation Serif" w:hAnsi="Liberation Serif" w:cs="Liberation Serif"/>
          <w:sz w:val="26"/>
          <w:szCs w:val="26"/>
        </w:rPr>
        <w:t>2) решение об  отказе в предоставлении  жилых помещений специализированного муниципального жилищного фонда и выдача (направление) уведомления о принятом решении заявителю (уполномоченному представителю).</w:t>
      </w:r>
    </w:p>
    <w:p w:rsidR="00AB4086" w:rsidRPr="00661D81" w:rsidRDefault="00661D81" w:rsidP="00661D81">
      <w:pPr>
        <w:pStyle w:val="23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61D81">
        <w:rPr>
          <w:rFonts w:ascii="Liberation Serif" w:hAnsi="Liberation Serif" w:cs="Liberation Serif"/>
          <w:sz w:val="26"/>
          <w:szCs w:val="26"/>
        </w:rPr>
        <w:t xml:space="preserve">2.3.2. Результат предоставления муниципальной услуги подписывается Главой </w:t>
      </w:r>
      <w:proofErr w:type="spellStart"/>
      <w:r w:rsidRPr="00661D81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661D81">
        <w:rPr>
          <w:rFonts w:ascii="Liberation Serif" w:hAnsi="Liberation Serif" w:cs="Liberation Serif"/>
          <w:sz w:val="26"/>
          <w:szCs w:val="26"/>
        </w:rPr>
        <w:t xml:space="preserve"> муниципального округа или лицом, его замещающим, или лицом, которому Главой </w:t>
      </w:r>
      <w:proofErr w:type="spellStart"/>
      <w:r w:rsidRPr="00661D81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661D81">
        <w:rPr>
          <w:rFonts w:ascii="Liberation Serif" w:hAnsi="Liberation Serif" w:cs="Liberation Serif"/>
          <w:sz w:val="26"/>
          <w:szCs w:val="26"/>
        </w:rPr>
        <w:t xml:space="preserve"> муниципального округа делегировано право подписания муниципа</w:t>
      </w:r>
      <w:bookmarkStart w:id="0" w:name="_GoBack"/>
      <w:bookmarkEnd w:id="0"/>
      <w:r w:rsidRPr="00661D81">
        <w:rPr>
          <w:rFonts w:ascii="Liberation Serif" w:hAnsi="Liberation Serif" w:cs="Liberation Serif"/>
          <w:sz w:val="26"/>
          <w:szCs w:val="26"/>
        </w:rPr>
        <w:t>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 w:rsidR="0073561E" w:rsidRPr="009747FA" w:rsidRDefault="0073561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2.4. Срок предоставления муниципальной услуги</w:t>
      </w:r>
    </w:p>
    <w:p w:rsidR="0073561E" w:rsidRPr="009747FA" w:rsidRDefault="0073561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Максимальный срок предоставления муниципальной услуги в части принятия решения о предоставлении (отказе в предоставлении) жилых помещений специализированного муниципального жилищного фонда  составляет не более 30 рабочих дней со дня регистрации заявления в Уполномоченном органе.</w:t>
      </w:r>
    </w:p>
    <w:p w:rsidR="0073561E" w:rsidRPr="009747FA" w:rsidRDefault="0073561E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i/>
          <w:sz w:val="26"/>
          <w:szCs w:val="26"/>
        </w:rPr>
      </w:pPr>
      <w:r w:rsidRPr="009747FA">
        <w:rPr>
          <w:rStyle w:val="40"/>
          <w:rFonts w:ascii="Liberation Serif" w:hAnsi="Liberation Serif" w:cs="Liberation Serif"/>
          <w:sz w:val="26"/>
          <w:szCs w:val="26"/>
        </w:rPr>
        <w:t>2.5.</w:t>
      </w:r>
      <w:r w:rsidRPr="009747FA">
        <w:rPr>
          <w:rFonts w:ascii="Liberation Serif" w:hAnsi="Liberation Serif" w:cs="Liberation Serif"/>
          <w:sz w:val="26"/>
          <w:szCs w:val="26"/>
        </w:rPr>
        <w:t xml:space="preserve"> Правовые основания для предоставления муниципальной услуги</w:t>
      </w:r>
    </w:p>
    <w:p w:rsidR="0073561E" w:rsidRPr="009747FA" w:rsidRDefault="0073561E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 Предоставление муниципальной услуги осуществляется в соответствии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с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>:</w:t>
      </w: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11" w:history="1">
        <w:r w:rsidRPr="009747FA">
          <w:rPr>
            <w:rFonts w:ascii="Liberation Serif" w:hAnsi="Liberation Serif" w:cs="Liberation Serif"/>
            <w:sz w:val="26"/>
            <w:szCs w:val="26"/>
          </w:rPr>
          <w:t>Конституцией</w:t>
        </w:r>
      </w:hyperlink>
      <w:r w:rsidRPr="009747FA">
        <w:rPr>
          <w:rFonts w:ascii="Liberation Serif" w:hAnsi="Liberation Serif" w:cs="Liberation Serif"/>
          <w:sz w:val="26"/>
          <w:szCs w:val="26"/>
        </w:rPr>
        <w:t xml:space="preserve"> Российской Федерации;</w:t>
      </w: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Жилищным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</w:t>
      </w:r>
      <w:hyperlink r:id="rId12" w:history="1">
        <w:r w:rsidRPr="009747FA">
          <w:rPr>
            <w:rFonts w:ascii="Liberation Serif" w:hAnsi="Liberation Serif" w:cs="Liberation Serif"/>
            <w:sz w:val="26"/>
            <w:szCs w:val="26"/>
          </w:rPr>
          <w:t>кодекс</w:t>
        </w:r>
      </w:hyperlink>
      <w:r w:rsidRPr="009747FA">
        <w:rPr>
          <w:rFonts w:ascii="Liberation Serif" w:hAnsi="Liberation Serif" w:cs="Liberation Serif"/>
          <w:sz w:val="26"/>
          <w:szCs w:val="26"/>
        </w:rPr>
        <w:t>ом Российской Федерации от 29 декабря 2004 года № 188-ФЗ;</w:t>
      </w: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Федеральным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</w:t>
      </w:r>
      <w:hyperlink r:id="rId13" w:history="1">
        <w:r w:rsidRPr="009747FA">
          <w:rPr>
            <w:rFonts w:ascii="Liberation Serif" w:hAnsi="Liberation Serif" w:cs="Liberation Serif"/>
            <w:sz w:val="26"/>
            <w:szCs w:val="26"/>
          </w:rPr>
          <w:t>закон</w:t>
        </w:r>
      </w:hyperlink>
      <w:r w:rsidRPr="009747FA">
        <w:rPr>
          <w:rFonts w:ascii="Liberation Serif" w:hAnsi="Liberation Serif" w:cs="Liberation Serif"/>
          <w:sz w:val="26"/>
          <w:szCs w:val="26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Федеральным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</w:t>
      </w:r>
      <w:hyperlink r:id="rId14" w:history="1">
        <w:r w:rsidRPr="009747FA">
          <w:rPr>
            <w:rFonts w:ascii="Liberation Serif" w:hAnsi="Liberation Serif" w:cs="Liberation Serif"/>
            <w:sz w:val="26"/>
            <w:szCs w:val="26"/>
          </w:rPr>
          <w:t>закон</w:t>
        </w:r>
      </w:hyperlink>
      <w:r w:rsidRPr="009747FA">
        <w:rPr>
          <w:rFonts w:ascii="Liberation Serif" w:hAnsi="Liberation Serif" w:cs="Liberation Serif"/>
          <w:sz w:val="26"/>
          <w:szCs w:val="26"/>
        </w:rPr>
        <w:t>ом от 27 июля 2010 года № 210-ФЗ «Об организации предоставления государственных и муниципальных услуг»;</w:t>
      </w: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Федеральным законом от 06 апреля 2011 года № 63-ФЗ «Об электронной подписи»;</w:t>
      </w:r>
    </w:p>
    <w:p w:rsidR="0073561E" w:rsidRPr="005A7ABC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A7ABC">
        <w:rPr>
          <w:rFonts w:ascii="Liberation Serif" w:hAnsi="Liberation Serif" w:cs="Liberation Serif"/>
          <w:sz w:val="26"/>
          <w:szCs w:val="26"/>
        </w:rPr>
        <w:t xml:space="preserve"> постановление Правительства Российской Федерации от 26 января 2006 года № 42 «Об утверждении Правил отнесения жилого помещения к </w:t>
      </w:r>
      <w:r w:rsidRPr="005A7ABC">
        <w:rPr>
          <w:rFonts w:ascii="Liberation Serif" w:hAnsi="Liberation Serif" w:cs="Liberation Serif"/>
          <w:sz w:val="26"/>
          <w:szCs w:val="26"/>
        </w:rPr>
        <w:lastRenderedPageBreak/>
        <w:t>специализированному жилищному фонду и типовых договоров найма специализированных жилых помещений»;</w:t>
      </w:r>
    </w:p>
    <w:p w:rsidR="005A7ABC" w:rsidRPr="005A7ABC" w:rsidRDefault="005A7ABC" w:rsidP="005A7AB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A7ABC">
        <w:rPr>
          <w:rFonts w:ascii="Liberation Serif" w:hAnsi="Liberation Serif" w:cs="Liberation Serif"/>
          <w:sz w:val="26"/>
          <w:szCs w:val="26"/>
        </w:rPr>
        <w:t>настоящим административным регламентом.</w:t>
      </w:r>
    </w:p>
    <w:p w:rsidR="0073561E" w:rsidRPr="009747FA" w:rsidRDefault="0073561E">
      <w:pPr>
        <w:ind w:firstLine="540"/>
        <w:jc w:val="center"/>
        <w:rPr>
          <w:rFonts w:ascii="Liberation Serif" w:hAnsi="Liberation Serif" w:cs="Liberation Serif"/>
          <w:i/>
          <w:sz w:val="26"/>
          <w:szCs w:val="26"/>
        </w:rPr>
      </w:pPr>
    </w:p>
    <w:p w:rsidR="0073561E" w:rsidRPr="009747FA" w:rsidRDefault="005052D1">
      <w:pPr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3561E" w:rsidRPr="009747FA" w:rsidRDefault="0073561E">
      <w:pPr>
        <w:ind w:firstLine="540"/>
        <w:jc w:val="center"/>
        <w:rPr>
          <w:rFonts w:ascii="Liberation Serif" w:hAnsi="Liberation Serif" w:cs="Liberation Serif"/>
          <w:i/>
          <w:sz w:val="26"/>
          <w:szCs w:val="26"/>
        </w:rPr>
      </w:pP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2.6.1. Для предоставления муниципальной услуги по предоставлению служебных жилых помещений специализированного муниципального жилищного фонда заявители (уполномоченные представители) представляют (направляют):</w:t>
      </w:r>
    </w:p>
    <w:p w:rsidR="0073561E" w:rsidRPr="009747FA" w:rsidRDefault="005052D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заявление </w:t>
      </w:r>
      <w:r w:rsidR="00E7094D">
        <w:rPr>
          <w:rFonts w:ascii="Liberation Serif" w:hAnsi="Liberation Serif" w:cs="Liberation Serif"/>
          <w:sz w:val="26"/>
          <w:szCs w:val="26"/>
        </w:rPr>
        <w:t>по форме согласно приложению № 2</w:t>
      </w:r>
      <w:r w:rsidRPr="009747FA">
        <w:rPr>
          <w:rFonts w:ascii="Liberation Serif" w:hAnsi="Liberation Serif" w:cs="Liberation Serif"/>
          <w:sz w:val="26"/>
          <w:szCs w:val="26"/>
        </w:rPr>
        <w:t xml:space="preserve"> к настоящему административному регламенту;</w:t>
      </w:r>
    </w:p>
    <w:p w:rsidR="0073561E" w:rsidRPr="009747FA" w:rsidRDefault="005052D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73561E" w:rsidRPr="009747FA" w:rsidRDefault="005052D1">
      <w:pPr>
        <w:widowControl w:val="0"/>
        <w:numPr>
          <w:ilvl w:val="0"/>
          <w:numId w:val="1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73561E" w:rsidRPr="009747FA" w:rsidRDefault="005052D1">
      <w:pPr>
        <w:numPr>
          <w:ilvl w:val="0"/>
          <w:numId w:val="2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свидетельство о заключении брака, </w:t>
      </w:r>
    </w:p>
    <w:p w:rsidR="0073561E" w:rsidRPr="009747FA" w:rsidRDefault="005052D1">
      <w:pPr>
        <w:numPr>
          <w:ilvl w:val="0"/>
          <w:numId w:val="3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свидетельство о рождении.</w:t>
      </w:r>
    </w:p>
    <w:p w:rsidR="0073561E" w:rsidRPr="009747FA" w:rsidRDefault="005052D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копии документов, подтверждающих состав семьи, к которым относятся: </w:t>
      </w:r>
    </w:p>
    <w:p w:rsidR="0073561E" w:rsidRPr="009747FA" w:rsidRDefault="005052D1">
      <w:pPr>
        <w:numPr>
          <w:ilvl w:val="0"/>
          <w:numId w:val="4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решения об усыновлении (удочерении);</w:t>
      </w:r>
    </w:p>
    <w:p w:rsidR="0073561E" w:rsidRPr="009747FA" w:rsidRDefault="005052D1">
      <w:pPr>
        <w:numPr>
          <w:ilvl w:val="0"/>
          <w:numId w:val="5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судебные решения о признании членом семьи.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д) правоустанавливающие документы на жилое помещение в данном населенном пункте,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е) 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2.6.2. Для предоставления муниципальной услуги по предоставлению жилых помещений в общежитиях специализированного муниципального жилищного фонда заявители (уполномоченные представители) представляют (направляют):</w:t>
      </w:r>
    </w:p>
    <w:p w:rsidR="0073561E" w:rsidRPr="009747FA" w:rsidRDefault="005052D1">
      <w:pPr>
        <w:numPr>
          <w:ilvl w:val="0"/>
          <w:numId w:val="6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заявление по форме согласно приложению № </w:t>
      </w:r>
      <w:r w:rsidR="008A1304">
        <w:rPr>
          <w:rFonts w:ascii="Liberation Serif" w:hAnsi="Liberation Serif" w:cs="Liberation Serif"/>
          <w:sz w:val="26"/>
          <w:szCs w:val="26"/>
        </w:rPr>
        <w:t>2</w:t>
      </w:r>
      <w:r w:rsidRPr="009747FA">
        <w:rPr>
          <w:rFonts w:ascii="Liberation Serif" w:hAnsi="Liberation Serif" w:cs="Liberation Serif"/>
          <w:sz w:val="26"/>
          <w:szCs w:val="26"/>
        </w:rPr>
        <w:t xml:space="preserve"> к настоящему административному регламенту;</w:t>
      </w:r>
    </w:p>
    <w:p w:rsidR="0073561E" w:rsidRPr="009747FA" w:rsidRDefault="005052D1">
      <w:pPr>
        <w:numPr>
          <w:ilvl w:val="0"/>
          <w:numId w:val="6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73561E" w:rsidRPr="009747FA" w:rsidRDefault="005052D1">
      <w:pPr>
        <w:widowControl w:val="0"/>
        <w:numPr>
          <w:ilvl w:val="0"/>
          <w:numId w:val="6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73561E" w:rsidRPr="009747FA" w:rsidRDefault="005052D1">
      <w:pPr>
        <w:numPr>
          <w:ilvl w:val="0"/>
          <w:numId w:val="7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свидетельство о заключении брака, </w:t>
      </w:r>
    </w:p>
    <w:p w:rsidR="0073561E" w:rsidRPr="009747FA" w:rsidRDefault="005052D1">
      <w:pPr>
        <w:numPr>
          <w:ilvl w:val="0"/>
          <w:numId w:val="8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свидетельство о рождении.</w:t>
      </w:r>
    </w:p>
    <w:p w:rsidR="0073561E" w:rsidRPr="009747FA" w:rsidRDefault="005052D1">
      <w:pPr>
        <w:numPr>
          <w:ilvl w:val="0"/>
          <w:numId w:val="6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копии документов, подтверждающих состав семьи, к которым относятся: </w:t>
      </w:r>
    </w:p>
    <w:p w:rsidR="0073561E" w:rsidRPr="009747FA" w:rsidRDefault="005052D1">
      <w:pPr>
        <w:numPr>
          <w:ilvl w:val="0"/>
          <w:numId w:val="9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решения об усыновлении (удочерении);</w:t>
      </w:r>
    </w:p>
    <w:p w:rsidR="0073561E" w:rsidRPr="009747FA" w:rsidRDefault="005052D1">
      <w:pPr>
        <w:numPr>
          <w:ilvl w:val="0"/>
          <w:numId w:val="10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судебные решения о признании членом семьи.</w:t>
      </w:r>
    </w:p>
    <w:p w:rsidR="0073561E" w:rsidRPr="009747FA" w:rsidRDefault="005052D1">
      <w:pPr>
        <w:numPr>
          <w:ilvl w:val="0"/>
          <w:numId w:val="6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lastRenderedPageBreak/>
        <w:t xml:space="preserve">правоустанавливающие документы на жилое помещение в данном населенном пункте, находящееся в собственности у гражданина, </w:t>
      </w:r>
      <w:r w:rsidRPr="009747FA">
        <w:rPr>
          <w:rStyle w:val="17"/>
          <w:rFonts w:ascii="Liberation Serif" w:hAnsi="Liberation Serif" w:cs="Liberation Serif"/>
          <w:sz w:val="26"/>
          <w:szCs w:val="26"/>
        </w:rPr>
        <w:t>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73561E" w:rsidRPr="009747FA" w:rsidRDefault="005052D1">
      <w:pPr>
        <w:numPr>
          <w:ilvl w:val="0"/>
          <w:numId w:val="6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 xml:space="preserve">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2.6.3. Для муниципальной услуги по предоставлению жилых помещений маневренного специализированного муниципального жилищного фонда заявители (уполномоченные представители) представляют (направляют):</w:t>
      </w:r>
    </w:p>
    <w:p w:rsidR="0073561E" w:rsidRPr="009747FA" w:rsidRDefault="005052D1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заявление по форме согласно приложению № </w:t>
      </w:r>
      <w:r w:rsidR="008A1304">
        <w:rPr>
          <w:rFonts w:ascii="Liberation Serif" w:hAnsi="Liberation Serif" w:cs="Liberation Serif"/>
          <w:sz w:val="26"/>
          <w:szCs w:val="26"/>
        </w:rPr>
        <w:t>2</w:t>
      </w:r>
      <w:r w:rsidRPr="009747FA">
        <w:rPr>
          <w:rFonts w:ascii="Liberation Serif" w:hAnsi="Liberation Serif" w:cs="Liberation Serif"/>
          <w:sz w:val="26"/>
          <w:szCs w:val="26"/>
        </w:rPr>
        <w:t xml:space="preserve"> к настоящему административному регламенту;</w:t>
      </w:r>
    </w:p>
    <w:p w:rsidR="0073561E" w:rsidRPr="009747FA" w:rsidRDefault="005052D1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73561E" w:rsidRPr="009747FA" w:rsidRDefault="005052D1">
      <w:pPr>
        <w:widowControl w:val="0"/>
        <w:numPr>
          <w:ilvl w:val="0"/>
          <w:numId w:val="11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73561E" w:rsidRPr="009747FA" w:rsidRDefault="005052D1">
      <w:pPr>
        <w:numPr>
          <w:ilvl w:val="0"/>
          <w:numId w:val="12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свидетельство о заключении брака, </w:t>
      </w:r>
    </w:p>
    <w:p w:rsidR="0073561E" w:rsidRPr="009747FA" w:rsidRDefault="005052D1">
      <w:pPr>
        <w:numPr>
          <w:ilvl w:val="0"/>
          <w:numId w:val="13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свидетельство о рождении.</w:t>
      </w:r>
    </w:p>
    <w:p w:rsidR="0073561E" w:rsidRPr="009747FA" w:rsidRDefault="005052D1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копии документов, подтверждающих состав семьи, к которым относятся: </w:t>
      </w:r>
    </w:p>
    <w:p w:rsidR="0073561E" w:rsidRPr="009747FA" w:rsidRDefault="005052D1">
      <w:pPr>
        <w:numPr>
          <w:ilvl w:val="0"/>
          <w:numId w:val="14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решения об усыновлении (удочерении);</w:t>
      </w:r>
    </w:p>
    <w:p w:rsidR="0073561E" w:rsidRPr="009747FA" w:rsidRDefault="005052D1">
      <w:pPr>
        <w:numPr>
          <w:ilvl w:val="0"/>
          <w:numId w:val="15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судебные решения о признании членом семьи.</w:t>
      </w:r>
    </w:p>
    <w:p w:rsidR="0073561E" w:rsidRPr="009747FA" w:rsidRDefault="005052D1">
      <w:pPr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документ, подтверждающий проведение капитального ремонта или реконструкцию дома (предоставляют заявители в связи с капитальным ремонтом или реконструкцией дома, в котором находятся жилые помещения);</w:t>
      </w:r>
    </w:p>
    <w:p w:rsidR="0073561E" w:rsidRPr="009747FA" w:rsidRDefault="005052D1">
      <w:pPr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73561E" w:rsidRPr="009747FA" w:rsidRDefault="005052D1">
      <w:pPr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документ, подтверждающий факт утраты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являются для заявителя единственным;</w:t>
      </w:r>
      <w:proofErr w:type="gramEnd"/>
    </w:p>
    <w:p w:rsidR="0073561E" w:rsidRPr="009747FA" w:rsidRDefault="005052D1">
      <w:pPr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 xml:space="preserve">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2.6.4. Заявление заполняется разборчиво, в машинописном виде или от руки. Заявление заверяется подписью заявителя (уполномоченного представителя).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Заявление по просьбе заявителя (уполномоченного представителя), может быть заполнено специалистом, ответственным за прием документов, с помощью компьютера или от руки.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 xml:space="preserve">В последнем случае заявитель (уполномоченный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73561E" w:rsidRPr="009747FA" w:rsidRDefault="005052D1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При заполнении заявления не допускается использование сокращений слов и </w:t>
      </w:r>
      <w:r w:rsidRPr="009747FA">
        <w:rPr>
          <w:rFonts w:ascii="Liberation Serif" w:hAnsi="Liberation Serif" w:cs="Liberation Serif"/>
          <w:sz w:val="26"/>
          <w:szCs w:val="26"/>
        </w:rPr>
        <w:lastRenderedPageBreak/>
        <w:t>аббревиатур.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подлинников, либо заверенные нотариально. После проведения сверки подлинники документов возвращаются заявителю (уполномоченному представителю).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 случае представления копий документов, необходимых для предоставления муниципальной услуги, в форме электронных документов, указанные документы должны быть подписаны усиленной, либо простой электронной подписью.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2.6.5. Заявление и прилагаемые к нему документы могут быть представлены (направлены) следующими способами: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путем личного обращения в Уполномоченный орган или в МФЦ;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по электронной почте;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посредством Регионального портала.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2.6.6.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Документ, подтверждающий полномочия представителя физического лица,  представленный в форме электронного документа, удостоверяется усиленной электронной подписью нотариуса.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73561E" w:rsidRPr="009747FA" w:rsidRDefault="005052D1">
      <w:pPr>
        <w:tabs>
          <w:tab w:val="left" w:pos="851"/>
        </w:tabs>
        <w:ind w:firstLine="54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3561E" w:rsidRPr="009747FA" w:rsidRDefault="0073561E">
      <w:pPr>
        <w:ind w:firstLine="540"/>
        <w:rPr>
          <w:rFonts w:ascii="Liberation Serif" w:hAnsi="Liberation Serif" w:cs="Liberation Serif"/>
          <w:b/>
          <w:sz w:val="26"/>
          <w:szCs w:val="26"/>
        </w:rPr>
      </w:pP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2.7.1. Все категории заявителей вправе по своему усмотрению представить (направить) следующие документы (сведения):</w:t>
      </w:r>
    </w:p>
    <w:p w:rsidR="0073561E" w:rsidRPr="009747FA" w:rsidRDefault="005052D1">
      <w:pPr>
        <w:numPr>
          <w:ilvl w:val="0"/>
          <w:numId w:val="16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из Единого государственного реестра недвижимости;</w:t>
      </w:r>
    </w:p>
    <w:p w:rsidR="0073561E" w:rsidRPr="009747FA" w:rsidRDefault="005052D1">
      <w:pPr>
        <w:numPr>
          <w:ilvl w:val="0"/>
          <w:numId w:val="17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подтверждающие состав семьи, выданные на территории Российской Федерации,  к которым относятся: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- о рождении детей;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- о заключении (расторжении) брака;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- об установлении отцовства.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2.7.2. Заявители, указанные в пункте 1.2.1 административного регламента, вправе по своему усмотрению представить (направить):</w:t>
      </w:r>
    </w:p>
    <w:p w:rsidR="0073561E" w:rsidRPr="009747FA" w:rsidRDefault="005052D1">
      <w:pPr>
        <w:numPr>
          <w:ilvl w:val="0"/>
          <w:numId w:val="18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 сведения о трудовой деятельности;</w:t>
      </w:r>
    </w:p>
    <w:p w:rsidR="0073561E" w:rsidRPr="009747FA" w:rsidRDefault="005052D1">
      <w:pPr>
        <w:numPr>
          <w:ilvl w:val="0"/>
          <w:numId w:val="18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заверенную в установленном порядке копию трудовой книжки;</w:t>
      </w:r>
    </w:p>
    <w:p w:rsidR="0073561E" w:rsidRPr="009747FA" w:rsidRDefault="005052D1">
      <w:pPr>
        <w:numPr>
          <w:ilvl w:val="0"/>
          <w:numId w:val="18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ходатайство органа местного самоуправления, ведущего учет нуждающихся в служебных жилых помещениях, о предоставлении заявителю служебного жилого помещения с обязательным указанием сведений о занимаемой </w:t>
      </w:r>
      <w:r w:rsidRPr="009747FA">
        <w:rPr>
          <w:rFonts w:ascii="Liberation Serif" w:hAnsi="Liberation Serif" w:cs="Liberation Serif"/>
          <w:sz w:val="26"/>
          <w:szCs w:val="26"/>
        </w:rPr>
        <w:lastRenderedPageBreak/>
        <w:t>заявителем должности и периода трудовых отношений либо нахождения на выборной должности, службе.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2.7.3. Заявители, указанные в пункте 1.2.2 административного регламента, вправе по своему усмотрению представить (направить):</w:t>
      </w:r>
    </w:p>
    <w:p w:rsidR="0073561E" w:rsidRPr="009747FA" w:rsidRDefault="005052D1">
      <w:pPr>
        <w:numPr>
          <w:ilvl w:val="0"/>
          <w:numId w:val="19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справку с места работы, службы;</w:t>
      </w:r>
    </w:p>
    <w:p w:rsidR="0073561E" w:rsidRPr="009747FA" w:rsidRDefault="005052D1">
      <w:pPr>
        <w:numPr>
          <w:ilvl w:val="0"/>
          <w:numId w:val="20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ходатайство руководителя органа местного самоуправления либо подведомственной ему организации о предоставлении жилого помещения в общежитии.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2.7.4. Заявители, указанные в пункте 1.2.3 административного регламента, вправе по своему усмотрению представить (направить):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документ   о   необходимости   проведения   капитального   ремонта  или реконструкции  дома,  в котором находится занимаемое заявителем по договору социального найма жилое помещение;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акт межведомственной комиссии для оценки жилых помещений муниципального жилищного  фонда  в  целях  признания  помещения  жилым  помещением, жилого помещения  непригодным для проживания и многоквартирного дома аварийным и подлежащим сносу или реконструкции;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документ, подтверждающий непригодность жилого помещения для проживания (если заявитель имеет единственное жилое помещение, которое стало непригодным для проживания в результате чрезвычайных обстоятельств).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2.7.5. Документы (сведения), указанные в пунктах 2.7.1 – 2.7.4 настоящего административного регламента, могут быть представлены (направлены) заявителем (уполномоченным представителем) следующими способами: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путем личного обращения в Уполномоченный орган или в МФЦ;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по электронной почте;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посредством Регионального портала.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2.7.6. В случае </w:t>
      </w:r>
      <w:proofErr w:type="spellStart"/>
      <w:r w:rsidRPr="009747FA">
        <w:rPr>
          <w:rFonts w:ascii="Liberation Serif" w:hAnsi="Liberation Serif" w:cs="Liberation Serif"/>
          <w:sz w:val="26"/>
          <w:szCs w:val="26"/>
        </w:rPr>
        <w:t>непредоставления</w:t>
      </w:r>
      <w:proofErr w:type="spellEnd"/>
      <w:r w:rsidRPr="009747FA">
        <w:rPr>
          <w:rFonts w:ascii="Liberation Serif" w:hAnsi="Liberation Serif" w:cs="Liberation Serif"/>
          <w:sz w:val="26"/>
          <w:szCs w:val="26"/>
        </w:rPr>
        <w:t xml:space="preserve"> заявителем документов (сведений), указанных в пунктах 2.7.1 – 2.7.4 настоящего административного регламента, Уполномоченный орган запрашивает сведения посредством направления межведомственных запросов в органах и (или) подведомственных  органам организациях, в распоряжении которых находятся указанные документы.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2.7.7. Запрещено требовать от заявителя (уполномоченного представителя):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history="1">
        <w:r w:rsidRPr="009747FA">
          <w:rPr>
            <w:rFonts w:ascii="Liberation Serif" w:hAnsi="Liberation Serif" w:cs="Liberation Serif"/>
            <w:sz w:val="26"/>
            <w:szCs w:val="26"/>
          </w:rPr>
          <w:t>пунктом 4 части 1 статьи 7</w:t>
        </w:r>
      </w:hyperlink>
      <w:r w:rsidRPr="009747FA">
        <w:rPr>
          <w:rFonts w:ascii="Liberation Serif" w:hAnsi="Liberation Serif" w:cs="Liberation Serif"/>
          <w:sz w:val="26"/>
          <w:szCs w:val="26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9747FA">
        <w:rPr>
          <w:rFonts w:ascii="Liberation Serif" w:hAnsi="Liberation Serif" w:cs="Liberation Serif"/>
          <w:sz w:val="26"/>
          <w:szCs w:val="26"/>
        </w:rPr>
        <w:lastRenderedPageBreak/>
        <w:t>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73561E" w:rsidRPr="009747FA" w:rsidRDefault="0073561E">
      <w:pPr>
        <w:ind w:firstLine="540"/>
        <w:rPr>
          <w:rFonts w:ascii="Liberation Serif" w:hAnsi="Liberation Serif" w:cs="Liberation Serif"/>
          <w:b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73561E" w:rsidRPr="009747FA" w:rsidRDefault="0073561E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73561E" w:rsidRPr="009747FA" w:rsidRDefault="0073561E">
      <w:pPr>
        <w:widowControl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3561E" w:rsidRPr="009747FA" w:rsidRDefault="0073561E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6" w:history="1">
        <w:r w:rsidRPr="009747FA">
          <w:rPr>
            <w:rFonts w:ascii="Liberation Serif" w:hAnsi="Liberation Serif" w:cs="Liberation Serif"/>
            <w:sz w:val="26"/>
            <w:szCs w:val="26"/>
          </w:rPr>
          <w:t>статьей 11</w:t>
        </w:r>
      </w:hyperlink>
      <w:r w:rsidRPr="009747FA">
        <w:rPr>
          <w:rFonts w:ascii="Liberation Serif" w:hAnsi="Liberation Serif" w:cs="Liberation Serif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2.9.2. Основания для приостановления предоставления муниципальной услуги отсутствуют.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2.9.3. Основания для отказа в предоставлении муниципальной услуги:</w:t>
      </w:r>
    </w:p>
    <w:p w:rsidR="0073561E" w:rsidRPr="009747FA" w:rsidRDefault="005052D1">
      <w:pPr>
        <w:numPr>
          <w:ilvl w:val="0"/>
          <w:numId w:val="21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не представлены документы, указанные в пунктах 2.6.1 – 2.6.3 настоящего административного регламента;</w:t>
      </w:r>
    </w:p>
    <w:p w:rsidR="0073561E" w:rsidRPr="009747FA" w:rsidRDefault="005052D1">
      <w:pPr>
        <w:numPr>
          <w:ilvl w:val="0"/>
          <w:numId w:val="21"/>
        </w:numPr>
        <w:ind w:lef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отсутствие свободных жилых помещений специализированного муниципального жилищного фонда;</w:t>
      </w:r>
    </w:p>
    <w:p w:rsidR="0073561E" w:rsidRPr="009747FA" w:rsidRDefault="005052D1">
      <w:pPr>
        <w:ind w:left="120" w:right="120" w:firstLine="44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3) получение письменного отказа заявителя от предоставления предложенного жилого помещения в случае отсутствия иных свободных для заселения жилых помещений специализированного муниципального жилищного фонда;</w:t>
      </w:r>
    </w:p>
    <w:p w:rsidR="0073561E" w:rsidRPr="009747FA" w:rsidRDefault="005052D1">
      <w:pPr>
        <w:ind w:left="120" w:right="120" w:firstLine="44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4) отсутствие права заявителя на предоставление жилого помещения специализированного муниципального жилищного фонда.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8A1304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8A1304">
        <w:rPr>
          <w:rFonts w:ascii="Liberation Serif" w:hAnsi="Liberation Serif" w:cs="Liberation Serif"/>
          <w:sz w:val="26"/>
          <w:szCs w:val="26"/>
        </w:rPr>
        <w:t>2.10</w:t>
      </w:r>
      <w:r w:rsidRPr="008A1304">
        <w:rPr>
          <w:rFonts w:ascii="Liberation Serif" w:hAnsi="Liberation Serif" w:cs="Liberation Serif"/>
          <w:i/>
          <w:sz w:val="26"/>
          <w:szCs w:val="26"/>
        </w:rPr>
        <w:t xml:space="preserve">. </w:t>
      </w:r>
      <w:r w:rsidRPr="008A1304">
        <w:rPr>
          <w:rFonts w:ascii="Liberation Serif" w:hAnsi="Liberation Serif" w:cs="Liberation Serif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3561E" w:rsidRPr="008A1304" w:rsidRDefault="0073561E">
      <w:pPr>
        <w:widowControl w:val="0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:rsidR="0073561E" w:rsidRPr="008A1304" w:rsidRDefault="008A1304">
      <w:pPr>
        <w:ind w:firstLine="540"/>
        <w:jc w:val="both"/>
        <w:rPr>
          <w:rFonts w:ascii="Liberation Serif" w:hAnsi="Liberation Serif" w:cs="Liberation Serif"/>
          <w:color w:val="auto"/>
          <w:sz w:val="26"/>
          <w:szCs w:val="26"/>
          <w:lang w:eastAsia="zh-CN"/>
        </w:rPr>
      </w:pPr>
      <w:r w:rsidRPr="008A1304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 xml:space="preserve">Необходимые и обязательные услуги для предоставления муниципальной услуги отсутствуют.  </w:t>
      </w:r>
    </w:p>
    <w:p w:rsidR="008A1304" w:rsidRPr="009747FA" w:rsidRDefault="008A1304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73561E" w:rsidRPr="009747FA" w:rsidRDefault="0073561E">
      <w:pPr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73561E" w:rsidRPr="009747FA" w:rsidRDefault="0073561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2.13. Срок регистрации заявления заявителя о предоставлении муниципальной услуги, в том числе в электронной форме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73561E" w:rsidRPr="009747FA" w:rsidRDefault="005052D1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2.13.2. В случае если заявитель (уполномоченный представитель)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к нему документы.</w:t>
      </w:r>
    </w:p>
    <w:p w:rsidR="0073561E" w:rsidRPr="009747FA" w:rsidRDefault="005052D1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3561E" w:rsidRPr="009747FA" w:rsidRDefault="005052D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ии и ау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>тентификации.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2.14. 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утвержденных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</w:t>
      </w:r>
      <w:hyperlink r:id="rId17" w:history="1">
        <w:r w:rsidRPr="009747FA">
          <w:rPr>
            <w:rFonts w:ascii="Liberation Serif" w:hAnsi="Liberation Serif" w:cs="Liberation Serif"/>
            <w:sz w:val="26"/>
            <w:szCs w:val="26"/>
          </w:rPr>
          <w:t>приказом</w:t>
        </w:r>
      </w:hyperlink>
      <w:r w:rsidRPr="009747FA">
        <w:rPr>
          <w:rFonts w:ascii="Liberation Serif" w:hAnsi="Liberation Serif" w:cs="Liberation Serif"/>
          <w:sz w:val="26"/>
          <w:szCs w:val="26"/>
        </w:rPr>
        <w:t xml:space="preserve"> Министерства труда и социальной защиты Российской Федерации от 22 июня 2015 года № 386н;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9747FA">
        <w:rPr>
          <w:rFonts w:ascii="Liberation Serif" w:hAnsi="Liberation Serif" w:cs="Liberation Serif"/>
          <w:sz w:val="26"/>
          <w:szCs w:val="26"/>
        </w:rPr>
        <w:t>сурдопереводчика</w:t>
      </w:r>
      <w:proofErr w:type="spellEnd"/>
      <w:r w:rsidRPr="009747FA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Pr="009747FA">
        <w:rPr>
          <w:rFonts w:ascii="Liberation Serif" w:hAnsi="Liberation Serif" w:cs="Liberation Serif"/>
          <w:sz w:val="26"/>
          <w:szCs w:val="26"/>
        </w:rPr>
        <w:t>тифлосурдопереводчика</w:t>
      </w:r>
      <w:proofErr w:type="spellEnd"/>
      <w:r w:rsidRPr="009747FA">
        <w:rPr>
          <w:rFonts w:ascii="Liberation Serif" w:hAnsi="Liberation Serif" w:cs="Liberation Serif"/>
          <w:sz w:val="26"/>
          <w:szCs w:val="26"/>
        </w:rPr>
        <w:t>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73561E" w:rsidRPr="009747FA" w:rsidRDefault="0073561E">
      <w:pPr>
        <w:widowControl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2.15. Показатели доступности и качества муниципальной услуги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i/>
          <w:sz w:val="26"/>
          <w:szCs w:val="26"/>
        </w:rPr>
      </w:pP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2.15.1. Показателями доступности муниципальной услуги являются: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информирование заявителей о предоставлении муниципальной услуги;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соблюдение графика работы Уполномоченного органа;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2.15.2. Показателями качества муниципальной услуги являются: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с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>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73561E" w:rsidRPr="009747FA" w:rsidRDefault="005052D1">
      <w:pPr>
        <w:pStyle w:val="4"/>
        <w:spacing w:before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2.16. Перечень классов средств электронной подписи, которые</w:t>
      </w: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допускаются к использованию при обращении за получением</w:t>
      </w: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муниципальной услуги, оказываемой с применением</w:t>
      </w: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усиленной квалифицированной электронной подписи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С учетом </w:t>
      </w:r>
      <w:hyperlink r:id="rId18" w:history="1">
        <w:r w:rsidRPr="009747FA">
          <w:rPr>
            <w:rFonts w:ascii="Liberation Serif" w:hAnsi="Liberation Serif" w:cs="Liberation Serif"/>
            <w:sz w:val="26"/>
            <w:szCs w:val="26"/>
          </w:rPr>
          <w:t>Требований</w:t>
        </w:r>
      </w:hyperlink>
      <w:r w:rsidRPr="009747FA">
        <w:rPr>
          <w:rFonts w:ascii="Liberation Serif" w:hAnsi="Liberation Serif" w:cs="Liberation Serif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2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>, КС3, КВ1, КВ2 и КА1.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3561E" w:rsidRPr="009747FA" w:rsidRDefault="0073561E">
      <w:pPr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3.1. Исчерпывающий перечень административных процедур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3.1.1 Предоставление муниципальной услуги включает в себя следующие административные процедуры:</w:t>
      </w: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1) прием и регистрация заявления и прилагаемых к нему документов;</w:t>
      </w: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2) рассмотрение заявления и прилагаемых к нему документов, принятие решения о предоставлении  жилых помещений специализированного муниципального жилищного фонда  либо об отказе в предоставлении жилых помещений специализированного муниципального жилищного фонда;</w:t>
      </w: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3)  направление (вручение) заявителю (уполномоченному представителю) уведомления о предоставлении жилых помещений специализированного муниципального жилищного фонда либо об отказе в предоставлении  жилых помещений специализированного муниципального жилищного фонда.</w:t>
      </w:r>
    </w:p>
    <w:p w:rsidR="0073561E" w:rsidRPr="009747FA" w:rsidRDefault="0073561E" w:rsidP="00B062E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B062EC" w:rsidRDefault="005052D1">
      <w:pPr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B062EC">
        <w:rPr>
          <w:rFonts w:ascii="Liberation Serif" w:hAnsi="Liberation Serif" w:cs="Liberation Serif"/>
          <w:sz w:val="26"/>
          <w:szCs w:val="26"/>
        </w:rPr>
        <w:t>3.2. Прием и регистрация заявления и прилагаемых к нему документов</w:t>
      </w:r>
    </w:p>
    <w:p w:rsidR="0073561E" w:rsidRPr="00B062EC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B062EC" w:rsidRPr="00B062EC" w:rsidRDefault="00B062EC" w:rsidP="00B062E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062EC">
        <w:rPr>
          <w:rFonts w:ascii="Liberation Serif" w:hAnsi="Liberation Serif" w:cs="Liberation Serif"/>
          <w:sz w:val="26"/>
          <w:szCs w:val="26"/>
        </w:rPr>
        <w:t>3.2.1.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062EC" w:rsidRPr="00B062EC" w:rsidRDefault="00B062EC" w:rsidP="00B062EC">
      <w:pPr>
        <w:pStyle w:val="ConsPlusNormal"/>
        <w:widowControl/>
        <w:tabs>
          <w:tab w:val="left" w:pos="1288"/>
          <w:tab w:val="left" w:pos="1560"/>
        </w:tabs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062EC">
        <w:rPr>
          <w:rFonts w:ascii="Liberation Serif" w:hAnsi="Liberation Serif" w:cs="Liberation Serif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062EC" w:rsidRPr="00B062EC" w:rsidRDefault="00B062EC" w:rsidP="00B062E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062EC">
        <w:rPr>
          <w:rFonts w:ascii="Liberation Serif" w:hAnsi="Liberation Serif" w:cs="Liberation Serif"/>
          <w:sz w:val="26"/>
          <w:szCs w:val="26"/>
        </w:rPr>
        <w:t>осуществляет регистрацию заявления и прилагаемых документов в журнале регистрации входящий обращений;</w:t>
      </w:r>
    </w:p>
    <w:p w:rsidR="00B062EC" w:rsidRPr="00B062EC" w:rsidRDefault="00B062EC" w:rsidP="00B062E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062EC">
        <w:rPr>
          <w:rFonts w:ascii="Liberation Serif" w:hAnsi="Liberation Serif" w:cs="Liberation Serif"/>
          <w:sz w:val="26"/>
          <w:szCs w:val="26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B062EC" w:rsidRPr="00B062EC" w:rsidRDefault="00B062EC" w:rsidP="00B062E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062EC">
        <w:rPr>
          <w:rFonts w:ascii="Liberation Serif" w:hAnsi="Liberation Serif" w:cs="Liberation Serif"/>
          <w:sz w:val="26"/>
          <w:szCs w:val="26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B062EC" w:rsidRPr="00B062EC" w:rsidRDefault="00B062EC" w:rsidP="00B062EC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062EC">
        <w:rPr>
          <w:rFonts w:ascii="Liberation Serif" w:hAnsi="Liberation Serif" w:cs="Liberation Serif"/>
          <w:sz w:val="26"/>
          <w:szCs w:val="26"/>
        </w:rPr>
        <w:t>3.2.4. Срок выполнения данной административной процедуры составляет 1 рабочий день.</w:t>
      </w:r>
    </w:p>
    <w:p w:rsidR="00B062EC" w:rsidRPr="00B062EC" w:rsidRDefault="00B062EC" w:rsidP="00B062EC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062EC">
        <w:rPr>
          <w:rFonts w:ascii="Liberation Serif" w:hAnsi="Liberation Serif" w:cs="Liberation Serif"/>
          <w:sz w:val="26"/>
          <w:szCs w:val="26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73561E" w:rsidRDefault="00B062EC" w:rsidP="00B062EC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062EC">
        <w:rPr>
          <w:rFonts w:ascii="Liberation Serif" w:hAnsi="Liberation Serif" w:cs="Liberation Serif"/>
          <w:sz w:val="26"/>
          <w:szCs w:val="26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B062EC" w:rsidRPr="00B062EC" w:rsidRDefault="00B062EC" w:rsidP="00B062EC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540"/>
        <w:jc w:val="center"/>
        <w:rPr>
          <w:rFonts w:ascii="Liberation Serif" w:hAnsi="Liberation Serif" w:cs="Liberation Serif"/>
          <w:i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3.3. Рассмотрение заявления и прилагаемых к нему документов, принятие решения о предоставлении  жилых помещений специализированного муниципального жилищного фонда  либо об отказе в предоставлении жилых помещений специализированного муниципального жилищного фонда</w:t>
      </w:r>
    </w:p>
    <w:p w:rsidR="0073561E" w:rsidRPr="009747FA" w:rsidRDefault="0073561E">
      <w:pPr>
        <w:widowControl w:val="0"/>
        <w:ind w:right="-2" w:firstLine="720"/>
        <w:jc w:val="center"/>
        <w:rPr>
          <w:rFonts w:ascii="Liberation Serif" w:hAnsi="Liberation Serif" w:cs="Liberation Serif"/>
          <w:sz w:val="26"/>
          <w:szCs w:val="26"/>
        </w:rPr>
      </w:pPr>
    </w:p>
    <w:p w:rsidR="00427CD1" w:rsidRPr="00427CD1" w:rsidRDefault="00427CD1" w:rsidP="00427CD1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 xml:space="preserve">3.3.1. Юридическим фактом, являющимся основанием для начала исполнения административной процедуры является  поступление заявления </w:t>
      </w:r>
      <w:r w:rsidRPr="00427CD1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427CD1">
        <w:rPr>
          <w:rFonts w:ascii="Liberation Serif" w:hAnsi="Liberation Serif" w:cs="Liberation Serif"/>
          <w:sz w:val="26"/>
          <w:szCs w:val="26"/>
        </w:rPr>
        <w:t xml:space="preserve">и </w:t>
      </w:r>
      <w:r w:rsidRPr="00427CD1">
        <w:rPr>
          <w:rFonts w:ascii="Liberation Serif" w:hAnsi="Liberation Serif" w:cs="Liberation Serif"/>
          <w:sz w:val="26"/>
          <w:szCs w:val="26"/>
        </w:rPr>
        <w:lastRenderedPageBreak/>
        <w:t>прилагаемых документов на рассмотрение должностному лицу, ответственному за предоставление муниципальной услуги.</w:t>
      </w:r>
    </w:p>
    <w:p w:rsidR="00427CD1" w:rsidRPr="00427CD1" w:rsidRDefault="00427CD1" w:rsidP="00427CD1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 xml:space="preserve">3.3.2. В случае поступления </w:t>
      </w:r>
      <w:hyperlink w:anchor="Par428" w:history="1">
        <w:r w:rsidRPr="00427CD1">
          <w:rPr>
            <w:rStyle w:val="af"/>
            <w:rFonts w:ascii="Liberation Serif" w:hAnsi="Liberation Serif" w:cs="Liberation Serif"/>
            <w:color w:val="000000"/>
            <w:sz w:val="26"/>
            <w:szCs w:val="26"/>
            <w:u w:val="none"/>
          </w:rPr>
          <w:t>заявления</w:t>
        </w:r>
      </w:hyperlink>
      <w:r w:rsidRPr="00427CD1">
        <w:rPr>
          <w:rFonts w:ascii="Liberation Serif" w:hAnsi="Liberation Serif" w:cs="Liberation Serif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27CD1" w:rsidRPr="00427CD1" w:rsidRDefault="00427CD1" w:rsidP="00427CD1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27CD1" w:rsidRPr="00427CD1" w:rsidRDefault="00427CD1" w:rsidP="00427CD1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27CD1" w:rsidRPr="00427CD1" w:rsidRDefault="00427CD1" w:rsidP="00427CD1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427CD1" w:rsidRPr="00427CD1" w:rsidRDefault="00427CD1" w:rsidP="00427CD1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27CD1" w:rsidRPr="00427CD1" w:rsidRDefault="00427CD1" w:rsidP="00427CD1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27CD1" w:rsidRPr="00427CD1" w:rsidRDefault="00427CD1" w:rsidP="00427C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 xml:space="preserve">3.3.4. </w:t>
      </w:r>
      <w:proofErr w:type="gramStart"/>
      <w:r w:rsidRPr="00427CD1">
        <w:rPr>
          <w:rFonts w:ascii="Liberation Serif" w:hAnsi="Liberation Serif" w:cs="Liberation Serif"/>
          <w:sz w:val="26"/>
          <w:szCs w:val="26"/>
        </w:rPr>
        <w:t>В случае если заявитель по своему усмотрению не представил до</w:t>
      </w:r>
      <w:r>
        <w:rPr>
          <w:rFonts w:ascii="Liberation Serif" w:hAnsi="Liberation Serif" w:cs="Liberation Serif"/>
          <w:sz w:val="26"/>
          <w:szCs w:val="26"/>
        </w:rPr>
        <w:t>кументы, указанные в пункте 2.7</w:t>
      </w:r>
      <w:r w:rsidRPr="00427CD1">
        <w:rPr>
          <w:rFonts w:ascii="Liberation Serif" w:hAnsi="Liberation Serif" w:cs="Liberation Serif"/>
          <w:sz w:val="26"/>
          <w:szCs w:val="26"/>
        </w:rPr>
        <w:t xml:space="preserve">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</w:t>
      </w:r>
      <w:proofErr w:type="gramEnd"/>
      <w:r w:rsidRPr="00427CD1">
        <w:rPr>
          <w:rFonts w:ascii="Liberation Serif" w:hAnsi="Liberation Serif" w:cs="Liberation Serif"/>
          <w:sz w:val="26"/>
          <w:szCs w:val="26"/>
        </w:rPr>
        <w:t xml:space="preserve"> документов обеспечивает направление межведомственных запросов в государственные органы, и (или) подведомственные государственные органы организаций, в распоряжении которых находятся.</w:t>
      </w:r>
    </w:p>
    <w:p w:rsidR="00427CD1" w:rsidRPr="00427CD1" w:rsidRDefault="00427CD1" w:rsidP="00427C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 xml:space="preserve">3.3.5. В срок не позднее </w:t>
      </w:r>
      <w:r w:rsidR="00AC2316">
        <w:rPr>
          <w:rFonts w:ascii="Liberation Serif" w:hAnsi="Liberation Serif" w:cs="Liberation Serif"/>
          <w:sz w:val="26"/>
          <w:szCs w:val="26"/>
        </w:rPr>
        <w:t>20</w:t>
      </w:r>
      <w:r w:rsidRPr="00427CD1">
        <w:rPr>
          <w:rFonts w:ascii="Liberation Serif" w:hAnsi="Liberation Serif" w:cs="Liberation Serif"/>
          <w:sz w:val="26"/>
          <w:szCs w:val="26"/>
        </w:rPr>
        <w:t xml:space="preserve"> </w:t>
      </w:r>
      <w:r w:rsidR="00AC2316">
        <w:rPr>
          <w:rFonts w:ascii="Liberation Serif" w:hAnsi="Liberation Serif" w:cs="Liberation Serif"/>
          <w:sz w:val="26"/>
          <w:szCs w:val="26"/>
        </w:rPr>
        <w:t>рабочих</w:t>
      </w:r>
      <w:r w:rsidRPr="00427CD1">
        <w:rPr>
          <w:rFonts w:ascii="Liberation Serif" w:hAnsi="Liberation Serif" w:cs="Liberation Serif"/>
          <w:sz w:val="26"/>
          <w:szCs w:val="26"/>
        </w:rPr>
        <w:t xml:space="preserve"> дней со дня регистрации заявления специалист, ответственный за предоставление муниципальной услуги:</w:t>
      </w:r>
    </w:p>
    <w:p w:rsidR="00427CD1" w:rsidRPr="00427CD1" w:rsidRDefault="00427CD1" w:rsidP="00427C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>осуществляет расчет дохода, приходящегося на каждого члена семьи заявителя;</w:t>
      </w:r>
    </w:p>
    <w:p w:rsidR="00427CD1" w:rsidRPr="00427CD1" w:rsidRDefault="00427CD1" w:rsidP="00427C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 xml:space="preserve">в случае наличия оснований для отказа в предоставлении жилых помещений муниципального жилищного фонда </w:t>
      </w:r>
      <w:r w:rsidRPr="00427CD1">
        <w:rPr>
          <w:rFonts w:ascii="Liberation Serif" w:hAnsi="Liberation Serif" w:cs="Liberation Serif"/>
          <w:sz w:val="26"/>
          <w:szCs w:val="26"/>
          <w:lang w:eastAsia="zh-CN"/>
        </w:rPr>
        <w:t>специализированного муниципального жилищного фонда</w:t>
      </w:r>
      <w:r w:rsidRPr="00427CD1">
        <w:rPr>
          <w:rFonts w:ascii="Liberation Serif" w:hAnsi="Liberation Serif" w:cs="Liberation Serif"/>
          <w:sz w:val="26"/>
          <w:szCs w:val="26"/>
        </w:rPr>
        <w:t xml:space="preserve">, указанных в пункте 2.9 настоящего административного регламента готовит проект решения об отказе в предоставлении жилого помещения </w:t>
      </w:r>
      <w:r w:rsidRPr="00427CD1">
        <w:rPr>
          <w:rFonts w:ascii="Liberation Serif" w:hAnsi="Liberation Serif" w:cs="Liberation Serif"/>
          <w:sz w:val="26"/>
          <w:szCs w:val="26"/>
          <w:lang w:eastAsia="zh-CN"/>
        </w:rPr>
        <w:t>специализированного муниципального жилищного фонда;</w:t>
      </w:r>
    </w:p>
    <w:p w:rsidR="00427CD1" w:rsidRPr="00427CD1" w:rsidRDefault="00427CD1" w:rsidP="00427C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 xml:space="preserve">в случае отсутствия оснований для отказа в предоставлении жилых помещений </w:t>
      </w:r>
      <w:r w:rsidRPr="00427CD1">
        <w:rPr>
          <w:rFonts w:ascii="Liberation Serif" w:hAnsi="Liberation Serif" w:cs="Liberation Serif"/>
          <w:sz w:val="26"/>
          <w:szCs w:val="26"/>
          <w:lang w:eastAsia="zh-CN"/>
        </w:rPr>
        <w:t>специализированного муниципального жилищного фонда</w:t>
      </w:r>
      <w:r w:rsidRPr="00427CD1">
        <w:rPr>
          <w:rFonts w:ascii="Liberation Serif" w:hAnsi="Liberation Serif" w:cs="Liberation Serif"/>
          <w:sz w:val="26"/>
          <w:szCs w:val="26"/>
        </w:rPr>
        <w:t xml:space="preserve">, указанных в пункте 2.9 настоящего административного регламента готовит проект решения о </w:t>
      </w:r>
      <w:r w:rsidRPr="00427CD1">
        <w:rPr>
          <w:rFonts w:ascii="Liberation Serif" w:hAnsi="Liberation Serif" w:cs="Liberation Serif"/>
          <w:sz w:val="26"/>
          <w:szCs w:val="26"/>
        </w:rPr>
        <w:lastRenderedPageBreak/>
        <w:t xml:space="preserve">предоставлении жилого помещения </w:t>
      </w:r>
      <w:r w:rsidRPr="00427CD1">
        <w:rPr>
          <w:rFonts w:ascii="Liberation Serif" w:hAnsi="Liberation Serif" w:cs="Liberation Serif"/>
          <w:sz w:val="26"/>
          <w:szCs w:val="26"/>
          <w:lang w:eastAsia="zh-CN"/>
        </w:rPr>
        <w:t>специализированного муниципального жилищного фонда</w:t>
      </w:r>
      <w:r w:rsidRPr="00427CD1">
        <w:rPr>
          <w:rFonts w:ascii="Liberation Serif" w:hAnsi="Liberation Serif" w:cs="Liberation Serif"/>
          <w:sz w:val="26"/>
          <w:szCs w:val="26"/>
        </w:rPr>
        <w:t>.</w:t>
      </w:r>
    </w:p>
    <w:p w:rsidR="00427CD1" w:rsidRPr="00427CD1" w:rsidRDefault="00427CD1" w:rsidP="00427C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 xml:space="preserve">3.3.6. Решение принимается в форме постановления за подписью руководителя Уполномоченного органа. </w:t>
      </w:r>
    </w:p>
    <w:p w:rsidR="00427CD1" w:rsidRPr="00427CD1" w:rsidRDefault="00427CD1" w:rsidP="00427CD1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 xml:space="preserve">3.3.7. Срок выполнения административной процедуры - не более </w:t>
      </w:r>
      <w:r w:rsidR="00AC2316">
        <w:rPr>
          <w:rFonts w:ascii="Liberation Serif" w:hAnsi="Liberation Serif" w:cs="Liberation Serif"/>
          <w:sz w:val="26"/>
          <w:szCs w:val="26"/>
        </w:rPr>
        <w:t>26</w:t>
      </w:r>
      <w:r w:rsidRPr="00427CD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рабочих</w:t>
      </w:r>
      <w:r w:rsidRPr="00427CD1">
        <w:rPr>
          <w:rFonts w:ascii="Liberation Serif" w:hAnsi="Liberation Serif" w:cs="Liberation Serif"/>
          <w:sz w:val="26"/>
          <w:szCs w:val="26"/>
        </w:rPr>
        <w:t xml:space="preserve"> дней со дня </w:t>
      </w:r>
      <w:r w:rsidRPr="009747FA">
        <w:rPr>
          <w:rFonts w:ascii="Liberation Serif" w:hAnsi="Liberation Serif" w:cs="Liberation Serif"/>
          <w:sz w:val="26"/>
          <w:szCs w:val="26"/>
        </w:rPr>
        <w:t>регистрации заявления в Уполномоченном органе</w:t>
      </w:r>
      <w:r w:rsidRPr="00427CD1">
        <w:rPr>
          <w:rFonts w:ascii="Liberation Serif" w:hAnsi="Liberation Serif" w:cs="Liberation Serif"/>
          <w:sz w:val="26"/>
          <w:szCs w:val="26"/>
        </w:rPr>
        <w:t>.</w:t>
      </w:r>
    </w:p>
    <w:p w:rsidR="00427CD1" w:rsidRPr="00427CD1" w:rsidRDefault="00427CD1" w:rsidP="00427CD1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 xml:space="preserve">3.3.8. Критериями принятия решения в рамках выполнения административной процедуры является отсутствие оснований для отказа в предоставлении жилых помещений </w:t>
      </w:r>
      <w:r w:rsidRPr="00427CD1">
        <w:rPr>
          <w:rFonts w:ascii="Liberation Serif" w:hAnsi="Liberation Serif" w:cs="Liberation Serif"/>
          <w:sz w:val="26"/>
          <w:szCs w:val="26"/>
          <w:lang w:eastAsia="zh-CN"/>
        </w:rPr>
        <w:t>специализированного муниципального жилищного фонда</w:t>
      </w:r>
      <w:r w:rsidRPr="00427CD1">
        <w:rPr>
          <w:rFonts w:ascii="Liberation Serif" w:hAnsi="Liberation Serif" w:cs="Liberation Serif"/>
          <w:sz w:val="26"/>
          <w:szCs w:val="26"/>
        </w:rPr>
        <w:t>, указанных в пункте 2.9 настоящего административного регламента.</w:t>
      </w:r>
    </w:p>
    <w:p w:rsidR="00427CD1" w:rsidRPr="00427CD1" w:rsidRDefault="00427CD1" w:rsidP="00427C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>3.3.9. Результатом выполнения административной процедуры является постановление Уполномоченного органа:</w:t>
      </w:r>
    </w:p>
    <w:p w:rsidR="00427CD1" w:rsidRPr="00427CD1" w:rsidRDefault="00427CD1" w:rsidP="00427C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 xml:space="preserve">о предоставлении жилого помещения </w:t>
      </w:r>
      <w:r w:rsidRPr="00427CD1">
        <w:rPr>
          <w:rFonts w:ascii="Liberation Serif" w:hAnsi="Liberation Serif" w:cs="Liberation Serif"/>
          <w:sz w:val="26"/>
          <w:szCs w:val="26"/>
          <w:lang w:eastAsia="zh-CN"/>
        </w:rPr>
        <w:t>специализированного муниципального жилищного фонда</w:t>
      </w:r>
      <w:r w:rsidRPr="00427CD1">
        <w:rPr>
          <w:rFonts w:ascii="Liberation Serif" w:hAnsi="Liberation Serif" w:cs="Liberation Serif"/>
          <w:sz w:val="26"/>
          <w:szCs w:val="26"/>
        </w:rPr>
        <w:t xml:space="preserve">; </w:t>
      </w:r>
    </w:p>
    <w:p w:rsidR="00427CD1" w:rsidRPr="00427CD1" w:rsidRDefault="00427CD1" w:rsidP="00427C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27CD1">
        <w:rPr>
          <w:rFonts w:ascii="Liberation Serif" w:hAnsi="Liberation Serif" w:cs="Liberation Serif"/>
          <w:sz w:val="26"/>
          <w:szCs w:val="26"/>
        </w:rPr>
        <w:t xml:space="preserve">об отказе в предоставлении жилого помещения </w:t>
      </w:r>
      <w:r w:rsidRPr="00427CD1">
        <w:rPr>
          <w:rFonts w:ascii="Liberation Serif" w:hAnsi="Liberation Serif" w:cs="Liberation Serif"/>
          <w:sz w:val="26"/>
          <w:szCs w:val="26"/>
          <w:lang w:eastAsia="zh-CN"/>
        </w:rPr>
        <w:t>специализированного муниципального жилищного фонда</w:t>
      </w:r>
      <w:r w:rsidRPr="00427CD1">
        <w:rPr>
          <w:rFonts w:ascii="Liberation Serif" w:hAnsi="Liberation Serif" w:cs="Liberation Serif"/>
          <w:sz w:val="26"/>
          <w:szCs w:val="26"/>
        </w:rPr>
        <w:t>.</w:t>
      </w:r>
    </w:p>
    <w:p w:rsidR="0073561E" w:rsidRPr="009747FA" w:rsidRDefault="0073561E">
      <w:pPr>
        <w:widowControl w:val="0"/>
        <w:tabs>
          <w:tab w:val="left" w:pos="1418"/>
        </w:tabs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widowControl w:val="0"/>
        <w:ind w:left="851"/>
        <w:jc w:val="center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40"/>
          <w:rFonts w:ascii="Liberation Serif" w:hAnsi="Liberation Serif" w:cs="Liberation Serif"/>
          <w:sz w:val="26"/>
          <w:szCs w:val="26"/>
        </w:rPr>
        <w:t>3.4. Направление (вручение) заявителю (уполномоченному представителю) уведомления о предоставлении жилых помещений специализированного муниципального жилищного фонда либо об отказе в предоставлении  жилых помещений специализированного муниципального жилищного фонда</w:t>
      </w:r>
    </w:p>
    <w:p w:rsidR="0073561E" w:rsidRPr="009747FA" w:rsidRDefault="0073561E">
      <w:pPr>
        <w:widowControl w:val="0"/>
        <w:tabs>
          <w:tab w:val="left" w:pos="1418"/>
        </w:tabs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:rsidR="00AC2316" w:rsidRPr="00AC2316" w:rsidRDefault="00AC2316" w:rsidP="00AC2316">
      <w:pPr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 w:rsidRPr="00AC2316">
        <w:rPr>
          <w:rFonts w:ascii="Liberation Serif" w:hAnsi="Liberation Serif" w:cs="Liberation Serif"/>
          <w:sz w:val="26"/>
          <w:szCs w:val="26"/>
        </w:rPr>
        <w:t xml:space="preserve">3.4.1. Юридическим фактом, являющимся основанием для начала исполнения административной процедуры, является принятие постановления о </w:t>
      </w:r>
      <w:r w:rsidRPr="00AC2316">
        <w:rPr>
          <w:rFonts w:ascii="Liberation Serif" w:hAnsi="Liberation Serif" w:cs="Liberation Serif"/>
          <w:sz w:val="26"/>
          <w:szCs w:val="26"/>
          <w:lang w:bidi="ru-RU"/>
        </w:rPr>
        <w:t xml:space="preserve">предоставлении жилых помещений (об отказе в предоставлении жилых помещений) </w:t>
      </w:r>
      <w:r w:rsidRPr="00AC2316">
        <w:rPr>
          <w:rFonts w:ascii="Liberation Serif" w:hAnsi="Liberation Serif" w:cs="Liberation Serif"/>
          <w:bCs/>
          <w:sz w:val="26"/>
          <w:szCs w:val="26"/>
        </w:rPr>
        <w:t>специализированного муниципального жилищного фонда</w:t>
      </w:r>
      <w:r w:rsidRPr="00AC2316">
        <w:rPr>
          <w:rFonts w:ascii="Liberation Serif" w:hAnsi="Liberation Serif" w:cs="Liberation Serif"/>
          <w:sz w:val="26"/>
          <w:szCs w:val="26"/>
          <w:lang w:bidi="ru-RU"/>
        </w:rPr>
        <w:t>.</w:t>
      </w:r>
    </w:p>
    <w:p w:rsidR="00AC2316" w:rsidRPr="00AC2316" w:rsidRDefault="00AC2316" w:rsidP="00AC2316">
      <w:pPr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 w:rsidRPr="00AC2316">
        <w:rPr>
          <w:rFonts w:ascii="Liberation Serif" w:hAnsi="Liberation Serif" w:cs="Liberation Serif"/>
          <w:sz w:val="26"/>
          <w:szCs w:val="26"/>
        </w:rPr>
        <w:t xml:space="preserve">3.4.2. Должностное лицо, ответственное за предоставление муниципальной услуги, не позднее чем через 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AC2316">
        <w:rPr>
          <w:rFonts w:ascii="Liberation Serif" w:hAnsi="Liberation Serif" w:cs="Liberation Serif"/>
          <w:sz w:val="26"/>
          <w:szCs w:val="26"/>
        </w:rPr>
        <w:t xml:space="preserve"> рабочих дня со дня принятия постановления обеспечивает направление (вручение) заявителю уведомления о принятом решении.</w:t>
      </w:r>
    </w:p>
    <w:p w:rsidR="00AC2316" w:rsidRPr="00AC2316" w:rsidRDefault="00AC2316" w:rsidP="00AC2316">
      <w:pPr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 w:rsidRPr="00AC2316">
        <w:rPr>
          <w:rFonts w:ascii="Liberation Serif" w:hAnsi="Liberation Serif" w:cs="Liberation Serif"/>
          <w:sz w:val="26"/>
          <w:szCs w:val="26"/>
        </w:rPr>
        <w:t>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 w:rsidR="00AC2316" w:rsidRPr="00AC2316" w:rsidRDefault="00AC2316" w:rsidP="00AC2316">
      <w:pPr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 w:rsidRPr="00AC2316">
        <w:rPr>
          <w:rFonts w:ascii="Liberation Serif" w:hAnsi="Liberation Serif" w:cs="Liberation Serif"/>
          <w:sz w:val="26"/>
          <w:szCs w:val="26"/>
        </w:rPr>
        <w:t xml:space="preserve">3.4.3. В случае принятия постановления о предоставлении жилых помещений </w:t>
      </w:r>
      <w:r w:rsidRPr="00AC2316">
        <w:rPr>
          <w:rFonts w:ascii="Liberation Serif" w:hAnsi="Liberation Serif" w:cs="Liberation Serif"/>
          <w:bCs/>
          <w:sz w:val="26"/>
          <w:szCs w:val="26"/>
        </w:rPr>
        <w:t>специализированного муниципального жилищного фонда</w:t>
      </w:r>
      <w:r w:rsidRPr="00AC2316">
        <w:rPr>
          <w:rFonts w:ascii="Liberation Serif" w:hAnsi="Liberation Serif" w:cs="Liberation Serif"/>
          <w:sz w:val="26"/>
          <w:szCs w:val="26"/>
        </w:rPr>
        <w:t xml:space="preserve"> с заявителем заключается договор </w:t>
      </w:r>
      <w:r w:rsidRPr="00AC2316">
        <w:rPr>
          <w:rFonts w:ascii="Liberation Serif" w:hAnsi="Liberation Serif" w:cs="Liberation Serif"/>
          <w:bCs/>
          <w:sz w:val="26"/>
          <w:szCs w:val="26"/>
        </w:rPr>
        <w:t xml:space="preserve">специализированного муниципального жилищного фонда </w:t>
      </w:r>
      <w:r w:rsidRPr="00AC2316">
        <w:rPr>
          <w:rFonts w:ascii="Liberation Serif" w:hAnsi="Liberation Serif" w:cs="Liberation Serif"/>
          <w:sz w:val="26"/>
          <w:szCs w:val="26"/>
        </w:rPr>
        <w:t>в срок, указанный в постановлении.</w:t>
      </w:r>
    </w:p>
    <w:p w:rsidR="00AC2316" w:rsidRPr="00AC2316" w:rsidRDefault="00AC2316" w:rsidP="00AC2316">
      <w:pPr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 w:rsidRPr="00AC2316">
        <w:rPr>
          <w:rFonts w:ascii="Liberation Serif" w:hAnsi="Liberation Serif" w:cs="Liberation Serif"/>
          <w:sz w:val="26"/>
          <w:szCs w:val="26"/>
        </w:rPr>
        <w:t xml:space="preserve">3.4.4. Срок выполнения административный процедуры – не более 3 рабочих дней со дня принятия постановления о предоставлении жилых помещений </w:t>
      </w:r>
      <w:r w:rsidRPr="00AC2316">
        <w:rPr>
          <w:rFonts w:ascii="Liberation Serif" w:hAnsi="Liberation Serif" w:cs="Liberation Serif"/>
          <w:bCs/>
          <w:sz w:val="26"/>
          <w:szCs w:val="26"/>
        </w:rPr>
        <w:t>специализированного муниципального жилищного фонда</w:t>
      </w:r>
      <w:r w:rsidRPr="00AC2316">
        <w:rPr>
          <w:rFonts w:ascii="Liberation Serif" w:hAnsi="Liberation Serif" w:cs="Liberation Serif"/>
          <w:sz w:val="26"/>
          <w:szCs w:val="26"/>
        </w:rPr>
        <w:t xml:space="preserve"> либо об отказе в предоставлении жилых помещений </w:t>
      </w:r>
      <w:r w:rsidRPr="00AC2316">
        <w:rPr>
          <w:rFonts w:ascii="Liberation Serif" w:hAnsi="Liberation Serif" w:cs="Liberation Serif"/>
          <w:bCs/>
          <w:sz w:val="26"/>
          <w:szCs w:val="26"/>
        </w:rPr>
        <w:t>специализированного муниципального жилищного фонда</w:t>
      </w:r>
      <w:r w:rsidRPr="00AC2316">
        <w:rPr>
          <w:rFonts w:ascii="Liberation Serif" w:hAnsi="Liberation Serif" w:cs="Liberation Serif"/>
          <w:sz w:val="26"/>
          <w:szCs w:val="26"/>
        </w:rPr>
        <w:t>.</w:t>
      </w:r>
    </w:p>
    <w:p w:rsidR="00AC2316" w:rsidRPr="00AC2316" w:rsidRDefault="00AC2316" w:rsidP="00AC2316">
      <w:pPr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 w:rsidRPr="00AC2316">
        <w:rPr>
          <w:rFonts w:ascii="Liberation Serif" w:hAnsi="Liberation Serif" w:cs="Liberation Serif"/>
          <w:sz w:val="26"/>
          <w:szCs w:val="26"/>
        </w:rPr>
        <w:t>3.4.5.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73561E" w:rsidRPr="009747FA" w:rsidRDefault="0073561E" w:rsidP="00AC2316">
      <w:pPr>
        <w:jc w:val="both"/>
        <w:rPr>
          <w:rFonts w:ascii="Liberation Serif" w:hAnsi="Liberation Serif" w:cs="Liberation Serif"/>
          <w:i/>
          <w:sz w:val="26"/>
          <w:szCs w:val="26"/>
        </w:rPr>
      </w:pPr>
    </w:p>
    <w:p w:rsidR="0073561E" w:rsidRPr="009747FA" w:rsidRDefault="005052D1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IV. Формы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контроля за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исполнением</w:t>
      </w:r>
    </w:p>
    <w:p w:rsidR="0073561E" w:rsidRPr="009747FA" w:rsidRDefault="005052D1">
      <w:pPr>
        <w:pStyle w:val="4"/>
        <w:spacing w:before="0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административного регламента</w:t>
      </w:r>
    </w:p>
    <w:p w:rsidR="0073561E" w:rsidRPr="009747FA" w:rsidRDefault="0073561E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4.1.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9747FA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9747FA">
        <w:rPr>
          <w:rFonts w:ascii="Liberation Serif" w:hAnsi="Liberation Serif" w:cs="Liberation Serif"/>
          <w:sz w:val="26"/>
          <w:szCs w:val="26"/>
        </w:rPr>
        <w:t xml:space="preserve">положений административного регламента и иных </w:t>
      </w:r>
      <w:r w:rsidRPr="009747FA">
        <w:rPr>
          <w:rFonts w:ascii="Liberation Serif" w:hAnsi="Liberation Serif" w:cs="Liberation Serif"/>
          <w:sz w:val="26"/>
          <w:szCs w:val="26"/>
        </w:rPr>
        <w:lastRenderedPageBreak/>
        <w:t>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3561E" w:rsidRPr="00AC2316" w:rsidRDefault="005052D1">
      <w:pPr>
        <w:tabs>
          <w:tab w:val="left" w:pos="0"/>
        </w:tabs>
        <w:ind w:firstLine="540"/>
        <w:jc w:val="both"/>
        <w:outlineLvl w:val="2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4.2. Текущий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C2316">
        <w:rPr>
          <w:rFonts w:ascii="Liberation Serif" w:hAnsi="Liberation Serif" w:cs="Liberation Serif"/>
          <w:sz w:val="26"/>
          <w:szCs w:val="26"/>
        </w:rPr>
        <w:t>определенные муниципальным правовым актом Уполномоченного органа.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Текущий контроль осуществляется на постоянной основе.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4.3. Контроль над полнотой и качеством </w:t>
      </w:r>
      <w:r w:rsidRPr="009747FA">
        <w:rPr>
          <w:rFonts w:ascii="Liberation Serif" w:hAnsi="Liberation Serif" w:cs="Liberation Serif"/>
          <w:spacing w:val="-4"/>
          <w:sz w:val="26"/>
          <w:szCs w:val="26"/>
        </w:rPr>
        <w:t>предоставления муниципальной услуги</w:t>
      </w:r>
      <w:r w:rsidRPr="009747FA">
        <w:rPr>
          <w:rFonts w:ascii="Liberation Serif" w:hAnsi="Liberation Serif" w:cs="Liberation Serif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3561E" w:rsidRPr="00AC2316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Контроль над полнотой и качеством </w:t>
      </w:r>
      <w:r w:rsidRPr="009747FA">
        <w:rPr>
          <w:rFonts w:ascii="Liberation Serif" w:hAnsi="Liberation Serif" w:cs="Liberation Serif"/>
          <w:spacing w:val="-4"/>
          <w:sz w:val="26"/>
          <w:szCs w:val="26"/>
        </w:rPr>
        <w:t xml:space="preserve">предоставления муниципальной услуги </w:t>
      </w:r>
      <w:r w:rsidRPr="009747FA">
        <w:rPr>
          <w:rFonts w:ascii="Liberation Serif" w:hAnsi="Liberation Serif" w:cs="Liberation Serif"/>
          <w:sz w:val="26"/>
          <w:szCs w:val="26"/>
        </w:rPr>
        <w:t>осуществляют должностные лица</w:t>
      </w:r>
      <w:r w:rsidRPr="009747FA">
        <w:rPr>
          <w:rFonts w:ascii="Liberation Serif" w:hAnsi="Liberation Serif" w:cs="Liberation Serif"/>
          <w:i/>
          <w:sz w:val="26"/>
          <w:szCs w:val="26"/>
        </w:rPr>
        <w:t xml:space="preserve">, </w:t>
      </w:r>
      <w:r w:rsidRPr="00AC2316">
        <w:rPr>
          <w:rFonts w:ascii="Liberation Serif" w:hAnsi="Liberation Serif" w:cs="Liberation Serif"/>
          <w:sz w:val="26"/>
          <w:szCs w:val="26"/>
        </w:rPr>
        <w:t>определенные муниципальным правовым актом Уполномоченного органа.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Периодичность проверок –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плановые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1 раз в год, внеплановые – по конкретному обращению заявителя.</w:t>
      </w:r>
    </w:p>
    <w:p w:rsidR="0073561E" w:rsidRPr="009747FA" w:rsidRDefault="005052D1">
      <w:pPr>
        <w:tabs>
          <w:tab w:val="left" w:pos="0"/>
        </w:tabs>
        <w:ind w:firstLine="709"/>
        <w:jc w:val="both"/>
        <w:outlineLvl w:val="2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</w:t>
      </w:r>
      <w:r w:rsidR="00AC2316">
        <w:rPr>
          <w:rFonts w:ascii="Liberation Serif" w:hAnsi="Liberation Serif" w:cs="Liberation Serif"/>
          <w:sz w:val="26"/>
          <w:szCs w:val="26"/>
        </w:rPr>
        <w:t xml:space="preserve"> </w:t>
      </w:r>
      <w:r w:rsidRPr="009747FA">
        <w:rPr>
          <w:rFonts w:ascii="Liberation Serif" w:hAnsi="Liberation Serif" w:cs="Liberation Serif"/>
          <w:sz w:val="26"/>
          <w:szCs w:val="26"/>
        </w:rPr>
        <w:t>2 раза в год.</w:t>
      </w:r>
    </w:p>
    <w:p w:rsidR="0073561E" w:rsidRPr="009747FA" w:rsidRDefault="005052D1">
      <w:pPr>
        <w:widowControl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По результатам текущего контроля составляется заключение о результатах текущего контроля и выявленных нарушениях,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которая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73561E" w:rsidRPr="009747FA" w:rsidRDefault="005052D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3561E" w:rsidRPr="009747FA" w:rsidRDefault="005052D1">
      <w:pPr>
        <w:tabs>
          <w:tab w:val="left" w:pos="900"/>
          <w:tab w:val="left" w:pos="1080"/>
        </w:tabs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73561E" w:rsidRPr="009747FA" w:rsidRDefault="005052D1">
      <w:pPr>
        <w:widowControl w:val="0"/>
        <w:tabs>
          <w:tab w:val="left" w:pos="900"/>
          <w:tab w:val="left" w:pos="1080"/>
        </w:tabs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9747FA">
        <w:rPr>
          <w:rFonts w:ascii="Liberation Serif" w:hAnsi="Liberation Serif" w:cs="Liberation Serif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9747FA">
        <w:rPr>
          <w:rFonts w:ascii="Liberation Serif" w:hAnsi="Liberation Serif" w:cs="Liberation Serif"/>
          <w:sz w:val="26"/>
          <w:szCs w:val="26"/>
        </w:rPr>
        <w:t>Российской Федерации</w:t>
      </w:r>
      <w:r w:rsidRPr="009747FA">
        <w:rPr>
          <w:rFonts w:ascii="Liberation Serif" w:hAnsi="Liberation Serif" w:cs="Liberation Serif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9747FA">
        <w:rPr>
          <w:rFonts w:ascii="Liberation Serif" w:hAnsi="Liberation Serif" w:cs="Liberation Serif"/>
          <w:sz w:val="26"/>
          <w:szCs w:val="26"/>
        </w:rPr>
        <w:t>возлагается на лиц, замещающих должности в Уполномоченном органе (</w:t>
      </w:r>
      <w:r w:rsidRPr="009747FA">
        <w:rPr>
          <w:rFonts w:ascii="Liberation Serif" w:hAnsi="Liberation Serif" w:cs="Liberation Serif"/>
          <w:i/>
          <w:sz w:val="26"/>
          <w:szCs w:val="26"/>
        </w:rPr>
        <w:t>структурном подразделении  – при наличии</w:t>
      </w:r>
      <w:r w:rsidRPr="009747FA">
        <w:rPr>
          <w:rFonts w:ascii="Liberation Serif" w:hAnsi="Liberation Serif" w:cs="Liberation Serif"/>
          <w:sz w:val="26"/>
          <w:szCs w:val="26"/>
        </w:rPr>
        <w:t xml:space="preserve">), и </w:t>
      </w:r>
      <w:r w:rsidRPr="009747FA">
        <w:rPr>
          <w:rFonts w:ascii="Liberation Serif" w:hAnsi="Liberation Serif" w:cs="Liberation Serif"/>
          <w:i/>
          <w:sz w:val="26"/>
          <w:szCs w:val="26"/>
        </w:rPr>
        <w:t>работников МФЦ</w:t>
      </w:r>
      <w:r w:rsidRPr="009747FA">
        <w:rPr>
          <w:rFonts w:ascii="Liberation Serif" w:hAnsi="Liberation Serif" w:cs="Liberation Serif"/>
          <w:sz w:val="26"/>
          <w:szCs w:val="26"/>
        </w:rPr>
        <w:t>, ответственных за предоставление муниципальной услуги.</w:t>
      </w:r>
    </w:p>
    <w:p w:rsidR="0073561E" w:rsidRPr="009747FA" w:rsidRDefault="005052D1">
      <w:pPr>
        <w:widowControl w:val="0"/>
        <w:tabs>
          <w:tab w:val="left" w:pos="900"/>
          <w:tab w:val="left" w:pos="1080"/>
        </w:tabs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4.7.</w:t>
      </w:r>
      <w:r w:rsidRPr="009747FA">
        <w:rPr>
          <w:rFonts w:ascii="Liberation Serif" w:hAnsi="Liberation Serif" w:cs="Liberation Serif"/>
          <w:color w:val="212121"/>
          <w:sz w:val="26"/>
          <w:szCs w:val="26"/>
        </w:rPr>
        <w:t xml:space="preserve">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3561E" w:rsidRPr="009747FA" w:rsidRDefault="0073561E">
      <w:pPr>
        <w:widowControl w:val="0"/>
        <w:tabs>
          <w:tab w:val="left" w:pos="900"/>
          <w:tab w:val="left" w:pos="1080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lastRenderedPageBreak/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73561E" w:rsidRPr="009747FA" w:rsidRDefault="0073561E">
      <w:pPr>
        <w:spacing w:line="288" w:lineRule="auto"/>
        <w:rPr>
          <w:rFonts w:ascii="Liberation Serif" w:hAnsi="Liberation Serif" w:cs="Liberation Serif"/>
          <w:b/>
          <w:sz w:val="26"/>
          <w:szCs w:val="26"/>
        </w:rPr>
      </w:pP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5.1.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5.2.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Заявитель может обратиться с жалобой, в том числе в следующих случаях: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2) нарушение срока предоставления муниципальной услуги;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</w:t>
      </w:r>
      <w:r w:rsidR="003C636F">
        <w:rPr>
          <w:rFonts w:ascii="Liberation Serif" w:hAnsi="Liberation Serif" w:cs="Liberation Serif"/>
          <w:sz w:val="26"/>
          <w:szCs w:val="26"/>
        </w:rPr>
        <w:t xml:space="preserve">униципальными правовыми актами </w:t>
      </w:r>
      <w:r w:rsidRPr="009747FA">
        <w:rPr>
          <w:rFonts w:ascii="Liberation Serif" w:hAnsi="Liberation Serif" w:cs="Liberation Serif"/>
          <w:sz w:val="26"/>
          <w:szCs w:val="26"/>
        </w:rPr>
        <w:t>для предоставления муниципальной услуги;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</w:t>
      </w:r>
      <w:r w:rsidR="003C636F">
        <w:rPr>
          <w:rFonts w:ascii="Liberation Serif" w:hAnsi="Liberation Serif" w:cs="Liberation Serif"/>
          <w:sz w:val="26"/>
          <w:szCs w:val="26"/>
        </w:rPr>
        <w:t xml:space="preserve">униципальными правовыми актами </w:t>
      </w:r>
      <w:r w:rsidRPr="009747FA">
        <w:rPr>
          <w:rFonts w:ascii="Liberation Serif" w:hAnsi="Liberation Serif" w:cs="Liberation Serif"/>
          <w:sz w:val="26"/>
          <w:szCs w:val="26"/>
        </w:rPr>
        <w:t xml:space="preserve"> для предоставления муниципальной услуги;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</w:t>
      </w:r>
      <w:r w:rsidR="003C636F">
        <w:rPr>
          <w:rFonts w:ascii="Liberation Serif" w:hAnsi="Liberation Serif" w:cs="Liberation Serif"/>
          <w:sz w:val="26"/>
          <w:szCs w:val="26"/>
        </w:rPr>
        <w:t>ыми правовыми актами</w:t>
      </w:r>
      <w:r w:rsidRPr="009747FA">
        <w:rPr>
          <w:rFonts w:ascii="Liberation Serif" w:hAnsi="Liberation Serif" w:cs="Liberation Serif"/>
          <w:sz w:val="26"/>
          <w:szCs w:val="26"/>
        </w:rPr>
        <w:t>;</w:t>
      </w:r>
      <w:proofErr w:type="gramEnd"/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3C636F">
        <w:rPr>
          <w:rFonts w:ascii="Liberation Serif" w:hAnsi="Liberation Serif" w:cs="Liberation Serif"/>
          <w:sz w:val="26"/>
          <w:szCs w:val="26"/>
        </w:rPr>
        <w:t>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  <w:proofErr w:type="gramEnd"/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заявитель, а также приносятся извинения за доставленные неудобства.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73561E" w:rsidRPr="009747FA" w:rsidRDefault="005052D1">
      <w:pPr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73561E" w:rsidRPr="009747FA" w:rsidRDefault="005052D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73561E" w:rsidRPr="009747FA" w:rsidRDefault="005052D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должностных лиц Уполномоченного органа, муниципальных служащих – руководителю Уполномоченного органа);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работника МФЦ - руководителю МФЦ;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руководителя МФЦ, МФЦ - органу местного самоуправления, являющемуся учредителем МФЦ.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lastRenderedPageBreak/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5.6. Жалоба должна содержать: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5.7.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в удовлетворении жалобы отказывается.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неудобства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lastRenderedPageBreak/>
        <w:t xml:space="preserve">5.11. В случае признания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жалобы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561E" w:rsidRPr="009747FA" w:rsidRDefault="005052D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  </w:t>
      </w: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Default="0073561E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3C636F" w:rsidRPr="009747FA" w:rsidRDefault="003C636F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E7094D" w:rsidRDefault="00E7094D" w:rsidP="00E7094D">
      <w:pPr>
        <w:pStyle w:val="ConsPlusNormal"/>
        <w:ind w:left="5103" w:firstLine="0"/>
        <w:jc w:val="right"/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4"/>
          <w:szCs w:val="24"/>
        </w:rPr>
        <w:t>№ 1</w:t>
      </w:r>
    </w:p>
    <w:p w:rsidR="00E7094D" w:rsidRDefault="00E7094D" w:rsidP="00E7094D">
      <w:pPr>
        <w:ind w:left="5103"/>
        <w:jc w:val="right"/>
      </w:pPr>
      <w:r>
        <w:rPr>
          <w:rFonts w:ascii="Liberation Serif" w:eastAsia="Liberation Serif" w:hAnsi="Liberation Serif" w:cs="Liberation Serif"/>
          <w:szCs w:val="24"/>
        </w:rPr>
        <w:t xml:space="preserve">            </w:t>
      </w:r>
      <w:r>
        <w:rPr>
          <w:rFonts w:ascii="Liberation Serif" w:hAnsi="Liberation Serif" w:cs="Liberation Serif"/>
          <w:szCs w:val="24"/>
        </w:rPr>
        <w:t>к административному регламенту</w:t>
      </w:r>
    </w:p>
    <w:p w:rsidR="00E7094D" w:rsidRDefault="00E7094D" w:rsidP="00E7094D">
      <w:pPr>
        <w:spacing w:line="288" w:lineRule="auto"/>
        <w:ind w:left="5103"/>
        <w:rPr>
          <w:rFonts w:ascii="Liberation Serif" w:hAnsi="Liberation Serif" w:cs="Liberation Serif"/>
          <w:szCs w:val="24"/>
        </w:rPr>
      </w:pPr>
    </w:p>
    <w:p w:rsidR="00E7094D" w:rsidRDefault="00E7094D" w:rsidP="00E7094D">
      <w:pPr>
        <w:jc w:val="center"/>
        <w:rPr>
          <w:rFonts w:ascii="Liberation Serif" w:hAnsi="Liberation Serif" w:cs="Liberation Serif"/>
          <w:b/>
          <w:bCs/>
          <w:szCs w:val="24"/>
        </w:rPr>
      </w:pPr>
    </w:p>
    <w:p w:rsidR="00E7094D" w:rsidRDefault="00E7094D" w:rsidP="00E7094D">
      <w:pPr>
        <w:jc w:val="center"/>
      </w:pPr>
      <w:r>
        <w:rPr>
          <w:rFonts w:ascii="Liberation Serif" w:hAnsi="Liberation Serif" w:cs="Liberation Serif"/>
          <w:b/>
          <w:bCs/>
          <w:szCs w:val="24"/>
        </w:rPr>
        <w:t>Сведения о местонахождении МФЦ, телефонах,</w:t>
      </w:r>
    </w:p>
    <w:p w:rsidR="00E7094D" w:rsidRDefault="00E7094D" w:rsidP="00E7094D">
      <w:pPr>
        <w:jc w:val="center"/>
      </w:pPr>
      <w:proofErr w:type="gramStart"/>
      <w:r>
        <w:rPr>
          <w:rFonts w:ascii="Liberation Serif" w:hAnsi="Liberation Serif" w:cs="Liberation Serif"/>
          <w:b/>
          <w:bCs/>
          <w:szCs w:val="24"/>
        </w:rPr>
        <w:t>адресе</w:t>
      </w:r>
      <w:proofErr w:type="gramEnd"/>
      <w:r>
        <w:rPr>
          <w:rFonts w:ascii="Liberation Serif" w:hAnsi="Liberation Serif" w:cs="Liberation Serif"/>
          <w:b/>
          <w:bCs/>
          <w:szCs w:val="24"/>
        </w:rPr>
        <w:t xml:space="preserve"> электронной почты, графике работы</w:t>
      </w:r>
    </w:p>
    <w:p w:rsidR="00E7094D" w:rsidRDefault="00E7094D" w:rsidP="00E7094D">
      <w:pPr>
        <w:jc w:val="center"/>
        <w:rPr>
          <w:rFonts w:ascii="Liberation Serif" w:hAnsi="Liberation Serif" w:cs="Liberation Serif"/>
          <w:bCs/>
          <w:szCs w:val="24"/>
        </w:rPr>
      </w:pPr>
    </w:p>
    <w:p w:rsidR="00E7094D" w:rsidRDefault="00E7094D" w:rsidP="00E7094D">
      <w:pPr>
        <w:rPr>
          <w:rFonts w:ascii="Liberation Serif" w:hAnsi="Liberation Serif" w:cs="Liberation Serif"/>
          <w:bCs/>
          <w:szCs w:val="24"/>
        </w:rPr>
      </w:pPr>
    </w:p>
    <w:p w:rsidR="00E7094D" w:rsidRDefault="00E7094D" w:rsidP="00E7094D">
      <w:pPr>
        <w:ind w:firstLine="709"/>
        <w:jc w:val="both"/>
        <w:rPr>
          <w:rFonts w:ascii="Liberation Serif" w:hAnsi="Liberation Serif" w:cs="Liberation Serif"/>
          <w:bCs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bCs/>
          <w:color w:val="auto"/>
          <w:sz w:val="26"/>
          <w:szCs w:val="26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</w:p>
    <w:p w:rsidR="00E7094D" w:rsidRDefault="00E7094D" w:rsidP="00E7094D">
      <w:pPr>
        <w:jc w:val="both"/>
        <w:rPr>
          <w:rFonts w:ascii="Liberation Serif" w:hAnsi="Liberation Serif" w:cs="Liberation Serif"/>
          <w:bCs/>
          <w:color w:val="auto"/>
          <w:sz w:val="26"/>
          <w:szCs w:val="26"/>
        </w:rPr>
      </w:pPr>
      <w:r>
        <w:rPr>
          <w:rFonts w:ascii="Liberation Serif" w:hAnsi="Liberation Serif" w:cs="Liberation Serif"/>
          <w:bCs/>
          <w:color w:val="auto"/>
          <w:sz w:val="26"/>
          <w:szCs w:val="26"/>
        </w:rPr>
        <w:t xml:space="preserve">БУ </w:t>
      </w:r>
      <w:proofErr w:type="spellStart"/>
      <w:r>
        <w:rPr>
          <w:rFonts w:ascii="Liberation Serif" w:hAnsi="Liberation Serif" w:cs="Liberation Serif"/>
          <w:bCs/>
          <w:color w:val="auto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bCs/>
          <w:color w:val="auto"/>
          <w:sz w:val="26"/>
          <w:szCs w:val="26"/>
        </w:rPr>
        <w:t xml:space="preserve"> округа МФЦ.</w:t>
      </w:r>
    </w:p>
    <w:p w:rsidR="00E7094D" w:rsidRPr="00460FB9" w:rsidRDefault="00E7094D" w:rsidP="00E7094D">
      <w:pPr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bCs/>
          <w:color w:val="auto"/>
          <w:sz w:val="26"/>
          <w:szCs w:val="26"/>
        </w:rPr>
        <w:t>А</w:t>
      </w:r>
      <w:r w:rsidRPr="00460FB9">
        <w:rPr>
          <w:rFonts w:ascii="Liberation Serif" w:hAnsi="Liberation Serif" w:cs="Liberation Serif"/>
          <w:bCs/>
          <w:color w:val="auto"/>
          <w:sz w:val="26"/>
          <w:szCs w:val="26"/>
        </w:rPr>
        <w:t>дрес МФЦ: 162000, Вологодская область, г. Грязовец, ул. Беляева, 15.</w:t>
      </w:r>
    </w:p>
    <w:p w:rsidR="00E7094D" w:rsidRPr="00460FB9" w:rsidRDefault="00E7094D" w:rsidP="00E7094D">
      <w:pPr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bCs/>
          <w:color w:val="auto"/>
          <w:sz w:val="26"/>
          <w:szCs w:val="26"/>
        </w:rPr>
        <w:t>Телефон/факс МФЦ: (81755)20274, 20275.</w:t>
      </w:r>
    </w:p>
    <w:p w:rsidR="00E7094D" w:rsidRPr="00460FB9" w:rsidRDefault="00E7094D" w:rsidP="00E7094D">
      <w:pPr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bCs/>
          <w:color w:val="auto"/>
          <w:sz w:val="26"/>
          <w:szCs w:val="26"/>
        </w:rPr>
        <w:t>Адрес электронной почты МФЦ: grmfc@yandex.ru.</w:t>
      </w:r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пн. — с 8:00 до 18:00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  <w:t>вт. — с 8:00 до 18:00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  <w:t xml:space="preserve">ср. — с 10:00 </w:t>
      </w:r>
      <w:proofErr w:type="gram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до</w:t>
      </w:r>
      <w:proofErr w:type="gram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20:00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  <w:t>чт. — с 8:00 до 18:00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  <w:t>пт. — с 8:00 до 18:00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суб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>. — с 8:00 до 12:00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  <w:t>вс. — выходной</w:t>
      </w:r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Без перерыва на обед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 </w:t>
      </w:r>
      <w:r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Вохтожское</w:t>
      </w:r>
      <w:proofErr w:type="spellEnd"/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>Адрес</w:t>
      </w:r>
      <w:r w:rsidRPr="00460FB9">
        <w:rPr>
          <w:rFonts w:ascii="Liberation Serif" w:hAnsi="Liberation Serif" w:cs="Liberation Serif"/>
          <w:color w:val="auto"/>
          <w:sz w:val="26"/>
          <w:szCs w:val="26"/>
        </w:rPr>
        <w:t>: 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п</w:t>
      </w:r>
      <w:proofErr w:type="gram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.В</w:t>
      </w:r>
      <w:proofErr w:type="gramEnd"/>
      <w:r w:rsidRPr="00E8009B">
        <w:rPr>
          <w:rFonts w:ascii="Liberation Serif" w:hAnsi="Liberation Serif" w:cs="Liberation Serif"/>
          <w:color w:val="auto"/>
          <w:sz w:val="26"/>
          <w:szCs w:val="26"/>
        </w:rPr>
        <w:t>охтога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ул.Юбилейная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д.19 а   </w:t>
      </w:r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proofErr w:type="spellStart"/>
      <w:proofErr w:type="gram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пн</w:t>
      </w:r>
      <w:proofErr w:type="spellEnd"/>
      <w:proofErr w:type="gram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—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пт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8:00-17:00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 </w:t>
      </w:r>
      <w:r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Сидоровское</w:t>
      </w:r>
      <w:proofErr w:type="spellEnd"/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Адрес: 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д</w:t>
      </w:r>
      <w:proofErr w:type="gram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.С</w:t>
      </w:r>
      <w:proofErr w:type="gramEnd"/>
      <w:r w:rsidRPr="00E8009B">
        <w:rPr>
          <w:rFonts w:ascii="Liberation Serif" w:hAnsi="Liberation Serif" w:cs="Liberation Serif"/>
          <w:color w:val="auto"/>
          <w:sz w:val="26"/>
          <w:szCs w:val="26"/>
        </w:rPr>
        <w:t>идорово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ул.Школьная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д.3   </w:t>
      </w:r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вторник 10:00- 14:00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 </w:t>
      </w:r>
      <w:r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Ростиловское</w:t>
      </w:r>
      <w:proofErr w:type="spellEnd"/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 xml:space="preserve">Адрес: </w:t>
      </w:r>
      <w:r w:rsidRPr="00460FB9">
        <w:rPr>
          <w:rFonts w:ascii="Liberation Serif" w:hAnsi="Liberation Serif" w:cs="Liberation Serif"/>
          <w:color w:val="auto"/>
          <w:sz w:val="26"/>
          <w:szCs w:val="26"/>
        </w:rPr>
        <w:t>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д.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Ростилово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ул</w:t>
      </w:r>
      <w:proofErr w:type="gram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.М</w:t>
      </w:r>
      <w:proofErr w:type="gramEnd"/>
      <w:r w:rsidRPr="00E8009B">
        <w:rPr>
          <w:rFonts w:ascii="Liberation Serif" w:hAnsi="Liberation Serif" w:cs="Liberation Serif"/>
          <w:color w:val="auto"/>
          <w:sz w:val="26"/>
          <w:szCs w:val="26"/>
        </w:rPr>
        <w:t>олодежная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д.5   </w:t>
      </w:r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вторник 08:00- 12:00, 13:00-17:00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 </w:t>
      </w:r>
      <w:r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Перцевское</w:t>
      </w:r>
      <w:proofErr w:type="spellEnd"/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 xml:space="preserve">Адрес: </w:t>
      </w:r>
      <w:r w:rsidRPr="00460FB9">
        <w:rPr>
          <w:rFonts w:ascii="Liberation Serif" w:hAnsi="Liberation Serif" w:cs="Liberation Serif"/>
          <w:color w:val="auto"/>
          <w:sz w:val="26"/>
          <w:szCs w:val="26"/>
        </w:rPr>
        <w:t>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д</w:t>
      </w:r>
      <w:proofErr w:type="gram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.С</w:t>
      </w:r>
      <w:proofErr w:type="gramEnd"/>
      <w:r w:rsidRPr="00E8009B">
        <w:rPr>
          <w:rFonts w:ascii="Liberation Serif" w:hAnsi="Liberation Serif" w:cs="Liberation Serif"/>
          <w:color w:val="auto"/>
          <w:sz w:val="26"/>
          <w:szCs w:val="26"/>
        </w:rPr>
        <w:t>лобода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ул. Школьная, д.11 а   </w:t>
      </w:r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среда 08:00- 12:00, 13:00-17:00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 </w:t>
      </w:r>
      <w:r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Комьянское</w:t>
      </w:r>
      <w:proofErr w:type="spellEnd"/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 xml:space="preserve">Адрес: </w:t>
      </w:r>
      <w:r w:rsidRPr="00460FB9">
        <w:rPr>
          <w:rFonts w:ascii="Liberation Serif" w:hAnsi="Liberation Serif" w:cs="Liberation Serif"/>
          <w:color w:val="auto"/>
          <w:sz w:val="26"/>
          <w:szCs w:val="26"/>
        </w:rPr>
        <w:t>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д.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Хорошево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ул</w:t>
      </w:r>
      <w:proofErr w:type="gram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.С</w:t>
      </w:r>
      <w:proofErr w:type="gramEnd"/>
      <w:r w:rsidRPr="00E8009B">
        <w:rPr>
          <w:rFonts w:ascii="Liberation Serif" w:hAnsi="Liberation Serif" w:cs="Liberation Serif"/>
          <w:color w:val="auto"/>
          <w:sz w:val="26"/>
          <w:szCs w:val="26"/>
        </w:rPr>
        <w:t>основая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д.1   </w:t>
      </w:r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четверг 10:00-14:00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  </w:t>
      </w:r>
      <w:r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Юровское</w:t>
      </w:r>
      <w:proofErr w:type="spellEnd"/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 xml:space="preserve">Адрес: </w:t>
      </w:r>
      <w:r w:rsidRPr="00460FB9">
        <w:rPr>
          <w:rFonts w:ascii="Liberation Serif" w:hAnsi="Liberation Serif" w:cs="Liberation Serif"/>
          <w:color w:val="auto"/>
          <w:sz w:val="26"/>
          <w:szCs w:val="26"/>
        </w:rPr>
        <w:t>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д.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Юрово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ул</w:t>
      </w:r>
      <w:proofErr w:type="gram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.Ц</w:t>
      </w:r>
      <w:proofErr w:type="gramEnd"/>
      <w:r w:rsidRPr="00E8009B">
        <w:rPr>
          <w:rFonts w:ascii="Liberation Serif" w:hAnsi="Liberation Serif" w:cs="Liberation Serif"/>
          <w:color w:val="auto"/>
          <w:sz w:val="26"/>
          <w:szCs w:val="26"/>
        </w:rPr>
        <w:t>ентральная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д.2    </w:t>
      </w:r>
    </w:p>
    <w:p w:rsidR="00E7094D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7094D" w:rsidRPr="00E8009B" w:rsidRDefault="00E7094D" w:rsidP="00E7094D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пятница 08:00- 12:00, 13:00-17:00</w:t>
      </w:r>
    </w:p>
    <w:p w:rsidR="00E7094D" w:rsidRDefault="00E7094D" w:rsidP="00E7094D">
      <w:pPr>
        <w:jc w:val="center"/>
        <w:rPr>
          <w:rFonts w:ascii="Liberation Serif" w:hAnsi="Liberation Serif" w:cs="Liberation Serif"/>
          <w:bCs/>
          <w:sz w:val="22"/>
          <w:szCs w:val="22"/>
        </w:rPr>
      </w:pPr>
    </w:p>
    <w:p w:rsidR="00E7094D" w:rsidRDefault="00E7094D" w:rsidP="00E7094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Cs/>
          <w:sz w:val="22"/>
          <w:szCs w:val="22"/>
        </w:rPr>
      </w:pPr>
    </w:p>
    <w:p w:rsidR="00E7094D" w:rsidRPr="00056500" w:rsidRDefault="00E7094D" w:rsidP="00E7094D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E7094D" w:rsidRDefault="00E7094D" w:rsidP="008A1304">
      <w:pPr>
        <w:widowControl w:val="0"/>
        <w:spacing w:line="288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</w:t>
      </w:r>
      <w:r w:rsidR="00E7094D">
        <w:rPr>
          <w:rFonts w:ascii="Liberation Serif" w:hAnsi="Liberation Serif" w:cs="Liberation Serif"/>
          <w:sz w:val="26"/>
          <w:szCs w:val="26"/>
        </w:rPr>
        <w:t>2</w:t>
      </w:r>
    </w:p>
    <w:p w:rsidR="0073561E" w:rsidRDefault="005052D1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к административному регламенту</w:t>
      </w:r>
    </w:p>
    <w:p w:rsidR="00AB4086" w:rsidRPr="009747FA" w:rsidRDefault="00AB4086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sz w:val="26"/>
          <w:szCs w:val="26"/>
        </w:rPr>
      </w:pPr>
    </w:p>
    <w:p w:rsidR="00AB4086" w:rsidRDefault="00AB4086" w:rsidP="00AB4086">
      <w:pPr>
        <w:jc w:val="right"/>
      </w:pPr>
      <w:r>
        <w:t xml:space="preserve">          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Администрация </w:t>
      </w:r>
      <w:proofErr w:type="spellStart"/>
      <w:r>
        <w:rPr>
          <w:sz w:val="26"/>
          <w:szCs w:val="26"/>
          <w:u w:val="single"/>
        </w:rPr>
        <w:t>Грязовецкого</w:t>
      </w:r>
      <w:proofErr w:type="spellEnd"/>
      <w:r>
        <w:rPr>
          <w:sz w:val="26"/>
          <w:szCs w:val="26"/>
          <w:u w:val="single"/>
        </w:rPr>
        <w:t xml:space="preserve"> муниципального округа</w:t>
      </w:r>
    </w:p>
    <w:p w:rsidR="0073561E" w:rsidRPr="00AB4086" w:rsidRDefault="00AB4086">
      <w:pPr>
        <w:ind w:left="3685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</w:t>
      </w:r>
      <w:r w:rsidR="005052D1" w:rsidRPr="00AB4086">
        <w:rPr>
          <w:rFonts w:ascii="Liberation Serif" w:hAnsi="Liberation Serif" w:cs="Liberation Serif"/>
          <w:sz w:val="20"/>
        </w:rPr>
        <w:t xml:space="preserve">  (наименование органа местного самоуправления)</w:t>
      </w:r>
    </w:p>
    <w:p w:rsidR="0073561E" w:rsidRPr="009747FA" w:rsidRDefault="005052D1" w:rsidP="00AB4086">
      <w:pPr>
        <w:ind w:left="3261" w:firstLine="708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от ___________________________________</w:t>
      </w:r>
      <w:r w:rsidR="00AB4086">
        <w:rPr>
          <w:rFonts w:ascii="Liberation Serif" w:hAnsi="Liberation Serif" w:cs="Liberation Serif"/>
          <w:sz w:val="26"/>
          <w:szCs w:val="26"/>
        </w:rPr>
        <w:t>____</w:t>
      </w:r>
    </w:p>
    <w:p w:rsidR="0073561E" w:rsidRPr="00AB4086" w:rsidRDefault="00AB4086" w:rsidP="00AB4086">
      <w:pPr>
        <w:ind w:left="3969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</w:t>
      </w:r>
      <w:proofErr w:type="gramStart"/>
      <w:r w:rsidR="005052D1" w:rsidRPr="00AB4086">
        <w:rPr>
          <w:rFonts w:ascii="Liberation Serif" w:hAnsi="Liberation Serif" w:cs="Liberation Serif"/>
          <w:sz w:val="20"/>
        </w:rPr>
        <w:t>(ФИО заявителя (уполномоченного представителя)</w:t>
      </w:r>
      <w:proofErr w:type="gramEnd"/>
    </w:p>
    <w:p w:rsidR="0073561E" w:rsidRPr="009747FA" w:rsidRDefault="005052D1">
      <w:pPr>
        <w:ind w:left="3969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дата рождения:</w:t>
      </w:r>
      <w:r w:rsidR="00AB4086">
        <w:rPr>
          <w:rFonts w:ascii="Liberation Serif" w:hAnsi="Liberation Serif" w:cs="Liberation Serif"/>
          <w:sz w:val="26"/>
          <w:szCs w:val="26"/>
        </w:rPr>
        <w:t xml:space="preserve"> ___________________________</w:t>
      </w:r>
    </w:p>
    <w:p w:rsidR="0073561E" w:rsidRPr="009747FA" w:rsidRDefault="005052D1">
      <w:pPr>
        <w:ind w:left="3969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паспорт:</w:t>
      </w:r>
      <w:r w:rsidR="00AB4086">
        <w:rPr>
          <w:rFonts w:ascii="Liberation Serif" w:hAnsi="Liberation Serif" w:cs="Liberation Serif"/>
          <w:sz w:val="26"/>
          <w:szCs w:val="26"/>
        </w:rPr>
        <w:t xml:space="preserve"> _________________________________</w:t>
      </w:r>
    </w:p>
    <w:p w:rsidR="00AB4086" w:rsidRPr="00AB4086" w:rsidRDefault="005052D1" w:rsidP="00AB4086">
      <w:pPr>
        <w:rPr>
          <w:rFonts w:ascii="Liberation Serif" w:hAnsi="Liberation Serif" w:cs="Liberation Serif"/>
          <w:sz w:val="20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     </w:t>
      </w:r>
      <w:r w:rsidR="00AB4086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</w:t>
      </w:r>
      <w:r w:rsidR="00AB4086" w:rsidRPr="00AB4086">
        <w:rPr>
          <w:rFonts w:ascii="Liberation Serif" w:hAnsi="Liberation Serif" w:cs="Liberation Serif"/>
          <w:sz w:val="20"/>
        </w:rPr>
        <w:t xml:space="preserve">                                       (серия, номер, кем, когда выдан)</w:t>
      </w:r>
    </w:p>
    <w:p w:rsidR="0073561E" w:rsidRPr="009747FA" w:rsidRDefault="00AB4086" w:rsidP="00AB4086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5052D1" w:rsidRPr="009747FA">
        <w:rPr>
          <w:rFonts w:ascii="Liberation Serif" w:hAnsi="Liberation Serif" w:cs="Liberation Serif"/>
          <w:sz w:val="26"/>
          <w:szCs w:val="26"/>
        </w:rPr>
        <w:t>_____________________________________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5052D1" w:rsidRPr="009747FA">
        <w:rPr>
          <w:rFonts w:ascii="Liberation Serif" w:hAnsi="Liberation Serif" w:cs="Liberation Serif"/>
          <w:sz w:val="26"/>
          <w:szCs w:val="26"/>
        </w:rPr>
        <w:t>,</w:t>
      </w:r>
    </w:p>
    <w:p w:rsidR="0073561E" w:rsidRPr="009747FA" w:rsidRDefault="005052D1" w:rsidP="00AB4086">
      <w:pPr>
        <w:rPr>
          <w:rFonts w:ascii="Liberation Serif" w:hAnsi="Liberation Serif" w:cs="Liberation Serif"/>
          <w:sz w:val="26"/>
          <w:szCs w:val="26"/>
        </w:rPr>
      </w:pPr>
      <w:r w:rsidRPr="00AB4086">
        <w:rPr>
          <w:rFonts w:ascii="Liberation Serif" w:hAnsi="Liberation Serif" w:cs="Liberation Serif"/>
          <w:sz w:val="20"/>
        </w:rPr>
        <w:t xml:space="preserve">  </w:t>
      </w:r>
      <w:r w:rsidR="00AB4086">
        <w:rPr>
          <w:rFonts w:ascii="Liberation Serif" w:hAnsi="Liberation Serif" w:cs="Liberation Serif"/>
          <w:sz w:val="20"/>
        </w:rPr>
        <w:t xml:space="preserve">                             </w:t>
      </w:r>
      <w:r w:rsidRPr="009747FA">
        <w:rPr>
          <w:rFonts w:ascii="Liberation Serif" w:hAnsi="Liberation Serif" w:cs="Liberation Serif"/>
          <w:sz w:val="26"/>
          <w:szCs w:val="26"/>
        </w:rPr>
        <w:t xml:space="preserve">     </w:t>
      </w:r>
      <w:r w:rsidR="00AB4086">
        <w:rPr>
          <w:rFonts w:ascii="Liberation Serif" w:hAnsi="Liberation Serif" w:cs="Liberation Serif"/>
          <w:sz w:val="26"/>
          <w:szCs w:val="26"/>
        </w:rPr>
        <w:t xml:space="preserve">                                </w:t>
      </w:r>
      <w:r w:rsidRPr="009747FA">
        <w:rPr>
          <w:rFonts w:ascii="Liberation Serif" w:hAnsi="Liberation Serif" w:cs="Liberation Serif"/>
          <w:sz w:val="26"/>
          <w:szCs w:val="26"/>
        </w:rPr>
        <w:t>зарегистрированног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>ой) по адресу:</w:t>
      </w:r>
    </w:p>
    <w:p w:rsidR="0073561E" w:rsidRPr="009747FA" w:rsidRDefault="005052D1" w:rsidP="00AB4086">
      <w:pPr>
        <w:jc w:val="right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                                   </w:t>
      </w:r>
      <w:r w:rsidR="00AB4086">
        <w:rPr>
          <w:rFonts w:ascii="Liberation Serif" w:hAnsi="Liberation Serif" w:cs="Liberation Serif"/>
          <w:sz w:val="26"/>
          <w:szCs w:val="26"/>
        </w:rPr>
        <w:t>___</w:t>
      </w:r>
      <w:r w:rsidRPr="009747FA">
        <w:rPr>
          <w:rFonts w:ascii="Liberation Serif" w:hAnsi="Liberation Serif" w:cs="Liberation Serif"/>
          <w:sz w:val="26"/>
          <w:szCs w:val="26"/>
        </w:rPr>
        <w:t>_____________________________________,</w:t>
      </w:r>
    </w:p>
    <w:p w:rsidR="0073561E" w:rsidRPr="009747FA" w:rsidRDefault="005052D1">
      <w:pPr>
        <w:ind w:left="3969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проживающег</w:t>
      </w:r>
      <w:proofErr w:type="gramStart"/>
      <w:r w:rsidRPr="009747FA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9747FA">
        <w:rPr>
          <w:rFonts w:ascii="Liberation Serif" w:hAnsi="Liberation Serif" w:cs="Liberation Serif"/>
          <w:sz w:val="26"/>
          <w:szCs w:val="26"/>
        </w:rPr>
        <w:t>ей) по адресу:</w:t>
      </w:r>
    </w:p>
    <w:p w:rsidR="0073561E" w:rsidRPr="009747FA" w:rsidRDefault="00AB4086" w:rsidP="00AB4086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</w:t>
      </w:r>
      <w:r w:rsidR="005052D1" w:rsidRPr="009747FA">
        <w:rPr>
          <w:rFonts w:ascii="Liberation Serif" w:hAnsi="Liberation Serif" w:cs="Liberation Serif"/>
          <w:sz w:val="26"/>
          <w:szCs w:val="26"/>
        </w:rPr>
        <w:t xml:space="preserve">                            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5052D1" w:rsidRPr="009747FA">
        <w:rPr>
          <w:rFonts w:ascii="Liberation Serif" w:hAnsi="Liberation Serif" w:cs="Liberation Serif"/>
          <w:sz w:val="26"/>
          <w:szCs w:val="26"/>
        </w:rPr>
        <w:t>_____________________________________,</w:t>
      </w:r>
    </w:p>
    <w:p w:rsidR="0073561E" w:rsidRPr="009747FA" w:rsidRDefault="005052D1" w:rsidP="00AB4086">
      <w:pPr>
        <w:ind w:left="3969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телефон:</w:t>
      </w:r>
      <w:r w:rsidR="00AB4086">
        <w:rPr>
          <w:rFonts w:ascii="Liberation Serif" w:hAnsi="Liberation Serif" w:cs="Liberation Serif"/>
          <w:sz w:val="26"/>
          <w:szCs w:val="26"/>
        </w:rPr>
        <w:t xml:space="preserve"> </w:t>
      </w:r>
      <w:r w:rsidRPr="009747FA">
        <w:rPr>
          <w:rFonts w:ascii="Liberation Serif" w:hAnsi="Liberation Serif" w:cs="Liberation Serif"/>
          <w:sz w:val="26"/>
          <w:szCs w:val="26"/>
        </w:rPr>
        <w:t>____</w:t>
      </w:r>
      <w:r w:rsidR="00AB4086">
        <w:rPr>
          <w:rFonts w:ascii="Liberation Serif" w:hAnsi="Liberation Serif" w:cs="Liberation Serif"/>
          <w:sz w:val="26"/>
          <w:szCs w:val="26"/>
        </w:rPr>
        <w:t>_____________________________</w:t>
      </w:r>
    </w:p>
    <w:p w:rsidR="0073561E" w:rsidRPr="009747FA" w:rsidRDefault="0073561E">
      <w:pPr>
        <w:ind w:left="3969"/>
        <w:outlineLvl w:val="0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           </w:t>
      </w:r>
    </w:p>
    <w:p w:rsidR="0073561E" w:rsidRPr="009747FA" w:rsidRDefault="005052D1">
      <w:pPr>
        <w:spacing w:before="120" w:after="120"/>
        <w:ind w:left="120" w:right="120"/>
        <w:jc w:val="center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ЗАЯВЛЕНИЕ</w:t>
      </w:r>
    </w:p>
    <w:p w:rsidR="0073561E" w:rsidRPr="009747FA" w:rsidRDefault="005052D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о предоставлении жилого помещения специализированного </w:t>
      </w:r>
    </w:p>
    <w:p w:rsidR="0073561E" w:rsidRPr="009747FA" w:rsidRDefault="005052D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муниципального жилищного фонда</w:t>
      </w:r>
    </w:p>
    <w:p w:rsidR="0073561E" w:rsidRPr="009747FA" w:rsidRDefault="0073561E">
      <w:pPr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spacing w:before="105" w:after="105"/>
        <w:ind w:left="60" w:right="60" w:firstLine="225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Я, ________________________________________________________________,</w:t>
      </w:r>
    </w:p>
    <w:p w:rsidR="0073561E" w:rsidRPr="00AB4086" w:rsidRDefault="005052D1">
      <w:pPr>
        <w:spacing w:before="105" w:after="105"/>
        <w:ind w:left="60" w:right="60"/>
        <w:jc w:val="center"/>
        <w:rPr>
          <w:rFonts w:ascii="Liberation Serif" w:hAnsi="Liberation Serif" w:cs="Liberation Serif"/>
          <w:sz w:val="20"/>
        </w:rPr>
      </w:pPr>
      <w:r w:rsidRPr="00AB4086">
        <w:rPr>
          <w:rStyle w:val="17"/>
          <w:rFonts w:ascii="Liberation Serif" w:hAnsi="Liberation Serif" w:cs="Liberation Serif"/>
          <w:sz w:val="20"/>
        </w:rPr>
        <w:t>(фамилия, имя, отчество заявителя)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прошу предоставить мне  и членам моей семьи (</w:t>
      </w:r>
      <w:proofErr w:type="gramStart"/>
      <w:r w:rsidRPr="009747FA">
        <w:rPr>
          <w:rStyle w:val="17"/>
          <w:rFonts w:ascii="Liberation Serif" w:hAnsi="Liberation Serif" w:cs="Liberation Serif"/>
          <w:sz w:val="26"/>
          <w:szCs w:val="26"/>
        </w:rPr>
        <w:t>нужное</w:t>
      </w:r>
      <w:proofErr w:type="gramEnd"/>
      <w:r w:rsidRPr="009747FA">
        <w:rPr>
          <w:rStyle w:val="17"/>
          <w:rFonts w:ascii="Liberation Serif" w:hAnsi="Liberation Serif" w:cs="Liberation Serif"/>
          <w:sz w:val="26"/>
          <w:szCs w:val="26"/>
        </w:rPr>
        <w:t xml:space="preserve"> подчеркнуть):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1) служебное жилое помещение;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2) жилое помещение в общежитии;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3) жилое помещение маневренного фонда</w:t>
      </w:r>
    </w:p>
    <w:p w:rsidR="0073561E" w:rsidRPr="009747FA" w:rsidRDefault="0073561E">
      <w:pPr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 xml:space="preserve"> в связи с тем, что _____________________________________________________________________</w:t>
      </w:r>
    </w:p>
    <w:p w:rsidR="0073561E" w:rsidRPr="00AB4086" w:rsidRDefault="005052D1">
      <w:pPr>
        <w:rPr>
          <w:rFonts w:ascii="Liberation Serif" w:hAnsi="Liberation Serif" w:cs="Liberation Serif"/>
          <w:sz w:val="20"/>
        </w:rPr>
      </w:pPr>
      <w:r w:rsidRPr="00AB4086">
        <w:rPr>
          <w:rStyle w:val="17"/>
          <w:rFonts w:ascii="Liberation Serif" w:hAnsi="Liberation Serif" w:cs="Liberation Serif"/>
          <w:sz w:val="20"/>
        </w:rPr>
        <w:t xml:space="preserve">                         (основания для предоставления)</w:t>
      </w:r>
    </w:p>
    <w:p w:rsidR="0073561E" w:rsidRPr="009747FA" w:rsidRDefault="0073561E" w:rsidP="00AB4086">
      <w:pPr>
        <w:spacing w:before="105" w:after="105"/>
        <w:ind w:right="60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Состав моей семьи _________ человек: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1. ___________________________________________________________________</w:t>
      </w:r>
    </w:p>
    <w:p w:rsidR="0073561E" w:rsidRPr="00AB4086" w:rsidRDefault="005052D1">
      <w:pPr>
        <w:spacing w:before="105" w:after="105"/>
        <w:ind w:left="60" w:right="60"/>
        <w:jc w:val="center"/>
        <w:rPr>
          <w:rFonts w:ascii="Liberation Serif" w:hAnsi="Liberation Serif" w:cs="Liberation Serif"/>
          <w:sz w:val="20"/>
        </w:rPr>
      </w:pPr>
      <w:r w:rsidRPr="00AB4086">
        <w:rPr>
          <w:rStyle w:val="17"/>
          <w:rFonts w:ascii="Liberation Serif" w:hAnsi="Liberation Serif" w:cs="Liberation Serif"/>
          <w:sz w:val="20"/>
        </w:rPr>
        <w:t>(степень родства, Ф.И.О., число, месяц, год рождения)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2. ___________________________________________________________________</w:t>
      </w:r>
    </w:p>
    <w:p w:rsidR="0073561E" w:rsidRPr="00AB4086" w:rsidRDefault="005052D1">
      <w:pPr>
        <w:spacing w:before="105" w:after="105"/>
        <w:ind w:left="60" w:right="60"/>
        <w:jc w:val="center"/>
        <w:rPr>
          <w:rFonts w:ascii="Liberation Serif" w:hAnsi="Liberation Serif" w:cs="Liberation Serif"/>
          <w:sz w:val="20"/>
        </w:rPr>
      </w:pPr>
      <w:r w:rsidRPr="00AB4086">
        <w:rPr>
          <w:rStyle w:val="17"/>
          <w:rFonts w:ascii="Liberation Serif" w:hAnsi="Liberation Serif" w:cs="Liberation Serif"/>
          <w:sz w:val="20"/>
        </w:rPr>
        <w:t>(степень родства, Ф.И.О., число, месяц, год рождения)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3. ___________________________________________________________________</w:t>
      </w:r>
    </w:p>
    <w:p w:rsidR="0073561E" w:rsidRPr="00AB4086" w:rsidRDefault="005052D1">
      <w:pPr>
        <w:spacing w:before="105" w:after="105"/>
        <w:ind w:left="60" w:right="60"/>
        <w:jc w:val="center"/>
        <w:rPr>
          <w:rFonts w:ascii="Liberation Serif" w:hAnsi="Liberation Serif" w:cs="Liberation Serif"/>
          <w:sz w:val="20"/>
        </w:rPr>
      </w:pPr>
      <w:r w:rsidRPr="00AB4086">
        <w:rPr>
          <w:rStyle w:val="17"/>
          <w:rFonts w:ascii="Liberation Serif" w:hAnsi="Liberation Serif" w:cs="Liberation Serif"/>
          <w:sz w:val="20"/>
        </w:rPr>
        <w:t>(степень родства, Ф.И.О., число, месяц, год рождения)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4. ___________________________________________________________________</w:t>
      </w:r>
    </w:p>
    <w:p w:rsidR="0073561E" w:rsidRDefault="005052D1" w:rsidP="00AB4086">
      <w:pPr>
        <w:spacing w:before="105" w:after="105"/>
        <w:ind w:left="60" w:right="60"/>
        <w:jc w:val="center"/>
        <w:rPr>
          <w:rFonts w:ascii="Liberation Serif" w:hAnsi="Liberation Serif" w:cs="Liberation Serif"/>
          <w:sz w:val="20"/>
        </w:rPr>
      </w:pPr>
      <w:r w:rsidRPr="00AB4086">
        <w:rPr>
          <w:rStyle w:val="17"/>
          <w:rFonts w:ascii="Liberation Serif" w:hAnsi="Liberation Serif" w:cs="Liberation Serif"/>
          <w:sz w:val="20"/>
        </w:rPr>
        <w:t>(степень родства, Ф.И.О., число, месяц, год рождения)</w:t>
      </w:r>
    </w:p>
    <w:p w:rsidR="00AB4086" w:rsidRPr="00AB4086" w:rsidRDefault="00AB4086" w:rsidP="00AB4086">
      <w:pPr>
        <w:spacing w:before="105" w:after="105"/>
        <w:ind w:left="60" w:right="60"/>
        <w:jc w:val="center"/>
        <w:rPr>
          <w:rFonts w:ascii="Liberation Serif" w:hAnsi="Liberation Serif" w:cs="Liberation Serif"/>
          <w:sz w:val="20"/>
        </w:rPr>
      </w:pP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К заявлению прилагаю: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1. ___________________________________________________________________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2. ___________________________________________________________________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lastRenderedPageBreak/>
        <w:t>3. ___________________________________________________________________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4. ___________________________________________________________________</w:t>
      </w:r>
    </w:p>
    <w:p w:rsidR="0073561E" w:rsidRPr="009747FA" w:rsidRDefault="005052D1">
      <w:pPr>
        <w:spacing w:before="105" w:after="105"/>
        <w:ind w:left="60" w:right="60"/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Style w:val="17"/>
          <w:rFonts w:ascii="Liberation Serif" w:hAnsi="Liberation Serif" w:cs="Liberation Serif"/>
          <w:sz w:val="26"/>
          <w:szCs w:val="26"/>
        </w:rPr>
        <w:t>5. ___________________________________________________________________</w:t>
      </w:r>
    </w:p>
    <w:p w:rsidR="0073561E" w:rsidRPr="009747FA" w:rsidRDefault="0073561E">
      <w:pPr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 в связи с тем, что ________________________________________________________</w:t>
      </w:r>
    </w:p>
    <w:p w:rsidR="0073561E" w:rsidRPr="00AB4086" w:rsidRDefault="005052D1">
      <w:pPr>
        <w:rPr>
          <w:rFonts w:ascii="Liberation Serif" w:hAnsi="Liberation Serif" w:cs="Liberation Serif"/>
          <w:sz w:val="20"/>
        </w:rPr>
      </w:pPr>
      <w:r w:rsidRPr="00AB4086">
        <w:rPr>
          <w:rFonts w:ascii="Liberation Serif" w:hAnsi="Liberation Serif" w:cs="Liberation Serif"/>
          <w:sz w:val="20"/>
        </w:rPr>
        <w:t xml:space="preserve">                        </w:t>
      </w:r>
      <w:r w:rsidR="00AB4086">
        <w:rPr>
          <w:rFonts w:ascii="Liberation Serif" w:hAnsi="Liberation Serif" w:cs="Liberation Serif"/>
          <w:sz w:val="20"/>
        </w:rPr>
        <w:t xml:space="preserve">                                                    </w:t>
      </w:r>
      <w:r w:rsidRPr="00AB4086">
        <w:rPr>
          <w:rFonts w:ascii="Liberation Serif" w:hAnsi="Liberation Serif" w:cs="Liberation Serif"/>
          <w:sz w:val="20"/>
        </w:rPr>
        <w:t xml:space="preserve">   (основания для предоставления)</w:t>
      </w:r>
    </w:p>
    <w:p w:rsidR="0073561E" w:rsidRPr="00AB4086" w:rsidRDefault="005052D1">
      <w:pPr>
        <w:rPr>
          <w:rFonts w:ascii="Liberation Serif" w:hAnsi="Liberation Serif" w:cs="Liberation Serif"/>
          <w:sz w:val="20"/>
        </w:rPr>
      </w:pPr>
      <w:r w:rsidRPr="00AB4086">
        <w:rPr>
          <w:rFonts w:ascii="Liberation Serif" w:hAnsi="Liberation Serif" w:cs="Liberation Serif"/>
          <w:sz w:val="20"/>
        </w:rPr>
        <w:t xml:space="preserve"> </w:t>
      </w:r>
    </w:p>
    <w:p w:rsidR="0073561E" w:rsidRPr="009747FA" w:rsidRDefault="0073561E">
      <w:pPr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 xml:space="preserve">    Достоверность представленных сведений подтверждаю.</w:t>
      </w:r>
    </w:p>
    <w:p w:rsidR="0073561E" w:rsidRPr="009747FA" w:rsidRDefault="0073561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5052D1">
      <w:pPr>
        <w:jc w:val="both"/>
        <w:rPr>
          <w:rFonts w:ascii="Liberation Serif" w:hAnsi="Liberation Serif" w:cs="Liberation Serif"/>
          <w:sz w:val="26"/>
          <w:szCs w:val="26"/>
        </w:rPr>
      </w:pPr>
      <w:r w:rsidRPr="009747FA">
        <w:rPr>
          <w:rFonts w:ascii="Liberation Serif" w:hAnsi="Liberation Serif" w:cs="Liberation Serif"/>
          <w:sz w:val="26"/>
          <w:szCs w:val="26"/>
        </w:rPr>
        <w:t>"__"__________ 20__ г. _____________________ ______________________________</w:t>
      </w:r>
    </w:p>
    <w:p w:rsidR="00AB4086" w:rsidRDefault="005052D1">
      <w:pPr>
        <w:jc w:val="both"/>
        <w:rPr>
          <w:rFonts w:ascii="Liberation Serif" w:hAnsi="Liberation Serif" w:cs="Liberation Serif"/>
          <w:sz w:val="20"/>
        </w:rPr>
      </w:pPr>
      <w:r w:rsidRPr="00AB4086">
        <w:rPr>
          <w:rFonts w:ascii="Liberation Serif" w:hAnsi="Liberation Serif" w:cs="Liberation Serif"/>
          <w:sz w:val="20"/>
        </w:rPr>
        <w:t xml:space="preserve">         дата            </w:t>
      </w:r>
      <w:r w:rsidR="00AB4086">
        <w:rPr>
          <w:rFonts w:ascii="Liberation Serif" w:hAnsi="Liberation Serif" w:cs="Liberation Serif"/>
          <w:sz w:val="20"/>
        </w:rPr>
        <w:t xml:space="preserve">                                  </w:t>
      </w:r>
      <w:r w:rsidRPr="00AB4086">
        <w:rPr>
          <w:rFonts w:ascii="Liberation Serif" w:hAnsi="Liberation Serif" w:cs="Liberation Serif"/>
          <w:sz w:val="20"/>
        </w:rPr>
        <w:t xml:space="preserve">подпись заявителя </w:t>
      </w:r>
      <w:r w:rsidR="00AB4086">
        <w:rPr>
          <w:rFonts w:ascii="Liberation Serif" w:hAnsi="Liberation Serif" w:cs="Liberation Serif"/>
          <w:sz w:val="20"/>
        </w:rPr>
        <w:t xml:space="preserve">                                            </w:t>
      </w:r>
      <w:r w:rsidR="00AB4086" w:rsidRPr="00AB4086">
        <w:rPr>
          <w:rFonts w:ascii="Liberation Serif" w:hAnsi="Liberation Serif" w:cs="Liberation Serif"/>
          <w:sz w:val="20"/>
        </w:rPr>
        <w:t>расшифровка подписи</w:t>
      </w:r>
    </w:p>
    <w:p w:rsidR="0073561E" w:rsidRPr="00AB4086" w:rsidRDefault="00AB4086">
      <w:pPr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                                          </w:t>
      </w:r>
      <w:r w:rsidR="005052D1" w:rsidRPr="00AB4086">
        <w:rPr>
          <w:rFonts w:ascii="Liberation Serif" w:hAnsi="Liberation Serif" w:cs="Liberation Serif"/>
          <w:sz w:val="20"/>
        </w:rPr>
        <w:t xml:space="preserve">(уполномоченного представителя)   </w:t>
      </w:r>
      <w:r>
        <w:rPr>
          <w:rFonts w:ascii="Liberation Serif" w:hAnsi="Liberation Serif" w:cs="Liberation Serif"/>
          <w:sz w:val="20"/>
        </w:rPr>
        <w:t xml:space="preserve">   </w:t>
      </w:r>
    </w:p>
    <w:p w:rsidR="0073561E" w:rsidRPr="00AB4086" w:rsidRDefault="0073561E">
      <w:pPr>
        <w:rPr>
          <w:rFonts w:ascii="Liberation Serif" w:hAnsi="Liberation Serif" w:cs="Liberation Serif"/>
          <w:b/>
          <w:sz w:val="20"/>
        </w:rPr>
      </w:pPr>
    </w:p>
    <w:p w:rsidR="0073561E" w:rsidRPr="009747FA" w:rsidRDefault="0073561E">
      <w:pPr>
        <w:spacing w:line="288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3561E" w:rsidRPr="009747FA" w:rsidRDefault="0073561E">
      <w:pPr>
        <w:spacing w:line="288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3561E" w:rsidRPr="009747FA" w:rsidRDefault="0073561E">
      <w:pPr>
        <w:spacing w:line="288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3561E" w:rsidRPr="009747FA" w:rsidRDefault="0073561E">
      <w:pPr>
        <w:spacing w:line="288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p w:rsidR="0073561E" w:rsidRPr="009747FA" w:rsidRDefault="0073561E">
      <w:pPr>
        <w:widowControl w:val="0"/>
        <w:spacing w:line="288" w:lineRule="auto"/>
        <w:ind w:left="-566"/>
        <w:jc w:val="both"/>
        <w:rPr>
          <w:rFonts w:ascii="Liberation Serif" w:hAnsi="Liberation Serif" w:cs="Liberation Serif"/>
          <w:sz w:val="26"/>
          <w:szCs w:val="26"/>
        </w:rPr>
      </w:pPr>
    </w:p>
    <w:sectPr w:rsidR="0073561E" w:rsidRPr="009747FA">
      <w:pgSz w:w="11906" w:h="16838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8D" w:rsidRDefault="0002548D">
      <w:r>
        <w:separator/>
      </w:r>
    </w:p>
  </w:endnote>
  <w:endnote w:type="continuationSeparator" w:id="0">
    <w:p w:rsidR="0002548D" w:rsidRDefault="0002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8D" w:rsidRDefault="0002548D">
      <w:r>
        <w:separator/>
      </w:r>
    </w:p>
  </w:footnote>
  <w:footnote w:type="continuationSeparator" w:id="0">
    <w:p w:rsidR="0002548D" w:rsidRDefault="0002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529"/>
    <w:multiLevelType w:val="multilevel"/>
    <w:tmpl w:val="DA86081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08210E6A"/>
    <w:multiLevelType w:val="multilevel"/>
    <w:tmpl w:val="48F8E1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6597D4E"/>
    <w:multiLevelType w:val="multilevel"/>
    <w:tmpl w:val="D3C0F9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D5200DE"/>
    <w:multiLevelType w:val="multilevel"/>
    <w:tmpl w:val="E2F8D9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EDA4239"/>
    <w:multiLevelType w:val="multilevel"/>
    <w:tmpl w:val="A6B2AA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42166"/>
    <w:multiLevelType w:val="multilevel"/>
    <w:tmpl w:val="E51CE6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F115719"/>
    <w:multiLevelType w:val="multilevel"/>
    <w:tmpl w:val="250A70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41A15A4"/>
    <w:multiLevelType w:val="multilevel"/>
    <w:tmpl w:val="F0AC7B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56272D8"/>
    <w:multiLevelType w:val="multilevel"/>
    <w:tmpl w:val="3258B3B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2F29A7"/>
    <w:multiLevelType w:val="multilevel"/>
    <w:tmpl w:val="3670C1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E666A8D"/>
    <w:multiLevelType w:val="multilevel"/>
    <w:tmpl w:val="C428C54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>
    <w:nsid w:val="55CD6B7C"/>
    <w:multiLevelType w:val="multilevel"/>
    <w:tmpl w:val="6E5053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8207B95"/>
    <w:multiLevelType w:val="multilevel"/>
    <w:tmpl w:val="BD70E88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3">
    <w:nsid w:val="58410454"/>
    <w:multiLevelType w:val="multilevel"/>
    <w:tmpl w:val="71A09BC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CE87A7B"/>
    <w:multiLevelType w:val="multilevel"/>
    <w:tmpl w:val="17BA95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D4F5F93"/>
    <w:multiLevelType w:val="multilevel"/>
    <w:tmpl w:val="90E087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EF63FB0"/>
    <w:multiLevelType w:val="multilevel"/>
    <w:tmpl w:val="199002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89A375C"/>
    <w:multiLevelType w:val="multilevel"/>
    <w:tmpl w:val="178221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36F2C99"/>
    <w:multiLevelType w:val="multilevel"/>
    <w:tmpl w:val="4B36DD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784C55EC"/>
    <w:multiLevelType w:val="multilevel"/>
    <w:tmpl w:val="16D416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9AB6596"/>
    <w:multiLevelType w:val="multilevel"/>
    <w:tmpl w:val="D070E24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8"/>
  </w:num>
  <w:num w:numId="5">
    <w:abstractNumId w:val="3"/>
  </w:num>
  <w:num w:numId="6">
    <w:abstractNumId w:val="20"/>
  </w:num>
  <w:num w:numId="7">
    <w:abstractNumId w:val="7"/>
  </w:num>
  <w:num w:numId="8">
    <w:abstractNumId w:val="17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4"/>
  </w:num>
  <w:num w:numId="14">
    <w:abstractNumId w:val="16"/>
  </w:num>
  <w:num w:numId="15">
    <w:abstractNumId w:val="14"/>
  </w:num>
  <w:num w:numId="16">
    <w:abstractNumId w:val="19"/>
  </w:num>
  <w:num w:numId="17">
    <w:abstractNumId w:val="15"/>
  </w:num>
  <w:num w:numId="18">
    <w:abstractNumId w:val="0"/>
  </w:num>
  <w:num w:numId="19">
    <w:abstractNumId w:val="1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561E"/>
    <w:rsid w:val="0002548D"/>
    <w:rsid w:val="003C636F"/>
    <w:rsid w:val="00427CD1"/>
    <w:rsid w:val="004F14A7"/>
    <w:rsid w:val="005052D1"/>
    <w:rsid w:val="005A7ABC"/>
    <w:rsid w:val="006362BE"/>
    <w:rsid w:val="00661D81"/>
    <w:rsid w:val="0073561E"/>
    <w:rsid w:val="008408B6"/>
    <w:rsid w:val="008A1304"/>
    <w:rsid w:val="009747FA"/>
    <w:rsid w:val="009875F7"/>
    <w:rsid w:val="009F7295"/>
    <w:rsid w:val="00AB4086"/>
    <w:rsid w:val="00AC2316"/>
    <w:rsid w:val="00B062EC"/>
    <w:rsid w:val="00CF0A21"/>
    <w:rsid w:val="00E7094D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B408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30">
    <w:name w:val="Заголовок 3 Знак"/>
    <w:basedOn w:val="12"/>
    <w:link w:val="32"/>
    <w:rPr>
      <w:rFonts w:ascii="Arial" w:hAnsi="Arial"/>
      <w:b/>
      <w:sz w:val="26"/>
    </w:rPr>
  </w:style>
  <w:style w:type="character" w:customStyle="1" w:styleId="32">
    <w:name w:val="Заголовок 3 Знак"/>
    <w:basedOn w:val="13"/>
    <w:link w:val="30"/>
    <w:rPr>
      <w:rFonts w:ascii="Arial" w:hAnsi="Arial"/>
      <w:b/>
      <w:sz w:val="26"/>
    </w:rPr>
  </w:style>
  <w:style w:type="paragraph" w:styleId="25">
    <w:name w:val="Body Text Indent 2"/>
    <w:basedOn w:val="a"/>
    <w:link w:val="26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27">
    <w:name w:val="Основной шрифт абзаца2"/>
    <w:link w:val="28"/>
  </w:style>
  <w:style w:type="paragraph" w:styleId="28">
    <w:name w:val="Body Text 2"/>
    <w:basedOn w:val="a"/>
    <w:link w:val="29"/>
    <w:pPr>
      <w:spacing w:after="120" w:line="480" w:lineRule="auto"/>
    </w:pPr>
  </w:style>
  <w:style w:type="character" w:customStyle="1" w:styleId="29">
    <w:name w:val="Основной текст 2 Знак"/>
    <w:basedOn w:val="1"/>
    <w:link w:val="28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14">
    <w:name w:val="Основной текст1"/>
    <w:basedOn w:val="a"/>
    <w:link w:val="15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5">
    <w:name w:val="Основной текст1"/>
    <w:basedOn w:val="1"/>
    <w:link w:val="14"/>
    <w:rPr>
      <w:sz w:val="27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8">
    <w:name w:val="Номер страницы1"/>
    <w:basedOn w:val="12"/>
    <w:link w:val="19"/>
  </w:style>
  <w:style w:type="character" w:customStyle="1" w:styleId="19">
    <w:name w:val="Номер страницы1"/>
    <w:basedOn w:val="13"/>
    <w:link w:val="18"/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a">
    <w:name w:val="Гиперссылка1"/>
    <w:link w:val="af"/>
    <w:rPr>
      <w:color w:val="0000FF"/>
      <w:u w:val="single"/>
    </w:rPr>
  </w:style>
  <w:style w:type="character" w:styleId="af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d">
    <w:name w:val="Основной текст с отступом1"/>
    <w:basedOn w:val="a"/>
    <w:link w:val="1e"/>
    <w:pPr>
      <w:spacing w:after="120" w:line="480" w:lineRule="auto"/>
    </w:pPr>
  </w:style>
  <w:style w:type="character" w:customStyle="1" w:styleId="1e">
    <w:name w:val="Основной текст с отступом1"/>
    <w:basedOn w:val="1"/>
    <w:link w:val="1d"/>
    <w:rPr>
      <w:sz w:val="24"/>
    </w:rPr>
  </w:style>
  <w:style w:type="paragraph" w:customStyle="1" w:styleId="af0">
    <w:name w:val="Знак"/>
    <w:basedOn w:val="12"/>
    <w:link w:val="af1"/>
    <w:rPr>
      <w:sz w:val="16"/>
    </w:rPr>
  </w:style>
  <w:style w:type="character" w:customStyle="1" w:styleId="af1">
    <w:name w:val="Знак"/>
    <w:basedOn w:val="13"/>
    <w:link w:val="af0"/>
    <w:rPr>
      <w:sz w:val="16"/>
    </w:rPr>
  </w:style>
  <w:style w:type="paragraph" w:customStyle="1" w:styleId="2c">
    <w:name w:val="Заголовок 2 Знак"/>
    <w:basedOn w:val="16"/>
    <w:link w:val="2d"/>
    <w:rPr>
      <w:rFonts w:ascii="Cambria" w:hAnsi="Cambria"/>
      <w:b/>
      <w:i/>
      <w:sz w:val="28"/>
    </w:rPr>
  </w:style>
  <w:style w:type="character" w:customStyle="1" w:styleId="2d">
    <w:name w:val="Заголовок 2 Знак"/>
    <w:basedOn w:val="17"/>
    <w:link w:val="2c"/>
    <w:rPr>
      <w:rFonts w:ascii="Cambria" w:hAnsi="Cambria"/>
      <w:b/>
      <w:i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1f3">
    <w:name w:val="Гиперссылка1"/>
    <w:basedOn w:val="12"/>
    <w:link w:val="1f4"/>
    <w:rPr>
      <w:color w:val="0000FF"/>
      <w:u w:val="single"/>
    </w:rPr>
  </w:style>
  <w:style w:type="character" w:customStyle="1" w:styleId="1f4">
    <w:name w:val="Гиперссылка1"/>
    <w:basedOn w:val="13"/>
    <w:link w:val="1f3"/>
    <w:rPr>
      <w:color w:val="0000FF"/>
      <w:u w:val="single"/>
    </w:rPr>
  </w:style>
  <w:style w:type="paragraph" w:styleId="af6">
    <w:name w:val="Normal (Web)"/>
    <w:basedOn w:val="a"/>
    <w:link w:val="af7"/>
    <w:pPr>
      <w:spacing w:before="100" w:after="100"/>
    </w:pPr>
  </w:style>
  <w:style w:type="character" w:customStyle="1" w:styleId="af7">
    <w:name w:val="Обычный (веб) Знак"/>
    <w:basedOn w:val="1"/>
    <w:link w:val="af6"/>
    <w:rPr>
      <w:sz w:val="24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i/>
      <w:sz w:val="28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1"/>
    <w:uiPriority w:val="9"/>
    <w:rsid w:val="00FF4FEA"/>
    <w:rPr>
      <w:rFonts w:ascii="Cambria" w:hAnsi="Cambria"/>
      <w:b/>
      <w:sz w:val="32"/>
    </w:rPr>
  </w:style>
  <w:style w:type="character" w:customStyle="1" w:styleId="200">
    <w:name w:val="Основной шрифт абзаца20"/>
    <w:rsid w:val="00FF4FEA"/>
  </w:style>
  <w:style w:type="paragraph" w:customStyle="1" w:styleId="230">
    <w:name w:val="Основной текст 23"/>
    <w:basedOn w:val="a"/>
    <w:rsid w:val="00661D81"/>
    <w:pPr>
      <w:suppressAutoHyphens/>
      <w:spacing w:after="120" w:line="480" w:lineRule="auto"/>
    </w:pPr>
    <w:rPr>
      <w:color w:val="auto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B408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30">
    <w:name w:val="Заголовок 3 Знак"/>
    <w:basedOn w:val="12"/>
    <w:link w:val="32"/>
    <w:rPr>
      <w:rFonts w:ascii="Arial" w:hAnsi="Arial"/>
      <w:b/>
      <w:sz w:val="26"/>
    </w:rPr>
  </w:style>
  <w:style w:type="character" w:customStyle="1" w:styleId="32">
    <w:name w:val="Заголовок 3 Знак"/>
    <w:basedOn w:val="13"/>
    <w:link w:val="30"/>
    <w:rPr>
      <w:rFonts w:ascii="Arial" w:hAnsi="Arial"/>
      <w:b/>
      <w:sz w:val="26"/>
    </w:rPr>
  </w:style>
  <w:style w:type="paragraph" w:styleId="25">
    <w:name w:val="Body Text Indent 2"/>
    <w:basedOn w:val="a"/>
    <w:link w:val="26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27">
    <w:name w:val="Основной шрифт абзаца2"/>
    <w:link w:val="28"/>
  </w:style>
  <w:style w:type="paragraph" w:styleId="28">
    <w:name w:val="Body Text 2"/>
    <w:basedOn w:val="a"/>
    <w:link w:val="29"/>
    <w:pPr>
      <w:spacing w:after="120" w:line="480" w:lineRule="auto"/>
    </w:pPr>
  </w:style>
  <w:style w:type="character" w:customStyle="1" w:styleId="29">
    <w:name w:val="Основной текст 2 Знак"/>
    <w:basedOn w:val="1"/>
    <w:link w:val="28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14">
    <w:name w:val="Основной текст1"/>
    <w:basedOn w:val="a"/>
    <w:link w:val="15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5">
    <w:name w:val="Основной текст1"/>
    <w:basedOn w:val="1"/>
    <w:link w:val="14"/>
    <w:rPr>
      <w:sz w:val="27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8">
    <w:name w:val="Номер страницы1"/>
    <w:basedOn w:val="12"/>
    <w:link w:val="19"/>
  </w:style>
  <w:style w:type="character" w:customStyle="1" w:styleId="19">
    <w:name w:val="Номер страницы1"/>
    <w:basedOn w:val="13"/>
    <w:link w:val="18"/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a">
    <w:name w:val="Гиперссылка1"/>
    <w:link w:val="af"/>
    <w:rPr>
      <w:color w:val="0000FF"/>
      <w:u w:val="single"/>
    </w:rPr>
  </w:style>
  <w:style w:type="character" w:styleId="af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d">
    <w:name w:val="Основной текст с отступом1"/>
    <w:basedOn w:val="a"/>
    <w:link w:val="1e"/>
    <w:pPr>
      <w:spacing w:after="120" w:line="480" w:lineRule="auto"/>
    </w:pPr>
  </w:style>
  <w:style w:type="character" w:customStyle="1" w:styleId="1e">
    <w:name w:val="Основной текст с отступом1"/>
    <w:basedOn w:val="1"/>
    <w:link w:val="1d"/>
    <w:rPr>
      <w:sz w:val="24"/>
    </w:rPr>
  </w:style>
  <w:style w:type="paragraph" w:customStyle="1" w:styleId="af0">
    <w:name w:val="Знак"/>
    <w:basedOn w:val="12"/>
    <w:link w:val="af1"/>
    <w:rPr>
      <w:sz w:val="16"/>
    </w:rPr>
  </w:style>
  <w:style w:type="character" w:customStyle="1" w:styleId="af1">
    <w:name w:val="Знак"/>
    <w:basedOn w:val="13"/>
    <w:link w:val="af0"/>
    <w:rPr>
      <w:sz w:val="16"/>
    </w:rPr>
  </w:style>
  <w:style w:type="paragraph" w:customStyle="1" w:styleId="2c">
    <w:name w:val="Заголовок 2 Знак"/>
    <w:basedOn w:val="16"/>
    <w:link w:val="2d"/>
    <w:rPr>
      <w:rFonts w:ascii="Cambria" w:hAnsi="Cambria"/>
      <w:b/>
      <w:i/>
      <w:sz w:val="28"/>
    </w:rPr>
  </w:style>
  <w:style w:type="character" w:customStyle="1" w:styleId="2d">
    <w:name w:val="Заголовок 2 Знак"/>
    <w:basedOn w:val="17"/>
    <w:link w:val="2c"/>
    <w:rPr>
      <w:rFonts w:ascii="Cambria" w:hAnsi="Cambria"/>
      <w:b/>
      <w:i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1f3">
    <w:name w:val="Гиперссылка1"/>
    <w:basedOn w:val="12"/>
    <w:link w:val="1f4"/>
    <w:rPr>
      <w:color w:val="0000FF"/>
      <w:u w:val="single"/>
    </w:rPr>
  </w:style>
  <w:style w:type="character" w:customStyle="1" w:styleId="1f4">
    <w:name w:val="Гиперссылка1"/>
    <w:basedOn w:val="13"/>
    <w:link w:val="1f3"/>
    <w:rPr>
      <w:color w:val="0000FF"/>
      <w:u w:val="single"/>
    </w:rPr>
  </w:style>
  <w:style w:type="paragraph" w:styleId="af6">
    <w:name w:val="Normal (Web)"/>
    <w:basedOn w:val="a"/>
    <w:link w:val="af7"/>
    <w:pPr>
      <w:spacing w:before="100" w:after="100"/>
    </w:pPr>
  </w:style>
  <w:style w:type="character" w:customStyle="1" w:styleId="af7">
    <w:name w:val="Обычный (веб) Знак"/>
    <w:basedOn w:val="1"/>
    <w:link w:val="af6"/>
    <w:rPr>
      <w:sz w:val="24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i/>
      <w:sz w:val="28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1"/>
    <w:uiPriority w:val="9"/>
    <w:rsid w:val="00FF4FEA"/>
    <w:rPr>
      <w:rFonts w:ascii="Cambria" w:hAnsi="Cambria"/>
      <w:b/>
      <w:sz w:val="32"/>
    </w:rPr>
  </w:style>
  <w:style w:type="character" w:customStyle="1" w:styleId="200">
    <w:name w:val="Основной шрифт абзаца20"/>
    <w:rsid w:val="00FF4FEA"/>
  </w:style>
  <w:style w:type="paragraph" w:customStyle="1" w:styleId="230">
    <w:name w:val="Основной текст 23"/>
    <w:basedOn w:val="a"/>
    <w:rsid w:val="00661D81"/>
    <w:pPr>
      <w:suppressAutoHyphens/>
      <w:spacing w:after="120" w:line="480" w:lineRule="auto"/>
    </w:pPr>
    <w:rPr>
      <w:color w:val="auto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6093&amp;dst=100306&amp;field=134&amp;date=18.04.2023" TargetMode="External"/><Relationship Id="rId13" Type="http://schemas.openxmlformats.org/officeDocument/2006/relationships/hyperlink" Target="consultantplus://offline/ref=C059F78D4F9387567465ADBC8D13D597A1CD1835BD352048A5693C26C65F4ABDB702B7E79A0A6F0738g8F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9F78D4F9387567465ADBC8D13D597A1CD1630BB392048A5693C26C635gFF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59F78D4F9387567465ADBC8D13D597A2C11933B66B774AF43C3232g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C059F78D4F9387567465ADBC8D13D597A1CD1835BD352048A5693C26C65F4ABDB702B7E79A0A6F0738g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25</Pages>
  <Words>9717</Words>
  <Characters>55390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2023-11-02T10:31:00Z</dcterms:created>
  <dcterms:modified xsi:type="dcterms:W3CDTF">2023-11-02T13:15:00Z</dcterms:modified>
</cp:coreProperties>
</file>