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460" w:rsidRDefault="00AC78C7">
      <w:pPr>
        <w:keepNext/>
        <w:keepLines/>
        <w:suppressLineNumbers/>
        <w:tabs>
          <w:tab w:val="left" w:pos="1134"/>
        </w:tabs>
        <w:ind w:left="851" w:hanging="851"/>
        <w:contextualSpacing/>
        <w:jc w:val="both"/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3" behindDoc="0" locked="0" layoutInCell="0" allowOverlap="1" wp14:anchorId="5E15E4F8" wp14:editId="08FDD47D">
                <wp:simplePos x="0" y="0"/>
                <wp:positionH relativeFrom="column">
                  <wp:posOffset>2848610</wp:posOffset>
                </wp:positionH>
                <wp:positionV relativeFrom="paragraph">
                  <wp:posOffset>-6350</wp:posOffset>
                </wp:positionV>
                <wp:extent cx="484505" cy="629285"/>
                <wp:effectExtent l="0" t="0" r="0" b="0"/>
                <wp:wrapTopAndBottom/>
                <wp:docPr id="1" name="Фигура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Фигура1"/>
                        <pic:cNvPicPr/>
                      </pic:nvPicPr>
                      <pic:blipFill>
                        <a:blip r:embed="rId9"/>
                        <a:stretch/>
                      </pic:blipFill>
                      <pic:spPr>
                        <a:xfrm>
                          <a:off x="0" y="0"/>
                          <a:ext cx="484560" cy="6292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 xmlns:w15="http://schemas.microsoft.com/office/word/2012/wordml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Фигура1" stroked="f" o:allowincell="f" style="position:absolute;margin-left:224.3pt;margin-top:-0.5pt;width:38.1pt;height:49.5pt;mso-wrap-style:none;v-text-anchor:middle" type="_x0000_t75">
                <v:imagedata r:id="rId10" o:detectmouseclick="t"/>
                <v:stroke color="#3465a4" joinstyle="round" endcap="flat"/>
                <w10:wrap type="topAndBottom"/>
              </v:shape>
            </w:pict>
          </mc:Fallback>
        </mc:AlternateContent>
      </w:r>
    </w:p>
    <w:p w:rsidR="00917460" w:rsidRDefault="00917460">
      <w:pPr>
        <w:pStyle w:val="1"/>
        <w:numPr>
          <w:ilvl w:val="0"/>
          <w:numId w:val="2"/>
        </w:numPr>
        <w:rPr>
          <w:rFonts w:ascii="Liberation Serif" w:hAnsi="Liberation Serif"/>
          <w:sz w:val="24"/>
        </w:rPr>
      </w:pPr>
    </w:p>
    <w:p w:rsidR="00917460" w:rsidRPr="005B7CFA" w:rsidRDefault="00AC78C7">
      <w:pPr>
        <w:pStyle w:val="1"/>
        <w:numPr>
          <w:ilvl w:val="0"/>
          <w:numId w:val="2"/>
        </w:numPr>
        <w:rPr>
          <w:rFonts w:ascii="Liberation Serif" w:eastAsia="Segoe UI" w:hAnsi="Liberation Serif" w:cs="Liberation Serif"/>
          <w:color w:val="000000"/>
          <w:w w:val="100"/>
          <w:kern w:val="2"/>
          <w:sz w:val="26"/>
          <w:szCs w:val="26"/>
          <w:lang w:eastAsia="zh-CN" w:bidi="hi-IN"/>
        </w:rPr>
      </w:pPr>
      <w:r w:rsidRPr="005B7CFA">
        <w:rPr>
          <w:rFonts w:ascii="Liberation Serif" w:eastAsia="Segoe UI" w:hAnsi="Liberation Serif" w:cs="Liberation Serif"/>
          <w:color w:val="000000"/>
          <w:w w:val="100"/>
          <w:kern w:val="2"/>
          <w:sz w:val="26"/>
          <w:szCs w:val="26"/>
          <w:lang w:eastAsia="zh-CN" w:bidi="hi-IN"/>
        </w:rPr>
        <w:t>АДМИНИСТРАЦИЯ ГРЯЗОВЕЦКОГО МУНИЦИПАЛЬНОГО ОКРУГА</w:t>
      </w:r>
    </w:p>
    <w:p w:rsidR="00917460" w:rsidRPr="001F4364" w:rsidRDefault="00917460">
      <w:pPr>
        <w:pStyle w:val="1"/>
        <w:numPr>
          <w:ilvl w:val="0"/>
          <w:numId w:val="2"/>
        </w:numPr>
        <w:rPr>
          <w:rFonts w:ascii="Liberation Serif" w:hAnsi="Liberation Serif"/>
          <w:szCs w:val="36"/>
        </w:rPr>
      </w:pPr>
    </w:p>
    <w:p w:rsidR="00917460" w:rsidRDefault="00AC78C7">
      <w:pPr>
        <w:pStyle w:val="1"/>
        <w:numPr>
          <w:ilvl w:val="0"/>
          <w:numId w:val="2"/>
        </w:numPr>
        <w:rPr>
          <w:rFonts w:ascii="Liberation Serif" w:hAnsi="Liberation Serif"/>
          <w:sz w:val="32"/>
        </w:rPr>
      </w:pPr>
      <w:proofErr w:type="gramStart"/>
      <w:r>
        <w:rPr>
          <w:rFonts w:ascii="Liberation Serif" w:hAnsi="Liberation Serif"/>
          <w:sz w:val="32"/>
        </w:rPr>
        <w:t>П</w:t>
      </w:r>
      <w:proofErr w:type="gramEnd"/>
      <w:r>
        <w:rPr>
          <w:rFonts w:ascii="Liberation Serif" w:hAnsi="Liberation Serif"/>
          <w:sz w:val="32"/>
        </w:rPr>
        <w:t xml:space="preserve"> О С Т А Н О В Л Е Н И Е</w:t>
      </w:r>
    </w:p>
    <w:p w:rsidR="00917460" w:rsidRDefault="00917460">
      <w:pPr>
        <w:rPr>
          <w:rFonts w:ascii="Liberation Serif" w:hAnsi="Liberation Serif"/>
        </w:rPr>
      </w:pPr>
    </w:p>
    <w:p w:rsidR="00917460" w:rsidRDefault="00917460">
      <w:pPr>
        <w:rPr>
          <w:rFonts w:ascii="Liberation Serif" w:hAnsi="Liberation Serif"/>
        </w:rPr>
      </w:pPr>
    </w:p>
    <w:tbl>
      <w:tblPr>
        <w:tblW w:w="3717" w:type="dxa"/>
        <w:tblLayout w:type="fixed"/>
        <w:tblLook w:val="0000" w:firstRow="0" w:lastRow="0" w:firstColumn="0" w:lastColumn="0" w:noHBand="0" w:noVBand="0"/>
      </w:tblPr>
      <w:tblGrid>
        <w:gridCol w:w="2375"/>
        <w:gridCol w:w="458"/>
        <w:gridCol w:w="884"/>
      </w:tblGrid>
      <w:tr w:rsidR="00917460" w:rsidTr="00A06728">
        <w:trPr>
          <w:trHeight w:val="144"/>
        </w:trPr>
        <w:tc>
          <w:tcPr>
            <w:tcW w:w="2375" w:type="dxa"/>
            <w:tcBorders>
              <w:bottom w:val="single" w:sz="4" w:space="0" w:color="000000"/>
            </w:tcBorders>
          </w:tcPr>
          <w:p w:rsidR="00917460" w:rsidRDefault="00917460" w:rsidP="00FA7098">
            <w:pPr>
              <w:widowControl w:val="0"/>
              <w:snapToGrid w:val="0"/>
              <w:spacing w:after="10"/>
              <w:jc w:val="center"/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458" w:type="dxa"/>
          </w:tcPr>
          <w:p w:rsidR="00917460" w:rsidRDefault="00AC78C7">
            <w:pPr>
              <w:widowControl w:val="0"/>
              <w:snapToGrid w:val="0"/>
              <w:spacing w:after="10"/>
              <w:jc w:val="center"/>
              <w:rPr>
                <w:rFonts w:ascii="Liberation Serif" w:hAnsi="Liberation Serif"/>
                <w:sz w:val="26"/>
                <w:szCs w:val="26"/>
              </w:rPr>
            </w:pPr>
            <w:r>
              <w:rPr>
                <w:rFonts w:ascii="Liberation Serif" w:hAnsi="Liberation Serif"/>
                <w:sz w:val="26"/>
                <w:szCs w:val="26"/>
              </w:rPr>
              <w:t>№</w:t>
            </w:r>
          </w:p>
        </w:tc>
        <w:tc>
          <w:tcPr>
            <w:tcW w:w="884" w:type="dxa"/>
            <w:tcBorders>
              <w:bottom w:val="single" w:sz="4" w:space="0" w:color="000000"/>
            </w:tcBorders>
            <w:vAlign w:val="bottom"/>
          </w:tcPr>
          <w:p w:rsidR="00917460" w:rsidRDefault="00917460" w:rsidP="007749F9">
            <w:pPr>
              <w:widowControl w:val="0"/>
              <w:snapToGrid w:val="0"/>
              <w:spacing w:after="10" w:line="200" w:lineRule="atLeast"/>
              <w:jc w:val="center"/>
              <w:rPr>
                <w:rFonts w:ascii="Liberation Serif" w:hAnsi="Liberation Serif"/>
                <w:sz w:val="26"/>
                <w:szCs w:val="26"/>
              </w:rPr>
            </w:pPr>
          </w:p>
        </w:tc>
      </w:tr>
    </w:tbl>
    <w:p w:rsidR="00917460" w:rsidRDefault="00917460">
      <w:pPr>
        <w:rPr>
          <w:rFonts w:ascii="Liberation Serif" w:hAnsi="Liberation Serif"/>
        </w:rPr>
      </w:pPr>
    </w:p>
    <w:p w:rsidR="00917460" w:rsidRDefault="00AC78C7">
      <w:pPr>
        <w:pStyle w:val="a6"/>
        <w:rPr>
          <w:rFonts w:ascii="Liberation Serif" w:hAnsi="Liberation Serif"/>
        </w:rPr>
      </w:pPr>
      <w:r>
        <w:rPr>
          <w:rFonts w:ascii="Liberation Serif" w:hAnsi="Liberation Serif"/>
          <w:sz w:val="6"/>
          <w:szCs w:val="6"/>
        </w:rPr>
        <w:t xml:space="preserve">  </w:t>
      </w:r>
      <w:r>
        <w:rPr>
          <w:rFonts w:ascii="Liberation Serif" w:hAnsi="Liberation Serif"/>
          <w:sz w:val="20"/>
        </w:rPr>
        <w:t xml:space="preserve">                              </w:t>
      </w:r>
      <w:r>
        <w:rPr>
          <w:rFonts w:ascii="Liberation Serif" w:hAnsi="Liberation Serif"/>
          <w:sz w:val="24"/>
          <w:szCs w:val="24"/>
        </w:rPr>
        <w:t xml:space="preserve">г. Грязовец  </w:t>
      </w:r>
    </w:p>
    <w:p w:rsidR="00917460" w:rsidRPr="00E129B8" w:rsidRDefault="00700EAF" w:rsidP="00A65182">
      <w:pPr>
        <w:pStyle w:val="a6"/>
        <w:tabs>
          <w:tab w:val="left" w:pos="5385"/>
        </w:tabs>
        <w:rPr>
          <w:rFonts w:ascii="Liberation Serif" w:hAnsi="Liberation Serif" w:cs="Liberation Serif"/>
          <w:color w:val="000000"/>
          <w:sz w:val="26"/>
          <w:szCs w:val="26"/>
          <w:highlight w:val="white"/>
          <w:lang w:eastAsia="zh-CN"/>
        </w:rPr>
      </w:pPr>
      <w:r w:rsidRPr="00E129B8">
        <w:rPr>
          <w:rFonts w:ascii="Liberation Serif" w:hAnsi="Liberation Serif" w:cs="Liberation Serif"/>
          <w:color w:val="000000"/>
          <w:sz w:val="26"/>
          <w:szCs w:val="26"/>
          <w:highlight w:val="white"/>
          <w:lang w:eastAsia="zh-CN"/>
        </w:rPr>
        <w:tab/>
      </w:r>
    </w:p>
    <w:p w:rsidR="00A81A93" w:rsidRPr="007B564E" w:rsidRDefault="00A81A93" w:rsidP="00D9635C">
      <w:pPr>
        <w:jc w:val="both"/>
        <w:rPr>
          <w:rFonts w:ascii="Liberation Serif" w:hAnsi="Liberation Serif" w:cs="Liberation Serif"/>
          <w:color w:val="000000"/>
          <w:sz w:val="26"/>
          <w:szCs w:val="26"/>
          <w:highlight w:val="white"/>
          <w:lang w:eastAsia="zh-CN"/>
        </w:rPr>
      </w:pPr>
    </w:p>
    <w:p w:rsidR="00D93F28" w:rsidRPr="00D93F28" w:rsidRDefault="00D93F28" w:rsidP="00D93F28">
      <w:pPr>
        <w:tabs>
          <w:tab w:val="left" w:pos="4617"/>
        </w:tabs>
        <w:suppressAutoHyphens w:val="0"/>
        <w:jc w:val="center"/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 xml:space="preserve">Об утверждении административного регламента </w:t>
      </w:r>
    </w:p>
    <w:p w:rsidR="00D93F28" w:rsidRDefault="00D93F28" w:rsidP="00D93F28">
      <w:pPr>
        <w:tabs>
          <w:tab w:val="left" w:pos="4617"/>
        </w:tabs>
        <w:suppressAutoHyphens w:val="0"/>
        <w:jc w:val="center"/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>«Предоставление движимого и недвижимого имущества, находящегося</w:t>
      </w:r>
    </w:p>
    <w:p w:rsidR="00D93F28" w:rsidRDefault="00D93F28" w:rsidP="00D93F28">
      <w:pPr>
        <w:tabs>
          <w:tab w:val="left" w:pos="4617"/>
        </w:tabs>
        <w:suppressAutoHyphens w:val="0"/>
        <w:jc w:val="center"/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 xml:space="preserve"> в муниципальной собственности, арендуемого субъектами малого и среднего предпринимательства, при реализации ими преимущественного права</w:t>
      </w:r>
    </w:p>
    <w:p w:rsidR="00D93F28" w:rsidRPr="00D93F28" w:rsidRDefault="00D93F28" w:rsidP="00D93F28">
      <w:pPr>
        <w:tabs>
          <w:tab w:val="left" w:pos="4617"/>
        </w:tabs>
        <w:suppressAutoHyphens w:val="0"/>
        <w:jc w:val="center"/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 xml:space="preserve"> на приобретение арендуемого имущества, в собственность»</w:t>
      </w:r>
    </w:p>
    <w:p w:rsidR="00D93F28" w:rsidRDefault="00D93F28" w:rsidP="00D93F28">
      <w:pPr>
        <w:jc w:val="center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D93F28" w:rsidRPr="00D93F28" w:rsidRDefault="00D93F28" w:rsidP="00D93F28">
      <w:pPr>
        <w:jc w:val="center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D93F28" w:rsidRPr="00D93F28" w:rsidRDefault="00D93F28" w:rsidP="00D93F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proofErr w:type="gramStart"/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В соответствии с Федеральным законом от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0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6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.10.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2003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№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131-ФЗ «Об общих принципах организации местного самоуправления в Российской Федерации», Федеральным законом Российской Федерации от 27.07.2010 № 210-ФЗ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«Об организации предоставления государственных и муниципальных услуг», Уставом Грязовецкого муниципального округа Вологодской области,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п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остановлением администрации Грязовецкого муниципального района от 01.06.2022 № 259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«Об утверждении Порядка разработки и утверждения административных регламентов предоставления муниципальных услуг органами местного самоуправления Грязовецкого</w:t>
      </w:r>
      <w:proofErr w:type="gramEnd"/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муниципального района»</w:t>
      </w:r>
    </w:p>
    <w:p w:rsidR="00D93F28" w:rsidRDefault="00D93F28" w:rsidP="00D93F28">
      <w:pPr>
        <w:jc w:val="both"/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>Администрация Грязовецкого муниц</w:t>
      </w:r>
      <w:r>
        <w:rPr>
          <w:rFonts w:ascii="Liberation Serif" w:hAnsi="Liberation Serif" w:cs="Liberation Serif"/>
          <w:b/>
          <w:color w:val="000000"/>
          <w:sz w:val="26"/>
          <w:szCs w:val="26"/>
          <w:lang w:eastAsia="en-US"/>
        </w:rPr>
        <w:t>ипального округа ПОСТАНОВЛЯЕТ:</w:t>
      </w:r>
    </w:p>
    <w:p w:rsidR="00D93F28" w:rsidRPr="00D93F28" w:rsidRDefault="00D93F28" w:rsidP="00D93F28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1.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 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Утвердить административный регламент «Предоставление движимого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и недвижимого имущества, находящегося в муниципальной собственности, арендуемого субъектами малого и среднего предпринимательства, при реализации ими преимущественного права на приобретение арендуемого имущества,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в собственность» (прилагается).</w:t>
      </w:r>
    </w:p>
    <w:p w:rsidR="000E50E3" w:rsidRDefault="00D93F28" w:rsidP="00D93F28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2. 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Признать утратившим силу постановления администрации Грязовецкого муниципального округа Вологодской области</w:t>
      </w:r>
      <w:r w:rsid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:</w:t>
      </w:r>
    </w:p>
    <w:p w:rsidR="000E50E3" w:rsidRDefault="000E50E3" w:rsidP="000E50E3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-</w:t>
      </w:r>
      <w:r w:rsidR="00D93F28"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от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19.01.2024</w:t>
      </w:r>
      <w:r w:rsidR="00D93F28"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№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114</w:t>
      </w:r>
      <w:r w:rsidR="00D93F28"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«</w:t>
      </w:r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Об утверждении административного регламента «Предоставление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предпринимательства, при реализации ими преимущественного права на приобретение арендуемого имущества, в собственность»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»;</w:t>
      </w:r>
    </w:p>
    <w:p w:rsidR="00D93F28" w:rsidRDefault="000E50E3" w:rsidP="000E50E3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- от 08.04.2024 №885 «</w:t>
      </w:r>
      <w:proofErr w:type="gramStart"/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О</w:t>
      </w:r>
      <w:proofErr w:type="gramEnd"/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</w:t>
      </w:r>
      <w:proofErr w:type="gramStart"/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внесений</w:t>
      </w:r>
      <w:proofErr w:type="gramEnd"/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изменений в постановление администрации Грязовецкого муниципального округа </w:t>
      </w:r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19.01.2024 № 114 «Об утверждении административного регламента «Предоставление движимого и недвижимого имущества, находящегося в муниципальной собственности, арендуемого субъектами </w:t>
      </w:r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lastRenderedPageBreak/>
        <w:t>малого и среднего предпринимательства, при реализации ими преимущественного права на приобретение арендуемого имущества, в собственность»»;</w:t>
      </w:r>
    </w:p>
    <w:p w:rsidR="000E50E3" w:rsidRPr="00D93F28" w:rsidRDefault="000E50E3" w:rsidP="000E50E3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-</w:t>
      </w:r>
      <w:r w:rsidRPr="000E50E3">
        <w:t xml:space="preserve"> </w:t>
      </w:r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от 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06.06.2024 №1532</w:t>
      </w:r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«</w:t>
      </w:r>
      <w:proofErr w:type="gramStart"/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О</w:t>
      </w:r>
      <w:proofErr w:type="gramEnd"/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</w:t>
      </w:r>
      <w:proofErr w:type="gramStart"/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внесений</w:t>
      </w:r>
      <w:proofErr w:type="gramEnd"/>
      <w:r w:rsidRP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изменений в постановление администрации Грязовецкого муниципального округа 19.01.2024 № 114 «Об утверждении административного регламента «Предоставление движимого и недвижимого имущества, находящегося в муниципальной собственности, арендуемого субъектами малого и среднего предпринимательства, при реализации ими преимущественного права на приобретение арендуемо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го имущества, в собственность»».</w:t>
      </w:r>
    </w:p>
    <w:p w:rsidR="00D93F28" w:rsidRPr="00D93F28" w:rsidRDefault="00D93F28" w:rsidP="00D93F28">
      <w:pPr>
        <w:shd w:val="clear" w:color="auto" w:fill="FFFFFF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3.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 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Определить Уполномоченным органом, ответственным за выполнение муниципальной услуги, отраслевой (функциональный) орган администрации Грязовецкого муниципального округа - Управление имущественных и земельных отношений администрации Грязовецкого муниципального округа Вологодской области.</w:t>
      </w:r>
    </w:p>
    <w:p w:rsidR="000E50E3" w:rsidRDefault="00D93F28" w:rsidP="00D93F28">
      <w:pPr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4. 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Настоящее постановление подлежит официальному опубликованию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и размещению на официальном сайте Грязовецкого муниципального округа Волого</w:t>
      </w:r>
      <w:r w:rsid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дской области в сети «Интернет».</w:t>
      </w:r>
    </w:p>
    <w:p w:rsidR="00D93F28" w:rsidRPr="00D93F28" w:rsidRDefault="00D93F28" w:rsidP="00D93F28">
      <w:pPr>
        <w:shd w:val="clear" w:color="auto" w:fill="FFFFFF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5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. </w:t>
      </w:r>
      <w:proofErr w:type="gramStart"/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Контроль за</w:t>
      </w:r>
      <w:proofErr w:type="gramEnd"/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выполнением настоящего постановления возложить</w:t>
      </w:r>
      <w:r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                                 </w:t>
      </w:r>
      <w:r w:rsidRPr="00D93F28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на начальника Управления  имущественных и земельных отношений администрации Грязовецкого муниципального округа  Вологодской области.</w:t>
      </w:r>
    </w:p>
    <w:p w:rsidR="00D93F28" w:rsidRPr="00D93F28" w:rsidRDefault="00D93F28" w:rsidP="00D93F28">
      <w:pPr>
        <w:shd w:val="clear" w:color="auto" w:fill="FFFFFF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3F0B90" w:rsidRDefault="003F0B90" w:rsidP="00D93F28">
      <w:pPr>
        <w:widowControl w:val="0"/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3F0B90" w:rsidRDefault="003F0B90" w:rsidP="00D93F28">
      <w:pPr>
        <w:widowControl w:val="0"/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3F0B90" w:rsidRDefault="003F0B90" w:rsidP="00D93F28">
      <w:pPr>
        <w:widowControl w:val="0"/>
        <w:shd w:val="clear" w:color="auto" w:fill="FFFFFF"/>
        <w:suppressAutoHyphens w:val="0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  <w:r w:rsidRPr="003F0B90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Глава Грязовецкого муниципального округа                                               </w:t>
      </w:r>
      <w:proofErr w:type="spellStart"/>
      <w:r w:rsid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>Н.Н.Головчак</w:t>
      </w:r>
      <w:proofErr w:type="spellEnd"/>
      <w:r w:rsidR="000E50E3">
        <w:rPr>
          <w:rFonts w:ascii="Liberation Serif" w:hAnsi="Liberation Serif" w:cs="Liberation Serif"/>
          <w:color w:val="000000"/>
          <w:sz w:val="26"/>
          <w:szCs w:val="26"/>
          <w:lang w:eastAsia="en-US"/>
        </w:rPr>
        <w:t xml:space="preserve"> </w:t>
      </w:r>
    </w:p>
    <w:p w:rsidR="003F0B90" w:rsidRPr="003F0B90" w:rsidRDefault="003F0B90" w:rsidP="00D93F28">
      <w:pPr>
        <w:widowControl w:val="0"/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3F0B90" w:rsidRDefault="003F0B90" w:rsidP="00D93F28">
      <w:pPr>
        <w:widowControl w:val="0"/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3F0B90" w:rsidRDefault="003F0B90" w:rsidP="00D93F28">
      <w:pPr>
        <w:widowControl w:val="0"/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3F0B90" w:rsidRPr="00D93F28" w:rsidRDefault="003F0B90" w:rsidP="00D93F28">
      <w:pPr>
        <w:tabs>
          <w:tab w:val="left" w:pos="9712"/>
        </w:tabs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D93F28" w:rsidRPr="00D93F28" w:rsidRDefault="00D93F28" w:rsidP="00D93F28">
      <w:pPr>
        <w:tabs>
          <w:tab w:val="left" w:pos="9712"/>
        </w:tabs>
        <w:suppressAutoHyphens w:val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eastAsia="en-US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p w:rsidR="00D93F28" w:rsidRPr="00D93F28" w:rsidRDefault="00D93F28" w:rsidP="00D93F28">
      <w:pPr>
        <w:suppressAutoHyphens w:val="0"/>
        <w:ind w:firstLine="540"/>
        <w:contextualSpacing/>
        <w:rPr>
          <w:rFonts w:ascii="Liberation Serif" w:hAnsi="Liberation Serif" w:cs="Liberation Serif"/>
          <w:color w:val="00000A"/>
          <w:w w:val="90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left="5387"/>
        <w:contextualSpacing/>
        <w:rPr>
          <w:w w:val="90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УТВЕРЖДЕН</w:t>
      </w:r>
    </w:p>
    <w:p w:rsidR="00D93F28" w:rsidRDefault="00D93F28" w:rsidP="00D93F28">
      <w:pPr>
        <w:suppressAutoHyphens w:val="0"/>
        <w:ind w:left="5387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постановлением администрации </w:t>
      </w:r>
    </w:p>
    <w:p w:rsidR="00D93F28" w:rsidRPr="00D93F28" w:rsidRDefault="00D93F28" w:rsidP="00D93F28">
      <w:pPr>
        <w:suppressAutoHyphens w:val="0"/>
        <w:ind w:left="5387"/>
        <w:contextualSpacing/>
        <w:rPr>
          <w:w w:val="90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Грязовецкого муниципального округа</w:t>
      </w:r>
    </w:p>
    <w:p w:rsidR="00D93F28" w:rsidRDefault="00D93F28" w:rsidP="00D93F28">
      <w:pPr>
        <w:suppressAutoHyphens w:val="0"/>
        <w:ind w:left="5387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от </w:t>
      </w:r>
      <w:r w:rsidR="000E50E3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«____»______________№________</w:t>
      </w:r>
    </w:p>
    <w:p w:rsidR="00D93F28" w:rsidRDefault="00D93F28" w:rsidP="00D93F28">
      <w:pPr>
        <w:suppressAutoHyphens w:val="0"/>
        <w:ind w:left="5387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(Приложение)</w:t>
      </w:r>
    </w:p>
    <w:p w:rsidR="00D93F28" w:rsidRPr="00D93F28" w:rsidRDefault="00D93F28" w:rsidP="00D93F28">
      <w:pPr>
        <w:suppressAutoHyphens w:val="0"/>
        <w:contextualSpacing/>
        <w:rPr>
          <w:rFonts w:ascii="Liberation Serif" w:hAnsi="Liberation Serif" w:cs="Liberation Serif"/>
          <w:color w:val="00000A"/>
          <w:w w:val="90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Административный регламент предоставления муниципальной услуги </w:t>
      </w:r>
      <w:bookmarkStart w:id="0" w:name="__DdeLink__1952_4083886239"/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по п</w:t>
      </w:r>
      <w:bookmarkEnd w:id="0"/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редоставлению движимого и недвижимого имущества, находящегося</w:t>
      </w:r>
    </w:p>
    <w:p w:rsid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 в муниципальной собственности, арендуемого субъектами малого и среднего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 предпринимательства, при реализации ими преимущественного права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 на приобретение арендуемого имущества, в собственность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16"/>
          <w:szCs w:val="16"/>
          <w:lang w:eastAsia="zh-CN"/>
        </w:rPr>
      </w:pPr>
    </w:p>
    <w:p w:rsidR="00D93F28" w:rsidRPr="00D93F28" w:rsidRDefault="002672E6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1</w:t>
      </w:r>
      <w:bookmarkStart w:id="1" w:name="_GoBack"/>
      <w:bookmarkEnd w:id="1"/>
      <w:r w:rsidR="00D93F28"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. Общие положения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1.1.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Административный регламент предоставления муниципальной услуги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по предоставлению движимого и недвижимого имущества, находящегося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муниципальной собственности, арендуемого субъектами малого и среднего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предпринимательства при реализации ими преимущественного права на приобретение арендуемого имущества, в собственность (далее соответственно – административный регламент, муниципальная услуга) устанавливает порядок и стандарт предоставления муниципальной услуги.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1.2.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Заявителями при предоставлении муниципальной услуги являются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индивидуальные предприниматели и юридические лица - субъекты малого и среднего предпринимательства, арендующие движимое и  недвижимое имущество, находящееся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в собственности Грязовецкого муниципального округа, либо их уполномоченные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представители (далее – заявители), при условии, что: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арендуемое недвижимое имущество на день подачи заявления находится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их временном владении и (или) временном пользовании непрерывно в течение</w:t>
      </w:r>
      <w:r w:rsid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одного года и более,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арендуемое движимое  имущество на день подачи заявления находится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в их временном владении и (или) временном пользовании непрерывно в течение одного года и более в соответствии с договором или договорами аренды такого имущества,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за исключением случая, предусмотренного частью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2.1 статьи 9 Федерального закона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от 22.07.2008 № 159-ФЗ «Об особенностях отчуждения движимого и недвижимого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имущества, находящегося в государственной или в муниципальной собственности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 арендуемого субъектами малого и среднего предпринимательства, и о внесении изм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нений в отдельные законодательные акты Российской Федерации» (далее – Федеральный закон № 159-ФЗ);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отсутствует задолженность по арендной плате за такое имущество, неустойкам (штрафам, пеням) на день заключения договора купли-продажи арендуемого имущества в соответствии с частью 4 статьи 4 Федерального закона № 159-ФЗ, а в случае,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предусмотренном частью 2 или частью 2.1 статьи 9 Федерального закона № 159-ФЗ -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день подачи субъектом малого или среднего предпринимательства заявления;</w:t>
      </w:r>
      <w:proofErr w:type="gramEnd"/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арендуемое  недвижимое имущество не включено в утвержденный в соответствии с частью 4 статьи 18 Федерального закона от 24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.07.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2007 № 209-ФЗ  «О развитии малого и среднего предпринимательства в Российской Федерации" перечень государственного имущества или муниципального имущества, предназначенного для передачи во владение и (или) в пользование субъектам малого и среднего предпринимательства,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 исключен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ем случая, предусмотренного частью 2.1 статьи 9 Федерального закона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№ 159-ФЗ;</w:t>
      </w:r>
      <w:proofErr w:type="gramEnd"/>
    </w:p>
    <w:p w:rsidR="00D93F28" w:rsidRPr="00D93F28" w:rsidRDefault="00D93F28" w:rsidP="00D93F28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 xml:space="preserve">арендуемое движимое имущество включено в утвержденный в соответствии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с </w:t>
      </w:r>
      <w:hyperlink r:id="rId11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частью 4 статьи 18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Федерального закона «О развитии малого и среднего предприним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тельства в Российской Федерации» перечень государственного имущества или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пального имущества, предназначенного для передачи во владение и (или) в пользование субъектам малого и среднего предпринимательства, в указанном перечне в отношении такого имущества отсутствуют сведения об отнесении такого имущества к имуществу, указанному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</w:t>
      </w:r>
      <w:hyperlink r:id="rId12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части 4 статьи 2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настоящего Федерального закона, и на день подачи заявл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ния такое имущество находится в их временном владении и пользовании или временном пользовании непрерывно в течение одного года и более в соответствии с договором или договорами аренды такого имущества, за исключением случая, предусмотренного </w:t>
      </w:r>
      <w:hyperlink r:id="rId13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ч</w:t>
        </w:r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а</w:t>
        </w:r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стью 2.1 статьи 9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настоящего Федерального закона;</w:t>
      </w:r>
      <w:proofErr w:type="gramEnd"/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сведения о субъекте малого и среднего предпринимательства на день заключения договора купли-продажи арендуемого имущества не исключены из единого реестра субъектов малого и среднего предпринимательства.</w:t>
      </w:r>
    </w:p>
    <w:p w:rsid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Заявителями не могут быть субъекты малого и среднего предпринимательства: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являющиеся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кредитными организациями, страховыми организациями (за искл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чением потребительских кооперативов), инвестиционными фондами, негосударственн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ы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ми пенсионными фондами, профессиональными участниками рынка ценных бумаг, ло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бардами;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являющиеся участниками соглашений о разделе продукции;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осуществляющие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предпринимательскую деятельность в сфере игорного бизнеса;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являющиеся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осуществляющие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добычу и переработку полезных ископаемых (кроме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общераспространенных полезных ископаемых).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1.3.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Порядок информирования о предоставлении муниципальной услуги: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Место нахождения: администрация Грязовецкого муниципального округа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Вологодской области, в лице отраслевого (функционального) органа -  Управление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имущественных и земель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softHyphen/>
        <w:t>ных отношений администрации Грязовецкого муниципального округа Вологодской области (далее — Уполномоченный орган).</w:t>
      </w:r>
    </w:p>
    <w:p w:rsidR="00D93F28" w:rsidRPr="00D93F28" w:rsidRDefault="00D93F28" w:rsidP="00D93F28">
      <w:pPr>
        <w:tabs>
          <w:tab w:val="left" w:pos="851"/>
        </w:tabs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Почтовый адрес Уполномоченного органа: ул. К. Маркса, 58, г. Грязовец,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Вологодская область, Россия, 162000; </w:t>
      </w:r>
    </w:p>
    <w:p w:rsidR="00D93F28" w:rsidRPr="00D93F28" w:rsidRDefault="00D93F28" w:rsidP="00D93F28">
      <w:pPr>
        <w:tabs>
          <w:tab w:val="left" w:pos="851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График работы Уполномоченного органа:</w:t>
      </w:r>
    </w:p>
    <w:tbl>
      <w:tblPr>
        <w:tblW w:w="0" w:type="auto"/>
        <w:tblInd w:w="88" w:type="dxa"/>
        <w:tblLayout w:type="fixed"/>
        <w:tblCellMar>
          <w:left w:w="88" w:type="dxa"/>
          <w:right w:w="104" w:type="dxa"/>
        </w:tblCellMar>
        <w:tblLook w:val="0000" w:firstRow="0" w:lastRow="0" w:firstColumn="0" w:lastColumn="0" w:noHBand="0" w:noVBand="0"/>
      </w:tblPr>
      <w:tblGrid>
        <w:gridCol w:w="4661"/>
        <w:gridCol w:w="4978"/>
      </w:tblGrid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Понедельник</w:t>
            </w:r>
          </w:p>
        </w:tc>
        <w:tc>
          <w:tcPr>
            <w:tcW w:w="4978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 </w:t>
            </w:r>
          </w:p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    8:00-12:00</w:t>
            </w:r>
          </w:p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    13:00-17:00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Вторник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Среда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Четверг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Пятница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Суббота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Воскресенье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Праздничные дни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widowControl w:val="0"/>
              <w:suppressAutoHyphens w:val="0"/>
              <w:ind w:right="-5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Предпраздничные дни</w:t>
            </w:r>
          </w:p>
        </w:tc>
        <w:tc>
          <w:tcPr>
            <w:tcW w:w="4978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widowControl w:val="0"/>
              <w:suppressAutoHyphens w:val="0"/>
              <w:ind w:right="-5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8.00-12.00, 13.00-16.00</w:t>
            </w:r>
          </w:p>
        </w:tc>
      </w:tr>
    </w:tbl>
    <w:p w:rsidR="00D93F28" w:rsidRPr="00D93F28" w:rsidRDefault="00D93F28" w:rsidP="00D93F28">
      <w:pPr>
        <w:tabs>
          <w:tab w:val="left" w:pos="851"/>
        </w:tabs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График приема документов: </w:t>
      </w:r>
    </w:p>
    <w:tbl>
      <w:tblPr>
        <w:tblW w:w="0" w:type="auto"/>
        <w:tblInd w:w="88" w:type="dxa"/>
        <w:tblLayout w:type="fixed"/>
        <w:tblCellMar>
          <w:left w:w="88" w:type="dxa"/>
          <w:right w:w="104" w:type="dxa"/>
        </w:tblCellMar>
        <w:tblLook w:val="0000" w:firstRow="0" w:lastRow="0" w:firstColumn="0" w:lastColumn="0" w:noHBand="0" w:noVBand="0"/>
      </w:tblPr>
      <w:tblGrid>
        <w:gridCol w:w="4661"/>
        <w:gridCol w:w="4978"/>
      </w:tblGrid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Понедельник</w:t>
            </w:r>
          </w:p>
        </w:tc>
        <w:tc>
          <w:tcPr>
            <w:tcW w:w="4978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 </w:t>
            </w:r>
          </w:p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    8:00-12:00</w:t>
            </w:r>
          </w:p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lastRenderedPageBreak/>
              <w:t>    13:00-17:00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Вторник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lastRenderedPageBreak/>
              <w:t>Среда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lastRenderedPageBreak/>
              <w:t>Четверг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Пятница</w:t>
            </w:r>
          </w:p>
        </w:tc>
        <w:tc>
          <w:tcPr>
            <w:tcW w:w="497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Суббота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Воскресенье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Праздничные дни</w:t>
            </w:r>
          </w:p>
        </w:tc>
        <w:tc>
          <w:tcPr>
            <w:tcW w:w="497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</w:tc>
      </w:tr>
      <w:tr w:rsidR="00D93F28" w:rsidRPr="00D93F28" w:rsidTr="00ED25B4">
        <w:trPr>
          <w:trHeight w:val="23"/>
        </w:trPr>
        <w:tc>
          <w:tcPr>
            <w:tcW w:w="4661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widowControl w:val="0"/>
              <w:suppressAutoHyphens w:val="0"/>
              <w:ind w:right="-5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Предпраздничные дни</w:t>
            </w:r>
          </w:p>
        </w:tc>
        <w:tc>
          <w:tcPr>
            <w:tcW w:w="4978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widowControl w:val="0"/>
              <w:suppressAutoHyphens w:val="0"/>
              <w:ind w:right="-5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8.00-12.00, 13.00-16.00</w:t>
            </w:r>
          </w:p>
        </w:tc>
      </w:tr>
    </w:tbl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График личного приема руководителя Уполномоченного органа: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Каждый четверг с 9:00 до 16:00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Телефон для информирования по вопросам, связанным с предоставлением мун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ципальной услуги: (81755) 21391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Адрес официального сайта Уполномоченного органа в информационно-телекоммуникационной сети «Интернет» (далее – сайт в сети «Интернет»): </w:t>
      </w:r>
      <w:hyperlink r:id="rId14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www.gradm.ru</w:t>
        </w:r>
      </w:hyperlink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Адрес федеральной государственной информационной системы «Единый портал государственных и муниципальных услуг (функций)» в сети «Интернет»: </w:t>
      </w:r>
      <w:hyperlink w:history="1">
        <w:r w:rsidR="00ED25B4" w:rsidRPr="003305D3">
          <w:rPr>
            <w:rStyle w:val="afd"/>
            <w:rFonts w:ascii="Liberation Serif" w:hAnsi="Liberation Serif" w:cs="Liberation Serif"/>
            <w:iCs/>
            <w:spacing w:val="-4"/>
            <w:kern w:val="2"/>
            <w:sz w:val="26"/>
            <w:szCs w:val="26"/>
            <w:lang w:eastAsia="zh-CN"/>
          </w:rPr>
          <w:t>www.gosuslugi.HYPERLINK «http://www.gosuslugi.ru/»ru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Адрес государственной информационной системы «Портал государственных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и муниципальных услуг (функций) Вологодской области» в сети «Интернет»: </w:t>
      </w:r>
      <w:hyperlink r:id="rId15" w:history="1">
        <w:proofErr w:type="spellStart"/>
        <w:r w:rsidR="00ED25B4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httpsHYPERLINK</w:t>
        </w:r>
        <w:proofErr w:type="spellEnd"/>
        <w:r w:rsidR="00ED25B4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 xml:space="preserve"> «</w:t>
        </w:r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https://gosuslugi35.ru./</w:t>
        </w:r>
        <w:r w:rsidR="00ED25B4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»</w:t>
        </w:r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://gosuslugi35.ru.</w:t>
        </w:r>
      </w:hyperlink>
    </w:p>
    <w:p w:rsidR="00D93F28" w:rsidRPr="00D93F28" w:rsidRDefault="00D93F28" w:rsidP="00ED25B4">
      <w:pPr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Место нахождения многофункциональных центров предоставления государственных и муниципальных услуг, с которыми заключены соглашения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о взаимодействии (далее - МФЦ): 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Почтовый адрес МФЦ: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 xml:space="preserve">ул. Беляева, 15, г. Грязовец, Вологодская область,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Россия, 162000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Телефон/факс МФЦ: (81755) 20274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Адрес электронной почты МФЦ: grmfc@yandex.ru</w:t>
      </w:r>
    </w:p>
    <w:p w:rsidR="00D93F28" w:rsidRPr="00D93F28" w:rsidRDefault="00D93F28" w:rsidP="00ED25B4">
      <w:pPr>
        <w:suppressAutoHyphens w:val="0"/>
        <w:ind w:right="-5"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График работы МФЦ:</w:t>
      </w:r>
    </w:p>
    <w:p w:rsidR="00D93F28" w:rsidRPr="00ED25B4" w:rsidRDefault="00D93F28" w:rsidP="00D93F28">
      <w:pPr>
        <w:suppressAutoHyphens w:val="0"/>
        <w:ind w:right="-5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tbl>
      <w:tblPr>
        <w:tblW w:w="0" w:type="auto"/>
        <w:tblInd w:w="131" w:type="dxa"/>
        <w:tblLayout w:type="fixed"/>
        <w:tblCellMar>
          <w:left w:w="98" w:type="dxa"/>
        </w:tblCellMar>
        <w:tblLook w:val="0000" w:firstRow="0" w:lastRow="0" w:firstColumn="0" w:lastColumn="0" w:noHBand="0" w:noVBand="0"/>
      </w:tblPr>
      <w:tblGrid>
        <w:gridCol w:w="4753"/>
        <w:gridCol w:w="4829"/>
      </w:tblGrid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Понедельник</w:t>
            </w:r>
          </w:p>
        </w:tc>
        <w:tc>
          <w:tcPr>
            <w:tcW w:w="482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6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8:00-19:00</w:t>
            </w:r>
          </w:p>
          <w:p w:rsidR="00D93F28" w:rsidRPr="00D93F28" w:rsidRDefault="00D93F28" w:rsidP="00D93F28">
            <w:pPr>
              <w:suppressAutoHyphens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Вторник</w:t>
            </w:r>
          </w:p>
        </w:tc>
        <w:tc>
          <w:tcPr>
            <w:tcW w:w="4829" w:type="dxa"/>
            <w:vMerge/>
            <w:tcBorders>
              <w:top w:val="single" w:sz="4" w:space="0" w:color="000001"/>
              <w:left w:val="single" w:sz="4" w:space="0" w:color="000001"/>
              <w:bottom w:val="single" w:sz="6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snapToGrid w:val="0"/>
              <w:contextualSpacing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Среда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8:00-20:00</w:t>
            </w: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Четверг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8:00-19:00</w:t>
            </w: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Пятница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8:00-19:00</w:t>
            </w: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Суббота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8:00-12:00</w:t>
            </w: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Воскресенье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Выходной</w:t>
            </w:r>
          </w:p>
          <w:p w:rsidR="00D93F28" w:rsidRPr="00D93F28" w:rsidRDefault="00D93F28" w:rsidP="00D93F28">
            <w:pPr>
              <w:suppressAutoHyphens w:val="0"/>
              <w:ind w:right="-5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</w:p>
        </w:tc>
      </w:tr>
      <w:tr w:rsidR="00D93F28" w:rsidRPr="00D93F28" w:rsidTr="00D93F28">
        <w:trPr>
          <w:trHeight w:val="23"/>
        </w:trPr>
        <w:tc>
          <w:tcPr>
            <w:tcW w:w="47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ind w:right="-5" w:firstLine="709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Предпраздничные дни</w:t>
            </w:r>
          </w:p>
        </w:tc>
        <w:tc>
          <w:tcPr>
            <w:tcW w:w="48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D93F28" w:rsidRPr="00D93F28" w:rsidRDefault="00D93F28" w:rsidP="00D93F28">
            <w:pPr>
              <w:suppressAutoHyphens w:val="0"/>
              <w:contextualSpacing/>
              <w:jc w:val="both"/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</w:pPr>
            <w:r w:rsidRPr="00D93F28">
              <w:rPr>
                <w:rFonts w:ascii="Liberation Serif" w:hAnsi="Liberation Serif" w:cs="Liberation Serif"/>
                <w:iCs/>
                <w:color w:val="000000"/>
                <w:spacing w:val="-4"/>
                <w:kern w:val="2"/>
                <w:sz w:val="26"/>
                <w:szCs w:val="26"/>
                <w:lang w:eastAsia="zh-CN"/>
              </w:rPr>
              <w:t>8:00-16:00</w:t>
            </w:r>
          </w:p>
        </w:tc>
      </w:tr>
    </w:tbl>
    <w:p w:rsidR="00D93F28" w:rsidRPr="00ED25B4" w:rsidRDefault="00D93F28" w:rsidP="00D93F28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Default="00D93F28" w:rsidP="00D93F28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1.4. Способы получения информации о правилах предоставления муниципальной услуги:</w:t>
      </w:r>
    </w:p>
    <w:p w:rsidR="00284C3E" w:rsidRPr="00D93F28" w:rsidRDefault="00284C3E" w:rsidP="00284C3E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для недвижимого имущества: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лично;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телефонной связи;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электронной почты,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почтовой связи;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информационных стендах в помещениях Уполномоченного органа, МФЦ;</w:t>
      </w:r>
    </w:p>
    <w:p w:rsidR="00D93F28" w:rsidRPr="00D93F28" w:rsidRDefault="00284C3E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сети «Интернет»;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сайтах  администрации округа в сети «Интернет», МФЦ;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 xml:space="preserve"> на Едином портале;</w:t>
      </w:r>
    </w:p>
    <w:p w:rsid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Региональном портале.</w:t>
      </w:r>
    </w:p>
    <w:p w:rsidR="00284C3E" w:rsidRDefault="00284C3E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для движимого имущества: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лично;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телефонной связи;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электронной почты,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посредством почтовой связи;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информационных стендах в помещениях Уполномоченного органа, МФЦ;</w:t>
      </w:r>
    </w:p>
    <w:p w:rsidR="00284C3E" w:rsidRPr="00284C3E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сети «Интернет»;</w:t>
      </w:r>
    </w:p>
    <w:p w:rsidR="00284C3E" w:rsidRPr="00D93F28" w:rsidRDefault="00284C3E" w:rsidP="00284C3E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84C3E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сайтах  администраци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 округа в сети «Интернет», МФЦ.</w:t>
      </w:r>
    </w:p>
    <w:p w:rsidR="00D93F28" w:rsidRPr="00D93F28" w:rsidRDefault="00ED25B4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Порядок информирования о предоставлении муниципальной услуги.</w:t>
      </w:r>
    </w:p>
    <w:p w:rsidR="00D93F28" w:rsidRPr="00D93F28" w:rsidRDefault="00ED25B4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Информирование о предоставлении муниципальной услуги осуществляется по следующим вопросам: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место нахождения Уполномоченного органа, МФЦ;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должностные лица и муниципальные служащие Уполномоченного органа, упо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номоченные предоставлять муниципальную услугу и номера контактных телефонов; 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график работы Уполномоченного органа, МФЦ;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адрес сайта в сети «Интернет» Уполномоченного органа, МФЦ;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адрес электронной почты Уполномоченного органа, МФЦ;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нормативные правовые акты по вопросам предоставления муниципальной услуги, в том числе, настоящий административный регламент (наименование, номер, дата прин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тия нормативного правового акта);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ход предоставления муниципальной услуги;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административные процедуры предоставления муниципальной услуги;</w:t>
      </w:r>
    </w:p>
    <w:p w:rsidR="00D93F28" w:rsidRPr="00D93F28" w:rsidRDefault="00D93F28" w:rsidP="00D93F28">
      <w:pPr>
        <w:tabs>
          <w:tab w:val="left" w:pos="540"/>
        </w:tabs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срок предоставления муниципальной услуги;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порядок и формы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контроля за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предоставлением муниципальной услуги;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основания для отказа в предоставлении муниципальной услуги;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досудебный и судебный порядок обжалования действий (бездействия) должнос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ных лиц и муниципальных служащих Уполномоченного органа (МФЦ), ответственных за предоставление муниципальной услуги, а также решений, принятых в ходе предоста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ления муниципальной услуги.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иная информация о деятельности Уполномоченного органа в соответствии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 Федеральным законом от 09.02.2009  № 8-ФЗ «Об обеспечении доступа к информации о деятельности государственных органов и органов местного самоуправления».</w:t>
      </w:r>
    </w:p>
    <w:p w:rsidR="00D93F28" w:rsidRPr="00D93F28" w:rsidRDefault="00ED25B4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Информирование (консультирование) осуществляется специалистами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Уполномоченного органа (МФЦ), ответственными за информирование, при обращении заявителей за информацией лично, по телефону, посредством почты или электронной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почты.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Информирование проводится на русском языке в форме: индивидуального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 публичного информирования.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1.5.3.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Индивидуальное устное информирование осуществляется должностными лицами, ответственными за информирование, при обращении заявителей за информац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ей лично или по телефону.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Специалист, ответственный за информирование, принимает все необходимые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меры для предоставления полного и оперативного ответа на поставленные вопросы,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в том числе с привлечением других сотрудников.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случае если для подготовки ответа требуется более продолжительное время, специалист, ответственный за информирование, предлагает заинтересованным лицам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перезвонить в определенный день и в определенное время, но не позднее 3 рабочих дней со дня обращения. К назначенному сроку должен быть подготовлен ответ по вопросам заявителей, в случае необходимости ответ готовится при взаимодействии с должностн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ы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ми лицами структурных подразделений органов и организаций, участвующих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предоставлении муниципальной услуги.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случае если предоставление информации, необходимой заявителю, не предста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ляется возможным посредством телефона, сотрудник Уполномоченного органа/ МФЦ, принявший телефонный звонок, разъясняет заявителю право обратиться с письменным обращением в Уполномоченный орган и требования к оформлению обращения.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 ответе на телефонные звонки специалист, ответственный за информирование, должен назвать фамилию, имя, отчество, занимаемую должность и наименование стру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турного подразделения (при наличии) Уполномоченного органа. 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Устное информирование должно проводиться с учетом требований официально-делового стиля речи. Во время разговора необходимо произносить слова четко, избегать «параллельных разговоров» с окружающими людьми и не прерывать разговор по пр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чине поступления звонка на другой аппарат. В конце информирования специалист,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ответственный за информирование, должен кратко подвести итоги и перечислить меры, которые необходимо принять (кто именно, когда и что должен сделать).</w:t>
      </w:r>
    </w:p>
    <w:p w:rsidR="00D93F28" w:rsidRPr="00D93F28" w:rsidRDefault="00ED25B4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1.5.4. 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Индивидуальное письменное информирование осуществляется </w:t>
      </w:r>
      <w:proofErr w:type="gramStart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виде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письменного ответа на обращение заинтересованного лица в соответствии с законод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тельством о порядке</w:t>
      </w:r>
      <w:proofErr w:type="gramEnd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рассмотрения обращений граждан.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Ответ на заявление составляется в простой, четкой форме с указанием фамилии, имени, отчества, номера телефона исполнителя, подписывается руководителем Уполн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моченного органа и направляется способом, позволяющим подтвердить факт и дату направления.</w:t>
      </w:r>
    </w:p>
    <w:p w:rsidR="00D93F28" w:rsidRPr="00D93F28" w:rsidRDefault="00ED25B4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Публичное устное информирование осуществляется посредством привлеч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ния средств массовой информации – радио, телевидения. Выступления должностных лиц, ответственных за информирование, по радио и телевидению согласовываются с р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ководителем Уполномоченного органа.</w:t>
      </w:r>
    </w:p>
    <w:p w:rsidR="00D93F28" w:rsidRPr="00D93F28" w:rsidRDefault="00ED25B4" w:rsidP="00D93F28">
      <w:pPr>
        <w:tabs>
          <w:tab w:val="left" w:pos="0"/>
        </w:tabs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1.5.6. 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Публичное письменное информирование осуществляется путем публикации информационных материалов о правилах предоставления муниципальной услуги, а та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же настоящего административного регламента и муниципального правового акта об его утверждении: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средствах массовой информации;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 сайте администрации округа в сети «Интернет»;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Региональном портале;</w:t>
      </w:r>
    </w:p>
    <w:p w:rsidR="00D93F28" w:rsidRPr="00D93F28" w:rsidRDefault="00D93F28" w:rsidP="00D93F28">
      <w:pPr>
        <w:suppressAutoHyphens w:val="0"/>
        <w:ind w:right="-5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 информационных стендах Уполномоченного органа, МФЦ.</w:t>
      </w:r>
    </w:p>
    <w:p w:rsidR="00D93F28" w:rsidRPr="00ED25B4" w:rsidRDefault="00D93F28" w:rsidP="00D93F28">
      <w:pPr>
        <w:widowControl w:val="0"/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ED25B4" w:rsidRDefault="002672E6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r w:rsidR="00D93F28" w:rsidRPr="00ED25B4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. Стандарт предоставления муниципальной услуги</w:t>
      </w:r>
    </w:p>
    <w:p w:rsidR="00D93F28" w:rsidRPr="00ED25B4" w:rsidRDefault="00D93F28" w:rsidP="00D93F28">
      <w:pPr>
        <w:suppressAutoHyphens w:val="0"/>
        <w:ind w:firstLine="709"/>
        <w:contextualSpacing/>
        <w:rPr>
          <w:rFonts w:ascii="Liberation Serif" w:hAnsi="Liberation Serif" w:cs="Liberation Serif"/>
          <w:b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2.1. Наименование муниципальной услуги</w:t>
      </w: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Предоставление движимого и недвижимого имущества, находящегося в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пальной собственности, арендуемого субъектами малого и среднего предпринимател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ь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ства при реализации ими преимущественного права на приобретение арендуемого им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щества, в собственность. 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2.2. Наименование органа местного самоуправления, 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предоставляющего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муниципальную услугу</w:t>
      </w: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2.2.1. Муниципальная услуга предоставляется: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Управлением имущественных и земельных отношений администрации Грязове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кого муниципального округа  Вологодской области.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МФЦ по месту жительства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( 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по месту нахождения) заявителя - в части  приема и (или) выдачи документов на предоставление муниципальной услуги. 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2.2.2.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щением в иные органы и организации, не предусмотренных административным регл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ментом. </w:t>
      </w:r>
    </w:p>
    <w:p w:rsidR="00D93F28" w:rsidRPr="00ED25B4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2.3. Результат предоставления муниципальной услуги</w:t>
      </w:r>
    </w:p>
    <w:p w:rsidR="00D93F28" w:rsidRPr="00ED25B4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ED25B4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2.3.1. 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Результатом предоставления муниципальной услуги является: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заключение договора купли-продажи  имущества;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мотивированный отказ в предоставлении арендуемого  имущества в собственность.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2.3.2.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предоставления муниципальной услуги подписывается Главой Грязовецкого муниципального округа или лицом, его замещающим, или лицом, которому Главой  Грязовецкого муниципального округа делегировано право подписания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пальных правовых актов и иных решений по результатам предоставления муниципал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ь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ной услуги (далее — руководитель Уполномоченного органа).</w:t>
      </w:r>
    </w:p>
    <w:p w:rsidR="00D93F28" w:rsidRPr="00ED25B4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2.4. Срок предоставления муниципальной услуги</w:t>
      </w:r>
    </w:p>
    <w:p w:rsidR="00D93F28" w:rsidRPr="00ED25B4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ED25B4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2.4.1. 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 реализации преимущественного права на приобретение арендуемого имущества по инициативе заявителя (при отсутствии решения Уполномоченного органа об условиях приватизации) Уполномоченный орган: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тридцатидневный срок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 даты получения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заявления рассматривает заявление и в случае наличия оснований для отказа в предоставлении муниципальной услуги прин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мает решение об отказе в предоставлении муниципальной услуги и уведомляет об этом заявителя;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случае отсутствия оснований для отказа в предоставлении муниципальной усл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ги в двухмесячный срок с даты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регистрации заявления обеспечивает заключение догов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ра на проведение оценки рыночной стоимости арендуемого имущества в порядке, уст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новленном Федеральным </w:t>
      </w:r>
      <w:hyperlink r:id="rId16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законом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от 29.07.1998 № 135-ФЗ «Об оценочной деятельности в Российской Федерации»;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двухнедельный срок с даты  поступления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отчета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об оценке рыночной стоимости арендуемого имущества принимает решение об условиях его приватизации;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десятидневный срок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 даты принятия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решения об условиях приватизации направляет заявителю проект договора купли-продажи арендуемого имущества спос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бом, позволяющим установить дату его получения заявителем;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тридцатидневный срок со дня получения заявителем проекта договора купли-продажи обеспечивает заключение договора купли-продажи арендуемого имущества.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2.4.2. При реализации преимущественного права на приобретение арендуемого имущества по инициативе Уполномоченного органа (при наличии решения Уполном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ченного органа об условиях приватизации) Уполномоченного органа: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десятидневный срок с даты принятия решения об условиях приватизации направляет арендаторам - субъектам малого, среднего предпринимательства, соотве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ствующим установленным Федерального закона № 159-ФЗ требованиям, его копию, предложение о заключении договора купли-продажи арендуемого имущества, проект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данного договора, а также при наличии задолженности по арендной плате (неустойкам, пеням, штрафам) - требование о ее погашении (с указанием размера) способом, позвол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ющим установить дату их получения;</w:t>
      </w:r>
      <w:proofErr w:type="gramEnd"/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течение 30 (тридцати) дней со дня получения заявителем предложения о закл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чении договора купли-продажи арендуемого имущества и проекта договора при отсу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ствии оснований для отказа в предоставлении муниципальной услуги обеспечивает з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ключение договора купли-продажи арендуемого имущества. Течение указанного срока приостанавливается в случае оспаривания субъектом малого или среднего предприним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тельства достоверности величины рыночной стоимости объекта оценки, используемой для определения цены выкупаемого имущества, до дня вступления в законную силу 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решения суда;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 наличии оснований для отказа в предоставлении муниципальной услуги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в течение 30 (тридцати) дней со дня получения субъектом малого и среднего предприн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мательства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предложения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 заключении договора купли-продажи арендуемого имущества и проекта договора принимает решение об отказе в предоставлении муниципальной услуги и уведомляет о принятом решении заявителя.   </w:t>
      </w:r>
    </w:p>
    <w:p w:rsidR="00D93F28" w:rsidRPr="00ED25B4" w:rsidRDefault="00D93F28" w:rsidP="00D93F28">
      <w:pPr>
        <w:suppressAutoHyphens w:val="0"/>
        <w:ind w:firstLine="53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ED25B4" w:rsidRDefault="00D93F28" w:rsidP="00D93F28">
      <w:pPr>
        <w:suppressAutoHyphens w:val="0"/>
        <w:ind w:firstLine="709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5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Исчерпывающий перечень документов, необходимых в соответствии</w:t>
      </w:r>
    </w:p>
    <w:p w:rsidR="00D93F28" w:rsidRPr="00D93F28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с законодательными или иными нормативными правовыми актами </w:t>
      </w:r>
    </w:p>
    <w:p w:rsidR="00D93F28" w:rsidRPr="00D93F28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для предоставления муниципальной услуги, которые заявитель должен</w:t>
      </w:r>
    </w:p>
    <w:p w:rsidR="00D93F28" w:rsidRPr="00D93F28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представить самостоятельно</w:t>
      </w:r>
    </w:p>
    <w:p w:rsidR="00D93F28" w:rsidRPr="00ED25B4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ED25B4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5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Для предоставления муниципальной услуги заявитель представляет (направляет): 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5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.1.1.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заявление по форме (приложение 1 к административному регламенту);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заявлении указываются: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фамилия, имя, отчество, место жительства заявителя, а также государственный 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гистрационный номер записи о государственной регистрации в едином государственном реестре индивидуальных предпринимателей и идентификационный номер налогопл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тельщика (для индивидуального предпринимателя);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наименование и место нахождения заявителя, а также государственный регистр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ционный номер записи о государственной регистрации юридического лица в едином го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ударственном реестре юридических лиц и идентификационный номер налогоплательщ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ка (для юридического лица), 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местоположение, кадастровый номер, площадь, недвижимого имущества, иные характеристики движимого имущества;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почтовый адрес и (или) адрес электронной почты для связи с заявителем.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заявлении ставится дата и подпись заявителя (представителя заявителя).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Заявление от имени юридического лица подписывается руководителем юридич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ского лица либо уполномоченным представителем юридического лица.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Заявление от имени индивидуального предпринимателя подписывается индивид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альным предпринимателем либо уполномоченным представителем индивидуального предпринимателя.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 заполнении заявления не допускается использование сокращений слов и 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бревиатур.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Форма заявления размещается на  сайте администрации округа  в сети «Интернет» с возможностью бесплатного копирования.</w:t>
      </w:r>
    </w:p>
    <w:p w:rsidR="00D93F28" w:rsidRPr="00D93F28" w:rsidRDefault="002672E6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2.5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.1.2. Учредительные документы юридического лица.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5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.1.3.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Документы, удостоверяющие права (полномочия) представителя заявит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ля, если с заявлением обращается представитель заявителя (для юридических лиц - дов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ренность, подписанная руководителем организации и печатью (при наличии), либо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вать от имени заявителя без доверенности;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для индивидуальных предпринимателей – д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веренность, удостоверенная нотариально).</w:t>
      </w:r>
    </w:p>
    <w:p w:rsidR="00D93F28" w:rsidRPr="00D93F28" w:rsidRDefault="002672E6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2.5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.1.4. Документ, удостоверяющий личность заявителя (представителя заявителя).</w:t>
      </w:r>
    </w:p>
    <w:p w:rsidR="00D93F28" w:rsidRPr="00D93F28" w:rsidRDefault="002672E6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2.5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.1.5. Документы, подтверждающие отсутствие задолженности по аренде, пеням, штрафам, неустойкам на день подачи заявления - при реализации преимущественного права на приобретение арендуемого имущества по инициативе заявителя (при отсу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ствии решения Уполномоченного органа об условиях приватизации).</w:t>
      </w:r>
    </w:p>
    <w:p w:rsidR="00D93F28" w:rsidRPr="00D93F28" w:rsidRDefault="002672E6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2.5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 Заявление и прилагаемые документы представляются следующими спос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бами: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а) путем обращения в Уполномоченный орган или МФЦ лично;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б) посредством почтовой связи;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в) путем направления электронного документа на официальную электронную п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чту Уполномоченного органа;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г) в электронной форме с использованием Регионального портала.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случае представления документов на бумажном носителе копии документов представляются с предъявлением подлинников. После проведения сверки подлинники документов незамедлительно возвращаются заявителю.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случае представления копий документов без предъявления подлинников копии должны быть заверены печатью юридического лица (при наличии) и подписью руков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дителя юридического лица либо нотариально. 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Документы не должны содержать подчисток либо приписок, зачеркнутых слов и иных не оговоренных в них исправлений, а также серьезных повреждений, не позвол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ющих однозначно истолковать их содержание.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При подаче заявления в форме электронного документа заявление и прилагаемые документы подписываются допустимым видом электронной подписи, отвечающей 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требованиям Федерального закона от 6 апреля 2011 г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 63-ФЗ «Об электронной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подписи», статей 21.1 и 21.2 Федерального закона от 27 июля 2010 г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 210-ФЗ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«Об организации предоставления государственных и муниципальных услуг».</w:t>
      </w:r>
    </w:p>
    <w:p w:rsidR="00D93F28" w:rsidRPr="00D93F28" w:rsidRDefault="00D93F28" w:rsidP="00D93F28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ED25B4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6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. Исчерпывающий перечень документов, необходимых в соответствии </w:t>
      </w:r>
    </w:p>
    <w:p w:rsidR="00ED25B4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законодательными или иными  нормативными правовыми актами для предоставления муниципальной услуги, которые заявитель вправе представить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собственной </w:t>
      </w:r>
    </w:p>
    <w:p w:rsidR="00ED25B4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инициативе, так как они подлежат представлению в рамках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межведомственного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</w:p>
    <w:p w:rsidR="00D93F28" w:rsidRPr="00D93F28" w:rsidRDefault="00D93F28" w:rsidP="00ED25B4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информационного взаимодействия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6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 Заявитель вправе представить в Уполномоченный орган: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выписку из ЕГРЮЛ (для юридического лица);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выписку из ЕГРИП (для индивидуальных предпринимателей);</w:t>
      </w:r>
    </w:p>
    <w:p w:rsidR="00D93F28" w:rsidRPr="00D93F28" w:rsidRDefault="00D93F28" w:rsidP="00ED25B4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выписку из ЕГРН об объекте недвижимости.</w:t>
      </w:r>
    </w:p>
    <w:p w:rsidR="00D93F28" w:rsidRPr="00ED25B4" w:rsidRDefault="00D93F28" w:rsidP="00D93F28">
      <w:pPr>
        <w:suppressAutoHyphens w:val="0"/>
        <w:ind w:firstLine="53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10"/>
          <w:szCs w:val="10"/>
          <w:lang w:eastAsia="zh-CN"/>
        </w:rPr>
      </w:pPr>
    </w:p>
    <w:p w:rsidR="00D93F28" w:rsidRPr="00D93F28" w:rsidRDefault="00ED25B4" w:rsidP="00D93F28">
      <w:pPr>
        <w:widowControl w:val="0"/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6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Документы, указанные в пункте 2.7.1. административного регламента, не могут быть затребованы у заявителя, при этом заявитель вправе их представить вместе с заявлением способами, указанными в пункте 2.6.2. административного регламента.</w:t>
      </w:r>
    </w:p>
    <w:p w:rsidR="00D93F28" w:rsidRPr="00D93F28" w:rsidRDefault="00D93F28" w:rsidP="00D93F28">
      <w:pPr>
        <w:widowControl w:val="0"/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6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.3. Документы, указанные в пункте 2.7.1. административного регламента (их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копии, сведения, содержащиеся в них), запрашиваются Уполномоченным органом в го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ударственных органах, в распоряжении которых находятся указанные документы. 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6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.4. Запрещено требовать от заявителя: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представления документов и информации или осуществления действий, предста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представления документов и информации, которые находятся в распоряжении Уполномоченного органа, государственных органов, органов местного самоуправления и иных организаций, в соответствии с нормативными правовыми актами Российской Ф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дерации, нормативными правовыми актами области и муниципальными правовыми 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тами;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представления документов и информации, отсутствие и (или) недостоверность 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торых не указывались при первоначальном отказе в приеме документов, необходимых для предоставления муниципальной услуги,  за исключением случаев, предусмотренных </w:t>
      </w:r>
      <w:hyperlink r:id="rId17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пунктом 4 части 1 статьи 7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Федерального закона от 27 июля 2010 г</w:t>
      </w:r>
      <w:r w:rsidR="00D97C10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 210-ФЗ «Об орг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низации предоставления государственных и муниципальных услуг».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7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Исчерпывающий перечень оснований для отказа в приеме документов,</w:t>
      </w: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необходимых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для предоставления муниципальной услуги</w:t>
      </w:r>
    </w:p>
    <w:p w:rsidR="00D93F28" w:rsidRPr="00D93F28" w:rsidRDefault="00D93F28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Оснований для отказа в приеме заявления и прилагаемых к нему документов, 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обходимых для предоставления муниципальной услуги, не имеется.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8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Исчерпывающий перечень оснований для приостановления</w:t>
      </w:r>
    </w:p>
    <w:p w:rsidR="00D93F28" w:rsidRPr="00D93F28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или отказа в предоставлении муниципальной услуги</w:t>
      </w:r>
    </w:p>
    <w:p w:rsidR="00D93F28" w:rsidRPr="00D93F28" w:rsidRDefault="00D93F28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8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 Основанием для отказа в приеме к рассмотрению заявления является выя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ление несоблюдения установленных </w:t>
      </w:r>
      <w:hyperlink r:id="rId18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статьей 11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Федерального закона от 6 апреля 2011 г</w:t>
      </w:r>
      <w:r w:rsidR="00ED25B4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 63-ФЗ «Об электронной подписи» условий признания действительности квалифиц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рованной электронной подписи (в случае направления заявления и прилагаемых док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ментов в электронной форме).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8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 Основанием для приостановления предоставления муниципальной услуги является оспаривание субъектом малого или среднего предпринимательства достоверн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сти величины рыночной стоимости объекта оценки, используемой для определения цены выкупаемого имущества, до дня вступления в законную силу решения суда.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8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.3. Основаниями для отказа в предоставлении муниципальной услуги являю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ся: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несоответствие заявителя требованиям, установленным пунктом 1.2 администр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тивного регламента, и (или) отчуждение арендуемого имущества, указанного в заявл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нии, в порядке реализации преимущественного права на приобретение арендуемого имущества не допускается в соответствии с Федеральным законом № 159-ФЗ или друг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ми федеральными законами;  </w:t>
      </w:r>
      <w:proofErr w:type="gramEnd"/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утрата заявителем преимущественного права на приобретение арендуемого им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щества по основанию, предусмотренному пунктом 3 части 9 статьи 4 Федерального з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кона № 159-ФЗ;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на день подачи заявителем заявления опубликовано объявление о продаже этого имущества на торгах или заключен договор, предусматривающий отчуждение такого имущества унитарным предприятием;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ab/>
        <w:t>заявителем (представителем заявителя) не представлены документы, предусмо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ренные пунктом 2.6.1 административного регламента.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При реализации преимущественного права на приобретение арендуемого имущ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ства по инициативе Уполномоченного органа (при наличии решения Уполномоченного органа об условиях приватизации) основаниями для отказа в предоставлении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пальной услуги также являются: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  <w:t>отказ субъекта малого или среднего предпринимательства от заключения договора купли-продажи арендуемого имущества;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ab/>
      </w:r>
      <w:proofErr w:type="spell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неподписание</w:t>
      </w:r>
      <w:proofErr w:type="spell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договора купли-продажи арендуемого имущества субъектом малого или среднего предпринимательства в течение  тридцати дней со дня получения им пре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ложений и (или) проекта договора, за исключением случаев приостановления течения указанного срока в соответствии с пунктом 2.9.2 административного регламента.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9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Перечень услуг, которые являются необходимыми и обязательными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для предоставления муниципальной услуги, в том числе сведения о документе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(документах),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выдаваемом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(выдаваемых) организациями, участвующими 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предоставлении муниципальной услуги </w:t>
      </w:r>
    </w:p>
    <w:p w:rsidR="00D93F28" w:rsidRPr="00D93F28" w:rsidRDefault="00D93F28" w:rsidP="00D93F28">
      <w:pPr>
        <w:suppressAutoHyphens w:val="0"/>
        <w:ind w:left="283" w:firstLine="709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keepNext/>
        <w:tabs>
          <w:tab w:val="left" w:pos="0"/>
        </w:tabs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Услуг, которые являются необходимыми и обязательными для предоставления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пальной услуги, не имеется.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ind w:firstLine="709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0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Размер платы, взимаемой с заявителя при предоставлении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муниципальной услуги, и способы ее взимания в случаях, предусмотренных 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федеральными законами, принимаемыми в соответствии с ними иными 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нормативными правовыми актами Российской Федерации,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нормативными правовыми актами субъектов Российской Федерации, </w:t>
      </w:r>
    </w:p>
    <w:p w:rsidR="00D93F28" w:rsidRPr="00D93F28" w:rsidRDefault="00D93F28" w:rsidP="00D93F28">
      <w:pPr>
        <w:suppressAutoHyphens w:val="0"/>
        <w:ind w:firstLine="54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муниципальными правовыми актами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Предоставление муниципальной услуги осуществляется для заявителей на бе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возмездной основе.</w:t>
      </w:r>
    </w:p>
    <w:p w:rsidR="00D93F28" w:rsidRPr="00D93F28" w:rsidRDefault="00D93F28" w:rsidP="00D93F28">
      <w:pPr>
        <w:keepNext/>
        <w:tabs>
          <w:tab w:val="left" w:pos="0"/>
        </w:tabs>
        <w:suppressAutoHyphens w:val="0"/>
        <w:ind w:firstLine="709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2672E6" w:rsidRDefault="00D93F28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Максимальный срок ожидания в очереди при подаче запроса</w:t>
      </w:r>
    </w:p>
    <w:p w:rsidR="00D93F28" w:rsidRPr="002672E6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о предоставлении муниципальной услуги и при получении результата </w:t>
      </w:r>
    </w:p>
    <w:p w:rsidR="00D93F28" w:rsidRPr="002672E6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предоставленной муниципальной услуги</w:t>
      </w:r>
    </w:p>
    <w:p w:rsidR="00D93F28" w:rsidRPr="00E5402A" w:rsidRDefault="00521E8B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орган, предоставляющий мун</w:t>
      </w: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и</w:t>
      </w: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ципальные услуги, или многофункциональный центр</w:t>
      </w:r>
      <w:r w:rsidR="00E5402A"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 xml:space="preserve"> не должен превышать 15 минут.</w:t>
      </w:r>
    </w:p>
    <w:p w:rsidR="00D93F28" w:rsidRPr="00521E8B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FF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Срок регистрации запроса заявителя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 предоставлении муниципальной услуги, в том числе в электронной форме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 Регистрация заявления, в том числе в электронной форме осуществляется в день его поступления (при поступлении в электронном виде в нерабочее время – в бл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жайший рабочий день, следующий за днем поступления указанных документов).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 В случае поступления заявления лично заявителю в день поступления зая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ления выдается расписка в получении документов.</w:t>
      </w:r>
    </w:p>
    <w:p w:rsidR="00D93F28" w:rsidRPr="00D93F28" w:rsidRDefault="00D93F28" w:rsidP="00D93F28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При поступлении заявления посредством почтовой связи расписка в получении документов направляется заявителю по указанному им адресу не позднее дня, следу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щего за днем поступления документов).</w:t>
      </w:r>
      <w:proofErr w:type="gramEnd"/>
    </w:p>
    <w:p w:rsidR="00D93F28" w:rsidRPr="00D93F28" w:rsidRDefault="00D93F28" w:rsidP="00D93F28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.3.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случае поступления заявления и прилагаемых к нему документов в фо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 электронных документов Уполномоченный орган подтверждает факт получения ук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занного заявления и прилагаемых к нему документов путем направления заявителю ув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домления, содержащего входящие регистрационный номер заявления, дату получения Уполномоченным органом указанного заявления и прилагаемых к нему документов, а также перечень наименование файлов, представленных в форме электронных докуме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тов, с указанием их объема (далее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– уведомление о получении заявления).</w:t>
      </w:r>
    </w:p>
    <w:p w:rsidR="00D93F28" w:rsidRPr="00D93F28" w:rsidRDefault="00D93F28" w:rsidP="00D93F28">
      <w:pPr>
        <w:suppressAutoHyphens w:val="0"/>
        <w:ind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Уведомление о получении заявления направляется указанным заявителем в зая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лении способом не позднее рабочего дня, следующего за днем поступления заявления в Уполномоченный орган.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2672E6" w:rsidRDefault="00D93F28" w:rsidP="00D93F28">
      <w:pPr>
        <w:widowControl w:val="0"/>
        <w:autoSpaceDE w:val="0"/>
        <w:jc w:val="center"/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2.1</w:t>
      </w:r>
      <w:r w:rsidR="002672E6"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3</w:t>
      </w: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. Требования к помещениям, в которых предоставляется</w:t>
      </w:r>
    </w:p>
    <w:p w:rsidR="00D93F28" w:rsidRPr="002672E6" w:rsidRDefault="00D93F28" w:rsidP="00D93F28">
      <w:pPr>
        <w:widowControl w:val="0"/>
        <w:autoSpaceDE w:val="0"/>
        <w:jc w:val="center"/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муниципальная услуга, к залу ожидания, местам для заполнения запросов</w:t>
      </w:r>
    </w:p>
    <w:p w:rsidR="00D93F28" w:rsidRPr="002672E6" w:rsidRDefault="00D93F28" w:rsidP="00D93F28">
      <w:pPr>
        <w:widowControl w:val="0"/>
        <w:autoSpaceDE w:val="0"/>
        <w:jc w:val="center"/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 xml:space="preserve">о предоставлении муниципальной услуги, информационным стендам </w:t>
      </w:r>
    </w:p>
    <w:p w:rsidR="00D93F28" w:rsidRPr="002672E6" w:rsidRDefault="00D93F28" w:rsidP="00D93F28">
      <w:pPr>
        <w:widowControl w:val="0"/>
        <w:autoSpaceDE w:val="0"/>
        <w:jc w:val="center"/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с образцами их заполнения и перечнем документов</w:t>
      </w:r>
      <w:r w:rsidR="00E05A4E"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 xml:space="preserve"> и (или) информации</w:t>
      </w:r>
      <w:r w:rsidRPr="002672E6">
        <w:rPr>
          <w:rFonts w:ascii="Liberation Serif" w:hAnsi="Liberation Serif" w:cs="Liberation Serif"/>
          <w:iCs/>
          <w:spacing w:val="-4"/>
          <w:kern w:val="2"/>
          <w:sz w:val="26"/>
          <w:szCs w:val="26"/>
          <w:lang w:eastAsia="zh-CN"/>
        </w:rPr>
        <w:t>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D93F28" w:rsidRPr="002672E6" w:rsidRDefault="00D93F28" w:rsidP="00D93F28">
      <w:pPr>
        <w:widowControl w:val="0"/>
        <w:autoSpaceDE w:val="0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2672E6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 Центральный вход в здание Уполномоченного органа, в котором предоста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ляется муниципальная услуга, оборудуется вывеской, содержащей информацию о наименовании и режиме работы Уполномоченного органа.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Вход в здание, в котором предоставляется муниципальная услуга, оборудуется в соответствии с требованиями, обеспечивающими возможность беспрепятственного вх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да инвалидов в здание и выхода из него (пандус, поручни).</w:t>
      </w:r>
    </w:p>
    <w:p w:rsidR="00D93F28" w:rsidRPr="00D93F28" w:rsidRDefault="002672E6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2.13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 Гражданам, относящимся к категории инвалидов, включая инвалидов, 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пользующих кресла-коляски и собак-проводников, обеспечиваются: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возможность самостоятельного передвижения по зданию, в котором предоставл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я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ется муниципальная услуга, в целях доступа к месту предоставления услуги, в том числе с помощью сотрудников Уполномоченного органа;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возможность посадки в транспортное средство и высадки из него перед входом в здание, где предоставляется муниципальная услуга, в том числе с использованием кре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ла-коляски и при необходимости с помощью сотрудников Уполномоченного органа;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сопровождение инвалидов, имеющих стойкие нарушения функций зрения и сам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стоятельного передвижения, по территории здания, в котором предоставляется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пальная услуга;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содействие инвалиду при входе в здание, в котором предоставляется муниципал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ь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ная услуга, и выходе из него, информирование инвалида о доступных маршрутах общ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ственного транспорта;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надлежащее размещение носителей информации, необходимой для обеспечения беспрепятственного доступа инвалидов к местам предоставления муниципальная услуги с учетом ограничения их жизнедеятельности, в том числе дублирование необходимой для получения муниципальная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фоне;</w:t>
      </w:r>
      <w:proofErr w:type="gramEnd"/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обеспечение допуска в здание, в котором предоставляется муниципальная услуга, собаки-проводника при наличии документа, подтверждающего ее специальное обучение, выданного по форме и в порядке, утвержденным приказом Министерства труда и соц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альной защиты Российской Федерации от 22 июня 2015 г</w:t>
      </w:r>
      <w:r w:rsidR="00F64A0A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 386н;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оказание помощи, необходимой для получения в доступной для них форме 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формации о правилах предоставления муниципальной услуги, в том числе об оформл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нии необходимых для получения муниципальной услуги документов и совершении ими других необходимых для получения муниципальной услуги действий;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обеспечение при необходимости допуска в здание, в котором предоставляется 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ниципальная услуга, </w:t>
      </w:r>
      <w:proofErr w:type="spell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сурдопереводчика</w:t>
      </w:r>
      <w:proofErr w:type="spell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, </w:t>
      </w:r>
      <w:proofErr w:type="spell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тифлосурдопереводчика</w:t>
      </w:r>
      <w:proofErr w:type="spell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оказание сотрудниками Уполномоченного органа, предоставляющими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пальную услугу, иной необходимой инвалидам помощи в преодолении барьеров, меш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ющих получению ими услуг наравне с другими лицами.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.3. На территории, прилегающей к зданию, в котором предоставляется мун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ципальная услуга, организуются места для парковки транспортных средств, в том числе места для парковки транспортных средств инвалидов. Доступ заявителей к парковочным местам является бесплатным.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.4. Помещения, предназначенные для предоставления муниципальная услуга, должны соответствовать санитарно-эпидемиологическим правилам и нормативам.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помещениях Уполномоченного органа на видном месте устанавливаются схемы размещения средств пожаротушения и путей эвакуации.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.5. Места ожидания и приема заявителей должны быть удобными, оборудов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ны столами, стульями, обеспечены бланками заявлений, образцами их заполнения, ка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целярскими принадлежностями.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Места информирования, предназначенные для ознакомления заинтересованных лиц с информационными материалами, оборудуются информационными стендами, наглядной информацией, перечнем документов, необходимых для предоставления мун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ципальной услуги, а также текстом административного регламента.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Административный регламент, муниципальный правовой акт о его утверждении должны быть доступны для ознакомления на бумажных носителях.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Кабинеты, в которых осуществляется прием заявителей, оборудуются информац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онными табличками (вывесками) с указанием номера кабинета, наименования Уполн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моченного органа (структурного подразделения при наличии). Таблички на дверях каб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нетов или на стенах должны быть видны посетителям.</w:t>
      </w: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4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Показатели доступности и качества муниципальной услуги</w:t>
      </w:r>
    </w:p>
    <w:p w:rsidR="00D93F28" w:rsidRPr="00D93F28" w:rsidRDefault="00D93F28" w:rsidP="00D93F28">
      <w:pPr>
        <w:suppressAutoHyphens w:val="0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F80A01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4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Показателями доступности муниципальной услуги являются: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информирование заявителей о предоставлении муниципальной услуги;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оборудование территорий, прилегающих к месторасположению Уполномоченного органа, его структурных подразделений, местами парковки автотранспортных средств, в том числе для лиц с ограниченными возможностями;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оборудование помещений Уполномоченного органа местами хранения верхней одежды заявителей, местами общего пользования;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соблюдение графика работы Уполномоченного органа;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оборудование мест ожидания и мест приема заявителей в Уполномоченном органе стульями, столами, обеспечение канцелярскими принадлежностями для предоставления возможности оформления документов;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время, затраченное на получение конечного результата муниципальной услуги.</w:t>
      </w:r>
    </w:p>
    <w:p w:rsidR="00D93F28" w:rsidRPr="00D93F28" w:rsidRDefault="00F80A01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4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Показателями качества муниципальной услуги являются: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количество взаимодействий заявителя с должностными лицами при предоставл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нии муниципальной услуги и их продолжительность.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соблюдение сроков и последовательности выполнения всех административных процедур, предусмотренных административным регламентом;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количество обоснованных жалоб заявителей о несоблюдении порядка выполнения административных процедур, сроков регистрации запроса и предоставления муниц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пальной услуги, об отказе в исправлении допущенных опечаток и ошибок в выданных в результате предоставления муниципальной услуги документах либо о нарушении срока таких исправлений, а также в случае затребования должностными лицами Уполномоче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ного органа документов, платы, не предусмотренных настоящим административным 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гламентом.</w:t>
      </w:r>
      <w:proofErr w:type="gramEnd"/>
    </w:p>
    <w:p w:rsidR="00D93F28" w:rsidRPr="00D93F28" w:rsidRDefault="00F80A01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4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.3.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Заявителям обеспечивается возможность получения информации о ходе предоставления муниципальной услуги при личном приеме, посредством телефонной связи, по электронной почте, на Региональном портале.</w:t>
      </w:r>
    </w:p>
    <w:p w:rsidR="00D93F28" w:rsidRPr="00D93F28" w:rsidRDefault="00D93F28" w:rsidP="00D93F28">
      <w:pPr>
        <w:suppressAutoHyphens w:val="0"/>
        <w:ind w:firstLine="540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2.1</w:t>
      </w:r>
      <w:r w:rsidR="002672E6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5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 Перечень классов средств электронной подписи, которые</w:t>
      </w: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допускаются к использованию при обращении за получением</w:t>
      </w: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муниципальной услуги, оказываемой с применением</w:t>
      </w:r>
    </w:p>
    <w:p w:rsidR="00D93F28" w:rsidRPr="00D93F28" w:rsidRDefault="00D93F28" w:rsidP="00D93F28">
      <w:pPr>
        <w:keepNext/>
        <w:numPr>
          <w:ilvl w:val="3"/>
          <w:numId w:val="0"/>
        </w:numPr>
        <w:tabs>
          <w:tab w:val="num" w:pos="0"/>
        </w:tabs>
        <w:suppressAutoHyphens w:val="0"/>
        <w:jc w:val="center"/>
        <w:outlineLvl w:val="3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усиленной квалифицированной электронной подписи</w:t>
      </w: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D93F28" w:rsidP="00D93F28">
      <w:pPr>
        <w:suppressAutoHyphens w:val="0"/>
        <w:ind w:firstLine="709"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С учетом </w:t>
      </w:r>
      <w:hyperlink r:id="rId19" w:history="1">
        <w:r w:rsidRPr="00D93F28">
          <w:rPr>
            <w:rFonts w:ascii="Liberation Serif" w:hAnsi="Liberation Serif" w:cs="Liberation Serif"/>
            <w:iCs/>
            <w:color w:val="000000"/>
            <w:spacing w:val="-4"/>
            <w:kern w:val="2"/>
            <w:sz w:val="26"/>
            <w:szCs w:val="26"/>
            <w:lang w:eastAsia="zh-CN"/>
          </w:rPr>
          <w:t>Требований</w:t>
        </w:r>
      </w:hyperlink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к средствам электронной подписи, утвержденных приказом Федеральной службы безопасности Российской Федерации от 27 декабря 2011 г</w:t>
      </w:r>
      <w:r w:rsidR="00F64A0A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.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№ 796, при обращении за получением муниципальной услуги, оказываемой с применением ус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ленной квалифицированной электронной подписи, допускаются к использованию сл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дующие классы средств электронной подписи: КС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2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, КС3, КВ1, КВ2 и КА1.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F64A0A" w:rsidRDefault="002672E6" w:rsidP="00D93F28">
      <w:pPr>
        <w:keepNext/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3</w:t>
      </w:r>
      <w:r w:rsidR="00D93F28" w:rsidRPr="00F64A0A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. Состав, последовательность и сроки выполнения </w:t>
      </w:r>
      <w:proofErr w:type="gramStart"/>
      <w:r w:rsidR="00D93F28" w:rsidRPr="00F64A0A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административных</w:t>
      </w:r>
      <w:proofErr w:type="gramEnd"/>
    </w:p>
    <w:p w:rsidR="00D93F28" w:rsidRPr="00F64A0A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F64A0A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процедур, требования к порядку их выполнения, в том числе особенности </w:t>
      </w:r>
    </w:p>
    <w:p w:rsidR="00D93F28" w:rsidRPr="00F64A0A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F64A0A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 xml:space="preserve">выполнения административных процедур в электронной форме, а также </w:t>
      </w:r>
    </w:p>
    <w:p w:rsidR="00D93F28" w:rsidRPr="00F64A0A" w:rsidRDefault="00D93F28" w:rsidP="00D93F28">
      <w:pPr>
        <w:tabs>
          <w:tab w:val="left" w:pos="0"/>
        </w:tabs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</w:pPr>
      <w:r w:rsidRPr="00F64A0A">
        <w:rPr>
          <w:rFonts w:ascii="Liberation Serif" w:hAnsi="Liberation Serif" w:cs="Liberation Serif"/>
          <w:b/>
          <w:iCs/>
          <w:color w:val="000000"/>
          <w:spacing w:val="-4"/>
          <w:kern w:val="2"/>
          <w:sz w:val="26"/>
          <w:szCs w:val="26"/>
          <w:lang w:eastAsia="zh-CN"/>
        </w:rPr>
        <w:t>особенности выполнения административных процедур в МФЦ</w:t>
      </w:r>
    </w:p>
    <w:p w:rsidR="00D93F28" w:rsidRPr="00D93F28" w:rsidRDefault="00D93F28" w:rsidP="00D93F28">
      <w:pPr>
        <w:suppressAutoHyphens w:val="0"/>
        <w:ind w:firstLine="54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D93F28" w:rsidRDefault="00F64A0A" w:rsidP="00F64A0A">
      <w:pPr>
        <w:tabs>
          <w:tab w:val="left" w:pos="567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Последовательность административных действий (процедур).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Предоставление муниципальной услуги включает в себя следующие администр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тивные процедуры: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прием и регистрация заявления и документов;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рассмотрение заявления и документов, направление межведомственных запр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сов;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проведение независимой оценки рыночной стоимости имущества;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принятие решения о заключении договора купли-продажи;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выдача (направление) результата предоставления муниципальной услуги.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Прием и регистрация заявлений и документов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3.2.1. Основание для начала административной процедуры: поступление в Упо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номоченный орган  заявления и документов, перечисленных в п. 2.6 регламента.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3.2.2.</w:t>
      </w:r>
      <w:r w:rsidR="00F64A0A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 наличии оснований для отказа в приеме заявления и документов, ук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занных в п.2.8. регламента, специалист Уполномоченного органа устно, либо письменно информирует заявителя (заявителей) об отказе в приеме заявления.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3.2.3.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Если основания для отказа в приеме заявления и документов, указанные в п.2.8. регламента, отсутствуют, специалист Уполномоченного органа  принимает заявл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ние и документы и в этот же день регистрирует их.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3.2.4. 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выполнения административной процедуры: регистрация заявления о предоставлении муниципальной услуги и прилагаемых к нему документов, передача указанных документов ответственному специалисту Уполномоченного органа.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3.2.5. Срок выполнения административной процедуры 1 рабочий день.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 Рассмотрение заявления и документов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Основание для начала административной процедуры: поступление зарег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стрированного заявления и прилагаемых к нему документов специалисту Уполномоче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ного органа,  уполномоченному на их рассмотрение.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3.3.2. Специалист  Уполномоченного органа  проверяет заявление и документы на соответствие требованиям, указанным в п.2.6.1.. регламента в течение 3 рабочих дней. При наличии оснований для отказа в предоставлении муниципальной услуги, указанных в пункте 2.9.1. регламента, специалист Уполномоченного органа готовит уведомление об отказе в предоставлении услуги и направляет уведомление заявителю в течение 1 рабоч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го дня; выполнение последующих действий не требуется. При необходимости проводи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ся консультация с заявителем.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3.3.3. 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Если основания для отказа в предоставлении муниципальной услуги отсу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ствуют, специалист Уполномоченного органа направляет межведомственные запросы в течение 5 рабочих дней в порядке межведомственного информационного взаимоде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й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ствия, если такие документы не представлены заявителем самостоятельно.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3.3.4. 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выполнения административной процедуры: сформированный п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кет документов.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3.3.5. 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Срок выполнения административной процедуры 6 рабочих дней.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Проведение независимой оценки рыночной стоимости имущества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Основание для начала административной процедуры: сформированный в полном объеме пакет документов в соответствии с требованиями п. 2.6. регламента.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Специалист  Уполномоченного органа в течение трех рабочих дней с моме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та получения в полном объеме пакета документов оформляет заявку в независимую оц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ночную организацию для составления отчета рыночной стоимости арендуемого имущ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ства по сформированному перечню объектов, подлежащих оценке.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3.4.3. 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Независимая оценка рыночной стоимости муниципального  имущества ос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ществляется в порядке, установленном Федеральным законом от 29.07.1998 № 135-ФЗ «Об оценочной деятельности в Российской Федерации».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3.4.4. 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административной процедуры - отчет об оценке рыночной сто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мости муниципального имущества.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3.4.5. 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Максимальный срок выполнения административного действия по провед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нию оценки рыночной стоимости арендуемого муниципального имущества - не более 2 месяцев.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Принятие решения о заключении договора купли-продажи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3.5.1. 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Основание для начала административной процедуры: наличие или получ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ние Уполномоченным органом  отчета об оценке рыночной стоимости муниципального имущества.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3.5.2. 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После получения отчета об оценке рыночной стоимости муниципального  имущества специалист Уполномоченного органа готовит проект постановления об усл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виях приватизации арендуемого имущества, проект предложения о заключении договора купли - продажи муниципального имущества и проект договора купли - продажи мун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ципального имущества с указанием способа оплаты (единовременная выплата либо оплата в рассрочку).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3.5.3. 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предоставления муниципальной услуги подписывается Главой Грязовецкого муниципального округа или лицом, его замещающим, или лицом, которому Главой  Грязовецкого муниципального округа делегировано право подписания муниц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пальных правовых актов и иных решений по результатам предоставления муниципал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ь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ной услуги (далее — руководитель Уполномоченного органа).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3.5.4.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Максимальный срок выполнения административной процедуры - не более двух недель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 даты получения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отчета об оценке.</w:t>
      </w:r>
    </w:p>
    <w:p w:rsidR="00D93F28" w:rsidRPr="00D93F28" w:rsidRDefault="00F80A01" w:rsidP="00F64A0A">
      <w:pPr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Выдача (направление) результата предоставления муниципальной услуги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3.6.1.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Основание для начала административной процедуры: наличие документов, указанных в пп.3.5.3. регламента.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В течение 10 календарных дней </w:t>
      </w:r>
      <w:proofErr w:type="gramStart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 даты принятия</w:t>
      </w:r>
      <w:proofErr w:type="gramEnd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решения об условиях пр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ватизации арендуемого имущества специалист Уполномоченного органа выдает заявит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лю зарегистрированное письмо с предложением о заключении договора купли-продажи муниципального имущества и приложением проекта договора купли-продажи муниц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пального имущества с указанием способа оплаты (единовременная оплата либо оплата в рассрочку).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3.6.3. 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Договор купли-продажи арендуемого имущества должен быть заключен 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течение 30 дней со дня получения заявителем предложения о заключении договора купли-продажи арендуемого имущества и проекта договора.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3.6.4.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 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Максимальный срок выполнения административной процедуры 40 кале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дарных дней.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3.6.5. 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Результат административной процедуры - подписанный договор купли-продажи и акт приема-передачи  муниципального имущества.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3.7. 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любой день до истечения срока подписания заявителем договора купли-продажи арендуемого имущества заявитель вправе подать в письменной форме заявл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ние об отказе от использования преимущественного права на приобретение арендуемого имущества.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3.7.1. 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Заявитель утрачивает преимущественное право на приобретение арендуем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о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го имущества: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- с момента получения администрацией отказа заявителя от заключения договора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купли-продажи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арендуемого имущества;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если по истечении 30 дней со дня получения заявителем предложения и проекта договора купли-продажи арендуемого имущества заявитель не подписал договор, за 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ключением случаев приостановления течения указанного срока в соответствии с частью 4.1 статьи 4. Федерального закона от 22.07.2008 №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159 –ФЗ;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с момента расторжения договора купли-продажи арендуемого имущества в связи с существенным нарушением его условий заявителем.</w:t>
      </w:r>
    </w:p>
    <w:p w:rsidR="00D93F28" w:rsidRP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3.7.2. 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В течение 30 дней со дня утраты заявителем преимущественного права на приобретение арендуемого имущества по вышеуказанным основаниям глава округа  принимает одно из следующих решений: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о внесении изменений в принятое решение об условиях приватизации имущества в части использования способов приватизации муниципального имущества, установле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ных Федеральным законом «О приватизации государственного и муниципального им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щества»;</w:t>
      </w:r>
    </w:p>
    <w:p w:rsidR="00D93F28" w:rsidRPr="00D93F28" w:rsidRDefault="00D93F28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- об отмене принятого решения об условиях приватизации арендуемого имущ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ства.</w:t>
      </w:r>
    </w:p>
    <w:p w:rsidR="00D93F28" w:rsidRDefault="00F80A01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lastRenderedPageBreak/>
        <w:t>3.7.3. </w:t>
      </w:r>
      <w:proofErr w:type="gramStart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Субъект малого или среднего предпринимательства, утративший по основ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а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ниям, предусмотренным пунктом 1 или 2 части 9 статьи 4 Федерального закона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                         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от 22.07.2008 №</w:t>
      </w:r>
      <w:r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159 –ФЗ, преимущественное право на приобретение арендуемого им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у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щества, в отношении которого администрацией принято решение об условиях приват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и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зации муниципального имущества с преимущественным правом арендаторов на прио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б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ретение арендуемого имущества, вправе направить в администрацию повторное заявл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ние при условии, что на день подачи</w:t>
      </w:r>
      <w:proofErr w:type="gramEnd"/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 xml:space="preserve"> этого заявления арендуемое имущество, в отнош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е</w:t>
      </w:r>
      <w:r w:rsidR="00D93F28"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нии которого таким субъектом ранее было утрачено преимущественное право на его приобретение, находится в его временном владении и (или) временном пользовании в соответствии с договором или договорами аренды такого имущества.</w:t>
      </w:r>
    </w:p>
    <w:p w:rsidR="00F64A0A" w:rsidRPr="00D93F28" w:rsidRDefault="00F64A0A" w:rsidP="00F64A0A">
      <w:pPr>
        <w:tabs>
          <w:tab w:val="left" w:pos="1134"/>
        </w:tabs>
        <w:suppressAutoHyphens w:val="0"/>
        <w:ind w:firstLine="709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2672E6" w:rsidRDefault="002672E6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F80A01" w:rsidRDefault="00F80A01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</w:pPr>
    </w:p>
    <w:p w:rsidR="00D93F28" w:rsidRPr="00F80A01" w:rsidRDefault="00D93F28" w:rsidP="00F80A01">
      <w:pPr>
        <w:suppressAutoHyphens w:val="0"/>
        <w:ind w:left="5812"/>
        <w:contextualSpacing/>
        <w:rPr>
          <w:w w:val="90"/>
          <w:sz w:val="26"/>
          <w:szCs w:val="26"/>
          <w:lang w:eastAsia="zh-CN"/>
        </w:rPr>
      </w:pPr>
      <w:r w:rsidRP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Приложение 1</w:t>
      </w:r>
    </w:p>
    <w:p w:rsidR="00D93F28" w:rsidRPr="00F80A01" w:rsidRDefault="00D93F28" w:rsidP="00F80A01">
      <w:pPr>
        <w:suppressAutoHyphens w:val="0"/>
        <w:ind w:left="5812"/>
        <w:contextualSpacing/>
        <w:rPr>
          <w:w w:val="90"/>
          <w:sz w:val="26"/>
          <w:szCs w:val="26"/>
          <w:lang w:eastAsia="zh-CN"/>
        </w:rPr>
      </w:pPr>
      <w:r w:rsidRPr="00F80A01">
        <w:rPr>
          <w:rFonts w:ascii="Liberation Serif" w:hAnsi="Liberation Serif" w:cs="Liberation Serif"/>
          <w:iCs/>
          <w:color w:val="000000"/>
          <w:spacing w:val="-4"/>
          <w:kern w:val="2"/>
          <w:sz w:val="26"/>
          <w:szCs w:val="26"/>
          <w:lang w:eastAsia="zh-CN"/>
        </w:rPr>
        <w:t>к административному регламенту</w:t>
      </w:r>
    </w:p>
    <w:p w:rsidR="00D93F28" w:rsidRPr="00D93F28" w:rsidRDefault="00D93F28" w:rsidP="00D93F28">
      <w:pPr>
        <w:suppressAutoHyphens w:val="0"/>
        <w:ind w:firstLine="720"/>
        <w:contextualSpacing/>
        <w:jc w:val="right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ind w:left="4592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В____________________________________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от 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(Ф.И.О. физического лица </w:t>
      </w:r>
      <w:proofErr w:type="gramEnd"/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(полное наименование юридического лица)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(адрес места жительства, адрес регистрации</w:t>
      </w:r>
      <w:proofErr w:type="gramEnd"/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(юридический адрес, почтовый адрес ЮЛ)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(реквизиты документа, удостоверяющего личность ФЛ)</w:t>
      </w:r>
    </w:p>
    <w:p w:rsidR="00D93F28" w:rsidRPr="00D93F28" w:rsidRDefault="00D93F28" w:rsidP="00D93F28">
      <w:pPr>
        <w:widowControl w:val="0"/>
        <w:suppressAutoHyphens w:val="0"/>
        <w:spacing w:line="240" w:lineRule="exact"/>
        <w:ind w:left="4592"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</w:t>
      </w:r>
    </w:p>
    <w:p w:rsidR="00D93F28" w:rsidRPr="00D93F28" w:rsidRDefault="00D93F28" w:rsidP="00D93F28">
      <w:pPr>
        <w:suppressAutoHyphens w:val="0"/>
        <w:ind w:left="4592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(контактный телефон, адрес электронной почты)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b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b/>
          <w:iCs/>
          <w:color w:val="000000"/>
          <w:spacing w:val="-4"/>
          <w:kern w:val="2"/>
          <w:sz w:val="24"/>
          <w:szCs w:val="24"/>
          <w:lang w:eastAsia="zh-CN"/>
        </w:rPr>
        <w:t>ЗАЯВЛЕНИЕ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center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о предоставлении преимущественного права на приобретение арендуемого</w:t>
      </w:r>
    </w:p>
    <w:p w:rsidR="00D93F28" w:rsidRPr="00D93F28" w:rsidRDefault="00D93F28" w:rsidP="00D93F28">
      <w:pPr>
        <w:suppressAutoHyphens w:val="0"/>
        <w:contextualSpacing/>
        <w:jc w:val="center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муниципального имущества</w:t>
      </w:r>
    </w:p>
    <w:p w:rsidR="00D93F28" w:rsidRPr="00D93F28" w:rsidRDefault="00D93F28" w:rsidP="00D93F28">
      <w:pPr>
        <w:suppressAutoHyphens w:val="0"/>
        <w:contextualSpacing/>
        <w:jc w:val="center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ab/>
        <w:t>Прошу  предоставить  преимущественное право на приобретение арендуемого недвиж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и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мого ( движимого)  имущества  согласно договору аренды от __________ № ________ и закл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ю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чить  договор  купли-продажи  на следующее  имущество: _______________ (наименование имущества) для недвижимого имущества:  кадастровый  номер ____________________, площадь _____________ </w:t>
      </w:r>
      <w:proofErr w:type="spell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кв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.м</w:t>
      </w:r>
      <w:proofErr w:type="spellEnd"/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,  адрес:__________________________________________</w:t>
      </w:r>
    </w:p>
    <w:p w:rsidR="00D93F28" w:rsidRPr="00D93F28" w:rsidRDefault="00D93F28" w:rsidP="00D93F28">
      <w:pPr>
        <w:suppressAutoHyphens w:val="0"/>
        <w:contextualSpacing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Для движимого имущества: технические характеристики. </w:t>
      </w:r>
    </w:p>
    <w:p w:rsidR="00D93F28" w:rsidRPr="00D93F28" w:rsidRDefault="00D93F28" w:rsidP="00D93F28">
      <w:pPr>
        <w:suppressAutoHyphens w:val="0"/>
        <w:contextualSpacing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Приложение:</w:t>
      </w:r>
    </w:p>
    <w:p w:rsidR="00D93F28" w:rsidRPr="00D93F28" w:rsidRDefault="00D93F28" w:rsidP="00D93F28">
      <w:pPr>
        <w:suppressAutoHyphens w:val="0"/>
        <w:contextualSpacing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__________________________________________</w:t>
      </w:r>
    </w:p>
    <w:p w:rsidR="00D93F28" w:rsidRPr="00D93F28" w:rsidRDefault="00D93F28" w:rsidP="00D93F28">
      <w:pPr>
        <w:suppressAutoHyphens w:val="0"/>
        <w:contextualSpacing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__________________________________________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   </w:t>
      </w:r>
    </w:p>
    <w:p w:rsidR="00D93F28" w:rsidRPr="00D93F28" w:rsidRDefault="00D93F28" w:rsidP="00D93F28">
      <w:pPr>
        <w:suppressAutoHyphens w:val="0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Заявитель __________________________________________ </w:t>
      </w:r>
      <w:r w:rsidRPr="00D93F28">
        <w:rPr>
          <w:rFonts w:ascii="Liberation Serif" w:hAnsi="Liberation Serif" w:cs="Liberation Serif"/>
          <w:i/>
          <w:iCs/>
          <w:color w:val="000000"/>
          <w:spacing w:val="-4"/>
          <w:kern w:val="2"/>
          <w:sz w:val="24"/>
          <w:szCs w:val="24"/>
          <w:lang w:eastAsia="zh-CN"/>
        </w:rPr>
        <w:t>______________________</w:t>
      </w:r>
    </w:p>
    <w:p w:rsidR="00D93F28" w:rsidRPr="00D93F28" w:rsidRDefault="00D93F28" w:rsidP="00D93F28">
      <w:pPr>
        <w:suppressAutoHyphens w:val="0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                   (Ф.И.О.,</w:t>
      </w:r>
      <w:proofErr w:type="gramStart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)</w:t>
      </w:r>
      <w:proofErr w:type="gramEnd"/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                                                                         (подпись)</w:t>
      </w:r>
    </w:p>
    <w:p w:rsidR="00D93F28" w:rsidRPr="00D93F28" w:rsidRDefault="00D93F28" w:rsidP="00D93F28">
      <w:pPr>
        <w:suppressAutoHyphens w:val="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uppressAutoHyphens w:val="0"/>
        <w:contextualSpacing/>
        <w:jc w:val="both"/>
        <w:rPr>
          <w:w w:val="90"/>
          <w:sz w:val="24"/>
          <w:szCs w:val="24"/>
          <w:lang w:eastAsia="zh-CN"/>
        </w:rPr>
      </w:pP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Дата 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«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_____</w:t>
      </w:r>
      <w:r w:rsidR="00F80A01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>»</w:t>
      </w:r>
      <w:r w:rsidRPr="00D93F28"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  <w:t xml:space="preserve"> _______ 20__ г.</w:t>
      </w:r>
    </w:p>
    <w:p w:rsidR="00D93F28" w:rsidRPr="00D93F28" w:rsidRDefault="00D93F28" w:rsidP="00D93F28">
      <w:pPr>
        <w:suppressAutoHyphens w:val="0"/>
        <w:ind w:left="5103"/>
        <w:contextualSpacing/>
        <w:jc w:val="right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D93F28" w:rsidP="00D93F28">
      <w:pPr>
        <w:shd w:val="clear" w:color="auto" w:fill="FFFFFF"/>
        <w:suppressAutoHyphens w:val="0"/>
        <w:ind w:left="5103" w:firstLine="720"/>
        <w:contextualSpacing/>
        <w:jc w:val="both"/>
        <w:rPr>
          <w:rFonts w:ascii="Liberation Serif" w:hAnsi="Liberation Serif" w:cs="Liberation Serif"/>
          <w:iCs/>
          <w:color w:val="000000"/>
          <w:spacing w:val="-4"/>
          <w:kern w:val="2"/>
          <w:sz w:val="24"/>
          <w:szCs w:val="24"/>
          <w:lang w:eastAsia="zh-CN"/>
        </w:rPr>
      </w:pPr>
    </w:p>
    <w:p w:rsidR="00D93F28" w:rsidRPr="00D93F28" w:rsidRDefault="00A41558" w:rsidP="00D93F28">
      <w:pPr>
        <w:shd w:val="clear" w:color="auto" w:fill="FFFFFF"/>
        <w:suppressAutoHyphens w:val="0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eastAsia="ar-SA"/>
        </w:rPr>
      </w:pPr>
      <w:hyperlink r:id="rId20" w:history="1"/>
    </w:p>
    <w:p w:rsidR="00D93F28" w:rsidRPr="003F0B90" w:rsidRDefault="00D93F28" w:rsidP="003F0B90">
      <w:pPr>
        <w:tabs>
          <w:tab w:val="left" w:pos="9712"/>
        </w:tabs>
        <w:suppressAutoHyphens w:val="0"/>
        <w:spacing w:line="100" w:lineRule="atLeast"/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</w:p>
    <w:sectPr w:rsidR="00D93F28" w:rsidRPr="003F0B90" w:rsidSect="00AF0653">
      <w:headerReference w:type="default" r:id="rId21"/>
      <w:pgSz w:w="11906" w:h="16838" w:code="9"/>
      <w:pgMar w:top="1134" w:right="567" w:bottom="1134" w:left="1701" w:header="567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558" w:rsidRDefault="00A41558">
      <w:r>
        <w:separator/>
      </w:r>
    </w:p>
  </w:endnote>
  <w:endnote w:type="continuationSeparator" w:id="0">
    <w:p w:rsidR="00A41558" w:rsidRDefault="00A41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00"/>
    <w:family w:val="auto"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558" w:rsidRDefault="00A41558">
      <w:r>
        <w:separator/>
      </w:r>
    </w:p>
  </w:footnote>
  <w:footnote w:type="continuationSeparator" w:id="0">
    <w:p w:rsidR="00A41558" w:rsidRDefault="00A41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464938"/>
      <w:docPartObj>
        <w:docPartGallery w:val="Page Numbers (Top of Page)"/>
        <w:docPartUnique/>
      </w:docPartObj>
    </w:sdtPr>
    <w:sdtEndPr/>
    <w:sdtContent>
      <w:p w:rsidR="000E50E3" w:rsidRDefault="000E50E3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72E6">
          <w:rPr>
            <w:noProof/>
          </w:rPr>
          <w:t>2</w:t>
        </w:r>
        <w:r>
          <w:fldChar w:fldCharType="end"/>
        </w:r>
      </w:p>
    </w:sdtContent>
  </w:sdt>
  <w:p w:rsidR="000E50E3" w:rsidRDefault="000E50E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E864D8F4"/>
    <w:name w:val="WW8Num3"/>
    <w:lvl w:ilvl="0">
      <w:start w:val="26538"/>
      <w:numFmt w:val="decimal"/>
      <w:suff w:val="nothing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">
    <w:nsid w:val="07545B18"/>
    <w:multiLevelType w:val="multilevel"/>
    <w:tmpl w:val="FAB496FC"/>
    <w:styleLink w:val="WW8Num24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">
    <w:nsid w:val="0BD17F33"/>
    <w:multiLevelType w:val="multilevel"/>
    <w:tmpl w:val="3350D7D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5">
    <w:nsid w:val="0F8D3DEE"/>
    <w:multiLevelType w:val="multilevel"/>
    <w:tmpl w:val="0419001F"/>
    <w:styleLink w:val="8"/>
    <w:lvl w:ilvl="0">
      <w:start w:val="3200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1E41A37"/>
    <w:multiLevelType w:val="multilevel"/>
    <w:tmpl w:val="C0CAB86E"/>
    <w:styleLink w:val="WW8Num213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7">
    <w:nsid w:val="19AF153A"/>
    <w:multiLevelType w:val="multilevel"/>
    <w:tmpl w:val="E9842A0C"/>
    <w:styleLink w:val="11"/>
    <w:lvl w:ilvl="0">
      <w:start w:val="100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5C7223"/>
    <w:multiLevelType w:val="multilevel"/>
    <w:tmpl w:val="FA788B8A"/>
    <w:styleLink w:val="WW8Num211"/>
    <w:lvl w:ilvl="0">
      <w:start w:val="1"/>
      <w:numFmt w:val="none"/>
      <w:lvlText w:val="%1"/>
      <w:lvlJc w:val="left"/>
      <w:pPr>
        <w:ind w:left="0" w:firstLine="0"/>
      </w:pPr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9">
    <w:nsid w:val="1EE85E52"/>
    <w:multiLevelType w:val="multilevel"/>
    <w:tmpl w:val="8CDC3930"/>
    <w:styleLink w:val="WW8Num215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0">
    <w:nsid w:val="25E17194"/>
    <w:multiLevelType w:val="multilevel"/>
    <w:tmpl w:val="0419001D"/>
    <w:styleLink w:val="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276B5B20"/>
    <w:multiLevelType w:val="multilevel"/>
    <w:tmpl w:val="623065AA"/>
    <w:styleLink w:val="WW8Num214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2">
    <w:nsid w:val="29740CCE"/>
    <w:multiLevelType w:val="multilevel"/>
    <w:tmpl w:val="D20495CC"/>
    <w:styleLink w:val="WW8Num23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3">
    <w:nsid w:val="31BC3170"/>
    <w:multiLevelType w:val="multilevel"/>
    <w:tmpl w:val="072A255A"/>
    <w:styleLink w:val="1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4">
    <w:nsid w:val="37376A84"/>
    <w:multiLevelType w:val="multilevel"/>
    <w:tmpl w:val="5040218C"/>
    <w:styleLink w:val="WW8Num22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5">
    <w:nsid w:val="3CF36EF9"/>
    <w:multiLevelType w:val="multilevel"/>
    <w:tmpl w:val="6658B04E"/>
    <w:styleLink w:val="5"/>
    <w:lvl w:ilvl="0">
      <w:start w:val="1"/>
      <w:numFmt w:val="decimal"/>
      <w:lvlText w:val="%1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>
    <w:nsid w:val="3D954CE0"/>
    <w:multiLevelType w:val="multilevel"/>
    <w:tmpl w:val="EECCCA08"/>
    <w:lvl w:ilvl="0">
      <w:start w:val="1"/>
      <w:numFmt w:val="decimal"/>
      <w:pStyle w:val="1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pStyle w:val="50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pStyle w:val="6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pStyle w:val="7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pStyle w:val="80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pStyle w:val="9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3FBD6827"/>
    <w:multiLevelType w:val="multilevel"/>
    <w:tmpl w:val="CCD21E86"/>
    <w:styleLink w:val="WW8Num29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8">
    <w:nsid w:val="405242E7"/>
    <w:multiLevelType w:val="multilevel"/>
    <w:tmpl w:val="0419001D"/>
    <w:styleLink w:val="60"/>
    <w:lvl w:ilvl="0">
      <w:start w:val="3200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>
    <w:nsid w:val="44E2536D"/>
    <w:multiLevelType w:val="multilevel"/>
    <w:tmpl w:val="635637DC"/>
    <w:styleLink w:val="WW8Num25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0">
    <w:nsid w:val="4A334065"/>
    <w:multiLevelType w:val="multilevel"/>
    <w:tmpl w:val="5D503864"/>
    <w:styleLink w:val="WW8Num28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1">
    <w:nsid w:val="50C44311"/>
    <w:multiLevelType w:val="multilevel"/>
    <w:tmpl w:val="643A6D3A"/>
    <w:styleLink w:val="WW8Num21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2">
    <w:nsid w:val="523759F0"/>
    <w:multiLevelType w:val="multilevel"/>
    <w:tmpl w:val="470CF0F8"/>
    <w:styleLink w:val="2"/>
    <w:lvl w:ilvl="0">
      <w:start w:val="1"/>
      <w:numFmt w:val="decimal"/>
      <w:lvlText w:val="%1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3">
    <w:nsid w:val="541F7A42"/>
    <w:multiLevelType w:val="multilevel"/>
    <w:tmpl w:val="1DBE51D4"/>
    <w:styleLink w:val="WW8Num26"/>
    <w:lvl w:ilvl="0">
      <w:start w:val="1"/>
      <w:numFmt w:val="none"/>
      <w:lvlText w:val="%1"/>
      <w:lvlJc w:val="left"/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4">
    <w:nsid w:val="59DB5E82"/>
    <w:multiLevelType w:val="multilevel"/>
    <w:tmpl w:val="B29A5EF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5">
    <w:nsid w:val="5EA765A4"/>
    <w:multiLevelType w:val="multilevel"/>
    <w:tmpl w:val="0419001D"/>
    <w:styleLink w:val="9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32003"/>
      <w:numFmt w:val="lowerRoman"/>
      <w:lvlText w:val="%9."/>
      <w:lvlJc w:val="left"/>
      <w:pPr>
        <w:ind w:left="3240" w:hanging="360"/>
      </w:pPr>
    </w:lvl>
  </w:abstractNum>
  <w:abstractNum w:abstractNumId="26">
    <w:nsid w:val="639F274C"/>
    <w:multiLevelType w:val="multilevel"/>
    <w:tmpl w:val="0419001D"/>
    <w:styleLink w:val="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>
    <w:nsid w:val="63DE0C9C"/>
    <w:multiLevelType w:val="multilevel"/>
    <w:tmpl w:val="0419001D"/>
    <w:styleLink w:val="70"/>
    <w:lvl w:ilvl="0">
      <w:start w:val="3200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693140D6"/>
    <w:multiLevelType w:val="multilevel"/>
    <w:tmpl w:val="5B006312"/>
    <w:styleLink w:val="12"/>
    <w:lvl w:ilvl="0">
      <w:start w:val="29598"/>
      <w:numFmt w:val="decimal"/>
      <w:lvlText w:val="%1"/>
      <w:lvlJc w:val="center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9">
    <w:nsid w:val="71B467FD"/>
    <w:multiLevelType w:val="multilevel"/>
    <w:tmpl w:val="4AE45E4A"/>
    <w:styleLink w:val="WW8Num212"/>
    <w:lvl w:ilvl="0">
      <w:start w:val="1"/>
      <w:numFmt w:val="none"/>
      <w:lvlText w:val="%1"/>
      <w:lvlJc w:val="left"/>
      <w:pPr>
        <w:ind w:left="0" w:firstLine="0"/>
      </w:pPr>
      <w:rPr>
        <w:rFonts w:ascii="Bookman Old Style" w:hAnsi="Bookman Old Style" w:cs="Arial"/>
        <w:w w:val="100"/>
        <w:sz w:val="28"/>
        <w:szCs w:val="28"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30">
    <w:nsid w:val="71F771BC"/>
    <w:multiLevelType w:val="multilevel"/>
    <w:tmpl w:val="0FCEBB4C"/>
    <w:styleLink w:val="WW8Num210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1">
    <w:nsid w:val="790F7719"/>
    <w:multiLevelType w:val="multilevel"/>
    <w:tmpl w:val="B2E8FAAA"/>
    <w:styleLink w:val="WW8Num27"/>
    <w:lvl w:ilvl="0">
      <w:start w:val="1"/>
      <w:numFmt w:val="none"/>
      <w:lvlText w:val="%1"/>
      <w:lvlJc w:val="center"/>
      <w:rPr>
        <w:rFonts w:ascii="Times New Roman CYR" w:hAnsi="Times New Roman CYR" w:cs="Times New Roman CYR"/>
        <w:bCs/>
        <w:w w:val="100"/>
        <w:sz w:val="28"/>
        <w:szCs w:val="28"/>
        <w:shd w:val="clear" w:color="auto" w:fill="FFFFFF"/>
        <w:lang w:val="ru-RU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2">
    <w:nsid w:val="7E7767A0"/>
    <w:multiLevelType w:val="multilevel"/>
    <w:tmpl w:val="472E0260"/>
    <w:styleLink w:val="WW8Num2"/>
    <w:lvl w:ilvl="0">
      <w:start w:val="1"/>
      <w:numFmt w:val="none"/>
      <w:lvlText w:val="%1"/>
      <w:lvlJc w:val="left"/>
      <w:rPr>
        <w:rFonts w:ascii="Times New Roman CYR" w:eastAsia="Times New Roman" w:hAnsi="Times New Roman CYR" w:cs="Times New Roman CYR"/>
        <w:b w:val="0"/>
        <w:bCs/>
        <w:i w:val="0"/>
        <w:iCs w:val="0"/>
        <w:caps w:val="0"/>
        <w:smallCaps w:val="0"/>
        <w:spacing w:val="0"/>
        <w:w w:val="100"/>
        <w:kern w:val="3"/>
        <w:sz w:val="28"/>
        <w:szCs w:val="28"/>
        <w:shd w:val="clear" w:color="auto" w:fill="FFFFFF"/>
        <w:lang w:val="ru-RU" w:eastAsia="zh-CN" w:bidi="ar-SA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  <w:rPr>
        <w:rFonts w:ascii="Times New Roman CYR" w:eastAsia="Times New Roman" w:hAnsi="Times New Roman CYR" w:cs="Times New Roman CYR"/>
        <w:bCs/>
        <w:w w:val="100"/>
        <w:sz w:val="28"/>
        <w:szCs w:val="28"/>
        <w:shd w:val="clear" w:color="auto" w:fill="FFFFFF"/>
        <w:lang w:val="ru-RU" w:eastAsia="zh-CN" w:bidi="ar-SA"/>
      </w:rPr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16"/>
  </w:num>
  <w:num w:numId="2">
    <w:abstractNumId w:val="4"/>
  </w:num>
  <w:num w:numId="3">
    <w:abstractNumId w:val="32"/>
  </w:num>
  <w:num w:numId="4">
    <w:abstractNumId w:val="21"/>
  </w:num>
  <w:num w:numId="5">
    <w:abstractNumId w:val="28"/>
  </w:num>
  <w:num w:numId="6">
    <w:abstractNumId w:val="22"/>
  </w:num>
  <w:num w:numId="7">
    <w:abstractNumId w:val="26"/>
  </w:num>
  <w:num w:numId="8">
    <w:abstractNumId w:val="10"/>
  </w:num>
  <w:num w:numId="9">
    <w:abstractNumId w:val="14"/>
  </w:num>
  <w:num w:numId="10">
    <w:abstractNumId w:val="12"/>
  </w:num>
  <w:num w:numId="11">
    <w:abstractNumId w:val="3"/>
  </w:num>
  <w:num w:numId="12">
    <w:abstractNumId w:val="15"/>
  </w:num>
  <w:num w:numId="13">
    <w:abstractNumId w:val="18"/>
  </w:num>
  <w:num w:numId="14">
    <w:abstractNumId w:val="25"/>
  </w:num>
  <w:num w:numId="15">
    <w:abstractNumId w:val="27"/>
  </w:num>
  <w:num w:numId="16">
    <w:abstractNumId w:val="5"/>
  </w:num>
  <w:num w:numId="17">
    <w:abstractNumId w:val="19"/>
  </w:num>
  <w:num w:numId="18">
    <w:abstractNumId w:val="23"/>
  </w:num>
  <w:num w:numId="19">
    <w:abstractNumId w:val="31"/>
  </w:num>
  <w:num w:numId="20">
    <w:abstractNumId w:val="13"/>
  </w:num>
  <w:num w:numId="21">
    <w:abstractNumId w:val="7"/>
  </w:num>
  <w:num w:numId="22">
    <w:abstractNumId w:val="20"/>
  </w:num>
  <w:num w:numId="23">
    <w:abstractNumId w:val="17"/>
  </w:num>
  <w:num w:numId="24">
    <w:abstractNumId w:val="30"/>
  </w:num>
  <w:num w:numId="25">
    <w:abstractNumId w:val="8"/>
  </w:num>
  <w:num w:numId="26">
    <w:abstractNumId w:val="29"/>
  </w:num>
  <w:num w:numId="27">
    <w:abstractNumId w:val="6"/>
  </w:num>
  <w:num w:numId="28">
    <w:abstractNumId w:val="24"/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</w:num>
  <w:num w:numId="31">
    <w:abstractNumId w:val="11"/>
  </w:num>
  <w:num w:numId="32">
    <w:abstractNumId w:val="11"/>
    <w:lvlOverride w:ilvl="0">
      <w:startOverride w:val="1"/>
    </w:lvlOverride>
  </w:num>
  <w:num w:numId="33">
    <w:abstractNumId w:val="2"/>
  </w:num>
  <w:num w:numId="34">
    <w:abstractNumId w:val="0"/>
  </w:num>
  <w:num w:numId="35">
    <w:abstractNumId w:val="9"/>
  </w:num>
  <w:num w:numId="36">
    <w:abstractNumId w:val="9"/>
    <w:lvlOverride w:ilvl="0">
      <w:startOverride w:val="1"/>
    </w:lvlOverride>
  </w:num>
  <w:num w:numId="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17460"/>
    <w:rsid w:val="000006B9"/>
    <w:rsid w:val="00004827"/>
    <w:rsid w:val="000049B3"/>
    <w:rsid w:val="00005583"/>
    <w:rsid w:val="000076BD"/>
    <w:rsid w:val="00011D19"/>
    <w:rsid w:val="00012408"/>
    <w:rsid w:val="00012524"/>
    <w:rsid w:val="00015802"/>
    <w:rsid w:val="00016808"/>
    <w:rsid w:val="0001695C"/>
    <w:rsid w:val="00017796"/>
    <w:rsid w:val="00017ABF"/>
    <w:rsid w:val="0002102D"/>
    <w:rsid w:val="000212CF"/>
    <w:rsid w:val="00022E7E"/>
    <w:rsid w:val="0002345B"/>
    <w:rsid w:val="00026722"/>
    <w:rsid w:val="0003116F"/>
    <w:rsid w:val="0003124A"/>
    <w:rsid w:val="000316E5"/>
    <w:rsid w:val="000322E3"/>
    <w:rsid w:val="00033F96"/>
    <w:rsid w:val="000348EC"/>
    <w:rsid w:val="00043A4B"/>
    <w:rsid w:val="0004426E"/>
    <w:rsid w:val="0005063A"/>
    <w:rsid w:val="00050941"/>
    <w:rsid w:val="00057435"/>
    <w:rsid w:val="00057CEE"/>
    <w:rsid w:val="00061E3A"/>
    <w:rsid w:val="0006479F"/>
    <w:rsid w:val="00065F4E"/>
    <w:rsid w:val="00067DB3"/>
    <w:rsid w:val="00070260"/>
    <w:rsid w:val="0007242C"/>
    <w:rsid w:val="000724F6"/>
    <w:rsid w:val="00072FAB"/>
    <w:rsid w:val="00075392"/>
    <w:rsid w:val="00085F43"/>
    <w:rsid w:val="000903DD"/>
    <w:rsid w:val="00091211"/>
    <w:rsid w:val="00097882"/>
    <w:rsid w:val="000A087B"/>
    <w:rsid w:val="000A0A6A"/>
    <w:rsid w:val="000A11CA"/>
    <w:rsid w:val="000A1B67"/>
    <w:rsid w:val="000A2E85"/>
    <w:rsid w:val="000A4BB0"/>
    <w:rsid w:val="000A6F0A"/>
    <w:rsid w:val="000B2E89"/>
    <w:rsid w:val="000B3013"/>
    <w:rsid w:val="000B6621"/>
    <w:rsid w:val="000B6A15"/>
    <w:rsid w:val="000C3F9F"/>
    <w:rsid w:val="000C7A6B"/>
    <w:rsid w:val="000C7B9B"/>
    <w:rsid w:val="000C7E98"/>
    <w:rsid w:val="000D1025"/>
    <w:rsid w:val="000D28F6"/>
    <w:rsid w:val="000E34B5"/>
    <w:rsid w:val="000E4F3C"/>
    <w:rsid w:val="000E50E3"/>
    <w:rsid w:val="000F04FA"/>
    <w:rsid w:val="000F5AB7"/>
    <w:rsid w:val="000F70E7"/>
    <w:rsid w:val="000F7E8D"/>
    <w:rsid w:val="00104F37"/>
    <w:rsid w:val="00106930"/>
    <w:rsid w:val="0011099F"/>
    <w:rsid w:val="00111159"/>
    <w:rsid w:val="00113CC1"/>
    <w:rsid w:val="00113CC3"/>
    <w:rsid w:val="0011471F"/>
    <w:rsid w:val="001177E4"/>
    <w:rsid w:val="0012055F"/>
    <w:rsid w:val="00126720"/>
    <w:rsid w:val="00131348"/>
    <w:rsid w:val="00131FA4"/>
    <w:rsid w:val="001378C0"/>
    <w:rsid w:val="00140F73"/>
    <w:rsid w:val="001447A5"/>
    <w:rsid w:val="0014582C"/>
    <w:rsid w:val="0014650D"/>
    <w:rsid w:val="00146821"/>
    <w:rsid w:val="00147127"/>
    <w:rsid w:val="001507C3"/>
    <w:rsid w:val="00151D19"/>
    <w:rsid w:val="00155F11"/>
    <w:rsid w:val="00156694"/>
    <w:rsid w:val="00157A16"/>
    <w:rsid w:val="00157DE9"/>
    <w:rsid w:val="0016342C"/>
    <w:rsid w:val="00165822"/>
    <w:rsid w:val="00165DEE"/>
    <w:rsid w:val="0016622F"/>
    <w:rsid w:val="00171C7C"/>
    <w:rsid w:val="001773C0"/>
    <w:rsid w:val="001809D8"/>
    <w:rsid w:val="00181546"/>
    <w:rsid w:val="0018171B"/>
    <w:rsid w:val="00181F1C"/>
    <w:rsid w:val="00191482"/>
    <w:rsid w:val="00191DD0"/>
    <w:rsid w:val="00194611"/>
    <w:rsid w:val="00195B4D"/>
    <w:rsid w:val="001960AA"/>
    <w:rsid w:val="00196375"/>
    <w:rsid w:val="0019796F"/>
    <w:rsid w:val="00197C97"/>
    <w:rsid w:val="001A2C7A"/>
    <w:rsid w:val="001A30E5"/>
    <w:rsid w:val="001A3DE0"/>
    <w:rsid w:val="001A3FBA"/>
    <w:rsid w:val="001B05A0"/>
    <w:rsid w:val="001B2F80"/>
    <w:rsid w:val="001B60CC"/>
    <w:rsid w:val="001B7EA5"/>
    <w:rsid w:val="001C23CD"/>
    <w:rsid w:val="001C59BD"/>
    <w:rsid w:val="001D0480"/>
    <w:rsid w:val="001D3327"/>
    <w:rsid w:val="001D4637"/>
    <w:rsid w:val="001D48D5"/>
    <w:rsid w:val="001D52C6"/>
    <w:rsid w:val="001D583F"/>
    <w:rsid w:val="001D5895"/>
    <w:rsid w:val="001D5BBB"/>
    <w:rsid w:val="001E1167"/>
    <w:rsid w:val="001E4E16"/>
    <w:rsid w:val="001F17DB"/>
    <w:rsid w:val="001F1BCD"/>
    <w:rsid w:val="001F329A"/>
    <w:rsid w:val="001F4364"/>
    <w:rsid w:val="001F79EF"/>
    <w:rsid w:val="002014A3"/>
    <w:rsid w:val="00201FA1"/>
    <w:rsid w:val="00204C39"/>
    <w:rsid w:val="00204D45"/>
    <w:rsid w:val="002068E5"/>
    <w:rsid w:val="00206B84"/>
    <w:rsid w:val="002074C0"/>
    <w:rsid w:val="0021260F"/>
    <w:rsid w:val="002132C1"/>
    <w:rsid w:val="00214F0D"/>
    <w:rsid w:val="00215D5D"/>
    <w:rsid w:val="00222067"/>
    <w:rsid w:val="0022574A"/>
    <w:rsid w:val="002263F7"/>
    <w:rsid w:val="00227E50"/>
    <w:rsid w:val="002321C8"/>
    <w:rsid w:val="0023797F"/>
    <w:rsid w:val="00240854"/>
    <w:rsid w:val="00241B0E"/>
    <w:rsid w:val="00246BF8"/>
    <w:rsid w:val="002475DB"/>
    <w:rsid w:val="00251ECE"/>
    <w:rsid w:val="002559C4"/>
    <w:rsid w:val="00256CB8"/>
    <w:rsid w:val="00261763"/>
    <w:rsid w:val="002659BC"/>
    <w:rsid w:val="002672E6"/>
    <w:rsid w:val="002675D8"/>
    <w:rsid w:val="00273540"/>
    <w:rsid w:val="00274A67"/>
    <w:rsid w:val="0027590B"/>
    <w:rsid w:val="002772F2"/>
    <w:rsid w:val="00282097"/>
    <w:rsid w:val="00283170"/>
    <w:rsid w:val="00284C3E"/>
    <w:rsid w:val="002853D1"/>
    <w:rsid w:val="00285BD1"/>
    <w:rsid w:val="002860B3"/>
    <w:rsid w:val="00287B6C"/>
    <w:rsid w:val="00287F0F"/>
    <w:rsid w:val="00291783"/>
    <w:rsid w:val="00291F9E"/>
    <w:rsid w:val="00292EA9"/>
    <w:rsid w:val="00294377"/>
    <w:rsid w:val="00295FB0"/>
    <w:rsid w:val="0029716E"/>
    <w:rsid w:val="00297F5D"/>
    <w:rsid w:val="002A00F7"/>
    <w:rsid w:val="002A01D3"/>
    <w:rsid w:val="002A0848"/>
    <w:rsid w:val="002A188F"/>
    <w:rsid w:val="002B0923"/>
    <w:rsid w:val="002B0DED"/>
    <w:rsid w:val="002B1A40"/>
    <w:rsid w:val="002B425E"/>
    <w:rsid w:val="002B5566"/>
    <w:rsid w:val="002B6B93"/>
    <w:rsid w:val="002B75E9"/>
    <w:rsid w:val="002B7CE4"/>
    <w:rsid w:val="002C3852"/>
    <w:rsid w:val="002D061D"/>
    <w:rsid w:val="002D5F05"/>
    <w:rsid w:val="002D7FCE"/>
    <w:rsid w:val="002E1D62"/>
    <w:rsid w:val="002E3727"/>
    <w:rsid w:val="002E3D4C"/>
    <w:rsid w:val="002E64A4"/>
    <w:rsid w:val="002F12D3"/>
    <w:rsid w:val="002F670B"/>
    <w:rsid w:val="00302776"/>
    <w:rsid w:val="00302ACA"/>
    <w:rsid w:val="00307012"/>
    <w:rsid w:val="00310438"/>
    <w:rsid w:val="00311918"/>
    <w:rsid w:val="00312F0C"/>
    <w:rsid w:val="00315B28"/>
    <w:rsid w:val="00316177"/>
    <w:rsid w:val="003224AE"/>
    <w:rsid w:val="00323578"/>
    <w:rsid w:val="003249EA"/>
    <w:rsid w:val="00324BE0"/>
    <w:rsid w:val="00325B9F"/>
    <w:rsid w:val="00326BC8"/>
    <w:rsid w:val="00327BC8"/>
    <w:rsid w:val="00333338"/>
    <w:rsid w:val="00334BDB"/>
    <w:rsid w:val="00334DA4"/>
    <w:rsid w:val="0033691B"/>
    <w:rsid w:val="00336E8D"/>
    <w:rsid w:val="003371F1"/>
    <w:rsid w:val="00337713"/>
    <w:rsid w:val="0034079E"/>
    <w:rsid w:val="0034194D"/>
    <w:rsid w:val="00346760"/>
    <w:rsid w:val="00347F4C"/>
    <w:rsid w:val="00353D2A"/>
    <w:rsid w:val="00354541"/>
    <w:rsid w:val="003557A3"/>
    <w:rsid w:val="00355D19"/>
    <w:rsid w:val="00360226"/>
    <w:rsid w:val="0036118B"/>
    <w:rsid w:val="0036221E"/>
    <w:rsid w:val="003626D9"/>
    <w:rsid w:val="00364888"/>
    <w:rsid w:val="00365D5D"/>
    <w:rsid w:val="00367D79"/>
    <w:rsid w:val="003700D2"/>
    <w:rsid w:val="00370A6E"/>
    <w:rsid w:val="0037182D"/>
    <w:rsid w:val="00371F24"/>
    <w:rsid w:val="00373AF6"/>
    <w:rsid w:val="003772B5"/>
    <w:rsid w:val="00380025"/>
    <w:rsid w:val="0038020E"/>
    <w:rsid w:val="003834A1"/>
    <w:rsid w:val="003855A4"/>
    <w:rsid w:val="00387AD2"/>
    <w:rsid w:val="003901CC"/>
    <w:rsid w:val="00394E86"/>
    <w:rsid w:val="00395998"/>
    <w:rsid w:val="003959B5"/>
    <w:rsid w:val="00397F73"/>
    <w:rsid w:val="003A039D"/>
    <w:rsid w:val="003A1768"/>
    <w:rsid w:val="003A19AF"/>
    <w:rsid w:val="003A38A3"/>
    <w:rsid w:val="003B21D9"/>
    <w:rsid w:val="003B6F34"/>
    <w:rsid w:val="003B7F39"/>
    <w:rsid w:val="003C15AC"/>
    <w:rsid w:val="003C3B40"/>
    <w:rsid w:val="003C709F"/>
    <w:rsid w:val="003D028D"/>
    <w:rsid w:val="003D06A1"/>
    <w:rsid w:val="003D0AA7"/>
    <w:rsid w:val="003D574B"/>
    <w:rsid w:val="003D7447"/>
    <w:rsid w:val="003E0020"/>
    <w:rsid w:val="003E06C8"/>
    <w:rsid w:val="003E1735"/>
    <w:rsid w:val="003E345D"/>
    <w:rsid w:val="003E4929"/>
    <w:rsid w:val="003E5C5E"/>
    <w:rsid w:val="003F09F3"/>
    <w:rsid w:val="003F0B90"/>
    <w:rsid w:val="003F2014"/>
    <w:rsid w:val="00400AE7"/>
    <w:rsid w:val="0040541C"/>
    <w:rsid w:val="00407CA8"/>
    <w:rsid w:val="00410D14"/>
    <w:rsid w:val="004135F1"/>
    <w:rsid w:val="00413B6B"/>
    <w:rsid w:val="00416580"/>
    <w:rsid w:val="00420A8E"/>
    <w:rsid w:val="00420C3B"/>
    <w:rsid w:val="00420D1C"/>
    <w:rsid w:val="00422753"/>
    <w:rsid w:val="0042353E"/>
    <w:rsid w:val="00425553"/>
    <w:rsid w:val="004256E9"/>
    <w:rsid w:val="00432DD1"/>
    <w:rsid w:val="00435F69"/>
    <w:rsid w:val="00440EBE"/>
    <w:rsid w:val="00442084"/>
    <w:rsid w:val="0044486E"/>
    <w:rsid w:val="00446552"/>
    <w:rsid w:val="004468A9"/>
    <w:rsid w:val="004471A5"/>
    <w:rsid w:val="00451370"/>
    <w:rsid w:val="004517DF"/>
    <w:rsid w:val="00455E8F"/>
    <w:rsid w:val="00456F8F"/>
    <w:rsid w:val="00460B75"/>
    <w:rsid w:val="00463979"/>
    <w:rsid w:val="00463D44"/>
    <w:rsid w:val="004706FC"/>
    <w:rsid w:val="00470967"/>
    <w:rsid w:val="00471748"/>
    <w:rsid w:val="00472DDD"/>
    <w:rsid w:val="00473705"/>
    <w:rsid w:val="004737C6"/>
    <w:rsid w:val="004745FA"/>
    <w:rsid w:val="00474AE6"/>
    <w:rsid w:val="00474C42"/>
    <w:rsid w:val="00476BF5"/>
    <w:rsid w:val="00477F8A"/>
    <w:rsid w:val="004830EB"/>
    <w:rsid w:val="00492DDC"/>
    <w:rsid w:val="00494AB3"/>
    <w:rsid w:val="0049552B"/>
    <w:rsid w:val="004A1E88"/>
    <w:rsid w:val="004A48E2"/>
    <w:rsid w:val="004A5843"/>
    <w:rsid w:val="004B1375"/>
    <w:rsid w:val="004B2893"/>
    <w:rsid w:val="004B4F2A"/>
    <w:rsid w:val="004C3201"/>
    <w:rsid w:val="004C6634"/>
    <w:rsid w:val="004C6A4B"/>
    <w:rsid w:val="004C6DE1"/>
    <w:rsid w:val="004D1736"/>
    <w:rsid w:val="004D2636"/>
    <w:rsid w:val="004D2B01"/>
    <w:rsid w:val="004D2D5A"/>
    <w:rsid w:val="004D2E9E"/>
    <w:rsid w:val="004D67A9"/>
    <w:rsid w:val="004D7FF7"/>
    <w:rsid w:val="004E0259"/>
    <w:rsid w:val="004E0B7F"/>
    <w:rsid w:val="004E1614"/>
    <w:rsid w:val="004E2EFA"/>
    <w:rsid w:val="004E6047"/>
    <w:rsid w:val="004F0A4D"/>
    <w:rsid w:val="004F3057"/>
    <w:rsid w:val="004F37A8"/>
    <w:rsid w:val="004F3DD3"/>
    <w:rsid w:val="004F741F"/>
    <w:rsid w:val="005007CB"/>
    <w:rsid w:val="00503B11"/>
    <w:rsid w:val="005052A3"/>
    <w:rsid w:val="00512C59"/>
    <w:rsid w:val="0051400D"/>
    <w:rsid w:val="005154DB"/>
    <w:rsid w:val="00516AD9"/>
    <w:rsid w:val="00521E8B"/>
    <w:rsid w:val="005251B3"/>
    <w:rsid w:val="00526038"/>
    <w:rsid w:val="005260E2"/>
    <w:rsid w:val="00527A9C"/>
    <w:rsid w:val="00527CB2"/>
    <w:rsid w:val="005431D5"/>
    <w:rsid w:val="00543A89"/>
    <w:rsid w:val="00543B69"/>
    <w:rsid w:val="0054603C"/>
    <w:rsid w:val="005469C2"/>
    <w:rsid w:val="00546D0B"/>
    <w:rsid w:val="00550940"/>
    <w:rsid w:val="00550DE9"/>
    <w:rsid w:val="005514DD"/>
    <w:rsid w:val="0055415C"/>
    <w:rsid w:val="00555A76"/>
    <w:rsid w:val="00557146"/>
    <w:rsid w:val="00560F08"/>
    <w:rsid w:val="00565D72"/>
    <w:rsid w:val="00566596"/>
    <w:rsid w:val="00566611"/>
    <w:rsid w:val="00567D69"/>
    <w:rsid w:val="005741C9"/>
    <w:rsid w:val="005760CE"/>
    <w:rsid w:val="00576749"/>
    <w:rsid w:val="005778B8"/>
    <w:rsid w:val="00581DAE"/>
    <w:rsid w:val="00583573"/>
    <w:rsid w:val="00584514"/>
    <w:rsid w:val="005845F3"/>
    <w:rsid w:val="00584BB3"/>
    <w:rsid w:val="00586A62"/>
    <w:rsid w:val="005874B6"/>
    <w:rsid w:val="0059028E"/>
    <w:rsid w:val="00591FE3"/>
    <w:rsid w:val="00592A2D"/>
    <w:rsid w:val="00593050"/>
    <w:rsid w:val="00596715"/>
    <w:rsid w:val="005A22ED"/>
    <w:rsid w:val="005A64CC"/>
    <w:rsid w:val="005B0F06"/>
    <w:rsid w:val="005B2974"/>
    <w:rsid w:val="005B3796"/>
    <w:rsid w:val="005B3F7E"/>
    <w:rsid w:val="005B41F8"/>
    <w:rsid w:val="005B4FC2"/>
    <w:rsid w:val="005B553A"/>
    <w:rsid w:val="005B728A"/>
    <w:rsid w:val="005B7CFA"/>
    <w:rsid w:val="005C3C48"/>
    <w:rsid w:val="005C3F80"/>
    <w:rsid w:val="005C4E14"/>
    <w:rsid w:val="005C569F"/>
    <w:rsid w:val="005C6A8B"/>
    <w:rsid w:val="005C7C97"/>
    <w:rsid w:val="005D016E"/>
    <w:rsid w:val="005D1182"/>
    <w:rsid w:val="005D1A79"/>
    <w:rsid w:val="005D2139"/>
    <w:rsid w:val="005D2BB5"/>
    <w:rsid w:val="005E0C4F"/>
    <w:rsid w:val="005E2F8D"/>
    <w:rsid w:val="005E4B20"/>
    <w:rsid w:val="005E525A"/>
    <w:rsid w:val="005F385D"/>
    <w:rsid w:val="005F4030"/>
    <w:rsid w:val="005F4999"/>
    <w:rsid w:val="005F726B"/>
    <w:rsid w:val="00600815"/>
    <w:rsid w:val="00603004"/>
    <w:rsid w:val="0060300D"/>
    <w:rsid w:val="00607934"/>
    <w:rsid w:val="00611520"/>
    <w:rsid w:val="006115B3"/>
    <w:rsid w:val="00613B66"/>
    <w:rsid w:val="00613E2D"/>
    <w:rsid w:val="00615634"/>
    <w:rsid w:val="00616CD5"/>
    <w:rsid w:val="00616E84"/>
    <w:rsid w:val="00620088"/>
    <w:rsid w:val="0062153A"/>
    <w:rsid w:val="00622F11"/>
    <w:rsid w:val="0062431E"/>
    <w:rsid w:val="00630156"/>
    <w:rsid w:val="006311E6"/>
    <w:rsid w:val="00632F67"/>
    <w:rsid w:val="0063315E"/>
    <w:rsid w:val="00633EAE"/>
    <w:rsid w:val="00637E71"/>
    <w:rsid w:val="00643EB4"/>
    <w:rsid w:val="00645ABB"/>
    <w:rsid w:val="00645F9F"/>
    <w:rsid w:val="006531AE"/>
    <w:rsid w:val="006532B9"/>
    <w:rsid w:val="006534C1"/>
    <w:rsid w:val="00653850"/>
    <w:rsid w:val="00653F0F"/>
    <w:rsid w:val="00655A96"/>
    <w:rsid w:val="00655F50"/>
    <w:rsid w:val="00656AD5"/>
    <w:rsid w:val="00666C59"/>
    <w:rsid w:val="006709C8"/>
    <w:rsid w:val="006710AD"/>
    <w:rsid w:val="00673051"/>
    <w:rsid w:val="00677793"/>
    <w:rsid w:val="006802D3"/>
    <w:rsid w:val="0068070F"/>
    <w:rsid w:val="006830F0"/>
    <w:rsid w:val="00683E02"/>
    <w:rsid w:val="00687209"/>
    <w:rsid w:val="006873AD"/>
    <w:rsid w:val="006878E5"/>
    <w:rsid w:val="00687DB9"/>
    <w:rsid w:val="00690028"/>
    <w:rsid w:val="00697851"/>
    <w:rsid w:val="006A11C2"/>
    <w:rsid w:val="006A28DB"/>
    <w:rsid w:val="006A3B5A"/>
    <w:rsid w:val="006A3D8E"/>
    <w:rsid w:val="006A3DE1"/>
    <w:rsid w:val="006A450B"/>
    <w:rsid w:val="006A6A69"/>
    <w:rsid w:val="006A7A90"/>
    <w:rsid w:val="006B1371"/>
    <w:rsid w:val="006B1ADF"/>
    <w:rsid w:val="006B4A13"/>
    <w:rsid w:val="006B538C"/>
    <w:rsid w:val="006B65BA"/>
    <w:rsid w:val="006C0052"/>
    <w:rsid w:val="006C1395"/>
    <w:rsid w:val="006C2036"/>
    <w:rsid w:val="006C204D"/>
    <w:rsid w:val="006C445A"/>
    <w:rsid w:val="006C69E7"/>
    <w:rsid w:val="006C7698"/>
    <w:rsid w:val="006D0D62"/>
    <w:rsid w:val="006D1202"/>
    <w:rsid w:val="006D3D74"/>
    <w:rsid w:val="006D4989"/>
    <w:rsid w:val="006D4B5C"/>
    <w:rsid w:val="006D6880"/>
    <w:rsid w:val="006D7BCB"/>
    <w:rsid w:val="006E129D"/>
    <w:rsid w:val="006E239B"/>
    <w:rsid w:val="006E7E69"/>
    <w:rsid w:val="006F2EC4"/>
    <w:rsid w:val="006F3015"/>
    <w:rsid w:val="006F3A3D"/>
    <w:rsid w:val="006F54EE"/>
    <w:rsid w:val="006F560B"/>
    <w:rsid w:val="00700EAF"/>
    <w:rsid w:val="007173E6"/>
    <w:rsid w:val="00721FEE"/>
    <w:rsid w:val="007223D2"/>
    <w:rsid w:val="007254ED"/>
    <w:rsid w:val="00730C5B"/>
    <w:rsid w:val="00740F7D"/>
    <w:rsid w:val="007411E4"/>
    <w:rsid w:val="00742289"/>
    <w:rsid w:val="0074359F"/>
    <w:rsid w:val="0075010C"/>
    <w:rsid w:val="00750FA4"/>
    <w:rsid w:val="0075305F"/>
    <w:rsid w:val="007543DC"/>
    <w:rsid w:val="00756301"/>
    <w:rsid w:val="00757F64"/>
    <w:rsid w:val="0076277A"/>
    <w:rsid w:val="00762BFF"/>
    <w:rsid w:val="00767722"/>
    <w:rsid w:val="007701A5"/>
    <w:rsid w:val="007716F4"/>
    <w:rsid w:val="00772B40"/>
    <w:rsid w:val="00772C13"/>
    <w:rsid w:val="007742DC"/>
    <w:rsid w:val="00774547"/>
    <w:rsid w:val="007749F9"/>
    <w:rsid w:val="0077674D"/>
    <w:rsid w:val="00776AC9"/>
    <w:rsid w:val="00781A3C"/>
    <w:rsid w:val="007829C1"/>
    <w:rsid w:val="00782B0E"/>
    <w:rsid w:val="00783221"/>
    <w:rsid w:val="007842C0"/>
    <w:rsid w:val="00785A5E"/>
    <w:rsid w:val="00786303"/>
    <w:rsid w:val="00787BFB"/>
    <w:rsid w:val="00787E1D"/>
    <w:rsid w:val="00790E75"/>
    <w:rsid w:val="00791430"/>
    <w:rsid w:val="00792848"/>
    <w:rsid w:val="007931A1"/>
    <w:rsid w:val="0079377F"/>
    <w:rsid w:val="007A1851"/>
    <w:rsid w:val="007A5EA0"/>
    <w:rsid w:val="007B09AE"/>
    <w:rsid w:val="007B2FDC"/>
    <w:rsid w:val="007B3CA8"/>
    <w:rsid w:val="007B3F22"/>
    <w:rsid w:val="007B3F51"/>
    <w:rsid w:val="007B564E"/>
    <w:rsid w:val="007B59B2"/>
    <w:rsid w:val="007B648F"/>
    <w:rsid w:val="007C241F"/>
    <w:rsid w:val="007C2EF5"/>
    <w:rsid w:val="007C5849"/>
    <w:rsid w:val="007D12D8"/>
    <w:rsid w:val="007D1E6D"/>
    <w:rsid w:val="007D1E74"/>
    <w:rsid w:val="007E40B4"/>
    <w:rsid w:val="007E46D6"/>
    <w:rsid w:val="007E4BA5"/>
    <w:rsid w:val="007E5B6E"/>
    <w:rsid w:val="007E625B"/>
    <w:rsid w:val="007E662C"/>
    <w:rsid w:val="007E67E2"/>
    <w:rsid w:val="007F06B2"/>
    <w:rsid w:val="007F4F71"/>
    <w:rsid w:val="008011B7"/>
    <w:rsid w:val="00801877"/>
    <w:rsid w:val="00801D9B"/>
    <w:rsid w:val="0080272E"/>
    <w:rsid w:val="00812B05"/>
    <w:rsid w:val="00812BFC"/>
    <w:rsid w:val="008223EA"/>
    <w:rsid w:val="00822560"/>
    <w:rsid w:val="00822839"/>
    <w:rsid w:val="00823CDB"/>
    <w:rsid w:val="00826915"/>
    <w:rsid w:val="00830CAF"/>
    <w:rsid w:val="00830F26"/>
    <w:rsid w:val="00834B41"/>
    <w:rsid w:val="00836981"/>
    <w:rsid w:val="0084022F"/>
    <w:rsid w:val="00840D41"/>
    <w:rsid w:val="008446E9"/>
    <w:rsid w:val="008472CC"/>
    <w:rsid w:val="00847AF0"/>
    <w:rsid w:val="00850CD9"/>
    <w:rsid w:val="008511C8"/>
    <w:rsid w:val="00852956"/>
    <w:rsid w:val="0085393D"/>
    <w:rsid w:val="00853991"/>
    <w:rsid w:val="008606C7"/>
    <w:rsid w:val="00861AB2"/>
    <w:rsid w:val="00863D6C"/>
    <w:rsid w:val="008707F4"/>
    <w:rsid w:val="00870818"/>
    <w:rsid w:val="00871EF5"/>
    <w:rsid w:val="008734FA"/>
    <w:rsid w:val="008744C8"/>
    <w:rsid w:val="00877818"/>
    <w:rsid w:val="008801C9"/>
    <w:rsid w:val="00880713"/>
    <w:rsid w:val="00881BB1"/>
    <w:rsid w:val="00884E09"/>
    <w:rsid w:val="00885D63"/>
    <w:rsid w:val="00886410"/>
    <w:rsid w:val="008878C4"/>
    <w:rsid w:val="00892062"/>
    <w:rsid w:val="00895ACF"/>
    <w:rsid w:val="00895EA7"/>
    <w:rsid w:val="008965EB"/>
    <w:rsid w:val="00897A0A"/>
    <w:rsid w:val="008A01B5"/>
    <w:rsid w:val="008A2AE4"/>
    <w:rsid w:val="008A3306"/>
    <w:rsid w:val="008A4BF6"/>
    <w:rsid w:val="008A5D2C"/>
    <w:rsid w:val="008A7718"/>
    <w:rsid w:val="008A7D96"/>
    <w:rsid w:val="008B13F4"/>
    <w:rsid w:val="008B2022"/>
    <w:rsid w:val="008B45D0"/>
    <w:rsid w:val="008B4933"/>
    <w:rsid w:val="008B5C88"/>
    <w:rsid w:val="008C1234"/>
    <w:rsid w:val="008C32FF"/>
    <w:rsid w:val="008C4472"/>
    <w:rsid w:val="008D0663"/>
    <w:rsid w:val="008D0C8B"/>
    <w:rsid w:val="008D18DD"/>
    <w:rsid w:val="008D191E"/>
    <w:rsid w:val="008E104D"/>
    <w:rsid w:val="008E23BC"/>
    <w:rsid w:val="008E3E51"/>
    <w:rsid w:val="008E674C"/>
    <w:rsid w:val="008F1A95"/>
    <w:rsid w:val="008F2E23"/>
    <w:rsid w:val="008F6D42"/>
    <w:rsid w:val="00901C70"/>
    <w:rsid w:val="00903A98"/>
    <w:rsid w:val="00904375"/>
    <w:rsid w:val="00905B5C"/>
    <w:rsid w:val="0090653B"/>
    <w:rsid w:val="00911595"/>
    <w:rsid w:val="00915983"/>
    <w:rsid w:val="00916633"/>
    <w:rsid w:val="00916F99"/>
    <w:rsid w:val="00917460"/>
    <w:rsid w:val="0091749B"/>
    <w:rsid w:val="00927E1B"/>
    <w:rsid w:val="00931FD6"/>
    <w:rsid w:val="00933714"/>
    <w:rsid w:val="00934E14"/>
    <w:rsid w:val="009410CA"/>
    <w:rsid w:val="00942CCD"/>
    <w:rsid w:val="009439E9"/>
    <w:rsid w:val="00944092"/>
    <w:rsid w:val="009475F8"/>
    <w:rsid w:val="00947BEB"/>
    <w:rsid w:val="00947DE5"/>
    <w:rsid w:val="00954C1F"/>
    <w:rsid w:val="00955266"/>
    <w:rsid w:val="00961EE1"/>
    <w:rsid w:val="009629AB"/>
    <w:rsid w:val="00963D25"/>
    <w:rsid w:val="009660A9"/>
    <w:rsid w:val="00971058"/>
    <w:rsid w:val="009723AD"/>
    <w:rsid w:val="009737C8"/>
    <w:rsid w:val="00973AF6"/>
    <w:rsid w:val="00973BC2"/>
    <w:rsid w:val="00976556"/>
    <w:rsid w:val="00976652"/>
    <w:rsid w:val="00980C43"/>
    <w:rsid w:val="009822BF"/>
    <w:rsid w:val="00982997"/>
    <w:rsid w:val="009840BF"/>
    <w:rsid w:val="00984A05"/>
    <w:rsid w:val="00985C07"/>
    <w:rsid w:val="00986C4A"/>
    <w:rsid w:val="00986DFE"/>
    <w:rsid w:val="00991FBE"/>
    <w:rsid w:val="00993558"/>
    <w:rsid w:val="009947BD"/>
    <w:rsid w:val="00997997"/>
    <w:rsid w:val="009A075D"/>
    <w:rsid w:val="009A1C0C"/>
    <w:rsid w:val="009A2EF0"/>
    <w:rsid w:val="009A350E"/>
    <w:rsid w:val="009A4A43"/>
    <w:rsid w:val="009A6FC5"/>
    <w:rsid w:val="009B007D"/>
    <w:rsid w:val="009B4710"/>
    <w:rsid w:val="009B5D6B"/>
    <w:rsid w:val="009B6329"/>
    <w:rsid w:val="009C0ED9"/>
    <w:rsid w:val="009C1845"/>
    <w:rsid w:val="009C19FE"/>
    <w:rsid w:val="009C4972"/>
    <w:rsid w:val="009C5F6D"/>
    <w:rsid w:val="009C69F1"/>
    <w:rsid w:val="009C6F6F"/>
    <w:rsid w:val="009D0CB6"/>
    <w:rsid w:val="009D1C85"/>
    <w:rsid w:val="009D314D"/>
    <w:rsid w:val="009D6F85"/>
    <w:rsid w:val="009E54ED"/>
    <w:rsid w:val="009E573C"/>
    <w:rsid w:val="009E7B15"/>
    <w:rsid w:val="009F0D64"/>
    <w:rsid w:val="009F1FBA"/>
    <w:rsid w:val="009F5513"/>
    <w:rsid w:val="00A015A5"/>
    <w:rsid w:val="00A028BE"/>
    <w:rsid w:val="00A04474"/>
    <w:rsid w:val="00A06728"/>
    <w:rsid w:val="00A0684A"/>
    <w:rsid w:val="00A07906"/>
    <w:rsid w:val="00A07F57"/>
    <w:rsid w:val="00A103B4"/>
    <w:rsid w:val="00A119A0"/>
    <w:rsid w:val="00A12D22"/>
    <w:rsid w:val="00A26436"/>
    <w:rsid w:val="00A2709E"/>
    <w:rsid w:val="00A277D0"/>
    <w:rsid w:val="00A314E9"/>
    <w:rsid w:val="00A315B5"/>
    <w:rsid w:val="00A3353B"/>
    <w:rsid w:val="00A339FD"/>
    <w:rsid w:val="00A4050B"/>
    <w:rsid w:val="00A41558"/>
    <w:rsid w:val="00A4258F"/>
    <w:rsid w:val="00A432CE"/>
    <w:rsid w:val="00A435C8"/>
    <w:rsid w:val="00A51714"/>
    <w:rsid w:val="00A522B0"/>
    <w:rsid w:val="00A56CB2"/>
    <w:rsid w:val="00A627B5"/>
    <w:rsid w:val="00A62A5E"/>
    <w:rsid w:val="00A62DE1"/>
    <w:rsid w:val="00A630E2"/>
    <w:rsid w:val="00A634A6"/>
    <w:rsid w:val="00A65182"/>
    <w:rsid w:val="00A710DB"/>
    <w:rsid w:val="00A74BA9"/>
    <w:rsid w:val="00A756E5"/>
    <w:rsid w:val="00A77B2D"/>
    <w:rsid w:val="00A804D4"/>
    <w:rsid w:val="00A81A93"/>
    <w:rsid w:val="00A83107"/>
    <w:rsid w:val="00A848D5"/>
    <w:rsid w:val="00A9334D"/>
    <w:rsid w:val="00A937CE"/>
    <w:rsid w:val="00A94508"/>
    <w:rsid w:val="00A95EC0"/>
    <w:rsid w:val="00A9792E"/>
    <w:rsid w:val="00AA1DD1"/>
    <w:rsid w:val="00AA2860"/>
    <w:rsid w:val="00AA3A56"/>
    <w:rsid w:val="00AB09C9"/>
    <w:rsid w:val="00AB26C4"/>
    <w:rsid w:val="00AB4001"/>
    <w:rsid w:val="00AB460B"/>
    <w:rsid w:val="00AB54DB"/>
    <w:rsid w:val="00AB79A3"/>
    <w:rsid w:val="00AC47EE"/>
    <w:rsid w:val="00AC5907"/>
    <w:rsid w:val="00AC5C37"/>
    <w:rsid w:val="00AC78C7"/>
    <w:rsid w:val="00AD3B2E"/>
    <w:rsid w:val="00AD3BF8"/>
    <w:rsid w:val="00AD68EB"/>
    <w:rsid w:val="00AE1ACB"/>
    <w:rsid w:val="00AE2394"/>
    <w:rsid w:val="00AE2C24"/>
    <w:rsid w:val="00AE5E19"/>
    <w:rsid w:val="00AF0653"/>
    <w:rsid w:val="00AF13E7"/>
    <w:rsid w:val="00AF28A9"/>
    <w:rsid w:val="00AF30B8"/>
    <w:rsid w:val="00AF420D"/>
    <w:rsid w:val="00AF7ECD"/>
    <w:rsid w:val="00B01A2C"/>
    <w:rsid w:val="00B04F40"/>
    <w:rsid w:val="00B0535F"/>
    <w:rsid w:val="00B064DE"/>
    <w:rsid w:val="00B07B82"/>
    <w:rsid w:val="00B10F7A"/>
    <w:rsid w:val="00B117C0"/>
    <w:rsid w:val="00B11803"/>
    <w:rsid w:val="00B11948"/>
    <w:rsid w:val="00B12FDD"/>
    <w:rsid w:val="00B15CF9"/>
    <w:rsid w:val="00B17099"/>
    <w:rsid w:val="00B2088C"/>
    <w:rsid w:val="00B2228F"/>
    <w:rsid w:val="00B24473"/>
    <w:rsid w:val="00B25A3E"/>
    <w:rsid w:val="00B276E7"/>
    <w:rsid w:val="00B32F15"/>
    <w:rsid w:val="00B37298"/>
    <w:rsid w:val="00B40302"/>
    <w:rsid w:val="00B40724"/>
    <w:rsid w:val="00B4123E"/>
    <w:rsid w:val="00B428FA"/>
    <w:rsid w:val="00B43015"/>
    <w:rsid w:val="00B448B3"/>
    <w:rsid w:val="00B506E5"/>
    <w:rsid w:val="00B50B75"/>
    <w:rsid w:val="00B54AFC"/>
    <w:rsid w:val="00B554B2"/>
    <w:rsid w:val="00B55C3D"/>
    <w:rsid w:val="00B55CD9"/>
    <w:rsid w:val="00B60686"/>
    <w:rsid w:val="00B60EBB"/>
    <w:rsid w:val="00B612A7"/>
    <w:rsid w:val="00B61A54"/>
    <w:rsid w:val="00B62EB8"/>
    <w:rsid w:val="00B645F1"/>
    <w:rsid w:val="00B64C38"/>
    <w:rsid w:val="00B67919"/>
    <w:rsid w:val="00B67B31"/>
    <w:rsid w:val="00B67D91"/>
    <w:rsid w:val="00B70236"/>
    <w:rsid w:val="00B723F9"/>
    <w:rsid w:val="00B741DE"/>
    <w:rsid w:val="00B75437"/>
    <w:rsid w:val="00B7546E"/>
    <w:rsid w:val="00B762F0"/>
    <w:rsid w:val="00B76A71"/>
    <w:rsid w:val="00B77497"/>
    <w:rsid w:val="00B801A4"/>
    <w:rsid w:val="00B82B43"/>
    <w:rsid w:val="00B840B5"/>
    <w:rsid w:val="00B86E12"/>
    <w:rsid w:val="00B876B6"/>
    <w:rsid w:val="00B913D7"/>
    <w:rsid w:val="00B9320D"/>
    <w:rsid w:val="00B95576"/>
    <w:rsid w:val="00B973E1"/>
    <w:rsid w:val="00B97804"/>
    <w:rsid w:val="00B97AA1"/>
    <w:rsid w:val="00BA2590"/>
    <w:rsid w:val="00BA3DD7"/>
    <w:rsid w:val="00BA3F41"/>
    <w:rsid w:val="00BA4928"/>
    <w:rsid w:val="00BA6C95"/>
    <w:rsid w:val="00BB0029"/>
    <w:rsid w:val="00BB3588"/>
    <w:rsid w:val="00BB4154"/>
    <w:rsid w:val="00BB4AF5"/>
    <w:rsid w:val="00BB55A6"/>
    <w:rsid w:val="00BB708B"/>
    <w:rsid w:val="00BB71DC"/>
    <w:rsid w:val="00BC0A46"/>
    <w:rsid w:val="00BC1246"/>
    <w:rsid w:val="00BC2D4D"/>
    <w:rsid w:val="00BC4CC4"/>
    <w:rsid w:val="00BC57CD"/>
    <w:rsid w:val="00BC6051"/>
    <w:rsid w:val="00BD362F"/>
    <w:rsid w:val="00BD3901"/>
    <w:rsid w:val="00BE030A"/>
    <w:rsid w:val="00BE0422"/>
    <w:rsid w:val="00BE08CC"/>
    <w:rsid w:val="00BE1596"/>
    <w:rsid w:val="00BE257D"/>
    <w:rsid w:val="00BE272E"/>
    <w:rsid w:val="00BE3C4A"/>
    <w:rsid w:val="00BE6C55"/>
    <w:rsid w:val="00BF25B2"/>
    <w:rsid w:val="00BF40CB"/>
    <w:rsid w:val="00BF4D37"/>
    <w:rsid w:val="00C0027B"/>
    <w:rsid w:val="00C003C5"/>
    <w:rsid w:val="00C01B6B"/>
    <w:rsid w:val="00C04CFC"/>
    <w:rsid w:val="00C066CB"/>
    <w:rsid w:val="00C06BB2"/>
    <w:rsid w:val="00C10812"/>
    <w:rsid w:val="00C12224"/>
    <w:rsid w:val="00C172A1"/>
    <w:rsid w:val="00C21F7B"/>
    <w:rsid w:val="00C22A3E"/>
    <w:rsid w:val="00C245EE"/>
    <w:rsid w:val="00C25BC0"/>
    <w:rsid w:val="00C268A9"/>
    <w:rsid w:val="00C306C1"/>
    <w:rsid w:val="00C31D76"/>
    <w:rsid w:val="00C347AA"/>
    <w:rsid w:val="00C36AD7"/>
    <w:rsid w:val="00C37E16"/>
    <w:rsid w:val="00C42D8F"/>
    <w:rsid w:val="00C448BD"/>
    <w:rsid w:val="00C47083"/>
    <w:rsid w:val="00C47457"/>
    <w:rsid w:val="00C512E9"/>
    <w:rsid w:val="00C54A97"/>
    <w:rsid w:val="00C54B9F"/>
    <w:rsid w:val="00C55605"/>
    <w:rsid w:val="00C56C2D"/>
    <w:rsid w:val="00C60B89"/>
    <w:rsid w:val="00C617B4"/>
    <w:rsid w:val="00C61D8D"/>
    <w:rsid w:val="00C6364F"/>
    <w:rsid w:val="00C64CF0"/>
    <w:rsid w:val="00C664CA"/>
    <w:rsid w:val="00C7138D"/>
    <w:rsid w:val="00C77D3E"/>
    <w:rsid w:val="00C80E9F"/>
    <w:rsid w:val="00C81873"/>
    <w:rsid w:val="00C81FE1"/>
    <w:rsid w:val="00C82987"/>
    <w:rsid w:val="00C8397F"/>
    <w:rsid w:val="00C913C1"/>
    <w:rsid w:val="00C913F9"/>
    <w:rsid w:val="00C915BF"/>
    <w:rsid w:val="00C92E9D"/>
    <w:rsid w:val="00C9322E"/>
    <w:rsid w:val="00C93800"/>
    <w:rsid w:val="00C95659"/>
    <w:rsid w:val="00C95A06"/>
    <w:rsid w:val="00C9629D"/>
    <w:rsid w:val="00C97129"/>
    <w:rsid w:val="00CA093E"/>
    <w:rsid w:val="00CA0BFA"/>
    <w:rsid w:val="00CA1631"/>
    <w:rsid w:val="00CA1CFD"/>
    <w:rsid w:val="00CA3D87"/>
    <w:rsid w:val="00CA48D3"/>
    <w:rsid w:val="00CA584E"/>
    <w:rsid w:val="00CA6EA1"/>
    <w:rsid w:val="00CA7310"/>
    <w:rsid w:val="00CB1B7E"/>
    <w:rsid w:val="00CB2640"/>
    <w:rsid w:val="00CB2681"/>
    <w:rsid w:val="00CB28D3"/>
    <w:rsid w:val="00CB2A63"/>
    <w:rsid w:val="00CB44B1"/>
    <w:rsid w:val="00CB4826"/>
    <w:rsid w:val="00CB582A"/>
    <w:rsid w:val="00CB59B5"/>
    <w:rsid w:val="00CC0A91"/>
    <w:rsid w:val="00CC0C97"/>
    <w:rsid w:val="00CC305F"/>
    <w:rsid w:val="00CC3645"/>
    <w:rsid w:val="00CC37E6"/>
    <w:rsid w:val="00CC43C6"/>
    <w:rsid w:val="00CC519A"/>
    <w:rsid w:val="00CC55DC"/>
    <w:rsid w:val="00CC715E"/>
    <w:rsid w:val="00CD1058"/>
    <w:rsid w:val="00CE11D2"/>
    <w:rsid w:val="00CE1BBD"/>
    <w:rsid w:val="00CE239B"/>
    <w:rsid w:val="00CE2C55"/>
    <w:rsid w:val="00CE3804"/>
    <w:rsid w:val="00CE7D15"/>
    <w:rsid w:val="00CF0886"/>
    <w:rsid w:val="00CF1D39"/>
    <w:rsid w:val="00CF1E02"/>
    <w:rsid w:val="00CF29C3"/>
    <w:rsid w:val="00CF4784"/>
    <w:rsid w:val="00D005E1"/>
    <w:rsid w:val="00D03550"/>
    <w:rsid w:val="00D0424D"/>
    <w:rsid w:val="00D05394"/>
    <w:rsid w:val="00D0713A"/>
    <w:rsid w:val="00D07E72"/>
    <w:rsid w:val="00D11048"/>
    <w:rsid w:val="00D12C74"/>
    <w:rsid w:val="00D13151"/>
    <w:rsid w:val="00D1436A"/>
    <w:rsid w:val="00D172F1"/>
    <w:rsid w:val="00D207A8"/>
    <w:rsid w:val="00D22F0E"/>
    <w:rsid w:val="00D31C10"/>
    <w:rsid w:val="00D324B6"/>
    <w:rsid w:val="00D362A1"/>
    <w:rsid w:val="00D37999"/>
    <w:rsid w:val="00D408CE"/>
    <w:rsid w:val="00D42B0A"/>
    <w:rsid w:val="00D43479"/>
    <w:rsid w:val="00D436B2"/>
    <w:rsid w:val="00D43A3D"/>
    <w:rsid w:val="00D46C1B"/>
    <w:rsid w:val="00D46E75"/>
    <w:rsid w:val="00D4725E"/>
    <w:rsid w:val="00D501C7"/>
    <w:rsid w:val="00D50B2D"/>
    <w:rsid w:val="00D5299A"/>
    <w:rsid w:val="00D53D9C"/>
    <w:rsid w:val="00D54503"/>
    <w:rsid w:val="00D578CA"/>
    <w:rsid w:val="00D6084F"/>
    <w:rsid w:val="00D60A22"/>
    <w:rsid w:val="00D62794"/>
    <w:rsid w:val="00D65823"/>
    <w:rsid w:val="00D663FF"/>
    <w:rsid w:val="00D712E6"/>
    <w:rsid w:val="00D859D0"/>
    <w:rsid w:val="00D86375"/>
    <w:rsid w:val="00D93D9A"/>
    <w:rsid w:val="00D93F28"/>
    <w:rsid w:val="00D94D2D"/>
    <w:rsid w:val="00D95A69"/>
    <w:rsid w:val="00D9635C"/>
    <w:rsid w:val="00D9685D"/>
    <w:rsid w:val="00D97C10"/>
    <w:rsid w:val="00DA220A"/>
    <w:rsid w:val="00DA363C"/>
    <w:rsid w:val="00DA5363"/>
    <w:rsid w:val="00DA637E"/>
    <w:rsid w:val="00DA6F43"/>
    <w:rsid w:val="00DA75A7"/>
    <w:rsid w:val="00DB0202"/>
    <w:rsid w:val="00DB08B2"/>
    <w:rsid w:val="00DB3D5A"/>
    <w:rsid w:val="00DC196A"/>
    <w:rsid w:val="00DC4F72"/>
    <w:rsid w:val="00DC5181"/>
    <w:rsid w:val="00DC5AA5"/>
    <w:rsid w:val="00DC78AD"/>
    <w:rsid w:val="00DD09B7"/>
    <w:rsid w:val="00DD2DE0"/>
    <w:rsid w:val="00DD314B"/>
    <w:rsid w:val="00DD4568"/>
    <w:rsid w:val="00DD5D7E"/>
    <w:rsid w:val="00DD7961"/>
    <w:rsid w:val="00DE0E63"/>
    <w:rsid w:val="00DE0E72"/>
    <w:rsid w:val="00DE3AB4"/>
    <w:rsid w:val="00DE45CC"/>
    <w:rsid w:val="00DE4793"/>
    <w:rsid w:val="00DF04BE"/>
    <w:rsid w:val="00DF7554"/>
    <w:rsid w:val="00DF7A6D"/>
    <w:rsid w:val="00DF7BD2"/>
    <w:rsid w:val="00E028AF"/>
    <w:rsid w:val="00E02A74"/>
    <w:rsid w:val="00E05A4A"/>
    <w:rsid w:val="00E05A4E"/>
    <w:rsid w:val="00E06F1B"/>
    <w:rsid w:val="00E10563"/>
    <w:rsid w:val="00E129B8"/>
    <w:rsid w:val="00E14B19"/>
    <w:rsid w:val="00E151C2"/>
    <w:rsid w:val="00E151D6"/>
    <w:rsid w:val="00E224AE"/>
    <w:rsid w:val="00E233DC"/>
    <w:rsid w:val="00E27DEF"/>
    <w:rsid w:val="00E339D8"/>
    <w:rsid w:val="00E33D81"/>
    <w:rsid w:val="00E34B78"/>
    <w:rsid w:val="00E35798"/>
    <w:rsid w:val="00E367D0"/>
    <w:rsid w:val="00E37BD1"/>
    <w:rsid w:val="00E43165"/>
    <w:rsid w:val="00E501E2"/>
    <w:rsid w:val="00E51A4C"/>
    <w:rsid w:val="00E5402A"/>
    <w:rsid w:val="00E5663A"/>
    <w:rsid w:val="00E568C0"/>
    <w:rsid w:val="00E57F08"/>
    <w:rsid w:val="00E60751"/>
    <w:rsid w:val="00E60DE4"/>
    <w:rsid w:val="00E64344"/>
    <w:rsid w:val="00E66C1A"/>
    <w:rsid w:val="00E67771"/>
    <w:rsid w:val="00E73975"/>
    <w:rsid w:val="00E74EAB"/>
    <w:rsid w:val="00E753A8"/>
    <w:rsid w:val="00E80D09"/>
    <w:rsid w:val="00E81645"/>
    <w:rsid w:val="00E84387"/>
    <w:rsid w:val="00E87449"/>
    <w:rsid w:val="00E91BEE"/>
    <w:rsid w:val="00E923E2"/>
    <w:rsid w:val="00E926D3"/>
    <w:rsid w:val="00E95C36"/>
    <w:rsid w:val="00E96C3A"/>
    <w:rsid w:val="00EA0137"/>
    <w:rsid w:val="00EA1D41"/>
    <w:rsid w:val="00EA35E3"/>
    <w:rsid w:val="00EA5729"/>
    <w:rsid w:val="00EA59BC"/>
    <w:rsid w:val="00EB28E5"/>
    <w:rsid w:val="00EB3C5A"/>
    <w:rsid w:val="00EB44BB"/>
    <w:rsid w:val="00EB7F33"/>
    <w:rsid w:val="00EC0D3E"/>
    <w:rsid w:val="00EC23CC"/>
    <w:rsid w:val="00EC350D"/>
    <w:rsid w:val="00EC6F7A"/>
    <w:rsid w:val="00ED0AD6"/>
    <w:rsid w:val="00ED1B3C"/>
    <w:rsid w:val="00ED25B4"/>
    <w:rsid w:val="00ED3443"/>
    <w:rsid w:val="00ED741B"/>
    <w:rsid w:val="00EE009D"/>
    <w:rsid w:val="00EE2300"/>
    <w:rsid w:val="00EE48BE"/>
    <w:rsid w:val="00EE51D3"/>
    <w:rsid w:val="00EE5865"/>
    <w:rsid w:val="00EE59EE"/>
    <w:rsid w:val="00EE5EC5"/>
    <w:rsid w:val="00EE7A21"/>
    <w:rsid w:val="00EF262F"/>
    <w:rsid w:val="00EF2E9F"/>
    <w:rsid w:val="00EF569A"/>
    <w:rsid w:val="00F0053B"/>
    <w:rsid w:val="00F0060F"/>
    <w:rsid w:val="00F0261A"/>
    <w:rsid w:val="00F0275E"/>
    <w:rsid w:val="00F0519E"/>
    <w:rsid w:val="00F06AF2"/>
    <w:rsid w:val="00F10B3A"/>
    <w:rsid w:val="00F135FA"/>
    <w:rsid w:val="00F1373E"/>
    <w:rsid w:val="00F14C46"/>
    <w:rsid w:val="00F1564C"/>
    <w:rsid w:val="00F203E8"/>
    <w:rsid w:val="00F207FA"/>
    <w:rsid w:val="00F23436"/>
    <w:rsid w:val="00F26016"/>
    <w:rsid w:val="00F260A6"/>
    <w:rsid w:val="00F26CC9"/>
    <w:rsid w:val="00F27AE8"/>
    <w:rsid w:val="00F32032"/>
    <w:rsid w:val="00F332BC"/>
    <w:rsid w:val="00F33B36"/>
    <w:rsid w:val="00F343BA"/>
    <w:rsid w:val="00F354B6"/>
    <w:rsid w:val="00F35D05"/>
    <w:rsid w:val="00F53FF2"/>
    <w:rsid w:val="00F54850"/>
    <w:rsid w:val="00F55D31"/>
    <w:rsid w:val="00F55E92"/>
    <w:rsid w:val="00F57143"/>
    <w:rsid w:val="00F57FE7"/>
    <w:rsid w:val="00F61D27"/>
    <w:rsid w:val="00F624F1"/>
    <w:rsid w:val="00F6447F"/>
    <w:rsid w:val="00F64A0A"/>
    <w:rsid w:val="00F65E68"/>
    <w:rsid w:val="00F722C4"/>
    <w:rsid w:val="00F7641B"/>
    <w:rsid w:val="00F77877"/>
    <w:rsid w:val="00F80A01"/>
    <w:rsid w:val="00F81A7C"/>
    <w:rsid w:val="00F91D2E"/>
    <w:rsid w:val="00FA0830"/>
    <w:rsid w:val="00FA1247"/>
    <w:rsid w:val="00FA1DAD"/>
    <w:rsid w:val="00FA481D"/>
    <w:rsid w:val="00FA6560"/>
    <w:rsid w:val="00FA7098"/>
    <w:rsid w:val="00FB02CA"/>
    <w:rsid w:val="00FB0408"/>
    <w:rsid w:val="00FB5B44"/>
    <w:rsid w:val="00FB77DF"/>
    <w:rsid w:val="00FC07E6"/>
    <w:rsid w:val="00FC2ED3"/>
    <w:rsid w:val="00FC422B"/>
    <w:rsid w:val="00FC5314"/>
    <w:rsid w:val="00FC566A"/>
    <w:rsid w:val="00FC5B2C"/>
    <w:rsid w:val="00FC73AD"/>
    <w:rsid w:val="00FC782D"/>
    <w:rsid w:val="00FC798B"/>
    <w:rsid w:val="00FD0127"/>
    <w:rsid w:val="00FD0942"/>
    <w:rsid w:val="00FD3DE6"/>
    <w:rsid w:val="00FD4A19"/>
    <w:rsid w:val="00FD5125"/>
    <w:rsid w:val="00FD623B"/>
    <w:rsid w:val="00FD7423"/>
    <w:rsid w:val="00FD7B31"/>
    <w:rsid w:val="00FE090E"/>
    <w:rsid w:val="00FE4A16"/>
    <w:rsid w:val="00FE4D05"/>
    <w:rsid w:val="00FE5C74"/>
    <w:rsid w:val="00FE687B"/>
    <w:rsid w:val="00FF0226"/>
    <w:rsid w:val="00FF03CD"/>
    <w:rsid w:val="00FF1026"/>
    <w:rsid w:val="00FF4CE0"/>
    <w:rsid w:val="00FF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3"/>
    <w:qFormat/>
    <w:pPr>
      <w:keepNext/>
      <w:numPr>
        <w:numId w:val="1"/>
      </w:numPr>
      <w:jc w:val="center"/>
      <w:outlineLvl w:val="0"/>
    </w:pPr>
    <w:rPr>
      <w:b/>
      <w:bCs/>
      <w:w w:val="90"/>
      <w:sz w:val="36"/>
      <w:szCs w:val="24"/>
      <w:lang w:eastAsia="ar-SA"/>
    </w:rPr>
  </w:style>
  <w:style w:type="paragraph" w:styleId="20">
    <w:name w:val="heading 2"/>
    <w:basedOn w:val="a"/>
    <w:next w:val="a"/>
    <w:link w:val="21"/>
    <w:unhideWhenUsed/>
    <w:qFormat/>
    <w:rsid w:val="004B4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basedOn w:val="a"/>
    <w:next w:val="a"/>
    <w:link w:val="31"/>
    <w:unhideWhenUsed/>
    <w:qFormat/>
    <w:rsid w:val="00616E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0">
    <w:name w:val="heading 4"/>
    <w:basedOn w:val="a"/>
    <w:next w:val="a"/>
    <w:link w:val="41"/>
    <w:unhideWhenUsed/>
    <w:qFormat/>
    <w:rsid w:val="00D93F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0">
    <w:name w:val="heading 5"/>
    <w:basedOn w:val="a"/>
    <w:next w:val="a"/>
    <w:link w:val="51"/>
    <w:qFormat/>
    <w:rsid w:val="00D93F28"/>
    <w:pPr>
      <w:keepNext/>
      <w:numPr>
        <w:ilvl w:val="4"/>
        <w:numId w:val="1"/>
      </w:numPr>
      <w:suppressAutoHyphens w:val="0"/>
      <w:ind w:left="5060" w:right="-2"/>
      <w:jc w:val="both"/>
      <w:outlineLvl w:val="4"/>
    </w:pPr>
    <w:rPr>
      <w:sz w:val="26"/>
      <w:szCs w:val="26"/>
      <w:lang w:val="x-none"/>
    </w:rPr>
  </w:style>
  <w:style w:type="paragraph" w:styleId="6">
    <w:name w:val="heading 6"/>
    <w:basedOn w:val="a"/>
    <w:next w:val="a"/>
    <w:link w:val="61"/>
    <w:qFormat/>
    <w:rsid w:val="00D93F28"/>
    <w:pPr>
      <w:keepNext/>
      <w:widowControl w:val="0"/>
      <w:numPr>
        <w:ilvl w:val="5"/>
        <w:numId w:val="1"/>
      </w:numPr>
      <w:suppressAutoHyphens w:val="0"/>
      <w:jc w:val="center"/>
      <w:outlineLvl w:val="5"/>
    </w:pPr>
    <w:rPr>
      <w:b/>
      <w:sz w:val="32"/>
      <w:lang w:val="x-none" w:eastAsia="zh-CN"/>
    </w:rPr>
  </w:style>
  <w:style w:type="paragraph" w:styleId="7">
    <w:name w:val="heading 7"/>
    <w:basedOn w:val="a"/>
    <w:next w:val="a"/>
    <w:link w:val="71"/>
    <w:qFormat/>
    <w:rsid w:val="00D93F28"/>
    <w:pPr>
      <w:keepNext/>
      <w:numPr>
        <w:ilvl w:val="6"/>
        <w:numId w:val="1"/>
      </w:numPr>
      <w:suppressAutoHyphens w:val="0"/>
      <w:ind w:left="5220"/>
      <w:jc w:val="both"/>
      <w:outlineLvl w:val="6"/>
    </w:pPr>
    <w:rPr>
      <w:sz w:val="26"/>
      <w:szCs w:val="26"/>
      <w:lang w:val="x-none" w:eastAsia="zh-CN"/>
    </w:rPr>
  </w:style>
  <w:style w:type="paragraph" w:styleId="80">
    <w:name w:val="heading 8"/>
    <w:basedOn w:val="a"/>
    <w:next w:val="a"/>
    <w:link w:val="81"/>
    <w:qFormat/>
    <w:rsid w:val="00D93F28"/>
    <w:pPr>
      <w:keepNext/>
      <w:numPr>
        <w:ilvl w:val="7"/>
        <w:numId w:val="1"/>
      </w:numPr>
      <w:suppressAutoHyphens w:val="0"/>
      <w:jc w:val="center"/>
      <w:outlineLvl w:val="7"/>
    </w:pPr>
    <w:rPr>
      <w:sz w:val="26"/>
      <w:szCs w:val="26"/>
      <w:lang w:val="x-none" w:eastAsia="zh-CN"/>
    </w:rPr>
  </w:style>
  <w:style w:type="paragraph" w:styleId="9">
    <w:name w:val="heading 9"/>
    <w:basedOn w:val="a"/>
    <w:next w:val="a"/>
    <w:link w:val="91"/>
    <w:qFormat/>
    <w:rsid w:val="00D93F28"/>
    <w:pPr>
      <w:keepNext/>
      <w:numPr>
        <w:ilvl w:val="8"/>
        <w:numId w:val="1"/>
      </w:numPr>
      <w:suppressAutoHyphens w:val="0"/>
      <w:ind w:left="5060" w:right="-2"/>
      <w:jc w:val="right"/>
      <w:outlineLvl w:val="8"/>
    </w:pPr>
    <w:rPr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 Знак"/>
    <w:basedOn w:val="a0"/>
    <w:link w:val="a6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3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w w:val="90"/>
      <w:sz w:val="36"/>
      <w:szCs w:val="24"/>
      <w:lang w:eastAsia="ar-SA"/>
    </w:rPr>
  </w:style>
  <w:style w:type="character" w:customStyle="1" w:styleId="a7">
    <w:name w:val="Нижний колонтитул Знак"/>
    <w:basedOn w:val="a0"/>
    <w:link w:val="a8"/>
    <w:qFormat/>
    <w:rPr>
      <w:rFonts w:ascii="Times New Roman" w:eastAsia="Times New Roman" w:hAnsi="Times New Roman" w:cs="Times New Roman"/>
      <w:w w:val="90"/>
      <w:sz w:val="24"/>
      <w:szCs w:val="24"/>
      <w:lang w:eastAsia="ar-SA"/>
    </w:rPr>
  </w:style>
  <w:style w:type="character" w:styleId="a9">
    <w:name w:val="page number"/>
    <w:basedOn w:val="a0"/>
    <w:qFormat/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a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rPr>
      <w:sz w:val="28"/>
    </w:rPr>
  </w:style>
  <w:style w:type="paragraph" w:styleId="ab">
    <w:name w:val="List"/>
    <w:basedOn w:val="a6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sz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hAnsi="Arial" w:cs="Arial"/>
      <w:sz w:val="20"/>
      <w:lang w:eastAsia="ru-RU"/>
    </w:rPr>
  </w:style>
  <w:style w:type="paragraph" w:customStyle="1" w:styleId="14">
    <w:name w:val="Текст1"/>
    <w:basedOn w:val="a"/>
    <w:qFormat/>
    <w:pPr>
      <w:textAlignment w:val="baseline"/>
    </w:pPr>
    <w:rPr>
      <w:rFonts w:ascii="Courier New" w:hAnsi="Courier New"/>
      <w:lang w:eastAsia="ar-SA"/>
    </w:r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ae">
    <w:name w:val="Колонтитул"/>
    <w:basedOn w:val="a"/>
    <w:qFormat/>
  </w:style>
  <w:style w:type="paragraph" w:styleId="a8">
    <w:name w:val="footer"/>
    <w:basedOn w:val="a"/>
    <w:link w:val="a7"/>
    <w:pPr>
      <w:tabs>
        <w:tab w:val="center" w:pos="4677"/>
        <w:tab w:val="right" w:pos="9355"/>
      </w:tabs>
    </w:pPr>
    <w:rPr>
      <w:w w:val="90"/>
      <w:sz w:val="24"/>
      <w:szCs w:val="24"/>
      <w:lang w:eastAsia="ar-SA"/>
    </w:rPr>
  </w:style>
  <w:style w:type="paragraph" w:customStyle="1" w:styleId="af">
    <w:name w:val="Содержимое врезки"/>
    <w:basedOn w:val="a"/>
    <w:qFormat/>
  </w:style>
  <w:style w:type="paragraph" w:customStyle="1" w:styleId="af0">
    <w:name w:val="Содержимое таблицы"/>
    <w:basedOn w:val="a"/>
    <w:qFormat/>
    <w:pPr>
      <w:widowControl w:val="0"/>
      <w:suppressLineNumbers/>
    </w:pPr>
  </w:style>
  <w:style w:type="paragraph" w:styleId="af1">
    <w:name w:val="header"/>
    <w:basedOn w:val="ae"/>
    <w:link w:val="af2"/>
    <w:pPr>
      <w:suppressLineNumbers/>
      <w:tabs>
        <w:tab w:val="center" w:pos="4819"/>
        <w:tab w:val="right" w:pos="9638"/>
      </w:tabs>
    </w:pPr>
  </w:style>
  <w:style w:type="character" w:customStyle="1" w:styleId="31">
    <w:name w:val="Заголовок 3 Знак"/>
    <w:basedOn w:val="a0"/>
    <w:link w:val="30"/>
    <w:rsid w:val="00616E8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f3">
    <w:name w:val="Body Text Indent"/>
    <w:basedOn w:val="a"/>
    <w:link w:val="af4"/>
    <w:unhideWhenUsed/>
    <w:rsid w:val="001E4E1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1E4E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CC43C6"/>
    <w:pPr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CC43C6"/>
    <w:pPr>
      <w:spacing w:after="140" w:line="288" w:lineRule="auto"/>
    </w:pPr>
  </w:style>
  <w:style w:type="character" w:customStyle="1" w:styleId="af5">
    <w:name w:val="Цветовое выделение для Текст"/>
    <w:rsid w:val="00CC43C6"/>
    <w:rPr>
      <w:sz w:val="24"/>
    </w:rPr>
  </w:style>
  <w:style w:type="character" w:customStyle="1" w:styleId="af2">
    <w:name w:val="Верхний колонтитул Знак"/>
    <w:basedOn w:val="a0"/>
    <w:link w:val="af1"/>
    <w:rsid w:val="00655A96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WW8Num2">
    <w:name w:val="WW8Num2"/>
    <w:basedOn w:val="a2"/>
    <w:rsid w:val="009660A9"/>
    <w:pPr>
      <w:numPr>
        <w:numId w:val="3"/>
      </w:numPr>
    </w:pPr>
  </w:style>
  <w:style w:type="numbering" w:customStyle="1" w:styleId="15">
    <w:name w:val="Нет списка1"/>
    <w:next w:val="a2"/>
    <w:uiPriority w:val="99"/>
    <w:semiHidden/>
    <w:unhideWhenUsed/>
    <w:rsid w:val="00EE59EE"/>
  </w:style>
  <w:style w:type="paragraph" w:customStyle="1" w:styleId="Heading">
    <w:name w:val="Heading"/>
    <w:basedOn w:val="Standard"/>
    <w:next w:val="Textbody"/>
    <w:rsid w:val="00EE59EE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Index">
    <w:name w:val="Index"/>
    <w:basedOn w:val="Standard"/>
    <w:rsid w:val="00EE59EE"/>
    <w:pPr>
      <w:suppressLineNumbers/>
    </w:pPr>
  </w:style>
  <w:style w:type="paragraph" w:customStyle="1" w:styleId="16">
    <w:name w:val="Цитата1"/>
    <w:basedOn w:val="Standard"/>
    <w:rsid w:val="00EE59EE"/>
    <w:pPr>
      <w:spacing w:line="278" w:lineRule="exact"/>
      <w:ind w:left="115" w:right="5806"/>
      <w:jc w:val="both"/>
    </w:pPr>
    <w:rPr>
      <w:rFonts w:ascii="Bookman Old Style" w:hAnsi="Bookman Old Style" w:cs="Bookman Old Style"/>
      <w:color w:val="000000"/>
      <w:szCs w:val="28"/>
    </w:rPr>
  </w:style>
  <w:style w:type="paragraph" w:styleId="af6">
    <w:name w:val="Plain Text"/>
    <w:basedOn w:val="Standard"/>
    <w:link w:val="af7"/>
    <w:rsid w:val="00EE59EE"/>
    <w:pPr>
      <w:overflowPunct w:val="0"/>
      <w:autoSpaceDE w:val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rsid w:val="00EE59EE"/>
    <w:rPr>
      <w:rFonts w:ascii="Courier New" w:eastAsia="SimSun" w:hAnsi="Courier New" w:cs="Courier New"/>
      <w:kern w:val="3"/>
      <w:sz w:val="20"/>
      <w:szCs w:val="20"/>
      <w:lang w:eastAsia="zh-CN" w:bidi="hi-IN"/>
    </w:rPr>
  </w:style>
  <w:style w:type="paragraph" w:customStyle="1" w:styleId="TableContents">
    <w:name w:val="Table Contents"/>
    <w:basedOn w:val="Standard"/>
    <w:rsid w:val="00EE59EE"/>
    <w:pPr>
      <w:suppressLineNumbers/>
    </w:pPr>
  </w:style>
  <w:style w:type="paragraph" w:customStyle="1" w:styleId="Style2">
    <w:name w:val="Style2"/>
    <w:basedOn w:val="Standard"/>
    <w:next w:val="Standard"/>
    <w:rsid w:val="00EE59EE"/>
  </w:style>
  <w:style w:type="paragraph" w:customStyle="1" w:styleId="TableHeading">
    <w:name w:val="Table Heading"/>
    <w:basedOn w:val="TableContents"/>
    <w:rsid w:val="00EE59EE"/>
    <w:pPr>
      <w:jc w:val="center"/>
    </w:pPr>
    <w:rPr>
      <w:b/>
      <w:bCs/>
    </w:rPr>
  </w:style>
  <w:style w:type="character" w:customStyle="1" w:styleId="Internetlink">
    <w:name w:val="Internet link"/>
    <w:rsid w:val="00EE59EE"/>
    <w:rPr>
      <w:color w:val="0000FF"/>
      <w:u w:val="single"/>
    </w:rPr>
  </w:style>
  <w:style w:type="character" w:customStyle="1" w:styleId="FontStyle11">
    <w:name w:val="Font Style11"/>
    <w:qFormat/>
    <w:rsid w:val="00EE59EE"/>
    <w:rPr>
      <w:rFonts w:ascii="Bookman Old Style" w:eastAsia="Bookman Old Style" w:hAnsi="Bookman Old Style" w:cs="Bookman Old Style"/>
      <w:sz w:val="22"/>
      <w:szCs w:val="22"/>
    </w:rPr>
  </w:style>
  <w:style w:type="character" w:customStyle="1" w:styleId="WW8Num2z0">
    <w:name w:val="WW8Num2z0"/>
    <w:rsid w:val="00EE59EE"/>
    <w:rPr>
      <w:rFonts w:ascii="Times New Roman CYR" w:hAnsi="Times New Roman CYR" w:cs="Times New Roman CYR"/>
      <w:bCs/>
      <w:w w:val="100"/>
      <w:sz w:val="28"/>
      <w:szCs w:val="28"/>
      <w:shd w:val="clear" w:color="auto" w:fill="FFFFFF"/>
      <w:lang w:val="ru-RU"/>
    </w:rPr>
  </w:style>
  <w:style w:type="character" w:customStyle="1" w:styleId="NumberingSymbols">
    <w:name w:val="Numbering Symbols"/>
    <w:rsid w:val="00EE59EE"/>
  </w:style>
  <w:style w:type="numbering" w:customStyle="1" w:styleId="WW8Num21">
    <w:name w:val="WW8Num21"/>
    <w:basedOn w:val="a2"/>
    <w:rsid w:val="00EE59EE"/>
    <w:pPr>
      <w:numPr>
        <w:numId w:val="4"/>
      </w:numPr>
    </w:pPr>
  </w:style>
  <w:style w:type="numbering" w:customStyle="1" w:styleId="12">
    <w:name w:val="Стиль1"/>
    <w:uiPriority w:val="99"/>
    <w:rsid w:val="008E23BC"/>
    <w:pPr>
      <w:numPr>
        <w:numId w:val="5"/>
      </w:numPr>
    </w:pPr>
  </w:style>
  <w:style w:type="numbering" w:customStyle="1" w:styleId="2">
    <w:name w:val="Стиль2"/>
    <w:uiPriority w:val="99"/>
    <w:rsid w:val="008E23BC"/>
    <w:pPr>
      <w:numPr>
        <w:numId w:val="6"/>
      </w:numPr>
    </w:pPr>
  </w:style>
  <w:style w:type="numbering" w:customStyle="1" w:styleId="3">
    <w:name w:val="Стиль3"/>
    <w:uiPriority w:val="99"/>
    <w:rsid w:val="008E23BC"/>
    <w:pPr>
      <w:numPr>
        <w:numId w:val="7"/>
      </w:numPr>
    </w:pPr>
  </w:style>
  <w:style w:type="numbering" w:customStyle="1" w:styleId="4">
    <w:name w:val="Стиль4"/>
    <w:uiPriority w:val="99"/>
    <w:rsid w:val="00420D1C"/>
    <w:pPr>
      <w:numPr>
        <w:numId w:val="8"/>
      </w:numPr>
    </w:pPr>
  </w:style>
  <w:style w:type="numbering" w:customStyle="1" w:styleId="WW8Num22">
    <w:name w:val="WW8Num22"/>
    <w:basedOn w:val="a2"/>
    <w:rsid w:val="00DE45CC"/>
    <w:pPr>
      <w:numPr>
        <w:numId w:val="9"/>
      </w:numPr>
    </w:pPr>
  </w:style>
  <w:style w:type="numbering" w:customStyle="1" w:styleId="WW8Num23">
    <w:name w:val="WW8Num23"/>
    <w:basedOn w:val="a2"/>
    <w:rsid w:val="00D86375"/>
    <w:pPr>
      <w:numPr>
        <w:numId w:val="10"/>
      </w:numPr>
    </w:pPr>
  </w:style>
  <w:style w:type="numbering" w:customStyle="1" w:styleId="WW8Num24">
    <w:name w:val="WW8Num24"/>
    <w:basedOn w:val="a2"/>
    <w:rsid w:val="007B09AE"/>
    <w:pPr>
      <w:numPr>
        <w:numId w:val="11"/>
      </w:numPr>
    </w:pPr>
  </w:style>
  <w:style w:type="numbering" w:customStyle="1" w:styleId="5">
    <w:name w:val="Стиль5"/>
    <w:uiPriority w:val="99"/>
    <w:rsid w:val="006532B9"/>
    <w:pPr>
      <w:numPr>
        <w:numId w:val="12"/>
      </w:numPr>
    </w:pPr>
  </w:style>
  <w:style w:type="numbering" w:customStyle="1" w:styleId="60">
    <w:name w:val="Стиль6"/>
    <w:uiPriority w:val="99"/>
    <w:rsid w:val="006532B9"/>
    <w:pPr>
      <w:numPr>
        <w:numId w:val="13"/>
      </w:numPr>
    </w:pPr>
  </w:style>
  <w:style w:type="paragraph" w:styleId="af8">
    <w:name w:val="List Paragraph"/>
    <w:basedOn w:val="a"/>
    <w:qFormat/>
    <w:rsid w:val="006532B9"/>
    <w:pPr>
      <w:ind w:left="720"/>
      <w:contextualSpacing/>
    </w:pPr>
  </w:style>
  <w:style w:type="numbering" w:customStyle="1" w:styleId="90">
    <w:name w:val="Стиль9"/>
    <w:uiPriority w:val="99"/>
    <w:rsid w:val="006532B9"/>
    <w:pPr>
      <w:numPr>
        <w:numId w:val="14"/>
      </w:numPr>
    </w:pPr>
  </w:style>
  <w:style w:type="numbering" w:customStyle="1" w:styleId="70">
    <w:name w:val="Стиль7"/>
    <w:uiPriority w:val="99"/>
    <w:rsid w:val="006532B9"/>
    <w:pPr>
      <w:numPr>
        <w:numId w:val="15"/>
      </w:numPr>
    </w:pPr>
  </w:style>
  <w:style w:type="numbering" w:customStyle="1" w:styleId="8">
    <w:name w:val="Стиль8"/>
    <w:uiPriority w:val="99"/>
    <w:rsid w:val="006532B9"/>
    <w:pPr>
      <w:numPr>
        <w:numId w:val="16"/>
      </w:numPr>
    </w:pPr>
  </w:style>
  <w:style w:type="paragraph" w:customStyle="1" w:styleId="af9">
    <w:name w:val="норма"/>
    <w:basedOn w:val="a"/>
    <w:rsid w:val="005E4B20"/>
    <w:pPr>
      <w:shd w:val="clear" w:color="auto" w:fill="FFFFFF"/>
      <w:spacing w:before="57" w:after="57"/>
      <w:jc w:val="both"/>
    </w:pPr>
    <w:rPr>
      <w:rFonts w:ascii="Liberation Serif" w:eastAsia="SimSun" w:hAnsi="Liberation Serif" w:cs="Liberation Serif"/>
      <w:kern w:val="2"/>
      <w:sz w:val="26"/>
      <w:szCs w:val="24"/>
      <w:lang w:eastAsia="zh-CN" w:bidi="hi-IN"/>
    </w:rPr>
  </w:style>
  <w:style w:type="table" w:styleId="afa">
    <w:name w:val="Table Grid"/>
    <w:basedOn w:val="a1"/>
    <w:uiPriority w:val="59"/>
    <w:rsid w:val="000A6F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5">
    <w:name w:val="WW8Num25"/>
    <w:basedOn w:val="a2"/>
    <w:rsid w:val="00963D25"/>
    <w:pPr>
      <w:numPr>
        <w:numId w:val="17"/>
      </w:numPr>
    </w:pPr>
  </w:style>
  <w:style w:type="numbering" w:customStyle="1" w:styleId="WW8Num26">
    <w:name w:val="WW8Num26"/>
    <w:basedOn w:val="a2"/>
    <w:rsid w:val="00772C13"/>
    <w:pPr>
      <w:numPr>
        <w:numId w:val="18"/>
      </w:numPr>
    </w:pPr>
  </w:style>
  <w:style w:type="character" w:customStyle="1" w:styleId="17">
    <w:name w:val="Основной шрифт абзаца1"/>
    <w:rsid w:val="00CD1058"/>
  </w:style>
  <w:style w:type="character" w:customStyle="1" w:styleId="18">
    <w:name w:val="Основной текст Знак1"/>
    <w:rsid w:val="00CD1058"/>
    <w:rPr>
      <w:rFonts w:ascii="Times New Roman" w:hAnsi="Times New Roman" w:cs="Times New Roman" w:hint="default"/>
      <w:strike w:val="0"/>
      <w:dstrike w:val="0"/>
      <w:spacing w:val="5"/>
      <w:sz w:val="23"/>
      <w:szCs w:val="23"/>
      <w:u w:val="none" w:color="000000"/>
      <w:effect w:val="none"/>
    </w:rPr>
  </w:style>
  <w:style w:type="numbering" w:customStyle="1" w:styleId="22">
    <w:name w:val="Нет списка2"/>
    <w:next w:val="a2"/>
    <w:uiPriority w:val="99"/>
    <w:semiHidden/>
    <w:unhideWhenUsed/>
    <w:rsid w:val="005469C2"/>
  </w:style>
  <w:style w:type="numbering" w:customStyle="1" w:styleId="WW8Num27">
    <w:name w:val="WW8Num27"/>
    <w:basedOn w:val="a2"/>
    <w:rsid w:val="005469C2"/>
    <w:pPr>
      <w:numPr>
        <w:numId w:val="19"/>
      </w:numPr>
    </w:pPr>
  </w:style>
  <w:style w:type="numbering" w:customStyle="1" w:styleId="10">
    <w:name w:val="Стиль10"/>
    <w:uiPriority w:val="99"/>
    <w:rsid w:val="005469C2"/>
    <w:pPr>
      <w:numPr>
        <w:numId w:val="20"/>
      </w:numPr>
    </w:pPr>
  </w:style>
  <w:style w:type="numbering" w:customStyle="1" w:styleId="11">
    <w:name w:val="Стиль11"/>
    <w:uiPriority w:val="99"/>
    <w:rsid w:val="00E151D6"/>
    <w:pPr>
      <w:numPr>
        <w:numId w:val="21"/>
      </w:numPr>
    </w:pPr>
  </w:style>
  <w:style w:type="numbering" w:customStyle="1" w:styleId="WW8Num28">
    <w:name w:val="WW8Num28"/>
    <w:basedOn w:val="a2"/>
    <w:rsid w:val="00AE5E19"/>
    <w:pPr>
      <w:numPr>
        <w:numId w:val="22"/>
      </w:numPr>
    </w:pPr>
  </w:style>
  <w:style w:type="numbering" w:customStyle="1" w:styleId="WW8Num29">
    <w:name w:val="WW8Num29"/>
    <w:basedOn w:val="a2"/>
    <w:rsid w:val="00395998"/>
    <w:pPr>
      <w:numPr>
        <w:numId w:val="23"/>
      </w:numPr>
    </w:pPr>
  </w:style>
  <w:style w:type="numbering" w:customStyle="1" w:styleId="WW8Num210">
    <w:name w:val="WW8Num210"/>
    <w:basedOn w:val="a2"/>
    <w:rsid w:val="00315B28"/>
    <w:pPr>
      <w:numPr>
        <w:numId w:val="24"/>
      </w:numPr>
    </w:pPr>
  </w:style>
  <w:style w:type="character" w:customStyle="1" w:styleId="21">
    <w:name w:val="Заголовок 2 Знак"/>
    <w:basedOn w:val="a0"/>
    <w:link w:val="20"/>
    <w:rsid w:val="004B4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b">
    <w:name w:val="Normal (Web)"/>
    <w:basedOn w:val="a"/>
    <w:rsid w:val="0040541C"/>
    <w:pPr>
      <w:suppressAutoHyphens w:val="0"/>
      <w:spacing w:before="100" w:after="142" w:line="288" w:lineRule="auto"/>
    </w:pPr>
    <w:rPr>
      <w:sz w:val="24"/>
      <w:szCs w:val="24"/>
      <w:lang w:eastAsia="zh-CN"/>
    </w:rPr>
  </w:style>
  <w:style w:type="numbering" w:customStyle="1" w:styleId="WW8Num211">
    <w:name w:val="WW8Num211"/>
    <w:rsid w:val="00D0713A"/>
    <w:pPr>
      <w:numPr>
        <w:numId w:val="25"/>
      </w:numPr>
    </w:pPr>
  </w:style>
  <w:style w:type="numbering" w:customStyle="1" w:styleId="WW8Num212">
    <w:name w:val="WW8Num212"/>
    <w:rsid w:val="00881BB1"/>
    <w:pPr>
      <w:numPr>
        <w:numId w:val="26"/>
      </w:numPr>
    </w:pPr>
  </w:style>
  <w:style w:type="numbering" w:customStyle="1" w:styleId="WW8Num213">
    <w:name w:val="WW8Num213"/>
    <w:basedOn w:val="a2"/>
    <w:rsid w:val="00973AF6"/>
    <w:pPr>
      <w:numPr>
        <w:numId w:val="27"/>
      </w:numPr>
    </w:pPr>
  </w:style>
  <w:style w:type="numbering" w:customStyle="1" w:styleId="WW8Num214">
    <w:name w:val="WW8Num214"/>
    <w:basedOn w:val="a2"/>
    <w:rsid w:val="006F3015"/>
    <w:pPr>
      <w:numPr>
        <w:numId w:val="31"/>
      </w:numPr>
    </w:pPr>
  </w:style>
  <w:style w:type="numbering" w:customStyle="1" w:styleId="32">
    <w:name w:val="Нет списка3"/>
    <w:next w:val="a2"/>
    <w:uiPriority w:val="99"/>
    <w:semiHidden/>
    <w:unhideWhenUsed/>
    <w:rsid w:val="001E1167"/>
  </w:style>
  <w:style w:type="paragraph" w:customStyle="1" w:styleId="23">
    <w:name w:val="Текст2"/>
    <w:basedOn w:val="a"/>
    <w:rsid w:val="001E1167"/>
    <w:pPr>
      <w:widowControl w:val="0"/>
      <w:overflowPunct w:val="0"/>
      <w:autoSpaceDE w:val="0"/>
      <w:textAlignment w:val="baseline"/>
    </w:pPr>
    <w:rPr>
      <w:rFonts w:ascii="Courier New" w:hAnsi="Courier New" w:cs="Courier New"/>
    </w:rPr>
  </w:style>
  <w:style w:type="paragraph" w:customStyle="1" w:styleId="afc">
    <w:name w:val="Заголовок таблицы"/>
    <w:basedOn w:val="af0"/>
    <w:rsid w:val="001E1167"/>
    <w:pPr>
      <w:jc w:val="center"/>
    </w:pPr>
    <w:rPr>
      <w:b/>
      <w:bCs/>
    </w:rPr>
  </w:style>
  <w:style w:type="numbering" w:customStyle="1" w:styleId="110">
    <w:name w:val="Нет списка11"/>
    <w:next w:val="a2"/>
    <w:uiPriority w:val="99"/>
    <w:semiHidden/>
    <w:unhideWhenUsed/>
    <w:rsid w:val="001E1167"/>
  </w:style>
  <w:style w:type="character" w:customStyle="1" w:styleId="24">
    <w:name w:val="Нижний колонтитул Знак2"/>
    <w:rsid w:val="001E1167"/>
    <w:rPr>
      <w:rFonts w:ascii="Calibri" w:hAnsi="Calibri" w:cs="Calibri"/>
      <w:sz w:val="22"/>
      <w:szCs w:val="22"/>
      <w:lang w:eastAsia="zh-CN"/>
    </w:rPr>
  </w:style>
  <w:style w:type="numbering" w:customStyle="1" w:styleId="WW8Num215">
    <w:name w:val="WW8Num215"/>
    <w:basedOn w:val="a2"/>
    <w:rsid w:val="00645ABB"/>
    <w:pPr>
      <w:numPr>
        <w:numId w:val="35"/>
      </w:numPr>
    </w:pPr>
  </w:style>
  <w:style w:type="character" w:customStyle="1" w:styleId="41">
    <w:name w:val="Заголовок 4 Знак"/>
    <w:basedOn w:val="a0"/>
    <w:link w:val="40"/>
    <w:rsid w:val="00D93F28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1">
    <w:name w:val="Заголовок 5 Знак"/>
    <w:basedOn w:val="a0"/>
    <w:link w:val="50"/>
    <w:rsid w:val="00D93F28"/>
    <w:rPr>
      <w:rFonts w:ascii="Times New Roman" w:eastAsia="Times New Roman" w:hAnsi="Times New Roman" w:cs="Times New Roman"/>
      <w:sz w:val="26"/>
      <w:szCs w:val="26"/>
      <w:lang w:val="x-none" w:eastAsia="ru-RU"/>
    </w:rPr>
  </w:style>
  <w:style w:type="character" w:customStyle="1" w:styleId="61">
    <w:name w:val="Заголовок 6 Знак"/>
    <w:basedOn w:val="a0"/>
    <w:link w:val="6"/>
    <w:rsid w:val="00D93F28"/>
    <w:rPr>
      <w:rFonts w:ascii="Times New Roman" w:eastAsia="Times New Roman" w:hAnsi="Times New Roman" w:cs="Times New Roman"/>
      <w:b/>
      <w:sz w:val="32"/>
      <w:szCs w:val="20"/>
      <w:lang w:val="x-none" w:eastAsia="zh-CN"/>
    </w:rPr>
  </w:style>
  <w:style w:type="character" w:customStyle="1" w:styleId="71">
    <w:name w:val="Заголовок 7 Знак"/>
    <w:basedOn w:val="a0"/>
    <w:link w:val="7"/>
    <w:rsid w:val="00D93F28"/>
    <w:rPr>
      <w:rFonts w:ascii="Times New Roman" w:eastAsia="Times New Roman" w:hAnsi="Times New Roman" w:cs="Times New Roman"/>
      <w:sz w:val="26"/>
      <w:szCs w:val="26"/>
      <w:lang w:val="x-none" w:eastAsia="zh-CN"/>
    </w:rPr>
  </w:style>
  <w:style w:type="character" w:customStyle="1" w:styleId="81">
    <w:name w:val="Заголовок 8 Знак"/>
    <w:basedOn w:val="a0"/>
    <w:link w:val="80"/>
    <w:rsid w:val="00D93F28"/>
    <w:rPr>
      <w:rFonts w:ascii="Times New Roman" w:eastAsia="Times New Roman" w:hAnsi="Times New Roman" w:cs="Times New Roman"/>
      <w:sz w:val="26"/>
      <w:szCs w:val="26"/>
      <w:lang w:val="x-none" w:eastAsia="zh-CN"/>
    </w:rPr>
  </w:style>
  <w:style w:type="character" w:customStyle="1" w:styleId="91">
    <w:name w:val="Заголовок 9 Знак"/>
    <w:basedOn w:val="a0"/>
    <w:link w:val="9"/>
    <w:rsid w:val="00D93F28"/>
    <w:rPr>
      <w:rFonts w:ascii="Times New Roman" w:eastAsia="Times New Roman" w:hAnsi="Times New Roman" w:cs="Times New Roman"/>
      <w:sz w:val="26"/>
      <w:szCs w:val="26"/>
      <w:lang w:val="x-none" w:eastAsia="ru-RU"/>
    </w:rPr>
  </w:style>
  <w:style w:type="numbering" w:customStyle="1" w:styleId="42">
    <w:name w:val="Нет списка4"/>
    <w:next w:val="a2"/>
    <w:uiPriority w:val="99"/>
    <w:semiHidden/>
    <w:unhideWhenUsed/>
    <w:rsid w:val="00D93F28"/>
  </w:style>
  <w:style w:type="character" w:customStyle="1" w:styleId="WW8Num1z0">
    <w:name w:val="WW8Num1z0"/>
    <w:rsid w:val="00D93F28"/>
  </w:style>
  <w:style w:type="character" w:customStyle="1" w:styleId="WW8Num1z1">
    <w:name w:val="WW8Num1z1"/>
    <w:rsid w:val="00D93F28"/>
  </w:style>
  <w:style w:type="character" w:customStyle="1" w:styleId="WW8Num1z2">
    <w:name w:val="WW8Num1z2"/>
    <w:rsid w:val="00D93F28"/>
  </w:style>
  <w:style w:type="character" w:customStyle="1" w:styleId="WW8Num1z3">
    <w:name w:val="WW8Num1z3"/>
    <w:rsid w:val="00D93F28"/>
  </w:style>
  <w:style w:type="character" w:customStyle="1" w:styleId="WW8Num1z4">
    <w:name w:val="WW8Num1z4"/>
    <w:rsid w:val="00D93F28"/>
  </w:style>
  <w:style w:type="character" w:customStyle="1" w:styleId="WW8Num1z5">
    <w:name w:val="WW8Num1z5"/>
    <w:rsid w:val="00D93F28"/>
  </w:style>
  <w:style w:type="character" w:customStyle="1" w:styleId="WW8Num1z6">
    <w:name w:val="WW8Num1z6"/>
    <w:rsid w:val="00D93F28"/>
  </w:style>
  <w:style w:type="character" w:customStyle="1" w:styleId="WW8Num1z7">
    <w:name w:val="WW8Num1z7"/>
    <w:rsid w:val="00D93F28"/>
  </w:style>
  <w:style w:type="character" w:customStyle="1" w:styleId="WW8Num1z8">
    <w:name w:val="WW8Num1z8"/>
    <w:rsid w:val="00D93F28"/>
  </w:style>
  <w:style w:type="character" w:customStyle="1" w:styleId="WW8Num3z0">
    <w:name w:val="WW8Num3z0"/>
    <w:rsid w:val="00D93F28"/>
  </w:style>
  <w:style w:type="character" w:customStyle="1" w:styleId="WW8Num4z0">
    <w:name w:val="WW8Num4z0"/>
    <w:rsid w:val="00D93F28"/>
  </w:style>
  <w:style w:type="character" w:customStyle="1" w:styleId="WW8Num5z0">
    <w:name w:val="WW8Num5z0"/>
    <w:rsid w:val="00D93F28"/>
    <w:rPr>
      <w:rFonts w:ascii="Symbol" w:hAnsi="Symbol" w:cs="Symbol" w:hint="default"/>
    </w:rPr>
  </w:style>
  <w:style w:type="character" w:customStyle="1" w:styleId="WW8Num6z0">
    <w:name w:val="WW8Num6z0"/>
    <w:rsid w:val="00D93F28"/>
    <w:rPr>
      <w:rFonts w:ascii="Symbol" w:hAnsi="Symbol" w:cs="Symbol" w:hint="default"/>
    </w:rPr>
  </w:style>
  <w:style w:type="character" w:customStyle="1" w:styleId="WW8Num7z0">
    <w:name w:val="WW8Num7z0"/>
    <w:rsid w:val="00D93F28"/>
    <w:rPr>
      <w:rFonts w:ascii="Symbol" w:hAnsi="Symbol" w:cs="Symbol" w:hint="default"/>
    </w:rPr>
  </w:style>
  <w:style w:type="character" w:customStyle="1" w:styleId="WW8Num8z0">
    <w:name w:val="WW8Num8z0"/>
    <w:rsid w:val="00D93F28"/>
    <w:rPr>
      <w:rFonts w:ascii="Symbol" w:hAnsi="Symbol" w:cs="Symbol" w:hint="default"/>
    </w:rPr>
  </w:style>
  <w:style w:type="character" w:customStyle="1" w:styleId="WW8Num9z0">
    <w:name w:val="WW8Num9z0"/>
    <w:rsid w:val="00D93F28"/>
  </w:style>
  <w:style w:type="character" w:customStyle="1" w:styleId="WW8Num10z0">
    <w:name w:val="WW8Num10z0"/>
    <w:rsid w:val="00D93F28"/>
  </w:style>
  <w:style w:type="character" w:customStyle="1" w:styleId="WW8Num10z1">
    <w:name w:val="WW8Num10z1"/>
    <w:rsid w:val="00D93F28"/>
  </w:style>
  <w:style w:type="character" w:customStyle="1" w:styleId="WW8Num10z2">
    <w:name w:val="WW8Num10z2"/>
    <w:rsid w:val="00D93F28"/>
  </w:style>
  <w:style w:type="character" w:customStyle="1" w:styleId="WW8Num10z3">
    <w:name w:val="WW8Num10z3"/>
    <w:rsid w:val="00D93F28"/>
  </w:style>
  <w:style w:type="character" w:customStyle="1" w:styleId="WW8Num10z4">
    <w:name w:val="WW8Num10z4"/>
    <w:rsid w:val="00D93F28"/>
  </w:style>
  <w:style w:type="character" w:customStyle="1" w:styleId="WW8Num10z5">
    <w:name w:val="WW8Num10z5"/>
    <w:rsid w:val="00D93F28"/>
  </w:style>
  <w:style w:type="character" w:customStyle="1" w:styleId="WW8Num10z6">
    <w:name w:val="WW8Num10z6"/>
    <w:rsid w:val="00D93F28"/>
  </w:style>
  <w:style w:type="character" w:customStyle="1" w:styleId="WW8Num10z7">
    <w:name w:val="WW8Num10z7"/>
    <w:rsid w:val="00D93F28"/>
  </w:style>
  <w:style w:type="character" w:customStyle="1" w:styleId="WW8Num10z8">
    <w:name w:val="WW8Num10z8"/>
    <w:rsid w:val="00D93F28"/>
  </w:style>
  <w:style w:type="character" w:customStyle="1" w:styleId="WW8Num11z0">
    <w:name w:val="WW8Num11z0"/>
    <w:rsid w:val="00D93F28"/>
    <w:rPr>
      <w:rFonts w:ascii="Symbol" w:hAnsi="Symbol" w:cs="OpenSymbol"/>
    </w:rPr>
  </w:style>
  <w:style w:type="character" w:customStyle="1" w:styleId="WW8Num12z0">
    <w:name w:val="WW8Num12z0"/>
    <w:rsid w:val="00D93F28"/>
    <w:rPr>
      <w:rFonts w:ascii="Symbol" w:hAnsi="Symbol" w:cs="OpenSymbol"/>
    </w:rPr>
  </w:style>
  <w:style w:type="character" w:customStyle="1" w:styleId="WW8Num13z0">
    <w:name w:val="WW8Num13z0"/>
    <w:rsid w:val="00D93F28"/>
    <w:rPr>
      <w:rFonts w:hint="default"/>
    </w:rPr>
  </w:style>
  <w:style w:type="character" w:customStyle="1" w:styleId="WW8Num13z1">
    <w:name w:val="WW8Num13z1"/>
    <w:rsid w:val="00D93F28"/>
  </w:style>
  <w:style w:type="character" w:customStyle="1" w:styleId="WW8Num13z2">
    <w:name w:val="WW8Num13z2"/>
    <w:rsid w:val="00D93F28"/>
  </w:style>
  <w:style w:type="character" w:customStyle="1" w:styleId="WW8Num13z3">
    <w:name w:val="WW8Num13z3"/>
    <w:rsid w:val="00D93F28"/>
  </w:style>
  <w:style w:type="character" w:customStyle="1" w:styleId="WW8Num13z4">
    <w:name w:val="WW8Num13z4"/>
    <w:rsid w:val="00D93F28"/>
  </w:style>
  <w:style w:type="character" w:customStyle="1" w:styleId="WW8Num13z5">
    <w:name w:val="WW8Num13z5"/>
    <w:rsid w:val="00D93F28"/>
  </w:style>
  <w:style w:type="character" w:customStyle="1" w:styleId="WW8Num13z6">
    <w:name w:val="WW8Num13z6"/>
    <w:rsid w:val="00D93F28"/>
  </w:style>
  <w:style w:type="character" w:customStyle="1" w:styleId="WW8Num13z7">
    <w:name w:val="WW8Num13z7"/>
    <w:rsid w:val="00D93F28"/>
  </w:style>
  <w:style w:type="character" w:customStyle="1" w:styleId="WW8Num13z8">
    <w:name w:val="WW8Num13z8"/>
    <w:rsid w:val="00D93F28"/>
  </w:style>
  <w:style w:type="character" w:customStyle="1" w:styleId="WW8Num14z0">
    <w:name w:val="WW8Num14z0"/>
    <w:rsid w:val="00D93F28"/>
    <w:rPr>
      <w:rFonts w:hint="default"/>
    </w:rPr>
  </w:style>
  <w:style w:type="character" w:customStyle="1" w:styleId="WW8Num15z0">
    <w:name w:val="WW8Num15z0"/>
    <w:rsid w:val="00D93F28"/>
    <w:rPr>
      <w:rFonts w:hint="default"/>
    </w:rPr>
  </w:style>
  <w:style w:type="character" w:customStyle="1" w:styleId="WW8Num15z1">
    <w:name w:val="WW8Num15z1"/>
    <w:rsid w:val="00D93F28"/>
  </w:style>
  <w:style w:type="character" w:customStyle="1" w:styleId="WW8Num15z2">
    <w:name w:val="WW8Num15z2"/>
    <w:rsid w:val="00D93F28"/>
  </w:style>
  <w:style w:type="character" w:customStyle="1" w:styleId="WW8Num15z3">
    <w:name w:val="WW8Num15z3"/>
    <w:rsid w:val="00D93F28"/>
  </w:style>
  <w:style w:type="character" w:customStyle="1" w:styleId="WW8Num15z4">
    <w:name w:val="WW8Num15z4"/>
    <w:rsid w:val="00D93F28"/>
  </w:style>
  <w:style w:type="character" w:customStyle="1" w:styleId="WW8Num15z5">
    <w:name w:val="WW8Num15z5"/>
    <w:rsid w:val="00D93F28"/>
  </w:style>
  <w:style w:type="character" w:customStyle="1" w:styleId="WW8Num15z6">
    <w:name w:val="WW8Num15z6"/>
    <w:rsid w:val="00D93F28"/>
  </w:style>
  <w:style w:type="character" w:customStyle="1" w:styleId="WW8Num15z7">
    <w:name w:val="WW8Num15z7"/>
    <w:rsid w:val="00D93F28"/>
  </w:style>
  <w:style w:type="character" w:customStyle="1" w:styleId="WW8Num15z8">
    <w:name w:val="WW8Num15z8"/>
    <w:rsid w:val="00D93F28"/>
  </w:style>
  <w:style w:type="character" w:customStyle="1" w:styleId="WW8Num16z0">
    <w:name w:val="WW8Num16z0"/>
    <w:rsid w:val="00D93F28"/>
  </w:style>
  <w:style w:type="character" w:customStyle="1" w:styleId="WW8Num16z1">
    <w:name w:val="WW8Num16z1"/>
    <w:rsid w:val="00D93F28"/>
    <w:rPr>
      <w:rFonts w:ascii="Courier New" w:hAnsi="Courier New" w:cs="Courier New" w:hint="default"/>
      <w:sz w:val="20"/>
    </w:rPr>
  </w:style>
  <w:style w:type="character" w:customStyle="1" w:styleId="WW8Num16z2">
    <w:name w:val="WW8Num16z2"/>
    <w:rsid w:val="00D93F28"/>
  </w:style>
  <w:style w:type="character" w:customStyle="1" w:styleId="WW8Num16z3">
    <w:name w:val="WW8Num16z3"/>
    <w:rsid w:val="00D93F28"/>
  </w:style>
  <w:style w:type="character" w:customStyle="1" w:styleId="WW8Num16z4">
    <w:name w:val="WW8Num16z4"/>
    <w:rsid w:val="00D93F28"/>
  </w:style>
  <w:style w:type="character" w:customStyle="1" w:styleId="WW8Num16z5">
    <w:name w:val="WW8Num16z5"/>
    <w:rsid w:val="00D93F28"/>
  </w:style>
  <w:style w:type="character" w:customStyle="1" w:styleId="WW8Num16z6">
    <w:name w:val="WW8Num16z6"/>
    <w:rsid w:val="00D93F28"/>
  </w:style>
  <w:style w:type="character" w:customStyle="1" w:styleId="WW8Num16z7">
    <w:name w:val="WW8Num16z7"/>
    <w:rsid w:val="00D93F28"/>
  </w:style>
  <w:style w:type="character" w:customStyle="1" w:styleId="WW8Num16z8">
    <w:name w:val="WW8Num16z8"/>
    <w:rsid w:val="00D93F28"/>
  </w:style>
  <w:style w:type="character" w:customStyle="1" w:styleId="WW8Num17z0">
    <w:name w:val="WW8Num17z0"/>
    <w:rsid w:val="00D93F28"/>
    <w:rPr>
      <w:rFonts w:ascii="Symbol" w:eastAsia="Times New Roman" w:hAnsi="Symbol" w:cs="Times New Roman" w:hint="default"/>
    </w:rPr>
  </w:style>
  <w:style w:type="character" w:customStyle="1" w:styleId="WW8Num17z1">
    <w:name w:val="WW8Num17z1"/>
    <w:rsid w:val="00D93F28"/>
    <w:rPr>
      <w:rFonts w:ascii="Courier New" w:hAnsi="Courier New" w:cs="Courier New" w:hint="default"/>
    </w:rPr>
  </w:style>
  <w:style w:type="character" w:customStyle="1" w:styleId="WW8Num17z2">
    <w:name w:val="WW8Num17z2"/>
    <w:rsid w:val="00D93F28"/>
    <w:rPr>
      <w:rFonts w:ascii="Wingdings" w:hAnsi="Wingdings" w:cs="Wingdings" w:hint="default"/>
    </w:rPr>
  </w:style>
  <w:style w:type="character" w:customStyle="1" w:styleId="WW8Num17z3">
    <w:name w:val="WW8Num17z3"/>
    <w:rsid w:val="00D93F28"/>
    <w:rPr>
      <w:rFonts w:ascii="Symbol" w:hAnsi="Symbol" w:cs="Symbol" w:hint="default"/>
    </w:rPr>
  </w:style>
  <w:style w:type="character" w:customStyle="1" w:styleId="WW8Num18z0">
    <w:name w:val="WW8Num18z0"/>
    <w:rsid w:val="00D93F28"/>
    <w:rPr>
      <w:rFonts w:ascii="Symbol" w:eastAsia="Times New Roman" w:hAnsi="Symbol" w:cs="Times New Roman" w:hint="default"/>
    </w:rPr>
  </w:style>
  <w:style w:type="character" w:customStyle="1" w:styleId="WW8Num18z1">
    <w:name w:val="WW8Num18z1"/>
    <w:rsid w:val="00D93F28"/>
    <w:rPr>
      <w:rFonts w:ascii="Courier New" w:hAnsi="Courier New" w:cs="Courier New" w:hint="default"/>
    </w:rPr>
  </w:style>
  <w:style w:type="character" w:customStyle="1" w:styleId="WW8Num18z2">
    <w:name w:val="WW8Num18z2"/>
    <w:rsid w:val="00D93F28"/>
    <w:rPr>
      <w:rFonts w:ascii="Wingdings" w:hAnsi="Wingdings" w:cs="Wingdings" w:hint="default"/>
    </w:rPr>
  </w:style>
  <w:style w:type="character" w:customStyle="1" w:styleId="WW8Num18z3">
    <w:name w:val="WW8Num18z3"/>
    <w:rsid w:val="00D93F28"/>
    <w:rPr>
      <w:rFonts w:ascii="Symbol" w:hAnsi="Symbol" w:cs="Symbol" w:hint="default"/>
    </w:rPr>
  </w:style>
  <w:style w:type="character" w:customStyle="1" w:styleId="WW8Num19z0">
    <w:name w:val="WW8Num19z0"/>
    <w:rsid w:val="00D93F28"/>
    <w:rPr>
      <w:rFonts w:cs="Times New Roman"/>
    </w:rPr>
  </w:style>
  <w:style w:type="character" w:customStyle="1" w:styleId="WW8Num19z1">
    <w:name w:val="WW8Num19z1"/>
    <w:rsid w:val="00D93F28"/>
    <w:rPr>
      <w:rFonts w:cs="Times New Roman"/>
      <w:color w:val="000000"/>
    </w:rPr>
  </w:style>
  <w:style w:type="character" w:customStyle="1" w:styleId="WW8Num20z0">
    <w:name w:val="WW8Num20z0"/>
    <w:rsid w:val="00D93F28"/>
    <w:rPr>
      <w:rFonts w:hint="default"/>
    </w:rPr>
  </w:style>
  <w:style w:type="character" w:customStyle="1" w:styleId="WW8Num20z1">
    <w:name w:val="WW8Num20z1"/>
    <w:rsid w:val="00D93F28"/>
  </w:style>
  <w:style w:type="character" w:customStyle="1" w:styleId="WW8Num20z2">
    <w:name w:val="WW8Num20z2"/>
    <w:rsid w:val="00D93F28"/>
  </w:style>
  <w:style w:type="character" w:customStyle="1" w:styleId="WW8Num20z3">
    <w:name w:val="WW8Num20z3"/>
    <w:rsid w:val="00D93F28"/>
  </w:style>
  <w:style w:type="character" w:customStyle="1" w:styleId="WW8Num20z4">
    <w:name w:val="WW8Num20z4"/>
    <w:rsid w:val="00D93F28"/>
  </w:style>
  <w:style w:type="character" w:customStyle="1" w:styleId="WW8Num20z5">
    <w:name w:val="WW8Num20z5"/>
    <w:rsid w:val="00D93F28"/>
  </w:style>
  <w:style w:type="character" w:customStyle="1" w:styleId="WW8Num20z6">
    <w:name w:val="WW8Num20z6"/>
    <w:rsid w:val="00D93F28"/>
  </w:style>
  <w:style w:type="character" w:customStyle="1" w:styleId="WW8Num20z7">
    <w:name w:val="WW8Num20z7"/>
    <w:rsid w:val="00D93F28"/>
  </w:style>
  <w:style w:type="character" w:customStyle="1" w:styleId="WW8Num20z8">
    <w:name w:val="WW8Num20z8"/>
    <w:rsid w:val="00D93F28"/>
  </w:style>
  <w:style w:type="character" w:customStyle="1" w:styleId="WW8Num21z0">
    <w:name w:val="WW8Num21z0"/>
    <w:rsid w:val="00D93F28"/>
  </w:style>
  <w:style w:type="character" w:customStyle="1" w:styleId="WW8Num21z1">
    <w:name w:val="WW8Num21z1"/>
    <w:rsid w:val="00D93F28"/>
  </w:style>
  <w:style w:type="character" w:customStyle="1" w:styleId="WW8Num21z2">
    <w:name w:val="WW8Num21z2"/>
    <w:rsid w:val="00D93F28"/>
  </w:style>
  <w:style w:type="character" w:customStyle="1" w:styleId="WW8Num21z3">
    <w:name w:val="WW8Num21z3"/>
    <w:rsid w:val="00D93F28"/>
  </w:style>
  <w:style w:type="character" w:customStyle="1" w:styleId="WW8Num21z4">
    <w:name w:val="WW8Num21z4"/>
    <w:rsid w:val="00D93F28"/>
  </w:style>
  <w:style w:type="character" w:customStyle="1" w:styleId="WW8Num21z5">
    <w:name w:val="WW8Num21z5"/>
    <w:rsid w:val="00D93F28"/>
  </w:style>
  <w:style w:type="character" w:customStyle="1" w:styleId="WW8Num21z6">
    <w:name w:val="WW8Num21z6"/>
    <w:rsid w:val="00D93F28"/>
  </w:style>
  <w:style w:type="character" w:customStyle="1" w:styleId="WW8Num21z7">
    <w:name w:val="WW8Num21z7"/>
    <w:rsid w:val="00D93F28"/>
  </w:style>
  <w:style w:type="character" w:customStyle="1" w:styleId="WW8Num21z8">
    <w:name w:val="WW8Num21z8"/>
    <w:rsid w:val="00D93F28"/>
  </w:style>
  <w:style w:type="character" w:customStyle="1" w:styleId="WW8Num22z0">
    <w:name w:val="WW8Num22z0"/>
    <w:rsid w:val="00D93F28"/>
    <w:rPr>
      <w:rFonts w:ascii="Times New Roman" w:eastAsia="MS Mincho" w:hAnsi="Times New Roman" w:cs="Times New Roman" w:hint="default"/>
    </w:rPr>
  </w:style>
  <w:style w:type="character" w:customStyle="1" w:styleId="WW8Num22z1">
    <w:name w:val="WW8Num22z1"/>
    <w:rsid w:val="00D93F28"/>
    <w:rPr>
      <w:rFonts w:ascii="Courier New" w:hAnsi="Courier New" w:cs="Courier New" w:hint="default"/>
    </w:rPr>
  </w:style>
  <w:style w:type="character" w:customStyle="1" w:styleId="WW8Num22z2">
    <w:name w:val="WW8Num22z2"/>
    <w:rsid w:val="00D93F28"/>
    <w:rPr>
      <w:rFonts w:ascii="Wingdings" w:hAnsi="Wingdings" w:cs="Wingdings" w:hint="default"/>
    </w:rPr>
  </w:style>
  <w:style w:type="character" w:customStyle="1" w:styleId="WW8Num22z3">
    <w:name w:val="WW8Num22z3"/>
    <w:rsid w:val="00D93F28"/>
    <w:rPr>
      <w:rFonts w:ascii="Symbol" w:hAnsi="Symbol" w:cs="Symbol" w:hint="default"/>
    </w:rPr>
  </w:style>
  <w:style w:type="character" w:customStyle="1" w:styleId="WW8Num23z0">
    <w:name w:val="WW8Num23z0"/>
    <w:rsid w:val="00D93F28"/>
    <w:rPr>
      <w:rFonts w:ascii="Times New Roman" w:eastAsia="MS Mincho" w:hAnsi="Times New Roman" w:cs="Times New Roman" w:hint="default"/>
    </w:rPr>
  </w:style>
  <w:style w:type="character" w:customStyle="1" w:styleId="WW8Num23z1">
    <w:name w:val="WW8Num23z1"/>
    <w:rsid w:val="00D93F28"/>
    <w:rPr>
      <w:rFonts w:ascii="Courier New" w:hAnsi="Courier New" w:cs="Courier New" w:hint="default"/>
    </w:rPr>
  </w:style>
  <w:style w:type="character" w:customStyle="1" w:styleId="WW8Num23z2">
    <w:name w:val="WW8Num23z2"/>
    <w:rsid w:val="00D93F28"/>
    <w:rPr>
      <w:rFonts w:ascii="Wingdings" w:hAnsi="Wingdings" w:cs="Wingdings" w:hint="default"/>
    </w:rPr>
  </w:style>
  <w:style w:type="character" w:customStyle="1" w:styleId="WW8Num23z3">
    <w:name w:val="WW8Num23z3"/>
    <w:rsid w:val="00D93F28"/>
    <w:rPr>
      <w:rFonts w:ascii="Symbol" w:hAnsi="Symbol" w:cs="Symbol" w:hint="default"/>
    </w:rPr>
  </w:style>
  <w:style w:type="character" w:customStyle="1" w:styleId="WW8Num24z0">
    <w:name w:val="WW8Num24z0"/>
    <w:rsid w:val="00D93F28"/>
    <w:rPr>
      <w:rFonts w:hint="default"/>
    </w:rPr>
  </w:style>
  <w:style w:type="character" w:customStyle="1" w:styleId="WW8Num24z1">
    <w:name w:val="WW8Num24z1"/>
    <w:rsid w:val="00D93F28"/>
  </w:style>
  <w:style w:type="character" w:customStyle="1" w:styleId="WW8Num24z2">
    <w:name w:val="WW8Num24z2"/>
    <w:rsid w:val="00D93F28"/>
  </w:style>
  <w:style w:type="character" w:customStyle="1" w:styleId="WW8Num24z3">
    <w:name w:val="WW8Num24z3"/>
    <w:rsid w:val="00D93F28"/>
  </w:style>
  <w:style w:type="character" w:customStyle="1" w:styleId="WW8Num24z4">
    <w:name w:val="WW8Num24z4"/>
    <w:rsid w:val="00D93F28"/>
  </w:style>
  <w:style w:type="character" w:customStyle="1" w:styleId="WW8Num24z5">
    <w:name w:val="WW8Num24z5"/>
    <w:rsid w:val="00D93F28"/>
  </w:style>
  <w:style w:type="character" w:customStyle="1" w:styleId="WW8Num24z6">
    <w:name w:val="WW8Num24z6"/>
    <w:rsid w:val="00D93F28"/>
  </w:style>
  <w:style w:type="character" w:customStyle="1" w:styleId="WW8Num24z7">
    <w:name w:val="WW8Num24z7"/>
    <w:rsid w:val="00D93F28"/>
  </w:style>
  <w:style w:type="character" w:customStyle="1" w:styleId="WW8Num24z8">
    <w:name w:val="WW8Num24z8"/>
    <w:rsid w:val="00D93F28"/>
  </w:style>
  <w:style w:type="character" w:customStyle="1" w:styleId="WW8Num25z0">
    <w:name w:val="WW8Num25z0"/>
    <w:rsid w:val="00D93F28"/>
    <w:rPr>
      <w:rFonts w:hint="default"/>
    </w:rPr>
  </w:style>
  <w:style w:type="character" w:customStyle="1" w:styleId="WW8Num25z1">
    <w:name w:val="WW8Num25z1"/>
    <w:rsid w:val="00D93F28"/>
  </w:style>
  <w:style w:type="character" w:customStyle="1" w:styleId="WW8Num25z2">
    <w:name w:val="WW8Num25z2"/>
    <w:rsid w:val="00D93F28"/>
  </w:style>
  <w:style w:type="character" w:customStyle="1" w:styleId="WW8Num25z3">
    <w:name w:val="WW8Num25z3"/>
    <w:rsid w:val="00D93F28"/>
  </w:style>
  <w:style w:type="character" w:customStyle="1" w:styleId="WW8Num25z4">
    <w:name w:val="WW8Num25z4"/>
    <w:rsid w:val="00D93F28"/>
  </w:style>
  <w:style w:type="character" w:customStyle="1" w:styleId="WW8Num25z5">
    <w:name w:val="WW8Num25z5"/>
    <w:rsid w:val="00D93F28"/>
  </w:style>
  <w:style w:type="character" w:customStyle="1" w:styleId="WW8Num25z6">
    <w:name w:val="WW8Num25z6"/>
    <w:rsid w:val="00D93F28"/>
  </w:style>
  <w:style w:type="character" w:customStyle="1" w:styleId="WW8Num25z7">
    <w:name w:val="WW8Num25z7"/>
    <w:rsid w:val="00D93F28"/>
  </w:style>
  <w:style w:type="character" w:customStyle="1" w:styleId="WW8Num25z8">
    <w:name w:val="WW8Num25z8"/>
    <w:rsid w:val="00D93F28"/>
  </w:style>
  <w:style w:type="character" w:customStyle="1" w:styleId="WW8Num26z0">
    <w:name w:val="WW8Num26z0"/>
    <w:rsid w:val="00D93F28"/>
  </w:style>
  <w:style w:type="character" w:customStyle="1" w:styleId="WW8Num26z1">
    <w:name w:val="WW8Num26z1"/>
    <w:rsid w:val="00D93F28"/>
  </w:style>
  <w:style w:type="character" w:customStyle="1" w:styleId="WW8Num26z2">
    <w:name w:val="WW8Num26z2"/>
    <w:rsid w:val="00D93F28"/>
  </w:style>
  <w:style w:type="character" w:customStyle="1" w:styleId="WW8Num26z3">
    <w:name w:val="WW8Num26z3"/>
    <w:rsid w:val="00D93F28"/>
  </w:style>
  <w:style w:type="character" w:customStyle="1" w:styleId="WW8Num26z4">
    <w:name w:val="WW8Num26z4"/>
    <w:rsid w:val="00D93F28"/>
  </w:style>
  <w:style w:type="character" w:customStyle="1" w:styleId="WW8Num26z5">
    <w:name w:val="WW8Num26z5"/>
    <w:rsid w:val="00D93F28"/>
  </w:style>
  <w:style w:type="character" w:customStyle="1" w:styleId="WW8Num26z6">
    <w:name w:val="WW8Num26z6"/>
    <w:rsid w:val="00D93F28"/>
  </w:style>
  <w:style w:type="character" w:customStyle="1" w:styleId="WW8Num26z7">
    <w:name w:val="WW8Num26z7"/>
    <w:rsid w:val="00D93F28"/>
  </w:style>
  <w:style w:type="character" w:customStyle="1" w:styleId="WW8Num26z8">
    <w:name w:val="WW8Num26z8"/>
    <w:rsid w:val="00D93F28"/>
  </w:style>
  <w:style w:type="character" w:customStyle="1" w:styleId="WW8Num27z0">
    <w:name w:val="WW8Num27z0"/>
    <w:rsid w:val="00D93F28"/>
  </w:style>
  <w:style w:type="character" w:customStyle="1" w:styleId="WW8Num27z1">
    <w:name w:val="WW8Num27z1"/>
    <w:rsid w:val="00D93F28"/>
  </w:style>
  <w:style w:type="character" w:customStyle="1" w:styleId="WW8Num27z2">
    <w:name w:val="WW8Num27z2"/>
    <w:rsid w:val="00D93F28"/>
  </w:style>
  <w:style w:type="character" w:customStyle="1" w:styleId="WW8Num27z3">
    <w:name w:val="WW8Num27z3"/>
    <w:rsid w:val="00D93F28"/>
  </w:style>
  <w:style w:type="character" w:customStyle="1" w:styleId="WW8Num27z4">
    <w:name w:val="WW8Num27z4"/>
    <w:rsid w:val="00D93F28"/>
  </w:style>
  <w:style w:type="character" w:customStyle="1" w:styleId="WW8Num27z5">
    <w:name w:val="WW8Num27z5"/>
    <w:rsid w:val="00D93F28"/>
  </w:style>
  <w:style w:type="character" w:customStyle="1" w:styleId="WW8Num27z6">
    <w:name w:val="WW8Num27z6"/>
    <w:rsid w:val="00D93F28"/>
  </w:style>
  <w:style w:type="character" w:customStyle="1" w:styleId="WW8Num27z7">
    <w:name w:val="WW8Num27z7"/>
    <w:rsid w:val="00D93F28"/>
  </w:style>
  <w:style w:type="character" w:customStyle="1" w:styleId="WW8Num27z8">
    <w:name w:val="WW8Num27z8"/>
    <w:rsid w:val="00D93F28"/>
  </w:style>
  <w:style w:type="character" w:customStyle="1" w:styleId="WW8Num28z0">
    <w:name w:val="WW8Num28z0"/>
    <w:rsid w:val="00D93F28"/>
    <w:rPr>
      <w:rFonts w:hint="default"/>
    </w:rPr>
  </w:style>
  <w:style w:type="character" w:customStyle="1" w:styleId="WW8Num28z1">
    <w:name w:val="WW8Num28z1"/>
    <w:rsid w:val="00D93F28"/>
  </w:style>
  <w:style w:type="character" w:customStyle="1" w:styleId="WW8Num28z2">
    <w:name w:val="WW8Num28z2"/>
    <w:rsid w:val="00D93F28"/>
  </w:style>
  <w:style w:type="character" w:customStyle="1" w:styleId="WW8Num28z3">
    <w:name w:val="WW8Num28z3"/>
    <w:rsid w:val="00D93F28"/>
  </w:style>
  <w:style w:type="character" w:customStyle="1" w:styleId="WW8Num28z4">
    <w:name w:val="WW8Num28z4"/>
    <w:rsid w:val="00D93F28"/>
  </w:style>
  <w:style w:type="character" w:customStyle="1" w:styleId="WW8Num28z5">
    <w:name w:val="WW8Num28z5"/>
    <w:rsid w:val="00D93F28"/>
  </w:style>
  <w:style w:type="character" w:customStyle="1" w:styleId="WW8Num28z6">
    <w:name w:val="WW8Num28z6"/>
    <w:rsid w:val="00D93F28"/>
  </w:style>
  <w:style w:type="character" w:customStyle="1" w:styleId="WW8Num28z7">
    <w:name w:val="WW8Num28z7"/>
    <w:rsid w:val="00D93F28"/>
  </w:style>
  <w:style w:type="character" w:customStyle="1" w:styleId="WW8Num28z8">
    <w:name w:val="WW8Num28z8"/>
    <w:rsid w:val="00D93F28"/>
  </w:style>
  <w:style w:type="character" w:styleId="afd">
    <w:name w:val="Hyperlink"/>
    <w:rsid w:val="00D93F28"/>
    <w:rPr>
      <w:color w:val="0000FF"/>
      <w:u w:val="single"/>
    </w:rPr>
  </w:style>
  <w:style w:type="character" w:customStyle="1" w:styleId="25">
    <w:name w:val="Основной текст2"/>
    <w:rsid w:val="00D93F28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vertAlign w:val="baseline"/>
      <w:lang w:val="ru-RU"/>
    </w:rPr>
  </w:style>
  <w:style w:type="character" w:styleId="afe">
    <w:name w:val="FollowedHyperlink"/>
    <w:rsid w:val="00D93F28"/>
    <w:rPr>
      <w:rFonts w:cs="Times New Roman"/>
      <w:color w:val="800080"/>
      <w:u w:val="single"/>
    </w:rPr>
  </w:style>
  <w:style w:type="character" w:customStyle="1" w:styleId="111">
    <w:name w:val="Заголовок 1 Знак1"/>
    <w:rsid w:val="00D93F28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10">
    <w:name w:val="Заголовок 2 Знак1"/>
    <w:rsid w:val="00D93F28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aff">
    <w:name w:val="Обычный (веб) Знак"/>
    <w:rsid w:val="00D93F28"/>
    <w:rPr>
      <w:color w:val="000000"/>
      <w:sz w:val="24"/>
    </w:rPr>
  </w:style>
  <w:style w:type="character" w:customStyle="1" w:styleId="aff0">
    <w:name w:val="Текст сноски Знак"/>
    <w:rsid w:val="00D93F28"/>
    <w:rPr>
      <w:rFonts w:eastAsia="Calibri"/>
      <w:lang w:val="x-none"/>
    </w:rPr>
  </w:style>
  <w:style w:type="character" w:customStyle="1" w:styleId="aff1">
    <w:name w:val="Текст примечания Знак"/>
    <w:rsid w:val="00D93F28"/>
    <w:rPr>
      <w:rFonts w:eastAsia="Calibri"/>
      <w:lang w:val="x-none"/>
    </w:rPr>
  </w:style>
  <w:style w:type="character" w:customStyle="1" w:styleId="aff2">
    <w:name w:val="Название Знак"/>
    <w:rsid w:val="00D93F28"/>
    <w:rPr>
      <w:b/>
      <w:bCs/>
      <w:w w:val="90"/>
      <w:sz w:val="24"/>
      <w:szCs w:val="24"/>
    </w:rPr>
  </w:style>
  <w:style w:type="character" w:customStyle="1" w:styleId="26">
    <w:name w:val="Основной текст 2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33">
    <w:name w:val="Основной текст 3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27">
    <w:name w:val="Основной текст с отступом 2 Знак"/>
    <w:rsid w:val="00D93F28"/>
    <w:rPr>
      <w:rFonts w:ascii="Bookman Old Style" w:hAnsi="Bookman Old Style" w:cs="Bookman Old Style"/>
      <w:color w:val="000000"/>
      <w:sz w:val="24"/>
      <w:szCs w:val="25"/>
      <w:shd w:val="clear" w:color="auto" w:fill="FFFFFF"/>
    </w:rPr>
  </w:style>
  <w:style w:type="character" w:customStyle="1" w:styleId="34">
    <w:name w:val="Основной текст с отступом 3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aff3">
    <w:name w:val="Символ сноски"/>
    <w:rsid w:val="00D93F28"/>
    <w:rPr>
      <w:rFonts w:cs="Times New Roman"/>
      <w:vertAlign w:val="superscript"/>
    </w:rPr>
  </w:style>
  <w:style w:type="character" w:customStyle="1" w:styleId="19">
    <w:name w:val="Знак примечания1"/>
    <w:rsid w:val="00D93F28"/>
    <w:rPr>
      <w:sz w:val="16"/>
    </w:rPr>
  </w:style>
  <w:style w:type="character" w:customStyle="1" w:styleId="Normal">
    <w:name w:val="Normal Знак Знак Знак Знак"/>
    <w:rsid w:val="00D93F28"/>
    <w:rPr>
      <w:rFonts w:cs="Times New Roman"/>
      <w:sz w:val="24"/>
      <w:lang w:val="ru-RU" w:bidi="ar-SA"/>
    </w:rPr>
  </w:style>
  <w:style w:type="character" w:customStyle="1" w:styleId="Normal0">
    <w:name w:val="Normal Знак"/>
    <w:rsid w:val="00D93F28"/>
    <w:rPr>
      <w:rFonts w:cs="Times New Roman"/>
      <w:sz w:val="24"/>
      <w:lang w:val="ru-RU" w:bidi="ar-SA"/>
    </w:rPr>
  </w:style>
  <w:style w:type="character" w:styleId="aff4">
    <w:name w:val="Strong"/>
    <w:qFormat/>
    <w:rsid w:val="00D93F28"/>
    <w:rPr>
      <w:rFonts w:cs="Times New Roman"/>
      <w:b/>
      <w:bCs/>
    </w:rPr>
  </w:style>
  <w:style w:type="character" w:styleId="aff5">
    <w:name w:val="Emphasis"/>
    <w:qFormat/>
    <w:rsid w:val="00D93F28"/>
    <w:rPr>
      <w:i/>
      <w:iCs/>
    </w:rPr>
  </w:style>
  <w:style w:type="character" w:customStyle="1" w:styleId="aff6">
    <w:name w:val="Тема примечания Знак"/>
    <w:rsid w:val="00D93F28"/>
    <w:rPr>
      <w:rFonts w:eastAsia="Calibri"/>
      <w:b/>
      <w:bCs/>
      <w:lang w:val="x-none"/>
    </w:rPr>
  </w:style>
  <w:style w:type="character" w:customStyle="1" w:styleId="aff7">
    <w:name w:val="Гипертекстовая ссылка"/>
    <w:rsid w:val="00D93F28"/>
    <w:rPr>
      <w:rFonts w:cs="Times New Roman"/>
      <w:color w:val="106BBE"/>
    </w:rPr>
  </w:style>
  <w:style w:type="character" w:customStyle="1" w:styleId="BodyTextIndentChar">
    <w:name w:val="Body Text Indent Char"/>
    <w:rsid w:val="00D93F28"/>
    <w:rPr>
      <w:sz w:val="24"/>
      <w:szCs w:val="24"/>
    </w:rPr>
  </w:style>
  <w:style w:type="character" w:customStyle="1" w:styleId="aff8">
    <w:name w:val="Знак"/>
    <w:rsid w:val="00D93F28"/>
    <w:rPr>
      <w:rFonts w:cs="Times New Roman"/>
      <w:sz w:val="16"/>
      <w:szCs w:val="16"/>
      <w:lang w:val="ru-RU"/>
    </w:rPr>
  </w:style>
  <w:style w:type="character" w:customStyle="1" w:styleId="s1">
    <w:name w:val="s1"/>
    <w:basedOn w:val="17"/>
    <w:rsid w:val="00D93F28"/>
  </w:style>
  <w:style w:type="character" w:customStyle="1" w:styleId="28">
    <w:name w:val="Основной шрифт абзаца2"/>
    <w:rsid w:val="00D93F28"/>
  </w:style>
  <w:style w:type="paragraph" w:customStyle="1" w:styleId="1a">
    <w:name w:val="Указатель1"/>
    <w:basedOn w:val="a"/>
    <w:rsid w:val="00D93F28"/>
    <w:pPr>
      <w:suppressLineNumbers/>
      <w:suppressAutoHyphens w:val="0"/>
    </w:pPr>
    <w:rPr>
      <w:rFonts w:cs="Mangal"/>
      <w:w w:val="90"/>
      <w:sz w:val="24"/>
      <w:szCs w:val="24"/>
      <w:lang w:eastAsia="zh-CN"/>
    </w:rPr>
  </w:style>
  <w:style w:type="paragraph" w:customStyle="1" w:styleId="1b">
    <w:name w:val="Название объекта1"/>
    <w:basedOn w:val="a"/>
    <w:next w:val="a"/>
    <w:rsid w:val="00D93F28"/>
    <w:pPr>
      <w:suppressAutoHyphens w:val="0"/>
    </w:pPr>
    <w:rPr>
      <w:w w:val="90"/>
      <w:sz w:val="28"/>
      <w:szCs w:val="24"/>
      <w:lang w:eastAsia="zh-CN"/>
    </w:rPr>
  </w:style>
  <w:style w:type="paragraph" w:customStyle="1" w:styleId="211">
    <w:name w:val="Основной текст 21"/>
    <w:basedOn w:val="a"/>
    <w:rsid w:val="00D93F28"/>
    <w:pPr>
      <w:shd w:val="clear" w:color="auto" w:fill="FFFFFF"/>
      <w:suppressAutoHyphens w:val="0"/>
      <w:ind w:right="5406"/>
      <w:jc w:val="both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310">
    <w:name w:val="Основной текст 31"/>
    <w:basedOn w:val="a"/>
    <w:rsid w:val="00D93F28"/>
    <w:pPr>
      <w:shd w:val="clear" w:color="auto" w:fill="FFFFFF"/>
      <w:suppressAutoHyphens w:val="0"/>
      <w:ind w:right="5236"/>
      <w:jc w:val="both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220">
    <w:name w:val="Основной текст с отступом 22"/>
    <w:basedOn w:val="a"/>
    <w:rsid w:val="00D93F28"/>
    <w:pPr>
      <w:shd w:val="clear" w:color="auto" w:fill="FFFFFF"/>
      <w:suppressAutoHyphens w:val="0"/>
      <w:ind w:firstLine="709"/>
    </w:pPr>
    <w:rPr>
      <w:rFonts w:ascii="Bookman Old Style" w:hAnsi="Bookman Old Style" w:cs="Bookman Old Style"/>
      <w:color w:val="000000"/>
      <w:sz w:val="24"/>
      <w:szCs w:val="25"/>
      <w:lang w:val="x-none" w:eastAsia="zh-CN"/>
    </w:rPr>
  </w:style>
  <w:style w:type="paragraph" w:customStyle="1" w:styleId="311">
    <w:name w:val="Основной текст с отступом 31"/>
    <w:basedOn w:val="a"/>
    <w:rsid w:val="00D93F28"/>
    <w:pPr>
      <w:shd w:val="clear" w:color="auto" w:fill="FFFFFF"/>
      <w:suppressAutoHyphens w:val="0"/>
      <w:ind w:firstLine="709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ConsPlusNonformat">
    <w:name w:val="ConsPlusNonformat"/>
    <w:rsid w:val="00D93F28"/>
    <w:pPr>
      <w:widowControl w:val="0"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ff9">
    <w:name w:val="No Spacing"/>
    <w:qFormat/>
    <w:rsid w:val="00D93F28"/>
    <w:rPr>
      <w:rFonts w:cs="Calibri"/>
      <w:lang w:eastAsia="zh-CN"/>
    </w:rPr>
  </w:style>
  <w:style w:type="paragraph" w:customStyle="1" w:styleId="affa">
    <w:name w:val="Верхний и нижний колонтитулы"/>
    <w:basedOn w:val="a"/>
    <w:rsid w:val="00D93F28"/>
    <w:pPr>
      <w:suppressLineNumbers/>
      <w:tabs>
        <w:tab w:val="center" w:pos="4819"/>
        <w:tab w:val="right" w:pos="9638"/>
      </w:tabs>
      <w:suppressAutoHyphens w:val="0"/>
    </w:pPr>
    <w:rPr>
      <w:w w:val="90"/>
      <w:sz w:val="24"/>
      <w:szCs w:val="24"/>
      <w:lang w:eastAsia="zh-CN"/>
    </w:rPr>
  </w:style>
  <w:style w:type="paragraph" w:customStyle="1" w:styleId="ConsPlusCell">
    <w:name w:val="ConsPlusCell"/>
    <w:rsid w:val="00D93F28"/>
    <w:pPr>
      <w:widowControl w:val="0"/>
      <w:autoSpaceDE w:val="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c">
    <w:name w:val="Схема документа1"/>
    <w:basedOn w:val="a"/>
    <w:rsid w:val="00D93F28"/>
    <w:pPr>
      <w:shd w:val="clear" w:color="auto" w:fill="000080"/>
      <w:suppressAutoHyphens w:val="0"/>
    </w:pPr>
    <w:rPr>
      <w:rFonts w:ascii="Tahoma" w:hAnsi="Tahoma" w:cs="Tahoma"/>
      <w:w w:val="90"/>
      <w:lang w:eastAsia="zh-CN"/>
    </w:rPr>
  </w:style>
  <w:style w:type="paragraph" w:styleId="affb">
    <w:name w:val="footnote text"/>
    <w:basedOn w:val="a"/>
    <w:link w:val="1d"/>
    <w:rsid w:val="00D93F28"/>
    <w:pPr>
      <w:suppressAutoHyphens w:val="0"/>
    </w:pPr>
    <w:rPr>
      <w:rFonts w:eastAsia="Calibri"/>
      <w:lang w:val="x-none" w:eastAsia="zh-CN"/>
    </w:rPr>
  </w:style>
  <w:style w:type="character" w:customStyle="1" w:styleId="1d">
    <w:name w:val="Текст сноски Знак1"/>
    <w:basedOn w:val="a0"/>
    <w:link w:val="affb"/>
    <w:rsid w:val="00D93F28"/>
    <w:rPr>
      <w:rFonts w:ascii="Times New Roman" w:hAnsi="Times New Roman" w:cs="Times New Roman"/>
      <w:sz w:val="20"/>
      <w:szCs w:val="20"/>
      <w:lang w:val="x-none" w:eastAsia="zh-CN"/>
    </w:rPr>
  </w:style>
  <w:style w:type="paragraph" w:customStyle="1" w:styleId="1e">
    <w:name w:val="Текст примечания1"/>
    <w:basedOn w:val="a"/>
    <w:rsid w:val="00D93F28"/>
    <w:pPr>
      <w:suppressAutoHyphens w:val="0"/>
    </w:pPr>
    <w:rPr>
      <w:rFonts w:eastAsia="Calibri"/>
      <w:lang w:val="x-none" w:eastAsia="zh-CN"/>
    </w:rPr>
  </w:style>
  <w:style w:type="paragraph" w:customStyle="1" w:styleId="1f">
    <w:name w:val="Абзац списка1"/>
    <w:basedOn w:val="a"/>
    <w:rsid w:val="00D93F28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  <w:style w:type="paragraph" w:customStyle="1" w:styleId="29">
    <w:name w:val="Îñíîâíîé òåêñò 2"/>
    <w:basedOn w:val="a"/>
    <w:rsid w:val="00D93F28"/>
    <w:pPr>
      <w:suppressAutoHyphens w:val="0"/>
      <w:autoSpaceDE w:val="0"/>
      <w:ind w:firstLine="567"/>
    </w:pPr>
    <w:rPr>
      <w:rFonts w:eastAsia="Calibri"/>
      <w:szCs w:val="24"/>
      <w:lang w:eastAsia="zh-CN"/>
    </w:rPr>
  </w:style>
  <w:style w:type="paragraph" w:customStyle="1" w:styleId="Normal1">
    <w:name w:val="Normal Знак Знак Знак"/>
    <w:rsid w:val="00D93F28"/>
    <w:pPr>
      <w:snapToGrid w:val="0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f0">
    <w:name w:val="Обычный1"/>
    <w:rsid w:val="00D93F28"/>
    <w:pPr>
      <w:snapToGrid w:val="0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Normal2">
    <w:name w:val="Normal Знак Знак"/>
    <w:rsid w:val="00D93F28"/>
    <w:pPr>
      <w:snapToGrid w:val="0"/>
    </w:pPr>
    <w:rPr>
      <w:rFonts w:ascii="Times New Roman" w:hAnsi="Times New Roman" w:cs="Times New Roman"/>
      <w:sz w:val="24"/>
      <w:szCs w:val="20"/>
      <w:lang w:eastAsia="zh-CN"/>
    </w:rPr>
  </w:style>
  <w:style w:type="paragraph" w:customStyle="1" w:styleId="consplusnormal0">
    <w:name w:val="consplusnormal"/>
    <w:basedOn w:val="a"/>
    <w:rsid w:val="00D93F28"/>
    <w:pPr>
      <w:suppressAutoHyphens w:val="0"/>
      <w:spacing w:before="280" w:after="280"/>
    </w:pPr>
    <w:rPr>
      <w:rFonts w:eastAsia="Calibri"/>
      <w:sz w:val="24"/>
      <w:szCs w:val="24"/>
      <w:lang w:eastAsia="zh-CN"/>
    </w:rPr>
  </w:style>
  <w:style w:type="paragraph" w:customStyle="1" w:styleId="affc">
    <w:name w:val="Знак Знак Знак"/>
    <w:basedOn w:val="a"/>
    <w:rsid w:val="00D93F28"/>
    <w:pPr>
      <w:suppressAutoHyphens w:val="0"/>
      <w:spacing w:before="280" w:after="280"/>
    </w:pPr>
    <w:rPr>
      <w:rFonts w:ascii="Tahoma" w:eastAsia="Calibri" w:hAnsi="Tahoma" w:cs="Tahoma"/>
      <w:lang w:val="en-US" w:eastAsia="zh-CN"/>
    </w:rPr>
  </w:style>
  <w:style w:type="paragraph" w:customStyle="1" w:styleId="LO-Normal">
    <w:name w:val="LO-Normal"/>
    <w:rsid w:val="00D93F28"/>
    <w:pPr>
      <w:snapToGrid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f1">
    <w:name w:val="Маркированный список1"/>
    <w:basedOn w:val="a"/>
    <w:rsid w:val="00D93F28"/>
    <w:pPr>
      <w:suppressAutoHyphens w:val="0"/>
    </w:pPr>
    <w:rPr>
      <w:sz w:val="24"/>
      <w:szCs w:val="24"/>
      <w:lang w:eastAsia="zh-CN"/>
    </w:rPr>
  </w:style>
  <w:style w:type="paragraph" w:styleId="affd">
    <w:name w:val="annotation text"/>
    <w:basedOn w:val="a"/>
    <w:link w:val="1f2"/>
    <w:uiPriority w:val="99"/>
    <w:semiHidden/>
    <w:unhideWhenUsed/>
    <w:rsid w:val="00D93F28"/>
  </w:style>
  <w:style w:type="character" w:customStyle="1" w:styleId="1f2">
    <w:name w:val="Текст примечания Знак1"/>
    <w:basedOn w:val="a0"/>
    <w:link w:val="affd"/>
    <w:uiPriority w:val="99"/>
    <w:semiHidden/>
    <w:rsid w:val="00D93F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1e"/>
    <w:next w:val="1e"/>
    <w:link w:val="1f3"/>
    <w:rsid w:val="00D93F28"/>
    <w:pPr>
      <w:spacing w:after="200" w:line="276" w:lineRule="auto"/>
    </w:pPr>
    <w:rPr>
      <w:b/>
      <w:bCs/>
    </w:rPr>
  </w:style>
  <w:style w:type="character" w:customStyle="1" w:styleId="1f3">
    <w:name w:val="Тема примечания Знак1"/>
    <w:basedOn w:val="1f2"/>
    <w:link w:val="affe"/>
    <w:rsid w:val="00D93F28"/>
    <w:rPr>
      <w:rFonts w:ascii="Times New Roman" w:eastAsia="Times New Roman" w:hAnsi="Times New Roman" w:cs="Times New Roman"/>
      <w:b/>
      <w:bCs/>
      <w:sz w:val="20"/>
      <w:szCs w:val="20"/>
      <w:lang w:val="x-none" w:eastAsia="zh-CN"/>
    </w:rPr>
  </w:style>
  <w:style w:type="paragraph" w:customStyle="1" w:styleId="212">
    <w:name w:val="Основной текст с отступом 21"/>
    <w:basedOn w:val="a"/>
    <w:rsid w:val="00D93F28"/>
    <w:pPr>
      <w:suppressAutoHyphens w:val="0"/>
      <w:autoSpaceDE w:val="0"/>
      <w:ind w:firstLine="540"/>
      <w:jc w:val="both"/>
    </w:pPr>
    <w:rPr>
      <w:rFonts w:eastAsia="Calibri" w:cs="Calibri"/>
      <w:sz w:val="24"/>
      <w:szCs w:val="24"/>
      <w:lang w:val="x-none" w:eastAsia="zh-CN"/>
    </w:rPr>
  </w:style>
  <w:style w:type="paragraph" w:customStyle="1" w:styleId="afff">
    <w:name w:val="Комментарий"/>
    <w:basedOn w:val="a"/>
    <w:next w:val="a"/>
    <w:rsid w:val="00D93F28"/>
    <w:pPr>
      <w:widowControl w:val="0"/>
      <w:suppressAutoHyphens w:val="0"/>
      <w:autoSpaceDE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  <w:lang w:eastAsia="zh-CN"/>
    </w:rPr>
  </w:style>
  <w:style w:type="paragraph" w:customStyle="1" w:styleId="afff0">
    <w:name w:val="Информация об изменениях документа"/>
    <w:basedOn w:val="afff"/>
    <w:next w:val="a"/>
    <w:rsid w:val="00D93F28"/>
    <w:rPr>
      <w:i/>
      <w:iCs/>
    </w:rPr>
  </w:style>
  <w:style w:type="paragraph" w:customStyle="1" w:styleId="1f4">
    <w:name w:val="Основной текст с отступом1"/>
    <w:basedOn w:val="a"/>
    <w:rsid w:val="00D93F28"/>
    <w:pPr>
      <w:suppressAutoHyphens w:val="0"/>
      <w:spacing w:after="120" w:line="480" w:lineRule="auto"/>
    </w:pPr>
    <w:rPr>
      <w:sz w:val="24"/>
      <w:szCs w:val="24"/>
      <w:lang w:val="x-none" w:eastAsia="zh-CN"/>
    </w:rPr>
  </w:style>
  <w:style w:type="paragraph" w:customStyle="1" w:styleId="CharChar">
    <w:name w:val="Char Char"/>
    <w:basedOn w:val="a"/>
    <w:rsid w:val="00D93F28"/>
    <w:pPr>
      <w:suppressAutoHyphens w:val="0"/>
      <w:spacing w:after="160" w:line="240" w:lineRule="exact"/>
    </w:pPr>
    <w:rPr>
      <w:rFonts w:ascii="Verdana" w:hAnsi="Verdana" w:cs="Verdana"/>
      <w:w w:val="90"/>
      <w:lang w:val="en-US" w:eastAsia="zh-CN"/>
    </w:rPr>
  </w:style>
  <w:style w:type="paragraph" w:customStyle="1" w:styleId="p3">
    <w:name w:val="p3"/>
    <w:basedOn w:val="a"/>
    <w:rsid w:val="00D93F28"/>
    <w:pPr>
      <w:suppressAutoHyphens w:val="0"/>
      <w:spacing w:before="280" w:after="280"/>
    </w:pPr>
    <w:rPr>
      <w:w w:val="90"/>
      <w:sz w:val="24"/>
      <w:szCs w:val="24"/>
      <w:lang w:eastAsia="zh-CN"/>
    </w:rPr>
  </w:style>
  <w:style w:type="paragraph" w:customStyle="1" w:styleId="p5">
    <w:name w:val="p5"/>
    <w:basedOn w:val="a"/>
    <w:rsid w:val="00D93F28"/>
    <w:pPr>
      <w:suppressAutoHyphens w:val="0"/>
      <w:spacing w:before="280" w:after="280"/>
    </w:pPr>
    <w:rPr>
      <w:w w:val="90"/>
      <w:sz w:val="24"/>
      <w:szCs w:val="24"/>
      <w:lang w:eastAsia="zh-CN"/>
    </w:rPr>
  </w:style>
  <w:style w:type="paragraph" w:customStyle="1" w:styleId="afff1">
    <w:name w:val="Верхний колонтитул слева"/>
    <w:basedOn w:val="a"/>
    <w:rsid w:val="00D93F28"/>
    <w:pPr>
      <w:suppressLineNumbers/>
      <w:tabs>
        <w:tab w:val="center" w:pos="4762"/>
        <w:tab w:val="right" w:pos="9525"/>
      </w:tabs>
      <w:suppressAutoHyphens w:val="0"/>
    </w:pPr>
    <w:rPr>
      <w:w w:val="9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3"/>
    <w:qFormat/>
    <w:pPr>
      <w:keepNext/>
      <w:numPr>
        <w:numId w:val="1"/>
      </w:numPr>
      <w:jc w:val="center"/>
      <w:outlineLvl w:val="0"/>
    </w:pPr>
    <w:rPr>
      <w:b/>
      <w:bCs/>
      <w:w w:val="90"/>
      <w:sz w:val="36"/>
      <w:szCs w:val="24"/>
      <w:lang w:eastAsia="ar-SA"/>
    </w:rPr>
  </w:style>
  <w:style w:type="paragraph" w:styleId="20">
    <w:name w:val="heading 2"/>
    <w:basedOn w:val="a"/>
    <w:next w:val="a"/>
    <w:link w:val="21"/>
    <w:unhideWhenUsed/>
    <w:qFormat/>
    <w:rsid w:val="004B4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basedOn w:val="a"/>
    <w:next w:val="a"/>
    <w:link w:val="31"/>
    <w:unhideWhenUsed/>
    <w:qFormat/>
    <w:rsid w:val="00616E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0">
    <w:name w:val="heading 4"/>
    <w:basedOn w:val="a"/>
    <w:next w:val="a"/>
    <w:link w:val="41"/>
    <w:unhideWhenUsed/>
    <w:qFormat/>
    <w:rsid w:val="00D93F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0">
    <w:name w:val="heading 5"/>
    <w:basedOn w:val="a"/>
    <w:next w:val="a"/>
    <w:link w:val="51"/>
    <w:qFormat/>
    <w:rsid w:val="00D93F28"/>
    <w:pPr>
      <w:keepNext/>
      <w:numPr>
        <w:ilvl w:val="4"/>
        <w:numId w:val="1"/>
      </w:numPr>
      <w:suppressAutoHyphens w:val="0"/>
      <w:ind w:left="5060" w:right="-2"/>
      <w:jc w:val="both"/>
      <w:outlineLvl w:val="4"/>
    </w:pPr>
    <w:rPr>
      <w:sz w:val="26"/>
      <w:szCs w:val="26"/>
      <w:lang w:val="x-none"/>
    </w:rPr>
  </w:style>
  <w:style w:type="paragraph" w:styleId="6">
    <w:name w:val="heading 6"/>
    <w:basedOn w:val="a"/>
    <w:next w:val="a"/>
    <w:link w:val="61"/>
    <w:qFormat/>
    <w:rsid w:val="00D93F28"/>
    <w:pPr>
      <w:keepNext/>
      <w:widowControl w:val="0"/>
      <w:numPr>
        <w:ilvl w:val="5"/>
        <w:numId w:val="1"/>
      </w:numPr>
      <w:suppressAutoHyphens w:val="0"/>
      <w:jc w:val="center"/>
      <w:outlineLvl w:val="5"/>
    </w:pPr>
    <w:rPr>
      <w:b/>
      <w:sz w:val="32"/>
      <w:lang w:val="x-none" w:eastAsia="zh-CN"/>
    </w:rPr>
  </w:style>
  <w:style w:type="paragraph" w:styleId="7">
    <w:name w:val="heading 7"/>
    <w:basedOn w:val="a"/>
    <w:next w:val="a"/>
    <w:link w:val="71"/>
    <w:qFormat/>
    <w:rsid w:val="00D93F28"/>
    <w:pPr>
      <w:keepNext/>
      <w:numPr>
        <w:ilvl w:val="6"/>
        <w:numId w:val="1"/>
      </w:numPr>
      <w:suppressAutoHyphens w:val="0"/>
      <w:ind w:left="5220"/>
      <w:jc w:val="both"/>
      <w:outlineLvl w:val="6"/>
    </w:pPr>
    <w:rPr>
      <w:sz w:val="26"/>
      <w:szCs w:val="26"/>
      <w:lang w:val="x-none" w:eastAsia="zh-CN"/>
    </w:rPr>
  </w:style>
  <w:style w:type="paragraph" w:styleId="80">
    <w:name w:val="heading 8"/>
    <w:basedOn w:val="a"/>
    <w:next w:val="a"/>
    <w:link w:val="81"/>
    <w:qFormat/>
    <w:rsid w:val="00D93F28"/>
    <w:pPr>
      <w:keepNext/>
      <w:numPr>
        <w:ilvl w:val="7"/>
        <w:numId w:val="1"/>
      </w:numPr>
      <w:suppressAutoHyphens w:val="0"/>
      <w:jc w:val="center"/>
      <w:outlineLvl w:val="7"/>
    </w:pPr>
    <w:rPr>
      <w:sz w:val="26"/>
      <w:szCs w:val="26"/>
      <w:lang w:val="x-none" w:eastAsia="zh-CN"/>
    </w:rPr>
  </w:style>
  <w:style w:type="paragraph" w:styleId="9">
    <w:name w:val="heading 9"/>
    <w:basedOn w:val="a"/>
    <w:next w:val="a"/>
    <w:link w:val="91"/>
    <w:qFormat/>
    <w:rsid w:val="00D93F28"/>
    <w:pPr>
      <w:keepNext/>
      <w:numPr>
        <w:ilvl w:val="8"/>
        <w:numId w:val="1"/>
      </w:numPr>
      <w:suppressAutoHyphens w:val="0"/>
      <w:ind w:left="5060" w:right="-2"/>
      <w:jc w:val="right"/>
      <w:outlineLvl w:val="8"/>
    </w:pPr>
    <w:rPr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 Знак"/>
    <w:basedOn w:val="a0"/>
    <w:link w:val="a6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3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w w:val="90"/>
      <w:sz w:val="36"/>
      <w:szCs w:val="24"/>
      <w:lang w:eastAsia="ar-SA"/>
    </w:rPr>
  </w:style>
  <w:style w:type="character" w:customStyle="1" w:styleId="a7">
    <w:name w:val="Нижний колонтитул Знак"/>
    <w:basedOn w:val="a0"/>
    <w:link w:val="a8"/>
    <w:qFormat/>
    <w:rPr>
      <w:rFonts w:ascii="Times New Roman" w:eastAsia="Times New Roman" w:hAnsi="Times New Roman" w:cs="Times New Roman"/>
      <w:w w:val="90"/>
      <w:sz w:val="24"/>
      <w:szCs w:val="24"/>
      <w:lang w:eastAsia="ar-SA"/>
    </w:rPr>
  </w:style>
  <w:style w:type="character" w:styleId="a9">
    <w:name w:val="page number"/>
    <w:basedOn w:val="a0"/>
    <w:qFormat/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a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rPr>
      <w:sz w:val="28"/>
    </w:rPr>
  </w:style>
  <w:style w:type="paragraph" w:styleId="ab">
    <w:name w:val="List"/>
    <w:basedOn w:val="a6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sz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hAnsi="Arial" w:cs="Arial"/>
      <w:sz w:val="20"/>
      <w:lang w:eastAsia="ru-RU"/>
    </w:rPr>
  </w:style>
  <w:style w:type="paragraph" w:customStyle="1" w:styleId="14">
    <w:name w:val="Текст1"/>
    <w:basedOn w:val="a"/>
    <w:qFormat/>
    <w:pPr>
      <w:textAlignment w:val="baseline"/>
    </w:pPr>
    <w:rPr>
      <w:rFonts w:ascii="Courier New" w:hAnsi="Courier New"/>
      <w:lang w:eastAsia="ar-SA"/>
    </w:r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ae">
    <w:name w:val="Колонтитул"/>
    <w:basedOn w:val="a"/>
    <w:qFormat/>
  </w:style>
  <w:style w:type="paragraph" w:styleId="a8">
    <w:name w:val="footer"/>
    <w:basedOn w:val="a"/>
    <w:link w:val="a7"/>
    <w:pPr>
      <w:tabs>
        <w:tab w:val="center" w:pos="4677"/>
        <w:tab w:val="right" w:pos="9355"/>
      </w:tabs>
    </w:pPr>
    <w:rPr>
      <w:w w:val="90"/>
      <w:sz w:val="24"/>
      <w:szCs w:val="24"/>
      <w:lang w:eastAsia="ar-SA"/>
    </w:rPr>
  </w:style>
  <w:style w:type="paragraph" w:customStyle="1" w:styleId="af">
    <w:name w:val="Содержимое врезки"/>
    <w:basedOn w:val="a"/>
    <w:qFormat/>
  </w:style>
  <w:style w:type="paragraph" w:customStyle="1" w:styleId="af0">
    <w:name w:val="Содержимое таблицы"/>
    <w:basedOn w:val="a"/>
    <w:qFormat/>
    <w:pPr>
      <w:widowControl w:val="0"/>
      <w:suppressLineNumbers/>
    </w:pPr>
  </w:style>
  <w:style w:type="paragraph" w:styleId="af1">
    <w:name w:val="header"/>
    <w:basedOn w:val="ae"/>
    <w:link w:val="af2"/>
    <w:pPr>
      <w:suppressLineNumbers/>
      <w:tabs>
        <w:tab w:val="center" w:pos="4819"/>
        <w:tab w:val="right" w:pos="9638"/>
      </w:tabs>
    </w:pPr>
  </w:style>
  <w:style w:type="character" w:customStyle="1" w:styleId="31">
    <w:name w:val="Заголовок 3 Знак"/>
    <w:basedOn w:val="a0"/>
    <w:link w:val="30"/>
    <w:rsid w:val="00616E8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f3">
    <w:name w:val="Body Text Indent"/>
    <w:basedOn w:val="a"/>
    <w:link w:val="af4"/>
    <w:unhideWhenUsed/>
    <w:rsid w:val="001E4E1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1E4E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CC43C6"/>
    <w:pPr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CC43C6"/>
    <w:pPr>
      <w:spacing w:after="140" w:line="288" w:lineRule="auto"/>
    </w:pPr>
  </w:style>
  <w:style w:type="character" w:customStyle="1" w:styleId="af5">
    <w:name w:val="Цветовое выделение для Текст"/>
    <w:rsid w:val="00CC43C6"/>
    <w:rPr>
      <w:sz w:val="24"/>
    </w:rPr>
  </w:style>
  <w:style w:type="character" w:customStyle="1" w:styleId="af2">
    <w:name w:val="Верхний колонтитул Знак"/>
    <w:basedOn w:val="a0"/>
    <w:link w:val="af1"/>
    <w:rsid w:val="00655A96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WW8Num2">
    <w:name w:val="WW8Num2"/>
    <w:basedOn w:val="a2"/>
    <w:rsid w:val="009660A9"/>
    <w:pPr>
      <w:numPr>
        <w:numId w:val="3"/>
      </w:numPr>
    </w:pPr>
  </w:style>
  <w:style w:type="numbering" w:customStyle="1" w:styleId="15">
    <w:name w:val="Нет списка1"/>
    <w:next w:val="a2"/>
    <w:uiPriority w:val="99"/>
    <w:semiHidden/>
    <w:unhideWhenUsed/>
    <w:rsid w:val="00EE59EE"/>
  </w:style>
  <w:style w:type="paragraph" w:customStyle="1" w:styleId="Heading">
    <w:name w:val="Heading"/>
    <w:basedOn w:val="Standard"/>
    <w:next w:val="Textbody"/>
    <w:rsid w:val="00EE59EE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Index">
    <w:name w:val="Index"/>
    <w:basedOn w:val="Standard"/>
    <w:rsid w:val="00EE59EE"/>
    <w:pPr>
      <w:suppressLineNumbers/>
    </w:pPr>
  </w:style>
  <w:style w:type="paragraph" w:customStyle="1" w:styleId="16">
    <w:name w:val="Цитата1"/>
    <w:basedOn w:val="Standard"/>
    <w:rsid w:val="00EE59EE"/>
    <w:pPr>
      <w:spacing w:line="278" w:lineRule="exact"/>
      <w:ind w:left="115" w:right="5806"/>
      <w:jc w:val="both"/>
    </w:pPr>
    <w:rPr>
      <w:rFonts w:ascii="Bookman Old Style" w:hAnsi="Bookman Old Style" w:cs="Bookman Old Style"/>
      <w:color w:val="000000"/>
      <w:szCs w:val="28"/>
    </w:rPr>
  </w:style>
  <w:style w:type="paragraph" w:styleId="af6">
    <w:name w:val="Plain Text"/>
    <w:basedOn w:val="Standard"/>
    <w:link w:val="af7"/>
    <w:rsid w:val="00EE59EE"/>
    <w:pPr>
      <w:overflowPunct w:val="0"/>
      <w:autoSpaceDE w:val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rsid w:val="00EE59EE"/>
    <w:rPr>
      <w:rFonts w:ascii="Courier New" w:eastAsia="SimSun" w:hAnsi="Courier New" w:cs="Courier New"/>
      <w:kern w:val="3"/>
      <w:sz w:val="20"/>
      <w:szCs w:val="20"/>
      <w:lang w:eastAsia="zh-CN" w:bidi="hi-IN"/>
    </w:rPr>
  </w:style>
  <w:style w:type="paragraph" w:customStyle="1" w:styleId="TableContents">
    <w:name w:val="Table Contents"/>
    <w:basedOn w:val="Standard"/>
    <w:rsid w:val="00EE59EE"/>
    <w:pPr>
      <w:suppressLineNumbers/>
    </w:pPr>
  </w:style>
  <w:style w:type="paragraph" w:customStyle="1" w:styleId="Style2">
    <w:name w:val="Style2"/>
    <w:basedOn w:val="Standard"/>
    <w:next w:val="Standard"/>
    <w:rsid w:val="00EE59EE"/>
  </w:style>
  <w:style w:type="paragraph" w:customStyle="1" w:styleId="TableHeading">
    <w:name w:val="Table Heading"/>
    <w:basedOn w:val="TableContents"/>
    <w:rsid w:val="00EE59EE"/>
    <w:pPr>
      <w:jc w:val="center"/>
    </w:pPr>
    <w:rPr>
      <w:b/>
      <w:bCs/>
    </w:rPr>
  </w:style>
  <w:style w:type="character" w:customStyle="1" w:styleId="Internetlink">
    <w:name w:val="Internet link"/>
    <w:rsid w:val="00EE59EE"/>
    <w:rPr>
      <w:color w:val="0000FF"/>
      <w:u w:val="single"/>
    </w:rPr>
  </w:style>
  <w:style w:type="character" w:customStyle="1" w:styleId="FontStyle11">
    <w:name w:val="Font Style11"/>
    <w:qFormat/>
    <w:rsid w:val="00EE59EE"/>
    <w:rPr>
      <w:rFonts w:ascii="Bookman Old Style" w:eastAsia="Bookman Old Style" w:hAnsi="Bookman Old Style" w:cs="Bookman Old Style"/>
      <w:sz w:val="22"/>
      <w:szCs w:val="22"/>
    </w:rPr>
  </w:style>
  <w:style w:type="character" w:customStyle="1" w:styleId="WW8Num2z0">
    <w:name w:val="WW8Num2z0"/>
    <w:rsid w:val="00EE59EE"/>
    <w:rPr>
      <w:rFonts w:ascii="Times New Roman CYR" w:hAnsi="Times New Roman CYR" w:cs="Times New Roman CYR"/>
      <w:bCs/>
      <w:w w:val="100"/>
      <w:sz w:val="28"/>
      <w:szCs w:val="28"/>
      <w:shd w:val="clear" w:color="auto" w:fill="FFFFFF"/>
      <w:lang w:val="ru-RU"/>
    </w:rPr>
  </w:style>
  <w:style w:type="character" w:customStyle="1" w:styleId="NumberingSymbols">
    <w:name w:val="Numbering Symbols"/>
    <w:rsid w:val="00EE59EE"/>
  </w:style>
  <w:style w:type="numbering" w:customStyle="1" w:styleId="WW8Num21">
    <w:name w:val="WW8Num21"/>
    <w:basedOn w:val="a2"/>
    <w:rsid w:val="00EE59EE"/>
    <w:pPr>
      <w:numPr>
        <w:numId w:val="4"/>
      </w:numPr>
    </w:pPr>
  </w:style>
  <w:style w:type="numbering" w:customStyle="1" w:styleId="12">
    <w:name w:val="Стиль1"/>
    <w:uiPriority w:val="99"/>
    <w:rsid w:val="008E23BC"/>
    <w:pPr>
      <w:numPr>
        <w:numId w:val="5"/>
      </w:numPr>
    </w:pPr>
  </w:style>
  <w:style w:type="numbering" w:customStyle="1" w:styleId="2">
    <w:name w:val="Стиль2"/>
    <w:uiPriority w:val="99"/>
    <w:rsid w:val="008E23BC"/>
    <w:pPr>
      <w:numPr>
        <w:numId w:val="6"/>
      </w:numPr>
    </w:pPr>
  </w:style>
  <w:style w:type="numbering" w:customStyle="1" w:styleId="3">
    <w:name w:val="Стиль3"/>
    <w:uiPriority w:val="99"/>
    <w:rsid w:val="008E23BC"/>
    <w:pPr>
      <w:numPr>
        <w:numId w:val="7"/>
      </w:numPr>
    </w:pPr>
  </w:style>
  <w:style w:type="numbering" w:customStyle="1" w:styleId="4">
    <w:name w:val="Стиль4"/>
    <w:uiPriority w:val="99"/>
    <w:rsid w:val="00420D1C"/>
    <w:pPr>
      <w:numPr>
        <w:numId w:val="8"/>
      </w:numPr>
    </w:pPr>
  </w:style>
  <w:style w:type="numbering" w:customStyle="1" w:styleId="WW8Num22">
    <w:name w:val="WW8Num22"/>
    <w:basedOn w:val="a2"/>
    <w:rsid w:val="00DE45CC"/>
    <w:pPr>
      <w:numPr>
        <w:numId w:val="9"/>
      </w:numPr>
    </w:pPr>
  </w:style>
  <w:style w:type="numbering" w:customStyle="1" w:styleId="WW8Num23">
    <w:name w:val="WW8Num23"/>
    <w:basedOn w:val="a2"/>
    <w:rsid w:val="00D86375"/>
    <w:pPr>
      <w:numPr>
        <w:numId w:val="10"/>
      </w:numPr>
    </w:pPr>
  </w:style>
  <w:style w:type="numbering" w:customStyle="1" w:styleId="WW8Num24">
    <w:name w:val="WW8Num24"/>
    <w:basedOn w:val="a2"/>
    <w:rsid w:val="007B09AE"/>
    <w:pPr>
      <w:numPr>
        <w:numId w:val="11"/>
      </w:numPr>
    </w:pPr>
  </w:style>
  <w:style w:type="numbering" w:customStyle="1" w:styleId="5">
    <w:name w:val="Стиль5"/>
    <w:uiPriority w:val="99"/>
    <w:rsid w:val="006532B9"/>
    <w:pPr>
      <w:numPr>
        <w:numId w:val="12"/>
      </w:numPr>
    </w:pPr>
  </w:style>
  <w:style w:type="numbering" w:customStyle="1" w:styleId="60">
    <w:name w:val="Стиль6"/>
    <w:uiPriority w:val="99"/>
    <w:rsid w:val="006532B9"/>
    <w:pPr>
      <w:numPr>
        <w:numId w:val="13"/>
      </w:numPr>
    </w:pPr>
  </w:style>
  <w:style w:type="paragraph" w:styleId="af8">
    <w:name w:val="List Paragraph"/>
    <w:basedOn w:val="a"/>
    <w:qFormat/>
    <w:rsid w:val="006532B9"/>
    <w:pPr>
      <w:ind w:left="720"/>
      <w:contextualSpacing/>
    </w:pPr>
  </w:style>
  <w:style w:type="numbering" w:customStyle="1" w:styleId="90">
    <w:name w:val="Стиль9"/>
    <w:uiPriority w:val="99"/>
    <w:rsid w:val="006532B9"/>
    <w:pPr>
      <w:numPr>
        <w:numId w:val="14"/>
      </w:numPr>
    </w:pPr>
  </w:style>
  <w:style w:type="numbering" w:customStyle="1" w:styleId="70">
    <w:name w:val="Стиль7"/>
    <w:uiPriority w:val="99"/>
    <w:rsid w:val="006532B9"/>
    <w:pPr>
      <w:numPr>
        <w:numId w:val="15"/>
      </w:numPr>
    </w:pPr>
  </w:style>
  <w:style w:type="numbering" w:customStyle="1" w:styleId="8">
    <w:name w:val="Стиль8"/>
    <w:uiPriority w:val="99"/>
    <w:rsid w:val="006532B9"/>
    <w:pPr>
      <w:numPr>
        <w:numId w:val="16"/>
      </w:numPr>
    </w:pPr>
  </w:style>
  <w:style w:type="paragraph" w:customStyle="1" w:styleId="af9">
    <w:name w:val="норма"/>
    <w:basedOn w:val="a"/>
    <w:rsid w:val="005E4B20"/>
    <w:pPr>
      <w:shd w:val="clear" w:color="auto" w:fill="FFFFFF"/>
      <w:spacing w:before="57" w:after="57"/>
      <w:jc w:val="both"/>
    </w:pPr>
    <w:rPr>
      <w:rFonts w:ascii="Liberation Serif" w:eastAsia="SimSun" w:hAnsi="Liberation Serif" w:cs="Liberation Serif"/>
      <w:kern w:val="2"/>
      <w:sz w:val="26"/>
      <w:szCs w:val="24"/>
      <w:lang w:eastAsia="zh-CN" w:bidi="hi-IN"/>
    </w:rPr>
  </w:style>
  <w:style w:type="table" w:styleId="afa">
    <w:name w:val="Table Grid"/>
    <w:basedOn w:val="a1"/>
    <w:uiPriority w:val="59"/>
    <w:rsid w:val="000A6F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5">
    <w:name w:val="WW8Num25"/>
    <w:basedOn w:val="a2"/>
    <w:rsid w:val="00963D25"/>
    <w:pPr>
      <w:numPr>
        <w:numId w:val="17"/>
      </w:numPr>
    </w:pPr>
  </w:style>
  <w:style w:type="numbering" w:customStyle="1" w:styleId="WW8Num26">
    <w:name w:val="WW8Num26"/>
    <w:basedOn w:val="a2"/>
    <w:rsid w:val="00772C13"/>
    <w:pPr>
      <w:numPr>
        <w:numId w:val="18"/>
      </w:numPr>
    </w:pPr>
  </w:style>
  <w:style w:type="character" w:customStyle="1" w:styleId="17">
    <w:name w:val="Основной шрифт абзаца1"/>
    <w:rsid w:val="00CD1058"/>
  </w:style>
  <w:style w:type="character" w:customStyle="1" w:styleId="18">
    <w:name w:val="Основной текст Знак1"/>
    <w:rsid w:val="00CD1058"/>
    <w:rPr>
      <w:rFonts w:ascii="Times New Roman" w:hAnsi="Times New Roman" w:cs="Times New Roman" w:hint="default"/>
      <w:strike w:val="0"/>
      <w:dstrike w:val="0"/>
      <w:spacing w:val="5"/>
      <w:sz w:val="23"/>
      <w:szCs w:val="23"/>
      <w:u w:val="none" w:color="000000"/>
      <w:effect w:val="none"/>
    </w:rPr>
  </w:style>
  <w:style w:type="numbering" w:customStyle="1" w:styleId="22">
    <w:name w:val="Нет списка2"/>
    <w:next w:val="a2"/>
    <w:uiPriority w:val="99"/>
    <w:semiHidden/>
    <w:unhideWhenUsed/>
    <w:rsid w:val="005469C2"/>
  </w:style>
  <w:style w:type="numbering" w:customStyle="1" w:styleId="WW8Num27">
    <w:name w:val="WW8Num27"/>
    <w:basedOn w:val="a2"/>
    <w:rsid w:val="005469C2"/>
    <w:pPr>
      <w:numPr>
        <w:numId w:val="19"/>
      </w:numPr>
    </w:pPr>
  </w:style>
  <w:style w:type="numbering" w:customStyle="1" w:styleId="10">
    <w:name w:val="Стиль10"/>
    <w:uiPriority w:val="99"/>
    <w:rsid w:val="005469C2"/>
    <w:pPr>
      <w:numPr>
        <w:numId w:val="20"/>
      </w:numPr>
    </w:pPr>
  </w:style>
  <w:style w:type="numbering" w:customStyle="1" w:styleId="11">
    <w:name w:val="Стиль11"/>
    <w:uiPriority w:val="99"/>
    <w:rsid w:val="00E151D6"/>
    <w:pPr>
      <w:numPr>
        <w:numId w:val="21"/>
      </w:numPr>
    </w:pPr>
  </w:style>
  <w:style w:type="numbering" w:customStyle="1" w:styleId="WW8Num28">
    <w:name w:val="WW8Num28"/>
    <w:basedOn w:val="a2"/>
    <w:rsid w:val="00AE5E19"/>
    <w:pPr>
      <w:numPr>
        <w:numId w:val="22"/>
      </w:numPr>
    </w:pPr>
  </w:style>
  <w:style w:type="numbering" w:customStyle="1" w:styleId="WW8Num29">
    <w:name w:val="WW8Num29"/>
    <w:basedOn w:val="a2"/>
    <w:rsid w:val="00395998"/>
    <w:pPr>
      <w:numPr>
        <w:numId w:val="23"/>
      </w:numPr>
    </w:pPr>
  </w:style>
  <w:style w:type="numbering" w:customStyle="1" w:styleId="WW8Num210">
    <w:name w:val="WW8Num210"/>
    <w:basedOn w:val="a2"/>
    <w:rsid w:val="00315B28"/>
    <w:pPr>
      <w:numPr>
        <w:numId w:val="24"/>
      </w:numPr>
    </w:pPr>
  </w:style>
  <w:style w:type="character" w:customStyle="1" w:styleId="21">
    <w:name w:val="Заголовок 2 Знак"/>
    <w:basedOn w:val="a0"/>
    <w:link w:val="20"/>
    <w:rsid w:val="004B4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b">
    <w:name w:val="Normal (Web)"/>
    <w:basedOn w:val="a"/>
    <w:rsid w:val="0040541C"/>
    <w:pPr>
      <w:suppressAutoHyphens w:val="0"/>
      <w:spacing w:before="100" w:after="142" w:line="288" w:lineRule="auto"/>
    </w:pPr>
    <w:rPr>
      <w:sz w:val="24"/>
      <w:szCs w:val="24"/>
      <w:lang w:eastAsia="zh-CN"/>
    </w:rPr>
  </w:style>
  <w:style w:type="numbering" w:customStyle="1" w:styleId="WW8Num211">
    <w:name w:val="WW8Num211"/>
    <w:rsid w:val="00D0713A"/>
    <w:pPr>
      <w:numPr>
        <w:numId w:val="25"/>
      </w:numPr>
    </w:pPr>
  </w:style>
  <w:style w:type="numbering" w:customStyle="1" w:styleId="WW8Num212">
    <w:name w:val="WW8Num212"/>
    <w:rsid w:val="00881BB1"/>
    <w:pPr>
      <w:numPr>
        <w:numId w:val="26"/>
      </w:numPr>
    </w:pPr>
  </w:style>
  <w:style w:type="numbering" w:customStyle="1" w:styleId="WW8Num213">
    <w:name w:val="WW8Num213"/>
    <w:basedOn w:val="a2"/>
    <w:rsid w:val="00973AF6"/>
    <w:pPr>
      <w:numPr>
        <w:numId w:val="27"/>
      </w:numPr>
    </w:pPr>
  </w:style>
  <w:style w:type="numbering" w:customStyle="1" w:styleId="WW8Num214">
    <w:name w:val="WW8Num214"/>
    <w:basedOn w:val="a2"/>
    <w:rsid w:val="006F3015"/>
    <w:pPr>
      <w:numPr>
        <w:numId w:val="31"/>
      </w:numPr>
    </w:pPr>
  </w:style>
  <w:style w:type="numbering" w:customStyle="1" w:styleId="32">
    <w:name w:val="Нет списка3"/>
    <w:next w:val="a2"/>
    <w:uiPriority w:val="99"/>
    <w:semiHidden/>
    <w:unhideWhenUsed/>
    <w:rsid w:val="001E1167"/>
  </w:style>
  <w:style w:type="paragraph" w:customStyle="1" w:styleId="23">
    <w:name w:val="Текст2"/>
    <w:basedOn w:val="a"/>
    <w:rsid w:val="001E1167"/>
    <w:pPr>
      <w:widowControl w:val="0"/>
      <w:overflowPunct w:val="0"/>
      <w:autoSpaceDE w:val="0"/>
      <w:textAlignment w:val="baseline"/>
    </w:pPr>
    <w:rPr>
      <w:rFonts w:ascii="Courier New" w:hAnsi="Courier New" w:cs="Courier New"/>
    </w:rPr>
  </w:style>
  <w:style w:type="paragraph" w:customStyle="1" w:styleId="afc">
    <w:name w:val="Заголовок таблицы"/>
    <w:basedOn w:val="af0"/>
    <w:rsid w:val="001E1167"/>
    <w:pPr>
      <w:jc w:val="center"/>
    </w:pPr>
    <w:rPr>
      <w:b/>
      <w:bCs/>
    </w:rPr>
  </w:style>
  <w:style w:type="numbering" w:customStyle="1" w:styleId="110">
    <w:name w:val="Нет списка11"/>
    <w:next w:val="a2"/>
    <w:uiPriority w:val="99"/>
    <w:semiHidden/>
    <w:unhideWhenUsed/>
    <w:rsid w:val="001E1167"/>
  </w:style>
  <w:style w:type="character" w:customStyle="1" w:styleId="24">
    <w:name w:val="Нижний колонтитул Знак2"/>
    <w:rsid w:val="001E1167"/>
    <w:rPr>
      <w:rFonts w:ascii="Calibri" w:hAnsi="Calibri" w:cs="Calibri"/>
      <w:sz w:val="22"/>
      <w:szCs w:val="22"/>
      <w:lang w:eastAsia="zh-CN"/>
    </w:rPr>
  </w:style>
  <w:style w:type="numbering" w:customStyle="1" w:styleId="WW8Num215">
    <w:name w:val="WW8Num215"/>
    <w:basedOn w:val="a2"/>
    <w:rsid w:val="00645ABB"/>
    <w:pPr>
      <w:numPr>
        <w:numId w:val="35"/>
      </w:numPr>
    </w:pPr>
  </w:style>
  <w:style w:type="character" w:customStyle="1" w:styleId="41">
    <w:name w:val="Заголовок 4 Знак"/>
    <w:basedOn w:val="a0"/>
    <w:link w:val="40"/>
    <w:rsid w:val="00D93F28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1">
    <w:name w:val="Заголовок 5 Знак"/>
    <w:basedOn w:val="a0"/>
    <w:link w:val="50"/>
    <w:rsid w:val="00D93F28"/>
    <w:rPr>
      <w:rFonts w:ascii="Times New Roman" w:eastAsia="Times New Roman" w:hAnsi="Times New Roman" w:cs="Times New Roman"/>
      <w:sz w:val="26"/>
      <w:szCs w:val="26"/>
      <w:lang w:val="x-none" w:eastAsia="ru-RU"/>
    </w:rPr>
  </w:style>
  <w:style w:type="character" w:customStyle="1" w:styleId="61">
    <w:name w:val="Заголовок 6 Знак"/>
    <w:basedOn w:val="a0"/>
    <w:link w:val="6"/>
    <w:rsid w:val="00D93F28"/>
    <w:rPr>
      <w:rFonts w:ascii="Times New Roman" w:eastAsia="Times New Roman" w:hAnsi="Times New Roman" w:cs="Times New Roman"/>
      <w:b/>
      <w:sz w:val="32"/>
      <w:szCs w:val="20"/>
      <w:lang w:val="x-none" w:eastAsia="zh-CN"/>
    </w:rPr>
  </w:style>
  <w:style w:type="character" w:customStyle="1" w:styleId="71">
    <w:name w:val="Заголовок 7 Знак"/>
    <w:basedOn w:val="a0"/>
    <w:link w:val="7"/>
    <w:rsid w:val="00D93F28"/>
    <w:rPr>
      <w:rFonts w:ascii="Times New Roman" w:eastAsia="Times New Roman" w:hAnsi="Times New Roman" w:cs="Times New Roman"/>
      <w:sz w:val="26"/>
      <w:szCs w:val="26"/>
      <w:lang w:val="x-none" w:eastAsia="zh-CN"/>
    </w:rPr>
  </w:style>
  <w:style w:type="character" w:customStyle="1" w:styleId="81">
    <w:name w:val="Заголовок 8 Знак"/>
    <w:basedOn w:val="a0"/>
    <w:link w:val="80"/>
    <w:rsid w:val="00D93F28"/>
    <w:rPr>
      <w:rFonts w:ascii="Times New Roman" w:eastAsia="Times New Roman" w:hAnsi="Times New Roman" w:cs="Times New Roman"/>
      <w:sz w:val="26"/>
      <w:szCs w:val="26"/>
      <w:lang w:val="x-none" w:eastAsia="zh-CN"/>
    </w:rPr>
  </w:style>
  <w:style w:type="character" w:customStyle="1" w:styleId="91">
    <w:name w:val="Заголовок 9 Знак"/>
    <w:basedOn w:val="a0"/>
    <w:link w:val="9"/>
    <w:rsid w:val="00D93F28"/>
    <w:rPr>
      <w:rFonts w:ascii="Times New Roman" w:eastAsia="Times New Roman" w:hAnsi="Times New Roman" w:cs="Times New Roman"/>
      <w:sz w:val="26"/>
      <w:szCs w:val="26"/>
      <w:lang w:val="x-none" w:eastAsia="ru-RU"/>
    </w:rPr>
  </w:style>
  <w:style w:type="numbering" w:customStyle="1" w:styleId="42">
    <w:name w:val="Нет списка4"/>
    <w:next w:val="a2"/>
    <w:uiPriority w:val="99"/>
    <w:semiHidden/>
    <w:unhideWhenUsed/>
    <w:rsid w:val="00D93F28"/>
  </w:style>
  <w:style w:type="character" w:customStyle="1" w:styleId="WW8Num1z0">
    <w:name w:val="WW8Num1z0"/>
    <w:rsid w:val="00D93F28"/>
  </w:style>
  <w:style w:type="character" w:customStyle="1" w:styleId="WW8Num1z1">
    <w:name w:val="WW8Num1z1"/>
    <w:rsid w:val="00D93F28"/>
  </w:style>
  <w:style w:type="character" w:customStyle="1" w:styleId="WW8Num1z2">
    <w:name w:val="WW8Num1z2"/>
    <w:rsid w:val="00D93F28"/>
  </w:style>
  <w:style w:type="character" w:customStyle="1" w:styleId="WW8Num1z3">
    <w:name w:val="WW8Num1z3"/>
    <w:rsid w:val="00D93F28"/>
  </w:style>
  <w:style w:type="character" w:customStyle="1" w:styleId="WW8Num1z4">
    <w:name w:val="WW8Num1z4"/>
    <w:rsid w:val="00D93F28"/>
  </w:style>
  <w:style w:type="character" w:customStyle="1" w:styleId="WW8Num1z5">
    <w:name w:val="WW8Num1z5"/>
    <w:rsid w:val="00D93F28"/>
  </w:style>
  <w:style w:type="character" w:customStyle="1" w:styleId="WW8Num1z6">
    <w:name w:val="WW8Num1z6"/>
    <w:rsid w:val="00D93F28"/>
  </w:style>
  <w:style w:type="character" w:customStyle="1" w:styleId="WW8Num1z7">
    <w:name w:val="WW8Num1z7"/>
    <w:rsid w:val="00D93F28"/>
  </w:style>
  <w:style w:type="character" w:customStyle="1" w:styleId="WW8Num1z8">
    <w:name w:val="WW8Num1z8"/>
    <w:rsid w:val="00D93F28"/>
  </w:style>
  <w:style w:type="character" w:customStyle="1" w:styleId="WW8Num3z0">
    <w:name w:val="WW8Num3z0"/>
    <w:rsid w:val="00D93F28"/>
  </w:style>
  <w:style w:type="character" w:customStyle="1" w:styleId="WW8Num4z0">
    <w:name w:val="WW8Num4z0"/>
    <w:rsid w:val="00D93F28"/>
  </w:style>
  <w:style w:type="character" w:customStyle="1" w:styleId="WW8Num5z0">
    <w:name w:val="WW8Num5z0"/>
    <w:rsid w:val="00D93F28"/>
    <w:rPr>
      <w:rFonts w:ascii="Symbol" w:hAnsi="Symbol" w:cs="Symbol" w:hint="default"/>
    </w:rPr>
  </w:style>
  <w:style w:type="character" w:customStyle="1" w:styleId="WW8Num6z0">
    <w:name w:val="WW8Num6z0"/>
    <w:rsid w:val="00D93F28"/>
    <w:rPr>
      <w:rFonts w:ascii="Symbol" w:hAnsi="Symbol" w:cs="Symbol" w:hint="default"/>
    </w:rPr>
  </w:style>
  <w:style w:type="character" w:customStyle="1" w:styleId="WW8Num7z0">
    <w:name w:val="WW8Num7z0"/>
    <w:rsid w:val="00D93F28"/>
    <w:rPr>
      <w:rFonts w:ascii="Symbol" w:hAnsi="Symbol" w:cs="Symbol" w:hint="default"/>
    </w:rPr>
  </w:style>
  <w:style w:type="character" w:customStyle="1" w:styleId="WW8Num8z0">
    <w:name w:val="WW8Num8z0"/>
    <w:rsid w:val="00D93F28"/>
    <w:rPr>
      <w:rFonts w:ascii="Symbol" w:hAnsi="Symbol" w:cs="Symbol" w:hint="default"/>
    </w:rPr>
  </w:style>
  <w:style w:type="character" w:customStyle="1" w:styleId="WW8Num9z0">
    <w:name w:val="WW8Num9z0"/>
    <w:rsid w:val="00D93F28"/>
  </w:style>
  <w:style w:type="character" w:customStyle="1" w:styleId="WW8Num10z0">
    <w:name w:val="WW8Num10z0"/>
    <w:rsid w:val="00D93F28"/>
  </w:style>
  <w:style w:type="character" w:customStyle="1" w:styleId="WW8Num10z1">
    <w:name w:val="WW8Num10z1"/>
    <w:rsid w:val="00D93F28"/>
  </w:style>
  <w:style w:type="character" w:customStyle="1" w:styleId="WW8Num10z2">
    <w:name w:val="WW8Num10z2"/>
    <w:rsid w:val="00D93F28"/>
  </w:style>
  <w:style w:type="character" w:customStyle="1" w:styleId="WW8Num10z3">
    <w:name w:val="WW8Num10z3"/>
    <w:rsid w:val="00D93F28"/>
  </w:style>
  <w:style w:type="character" w:customStyle="1" w:styleId="WW8Num10z4">
    <w:name w:val="WW8Num10z4"/>
    <w:rsid w:val="00D93F28"/>
  </w:style>
  <w:style w:type="character" w:customStyle="1" w:styleId="WW8Num10z5">
    <w:name w:val="WW8Num10z5"/>
    <w:rsid w:val="00D93F28"/>
  </w:style>
  <w:style w:type="character" w:customStyle="1" w:styleId="WW8Num10z6">
    <w:name w:val="WW8Num10z6"/>
    <w:rsid w:val="00D93F28"/>
  </w:style>
  <w:style w:type="character" w:customStyle="1" w:styleId="WW8Num10z7">
    <w:name w:val="WW8Num10z7"/>
    <w:rsid w:val="00D93F28"/>
  </w:style>
  <w:style w:type="character" w:customStyle="1" w:styleId="WW8Num10z8">
    <w:name w:val="WW8Num10z8"/>
    <w:rsid w:val="00D93F28"/>
  </w:style>
  <w:style w:type="character" w:customStyle="1" w:styleId="WW8Num11z0">
    <w:name w:val="WW8Num11z0"/>
    <w:rsid w:val="00D93F28"/>
    <w:rPr>
      <w:rFonts w:ascii="Symbol" w:hAnsi="Symbol" w:cs="OpenSymbol"/>
    </w:rPr>
  </w:style>
  <w:style w:type="character" w:customStyle="1" w:styleId="WW8Num12z0">
    <w:name w:val="WW8Num12z0"/>
    <w:rsid w:val="00D93F28"/>
    <w:rPr>
      <w:rFonts w:ascii="Symbol" w:hAnsi="Symbol" w:cs="OpenSymbol"/>
    </w:rPr>
  </w:style>
  <w:style w:type="character" w:customStyle="1" w:styleId="WW8Num13z0">
    <w:name w:val="WW8Num13z0"/>
    <w:rsid w:val="00D93F28"/>
    <w:rPr>
      <w:rFonts w:hint="default"/>
    </w:rPr>
  </w:style>
  <w:style w:type="character" w:customStyle="1" w:styleId="WW8Num13z1">
    <w:name w:val="WW8Num13z1"/>
    <w:rsid w:val="00D93F28"/>
  </w:style>
  <w:style w:type="character" w:customStyle="1" w:styleId="WW8Num13z2">
    <w:name w:val="WW8Num13z2"/>
    <w:rsid w:val="00D93F28"/>
  </w:style>
  <w:style w:type="character" w:customStyle="1" w:styleId="WW8Num13z3">
    <w:name w:val="WW8Num13z3"/>
    <w:rsid w:val="00D93F28"/>
  </w:style>
  <w:style w:type="character" w:customStyle="1" w:styleId="WW8Num13z4">
    <w:name w:val="WW8Num13z4"/>
    <w:rsid w:val="00D93F28"/>
  </w:style>
  <w:style w:type="character" w:customStyle="1" w:styleId="WW8Num13z5">
    <w:name w:val="WW8Num13z5"/>
    <w:rsid w:val="00D93F28"/>
  </w:style>
  <w:style w:type="character" w:customStyle="1" w:styleId="WW8Num13z6">
    <w:name w:val="WW8Num13z6"/>
    <w:rsid w:val="00D93F28"/>
  </w:style>
  <w:style w:type="character" w:customStyle="1" w:styleId="WW8Num13z7">
    <w:name w:val="WW8Num13z7"/>
    <w:rsid w:val="00D93F28"/>
  </w:style>
  <w:style w:type="character" w:customStyle="1" w:styleId="WW8Num13z8">
    <w:name w:val="WW8Num13z8"/>
    <w:rsid w:val="00D93F28"/>
  </w:style>
  <w:style w:type="character" w:customStyle="1" w:styleId="WW8Num14z0">
    <w:name w:val="WW8Num14z0"/>
    <w:rsid w:val="00D93F28"/>
    <w:rPr>
      <w:rFonts w:hint="default"/>
    </w:rPr>
  </w:style>
  <w:style w:type="character" w:customStyle="1" w:styleId="WW8Num15z0">
    <w:name w:val="WW8Num15z0"/>
    <w:rsid w:val="00D93F28"/>
    <w:rPr>
      <w:rFonts w:hint="default"/>
    </w:rPr>
  </w:style>
  <w:style w:type="character" w:customStyle="1" w:styleId="WW8Num15z1">
    <w:name w:val="WW8Num15z1"/>
    <w:rsid w:val="00D93F28"/>
  </w:style>
  <w:style w:type="character" w:customStyle="1" w:styleId="WW8Num15z2">
    <w:name w:val="WW8Num15z2"/>
    <w:rsid w:val="00D93F28"/>
  </w:style>
  <w:style w:type="character" w:customStyle="1" w:styleId="WW8Num15z3">
    <w:name w:val="WW8Num15z3"/>
    <w:rsid w:val="00D93F28"/>
  </w:style>
  <w:style w:type="character" w:customStyle="1" w:styleId="WW8Num15z4">
    <w:name w:val="WW8Num15z4"/>
    <w:rsid w:val="00D93F28"/>
  </w:style>
  <w:style w:type="character" w:customStyle="1" w:styleId="WW8Num15z5">
    <w:name w:val="WW8Num15z5"/>
    <w:rsid w:val="00D93F28"/>
  </w:style>
  <w:style w:type="character" w:customStyle="1" w:styleId="WW8Num15z6">
    <w:name w:val="WW8Num15z6"/>
    <w:rsid w:val="00D93F28"/>
  </w:style>
  <w:style w:type="character" w:customStyle="1" w:styleId="WW8Num15z7">
    <w:name w:val="WW8Num15z7"/>
    <w:rsid w:val="00D93F28"/>
  </w:style>
  <w:style w:type="character" w:customStyle="1" w:styleId="WW8Num15z8">
    <w:name w:val="WW8Num15z8"/>
    <w:rsid w:val="00D93F28"/>
  </w:style>
  <w:style w:type="character" w:customStyle="1" w:styleId="WW8Num16z0">
    <w:name w:val="WW8Num16z0"/>
    <w:rsid w:val="00D93F28"/>
  </w:style>
  <w:style w:type="character" w:customStyle="1" w:styleId="WW8Num16z1">
    <w:name w:val="WW8Num16z1"/>
    <w:rsid w:val="00D93F28"/>
    <w:rPr>
      <w:rFonts w:ascii="Courier New" w:hAnsi="Courier New" w:cs="Courier New" w:hint="default"/>
      <w:sz w:val="20"/>
    </w:rPr>
  </w:style>
  <w:style w:type="character" w:customStyle="1" w:styleId="WW8Num16z2">
    <w:name w:val="WW8Num16z2"/>
    <w:rsid w:val="00D93F28"/>
  </w:style>
  <w:style w:type="character" w:customStyle="1" w:styleId="WW8Num16z3">
    <w:name w:val="WW8Num16z3"/>
    <w:rsid w:val="00D93F28"/>
  </w:style>
  <w:style w:type="character" w:customStyle="1" w:styleId="WW8Num16z4">
    <w:name w:val="WW8Num16z4"/>
    <w:rsid w:val="00D93F28"/>
  </w:style>
  <w:style w:type="character" w:customStyle="1" w:styleId="WW8Num16z5">
    <w:name w:val="WW8Num16z5"/>
    <w:rsid w:val="00D93F28"/>
  </w:style>
  <w:style w:type="character" w:customStyle="1" w:styleId="WW8Num16z6">
    <w:name w:val="WW8Num16z6"/>
    <w:rsid w:val="00D93F28"/>
  </w:style>
  <w:style w:type="character" w:customStyle="1" w:styleId="WW8Num16z7">
    <w:name w:val="WW8Num16z7"/>
    <w:rsid w:val="00D93F28"/>
  </w:style>
  <w:style w:type="character" w:customStyle="1" w:styleId="WW8Num16z8">
    <w:name w:val="WW8Num16z8"/>
    <w:rsid w:val="00D93F28"/>
  </w:style>
  <w:style w:type="character" w:customStyle="1" w:styleId="WW8Num17z0">
    <w:name w:val="WW8Num17z0"/>
    <w:rsid w:val="00D93F28"/>
    <w:rPr>
      <w:rFonts w:ascii="Symbol" w:eastAsia="Times New Roman" w:hAnsi="Symbol" w:cs="Times New Roman" w:hint="default"/>
    </w:rPr>
  </w:style>
  <w:style w:type="character" w:customStyle="1" w:styleId="WW8Num17z1">
    <w:name w:val="WW8Num17z1"/>
    <w:rsid w:val="00D93F28"/>
    <w:rPr>
      <w:rFonts w:ascii="Courier New" w:hAnsi="Courier New" w:cs="Courier New" w:hint="default"/>
    </w:rPr>
  </w:style>
  <w:style w:type="character" w:customStyle="1" w:styleId="WW8Num17z2">
    <w:name w:val="WW8Num17z2"/>
    <w:rsid w:val="00D93F28"/>
    <w:rPr>
      <w:rFonts w:ascii="Wingdings" w:hAnsi="Wingdings" w:cs="Wingdings" w:hint="default"/>
    </w:rPr>
  </w:style>
  <w:style w:type="character" w:customStyle="1" w:styleId="WW8Num17z3">
    <w:name w:val="WW8Num17z3"/>
    <w:rsid w:val="00D93F28"/>
    <w:rPr>
      <w:rFonts w:ascii="Symbol" w:hAnsi="Symbol" w:cs="Symbol" w:hint="default"/>
    </w:rPr>
  </w:style>
  <w:style w:type="character" w:customStyle="1" w:styleId="WW8Num18z0">
    <w:name w:val="WW8Num18z0"/>
    <w:rsid w:val="00D93F28"/>
    <w:rPr>
      <w:rFonts w:ascii="Symbol" w:eastAsia="Times New Roman" w:hAnsi="Symbol" w:cs="Times New Roman" w:hint="default"/>
    </w:rPr>
  </w:style>
  <w:style w:type="character" w:customStyle="1" w:styleId="WW8Num18z1">
    <w:name w:val="WW8Num18z1"/>
    <w:rsid w:val="00D93F28"/>
    <w:rPr>
      <w:rFonts w:ascii="Courier New" w:hAnsi="Courier New" w:cs="Courier New" w:hint="default"/>
    </w:rPr>
  </w:style>
  <w:style w:type="character" w:customStyle="1" w:styleId="WW8Num18z2">
    <w:name w:val="WW8Num18z2"/>
    <w:rsid w:val="00D93F28"/>
    <w:rPr>
      <w:rFonts w:ascii="Wingdings" w:hAnsi="Wingdings" w:cs="Wingdings" w:hint="default"/>
    </w:rPr>
  </w:style>
  <w:style w:type="character" w:customStyle="1" w:styleId="WW8Num18z3">
    <w:name w:val="WW8Num18z3"/>
    <w:rsid w:val="00D93F28"/>
    <w:rPr>
      <w:rFonts w:ascii="Symbol" w:hAnsi="Symbol" w:cs="Symbol" w:hint="default"/>
    </w:rPr>
  </w:style>
  <w:style w:type="character" w:customStyle="1" w:styleId="WW8Num19z0">
    <w:name w:val="WW8Num19z0"/>
    <w:rsid w:val="00D93F28"/>
    <w:rPr>
      <w:rFonts w:cs="Times New Roman"/>
    </w:rPr>
  </w:style>
  <w:style w:type="character" w:customStyle="1" w:styleId="WW8Num19z1">
    <w:name w:val="WW8Num19z1"/>
    <w:rsid w:val="00D93F28"/>
    <w:rPr>
      <w:rFonts w:cs="Times New Roman"/>
      <w:color w:val="000000"/>
    </w:rPr>
  </w:style>
  <w:style w:type="character" w:customStyle="1" w:styleId="WW8Num20z0">
    <w:name w:val="WW8Num20z0"/>
    <w:rsid w:val="00D93F28"/>
    <w:rPr>
      <w:rFonts w:hint="default"/>
    </w:rPr>
  </w:style>
  <w:style w:type="character" w:customStyle="1" w:styleId="WW8Num20z1">
    <w:name w:val="WW8Num20z1"/>
    <w:rsid w:val="00D93F28"/>
  </w:style>
  <w:style w:type="character" w:customStyle="1" w:styleId="WW8Num20z2">
    <w:name w:val="WW8Num20z2"/>
    <w:rsid w:val="00D93F28"/>
  </w:style>
  <w:style w:type="character" w:customStyle="1" w:styleId="WW8Num20z3">
    <w:name w:val="WW8Num20z3"/>
    <w:rsid w:val="00D93F28"/>
  </w:style>
  <w:style w:type="character" w:customStyle="1" w:styleId="WW8Num20z4">
    <w:name w:val="WW8Num20z4"/>
    <w:rsid w:val="00D93F28"/>
  </w:style>
  <w:style w:type="character" w:customStyle="1" w:styleId="WW8Num20z5">
    <w:name w:val="WW8Num20z5"/>
    <w:rsid w:val="00D93F28"/>
  </w:style>
  <w:style w:type="character" w:customStyle="1" w:styleId="WW8Num20z6">
    <w:name w:val="WW8Num20z6"/>
    <w:rsid w:val="00D93F28"/>
  </w:style>
  <w:style w:type="character" w:customStyle="1" w:styleId="WW8Num20z7">
    <w:name w:val="WW8Num20z7"/>
    <w:rsid w:val="00D93F28"/>
  </w:style>
  <w:style w:type="character" w:customStyle="1" w:styleId="WW8Num20z8">
    <w:name w:val="WW8Num20z8"/>
    <w:rsid w:val="00D93F28"/>
  </w:style>
  <w:style w:type="character" w:customStyle="1" w:styleId="WW8Num21z0">
    <w:name w:val="WW8Num21z0"/>
    <w:rsid w:val="00D93F28"/>
  </w:style>
  <w:style w:type="character" w:customStyle="1" w:styleId="WW8Num21z1">
    <w:name w:val="WW8Num21z1"/>
    <w:rsid w:val="00D93F28"/>
  </w:style>
  <w:style w:type="character" w:customStyle="1" w:styleId="WW8Num21z2">
    <w:name w:val="WW8Num21z2"/>
    <w:rsid w:val="00D93F28"/>
  </w:style>
  <w:style w:type="character" w:customStyle="1" w:styleId="WW8Num21z3">
    <w:name w:val="WW8Num21z3"/>
    <w:rsid w:val="00D93F28"/>
  </w:style>
  <w:style w:type="character" w:customStyle="1" w:styleId="WW8Num21z4">
    <w:name w:val="WW8Num21z4"/>
    <w:rsid w:val="00D93F28"/>
  </w:style>
  <w:style w:type="character" w:customStyle="1" w:styleId="WW8Num21z5">
    <w:name w:val="WW8Num21z5"/>
    <w:rsid w:val="00D93F28"/>
  </w:style>
  <w:style w:type="character" w:customStyle="1" w:styleId="WW8Num21z6">
    <w:name w:val="WW8Num21z6"/>
    <w:rsid w:val="00D93F28"/>
  </w:style>
  <w:style w:type="character" w:customStyle="1" w:styleId="WW8Num21z7">
    <w:name w:val="WW8Num21z7"/>
    <w:rsid w:val="00D93F28"/>
  </w:style>
  <w:style w:type="character" w:customStyle="1" w:styleId="WW8Num21z8">
    <w:name w:val="WW8Num21z8"/>
    <w:rsid w:val="00D93F28"/>
  </w:style>
  <w:style w:type="character" w:customStyle="1" w:styleId="WW8Num22z0">
    <w:name w:val="WW8Num22z0"/>
    <w:rsid w:val="00D93F28"/>
    <w:rPr>
      <w:rFonts w:ascii="Times New Roman" w:eastAsia="MS Mincho" w:hAnsi="Times New Roman" w:cs="Times New Roman" w:hint="default"/>
    </w:rPr>
  </w:style>
  <w:style w:type="character" w:customStyle="1" w:styleId="WW8Num22z1">
    <w:name w:val="WW8Num22z1"/>
    <w:rsid w:val="00D93F28"/>
    <w:rPr>
      <w:rFonts w:ascii="Courier New" w:hAnsi="Courier New" w:cs="Courier New" w:hint="default"/>
    </w:rPr>
  </w:style>
  <w:style w:type="character" w:customStyle="1" w:styleId="WW8Num22z2">
    <w:name w:val="WW8Num22z2"/>
    <w:rsid w:val="00D93F28"/>
    <w:rPr>
      <w:rFonts w:ascii="Wingdings" w:hAnsi="Wingdings" w:cs="Wingdings" w:hint="default"/>
    </w:rPr>
  </w:style>
  <w:style w:type="character" w:customStyle="1" w:styleId="WW8Num22z3">
    <w:name w:val="WW8Num22z3"/>
    <w:rsid w:val="00D93F28"/>
    <w:rPr>
      <w:rFonts w:ascii="Symbol" w:hAnsi="Symbol" w:cs="Symbol" w:hint="default"/>
    </w:rPr>
  </w:style>
  <w:style w:type="character" w:customStyle="1" w:styleId="WW8Num23z0">
    <w:name w:val="WW8Num23z0"/>
    <w:rsid w:val="00D93F28"/>
    <w:rPr>
      <w:rFonts w:ascii="Times New Roman" w:eastAsia="MS Mincho" w:hAnsi="Times New Roman" w:cs="Times New Roman" w:hint="default"/>
    </w:rPr>
  </w:style>
  <w:style w:type="character" w:customStyle="1" w:styleId="WW8Num23z1">
    <w:name w:val="WW8Num23z1"/>
    <w:rsid w:val="00D93F28"/>
    <w:rPr>
      <w:rFonts w:ascii="Courier New" w:hAnsi="Courier New" w:cs="Courier New" w:hint="default"/>
    </w:rPr>
  </w:style>
  <w:style w:type="character" w:customStyle="1" w:styleId="WW8Num23z2">
    <w:name w:val="WW8Num23z2"/>
    <w:rsid w:val="00D93F28"/>
    <w:rPr>
      <w:rFonts w:ascii="Wingdings" w:hAnsi="Wingdings" w:cs="Wingdings" w:hint="default"/>
    </w:rPr>
  </w:style>
  <w:style w:type="character" w:customStyle="1" w:styleId="WW8Num23z3">
    <w:name w:val="WW8Num23z3"/>
    <w:rsid w:val="00D93F28"/>
    <w:rPr>
      <w:rFonts w:ascii="Symbol" w:hAnsi="Symbol" w:cs="Symbol" w:hint="default"/>
    </w:rPr>
  </w:style>
  <w:style w:type="character" w:customStyle="1" w:styleId="WW8Num24z0">
    <w:name w:val="WW8Num24z0"/>
    <w:rsid w:val="00D93F28"/>
    <w:rPr>
      <w:rFonts w:hint="default"/>
    </w:rPr>
  </w:style>
  <w:style w:type="character" w:customStyle="1" w:styleId="WW8Num24z1">
    <w:name w:val="WW8Num24z1"/>
    <w:rsid w:val="00D93F28"/>
  </w:style>
  <w:style w:type="character" w:customStyle="1" w:styleId="WW8Num24z2">
    <w:name w:val="WW8Num24z2"/>
    <w:rsid w:val="00D93F28"/>
  </w:style>
  <w:style w:type="character" w:customStyle="1" w:styleId="WW8Num24z3">
    <w:name w:val="WW8Num24z3"/>
    <w:rsid w:val="00D93F28"/>
  </w:style>
  <w:style w:type="character" w:customStyle="1" w:styleId="WW8Num24z4">
    <w:name w:val="WW8Num24z4"/>
    <w:rsid w:val="00D93F28"/>
  </w:style>
  <w:style w:type="character" w:customStyle="1" w:styleId="WW8Num24z5">
    <w:name w:val="WW8Num24z5"/>
    <w:rsid w:val="00D93F28"/>
  </w:style>
  <w:style w:type="character" w:customStyle="1" w:styleId="WW8Num24z6">
    <w:name w:val="WW8Num24z6"/>
    <w:rsid w:val="00D93F28"/>
  </w:style>
  <w:style w:type="character" w:customStyle="1" w:styleId="WW8Num24z7">
    <w:name w:val="WW8Num24z7"/>
    <w:rsid w:val="00D93F28"/>
  </w:style>
  <w:style w:type="character" w:customStyle="1" w:styleId="WW8Num24z8">
    <w:name w:val="WW8Num24z8"/>
    <w:rsid w:val="00D93F28"/>
  </w:style>
  <w:style w:type="character" w:customStyle="1" w:styleId="WW8Num25z0">
    <w:name w:val="WW8Num25z0"/>
    <w:rsid w:val="00D93F28"/>
    <w:rPr>
      <w:rFonts w:hint="default"/>
    </w:rPr>
  </w:style>
  <w:style w:type="character" w:customStyle="1" w:styleId="WW8Num25z1">
    <w:name w:val="WW8Num25z1"/>
    <w:rsid w:val="00D93F28"/>
  </w:style>
  <w:style w:type="character" w:customStyle="1" w:styleId="WW8Num25z2">
    <w:name w:val="WW8Num25z2"/>
    <w:rsid w:val="00D93F28"/>
  </w:style>
  <w:style w:type="character" w:customStyle="1" w:styleId="WW8Num25z3">
    <w:name w:val="WW8Num25z3"/>
    <w:rsid w:val="00D93F28"/>
  </w:style>
  <w:style w:type="character" w:customStyle="1" w:styleId="WW8Num25z4">
    <w:name w:val="WW8Num25z4"/>
    <w:rsid w:val="00D93F28"/>
  </w:style>
  <w:style w:type="character" w:customStyle="1" w:styleId="WW8Num25z5">
    <w:name w:val="WW8Num25z5"/>
    <w:rsid w:val="00D93F28"/>
  </w:style>
  <w:style w:type="character" w:customStyle="1" w:styleId="WW8Num25z6">
    <w:name w:val="WW8Num25z6"/>
    <w:rsid w:val="00D93F28"/>
  </w:style>
  <w:style w:type="character" w:customStyle="1" w:styleId="WW8Num25z7">
    <w:name w:val="WW8Num25z7"/>
    <w:rsid w:val="00D93F28"/>
  </w:style>
  <w:style w:type="character" w:customStyle="1" w:styleId="WW8Num25z8">
    <w:name w:val="WW8Num25z8"/>
    <w:rsid w:val="00D93F28"/>
  </w:style>
  <w:style w:type="character" w:customStyle="1" w:styleId="WW8Num26z0">
    <w:name w:val="WW8Num26z0"/>
    <w:rsid w:val="00D93F28"/>
  </w:style>
  <w:style w:type="character" w:customStyle="1" w:styleId="WW8Num26z1">
    <w:name w:val="WW8Num26z1"/>
    <w:rsid w:val="00D93F28"/>
  </w:style>
  <w:style w:type="character" w:customStyle="1" w:styleId="WW8Num26z2">
    <w:name w:val="WW8Num26z2"/>
    <w:rsid w:val="00D93F28"/>
  </w:style>
  <w:style w:type="character" w:customStyle="1" w:styleId="WW8Num26z3">
    <w:name w:val="WW8Num26z3"/>
    <w:rsid w:val="00D93F28"/>
  </w:style>
  <w:style w:type="character" w:customStyle="1" w:styleId="WW8Num26z4">
    <w:name w:val="WW8Num26z4"/>
    <w:rsid w:val="00D93F28"/>
  </w:style>
  <w:style w:type="character" w:customStyle="1" w:styleId="WW8Num26z5">
    <w:name w:val="WW8Num26z5"/>
    <w:rsid w:val="00D93F28"/>
  </w:style>
  <w:style w:type="character" w:customStyle="1" w:styleId="WW8Num26z6">
    <w:name w:val="WW8Num26z6"/>
    <w:rsid w:val="00D93F28"/>
  </w:style>
  <w:style w:type="character" w:customStyle="1" w:styleId="WW8Num26z7">
    <w:name w:val="WW8Num26z7"/>
    <w:rsid w:val="00D93F28"/>
  </w:style>
  <w:style w:type="character" w:customStyle="1" w:styleId="WW8Num26z8">
    <w:name w:val="WW8Num26z8"/>
    <w:rsid w:val="00D93F28"/>
  </w:style>
  <w:style w:type="character" w:customStyle="1" w:styleId="WW8Num27z0">
    <w:name w:val="WW8Num27z0"/>
    <w:rsid w:val="00D93F28"/>
  </w:style>
  <w:style w:type="character" w:customStyle="1" w:styleId="WW8Num27z1">
    <w:name w:val="WW8Num27z1"/>
    <w:rsid w:val="00D93F28"/>
  </w:style>
  <w:style w:type="character" w:customStyle="1" w:styleId="WW8Num27z2">
    <w:name w:val="WW8Num27z2"/>
    <w:rsid w:val="00D93F28"/>
  </w:style>
  <w:style w:type="character" w:customStyle="1" w:styleId="WW8Num27z3">
    <w:name w:val="WW8Num27z3"/>
    <w:rsid w:val="00D93F28"/>
  </w:style>
  <w:style w:type="character" w:customStyle="1" w:styleId="WW8Num27z4">
    <w:name w:val="WW8Num27z4"/>
    <w:rsid w:val="00D93F28"/>
  </w:style>
  <w:style w:type="character" w:customStyle="1" w:styleId="WW8Num27z5">
    <w:name w:val="WW8Num27z5"/>
    <w:rsid w:val="00D93F28"/>
  </w:style>
  <w:style w:type="character" w:customStyle="1" w:styleId="WW8Num27z6">
    <w:name w:val="WW8Num27z6"/>
    <w:rsid w:val="00D93F28"/>
  </w:style>
  <w:style w:type="character" w:customStyle="1" w:styleId="WW8Num27z7">
    <w:name w:val="WW8Num27z7"/>
    <w:rsid w:val="00D93F28"/>
  </w:style>
  <w:style w:type="character" w:customStyle="1" w:styleId="WW8Num27z8">
    <w:name w:val="WW8Num27z8"/>
    <w:rsid w:val="00D93F28"/>
  </w:style>
  <w:style w:type="character" w:customStyle="1" w:styleId="WW8Num28z0">
    <w:name w:val="WW8Num28z0"/>
    <w:rsid w:val="00D93F28"/>
    <w:rPr>
      <w:rFonts w:hint="default"/>
    </w:rPr>
  </w:style>
  <w:style w:type="character" w:customStyle="1" w:styleId="WW8Num28z1">
    <w:name w:val="WW8Num28z1"/>
    <w:rsid w:val="00D93F28"/>
  </w:style>
  <w:style w:type="character" w:customStyle="1" w:styleId="WW8Num28z2">
    <w:name w:val="WW8Num28z2"/>
    <w:rsid w:val="00D93F28"/>
  </w:style>
  <w:style w:type="character" w:customStyle="1" w:styleId="WW8Num28z3">
    <w:name w:val="WW8Num28z3"/>
    <w:rsid w:val="00D93F28"/>
  </w:style>
  <w:style w:type="character" w:customStyle="1" w:styleId="WW8Num28z4">
    <w:name w:val="WW8Num28z4"/>
    <w:rsid w:val="00D93F28"/>
  </w:style>
  <w:style w:type="character" w:customStyle="1" w:styleId="WW8Num28z5">
    <w:name w:val="WW8Num28z5"/>
    <w:rsid w:val="00D93F28"/>
  </w:style>
  <w:style w:type="character" w:customStyle="1" w:styleId="WW8Num28z6">
    <w:name w:val="WW8Num28z6"/>
    <w:rsid w:val="00D93F28"/>
  </w:style>
  <w:style w:type="character" w:customStyle="1" w:styleId="WW8Num28z7">
    <w:name w:val="WW8Num28z7"/>
    <w:rsid w:val="00D93F28"/>
  </w:style>
  <w:style w:type="character" w:customStyle="1" w:styleId="WW8Num28z8">
    <w:name w:val="WW8Num28z8"/>
    <w:rsid w:val="00D93F28"/>
  </w:style>
  <w:style w:type="character" w:styleId="afd">
    <w:name w:val="Hyperlink"/>
    <w:rsid w:val="00D93F28"/>
    <w:rPr>
      <w:color w:val="0000FF"/>
      <w:u w:val="single"/>
    </w:rPr>
  </w:style>
  <w:style w:type="character" w:customStyle="1" w:styleId="25">
    <w:name w:val="Основной текст2"/>
    <w:rsid w:val="00D93F28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vertAlign w:val="baseline"/>
      <w:lang w:val="ru-RU"/>
    </w:rPr>
  </w:style>
  <w:style w:type="character" w:styleId="afe">
    <w:name w:val="FollowedHyperlink"/>
    <w:rsid w:val="00D93F28"/>
    <w:rPr>
      <w:rFonts w:cs="Times New Roman"/>
      <w:color w:val="800080"/>
      <w:u w:val="single"/>
    </w:rPr>
  </w:style>
  <w:style w:type="character" w:customStyle="1" w:styleId="111">
    <w:name w:val="Заголовок 1 Знак1"/>
    <w:rsid w:val="00D93F28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10">
    <w:name w:val="Заголовок 2 Знак1"/>
    <w:rsid w:val="00D93F28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aff">
    <w:name w:val="Обычный (веб) Знак"/>
    <w:rsid w:val="00D93F28"/>
    <w:rPr>
      <w:color w:val="000000"/>
      <w:sz w:val="24"/>
    </w:rPr>
  </w:style>
  <w:style w:type="character" w:customStyle="1" w:styleId="aff0">
    <w:name w:val="Текст сноски Знак"/>
    <w:rsid w:val="00D93F28"/>
    <w:rPr>
      <w:rFonts w:eastAsia="Calibri"/>
      <w:lang w:val="x-none"/>
    </w:rPr>
  </w:style>
  <w:style w:type="character" w:customStyle="1" w:styleId="aff1">
    <w:name w:val="Текст примечания Знак"/>
    <w:rsid w:val="00D93F28"/>
    <w:rPr>
      <w:rFonts w:eastAsia="Calibri"/>
      <w:lang w:val="x-none"/>
    </w:rPr>
  </w:style>
  <w:style w:type="character" w:customStyle="1" w:styleId="aff2">
    <w:name w:val="Название Знак"/>
    <w:rsid w:val="00D93F28"/>
    <w:rPr>
      <w:b/>
      <w:bCs/>
      <w:w w:val="90"/>
      <w:sz w:val="24"/>
      <w:szCs w:val="24"/>
    </w:rPr>
  </w:style>
  <w:style w:type="character" w:customStyle="1" w:styleId="26">
    <w:name w:val="Основной текст 2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33">
    <w:name w:val="Основной текст 3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27">
    <w:name w:val="Основной текст с отступом 2 Знак"/>
    <w:rsid w:val="00D93F28"/>
    <w:rPr>
      <w:rFonts w:ascii="Bookman Old Style" w:hAnsi="Bookman Old Style" w:cs="Bookman Old Style"/>
      <w:color w:val="000000"/>
      <w:sz w:val="24"/>
      <w:szCs w:val="25"/>
      <w:shd w:val="clear" w:color="auto" w:fill="FFFFFF"/>
    </w:rPr>
  </w:style>
  <w:style w:type="character" w:customStyle="1" w:styleId="34">
    <w:name w:val="Основной текст с отступом 3 Знак"/>
    <w:rsid w:val="00D93F28"/>
    <w:rPr>
      <w:rFonts w:ascii="Bookman Old Style" w:hAnsi="Bookman Old Style" w:cs="Bookman Old Style"/>
      <w:color w:val="000000"/>
      <w:sz w:val="22"/>
      <w:szCs w:val="24"/>
      <w:shd w:val="clear" w:color="auto" w:fill="FFFFFF"/>
    </w:rPr>
  </w:style>
  <w:style w:type="character" w:customStyle="1" w:styleId="aff3">
    <w:name w:val="Символ сноски"/>
    <w:rsid w:val="00D93F28"/>
    <w:rPr>
      <w:rFonts w:cs="Times New Roman"/>
      <w:vertAlign w:val="superscript"/>
    </w:rPr>
  </w:style>
  <w:style w:type="character" w:customStyle="1" w:styleId="19">
    <w:name w:val="Знак примечания1"/>
    <w:rsid w:val="00D93F28"/>
    <w:rPr>
      <w:sz w:val="16"/>
    </w:rPr>
  </w:style>
  <w:style w:type="character" w:customStyle="1" w:styleId="Normal">
    <w:name w:val="Normal Знак Знак Знак Знак"/>
    <w:rsid w:val="00D93F28"/>
    <w:rPr>
      <w:rFonts w:cs="Times New Roman"/>
      <w:sz w:val="24"/>
      <w:lang w:val="ru-RU" w:bidi="ar-SA"/>
    </w:rPr>
  </w:style>
  <w:style w:type="character" w:customStyle="1" w:styleId="Normal0">
    <w:name w:val="Normal Знак"/>
    <w:rsid w:val="00D93F28"/>
    <w:rPr>
      <w:rFonts w:cs="Times New Roman"/>
      <w:sz w:val="24"/>
      <w:lang w:val="ru-RU" w:bidi="ar-SA"/>
    </w:rPr>
  </w:style>
  <w:style w:type="character" w:styleId="aff4">
    <w:name w:val="Strong"/>
    <w:qFormat/>
    <w:rsid w:val="00D93F28"/>
    <w:rPr>
      <w:rFonts w:cs="Times New Roman"/>
      <w:b/>
      <w:bCs/>
    </w:rPr>
  </w:style>
  <w:style w:type="character" w:styleId="aff5">
    <w:name w:val="Emphasis"/>
    <w:qFormat/>
    <w:rsid w:val="00D93F28"/>
    <w:rPr>
      <w:i/>
      <w:iCs/>
    </w:rPr>
  </w:style>
  <w:style w:type="character" w:customStyle="1" w:styleId="aff6">
    <w:name w:val="Тема примечания Знак"/>
    <w:rsid w:val="00D93F28"/>
    <w:rPr>
      <w:rFonts w:eastAsia="Calibri"/>
      <w:b/>
      <w:bCs/>
      <w:lang w:val="x-none"/>
    </w:rPr>
  </w:style>
  <w:style w:type="character" w:customStyle="1" w:styleId="aff7">
    <w:name w:val="Гипертекстовая ссылка"/>
    <w:rsid w:val="00D93F28"/>
    <w:rPr>
      <w:rFonts w:cs="Times New Roman"/>
      <w:color w:val="106BBE"/>
    </w:rPr>
  </w:style>
  <w:style w:type="character" w:customStyle="1" w:styleId="BodyTextIndentChar">
    <w:name w:val="Body Text Indent Char"/>
    <w:rsid w:val="00D93F28"/>
    <w:rPr>
      <w:sz w:val="24"/>
      <w:szCs w:val="24"/>
    </w:rPr>
  </w:style>
  <w:style w:type="character" w:customStyle="1" w:styleId="aff8">
    <w:name w:val="Знак"/>
    <w:rsid w:val="00D93F28"/>
    <w:rPr>
      <w:rFonts w:cs="Times New Roman"/>
      <w:sz w:val="16"/>
      <w:szCs w:val="16"/>
      <w:lang w:val="ru-RU"/>
    </w:rPr>
  </w:style>
  <w:style w:type="character" w:customStyle="1" w:styleId="s1">
    <w:name w:val="s1"/>
    <w:basedOn w:val="17"/>
    <w:rsid w:val="00D93F28"/>
  </w:style>
  <w:style w:type="character" w:customStyle="1" w:styleId="28">
    <w:name w:val="Основной шрифт абзаца2"/>
    <w:rsid w:val="00D93F28"/>
  </w:style>
  <w:style w:type="paragraph" w:customStyle="1" w:styleId="1a">
    <w:name w:val="Указатель1"/>
    <w:basedOn w:val="a"/>
    <w:rsid w:val="00D93F28"/>
    <w:pPr>
      <w:suppressLineNumbers/>
      <w:suppressAutoHyphens w:val="0"/>
    </w:pPr>
    <w:rPr>
      <w:rFonts w:cs="Mangal"/>
      <w:w w:val="90"/>
      <w:sz w:val="24"/>
      <w:szCs w:val="24"/>
      <w:lang w:eastAsia="zh-CN"/>
    </w:rPr>
  </w:style>
  <w:style w:type="paragraph" w:customStyle="1" w:styleId="1b">
    <w:name w:val="Название объекта1"/>
    <w:basedOn w:val="a"/>
    <w:next w:val="a"/>
    <w:rsid w:val="00D93F28"/>
    <w:pPr>
      <w:suppressAutoHyphens w:val="0"/>
    </w:pPr>
    <w:rPr>
      <w:w w:val="90"/>
      <w:sz w:val="28"/>
      <w:szCs w:val="24"/>
      <w:lang w:eastAsia="zh-CN"/>
    </w:rPr>
  </w:style>
  <w:style w:type="paragraph" w:customStyle="1" w:styleId="211">
    <w:name w:val="Основной текст 21"/>
    <w:basedOn w:val="a"/>
    <w:rsid w:val="00D93F28"/>
    <w:pPr>
      <w:shd w:val="clear" w:color="auto" w:fill="FFFFFF"/>
      <w:suppressAutoHyphens w:val="0"/>
      <w:ind w:right="5406"/>
      <w:jc w:val="both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310">
    <w:name w:val="Основной текст 31"/>
    <w:basedOn w:val="a"/>
    <w:rsid w:val="00D93F28"/>
    <w:pPr>
      <w:shd w:val="clear" w:color="auto" w:fill="FFFFFF"/>
      <w:suppressAutoHyphens w:val="0"/>
      <w:ind w:right="5236"/>
      <w:jc w:val="both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220">
    <w:name w:val="Основной текст с отступом 22"/>
    <w:basedOn w:val="a"/>
    <w:rsid w:val="00D93F28"/>
    <w:pPr>
      <w:shd w:val="clear" w:color="auto" w:fill="FFFFFF"/>
      <w:suppressAutoHyphens w:val="0"/>
      <w:ind w:firstLine="709"/>
    </w:pPr>
    <w:rPr>
      <w:rFonts w:ascii="Bookman Old Style" w:hAnsi="Bookman Old Style" w:cs="Bookman Old Style"/>
      <w:color w:val="000000"/>
      <w:sz w:val="24"/>
      <w:szCs w:val="25"/>
      <w:lang w:val="x-none" w:eastAsia="zh-CN"/>
    </w:rPr>
  </w:style>
  <w:style w:type="paragraph" w:customStyle="1" w:styleId="311">
    <w:name w:val="Основной текст с отступом 31"/>
    <w:basedOn w:val="a"/>
    <w:rsid w:val="00D93F28"/>
    <w:pPr>
      <w:shd w:val="clear" w:color="auto" w:fill="FFFFFF"/>
      <w:suppressAutoHyphens w:val="0"/>
      <w:ind w:firstLine="709"/>
    </w:pPr>
    <w:rPr>
      <w:rFonts w:ascii="Bookman Old Style" w:hAnsi="Bookman Old Style" w:cs="Bookman Old Style"/>
      <w:color w:val="000000"/>
      <w:sz w:val="22"/>
      <w:szCs w:val="24"/>
      <w:lang w:val="x-none" w:eastAsia="zh-CN"/>
    </w:rPr>
  </w:style>
  <w:style w:type="paragraph" w:customStyle="1" w:styleId="ConsPlusNonformat">
    <w:name w:val="ConsPlusNonformat"/>
    <w:rsid w:val="00D93F28"/>
    <w:pPr>
      <w:widowControl w:val="0"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ff9">
    <w:name w:val="No Spacing"/>
    <w:qFormat/>
    <w:rsid w:val="00D93F28"/>
    <w:rPr>
      <w:rFonts w:cs="Calibri"/>
      <w:lang w:eastAsia="zh-CN"/>
    </w:rPr>
  </w:style>
  <w:style w:type="paragraph" w:customStyle="1" w:styleId="affa">
    <w:name w:val="Верхний и нижний колонтитулы"/>
    <w:basedOn w:val="a"/>
    <w:rsid w:val="00D93F28"/>
    <w:pPr>
      <w:suppressLineNumbers/>
      <w:tabs>
        <w:tab w:val="center" w:pos="4819"/>
        <w:tab w:val="right" w:pos="9638"/>
      </w:tabs>
      <w:suppressAutoHyphens w:val="0"/>
    </w:pPr>
    <w:rPr>
      <w:w w:val="90"/>
      <w:sz w:val="24"/>
      <w:szCs w:val="24"/>
      <w:lang w:eastAsia="zh-CN"/>
    </w:rPr>
  </w:style>
  <w:style w:type="paragraph" w:customStyle="1" w:styleId="ConsPlusCell">
    <w:name w:val="ConsPlusCell"/>
    <w:rsid w:val="00D93F28"/>
    <w:pPr>
      <w:widowControl w:val="0"/>
      <w:autoSpaceDE w:val="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c">
    <w:name w:val="Схема документа1"/>
    <w:basedOn w:val="a"/>
    <w:rsid w:val="00D93F28"/>
    <w:pPr>
      <w:shd w:val="clear" w:color="auto" w:fill="000080"/>
      <w:suppressAutoHyphens w:val="0"/>
    </w:pPr>
    <w:rPr>
      <w:rFonts w:ascii="Tahoma" w:hAnsi="Tahoma" w:cs="Tahoma"/>
      <w:w w:val="90"/>
      <w:lang w:eastAsia="zh-CN"/>
    </w:rPr>
  </w:style>
  <w:style w:type="paragraph" w:styleId="affb">
    <w:name w:val="footnote text"/>
    <w:basedOn w:val="a"/>
    <w:link w:val="1d"/>
    <w:rsid w:val="00D93F28"/>
    <w:pPr>
      <w:suppressAutoHyphens w:val="0"/>
    </w:pPr>
    <w:rPr>
      <w:rFonts w:eastAsia="Calibri"/>
      <w:lang w:val="x-none" w:eastAsia="zh-CN"/>
    </w:rPr>
  </w:style>
  <w:style w:type="character" w:customStyle="1" w:styleId="1d">
    <w:name w:val="Текст сноски Знак1"/>
    <w:basedOn w:val="a0"/>
    <w:link w:val="affb"/>
    <w:rsid w:val="00D93F28"/>
    <w:rPr>
      <w:rFonts w:ascii="Times New Roman" w:hAnsi="Times New Roman" w:cs="Times New Roman"/>
      <w:sz w:val="20"/>
      <w:szCs w:val="20"/>
      <w:lang w:val="x-none" w:eastAsia="zh-CN"/>
    </w:rPr>
  </w:style>
  <w:style w:type="paragraph" w:customStyle="1" w:styleId="1e">
    <w:name w:val="Текст примечания1"/>
    <w:basedOn w:val="a"/>
    <w:rsid w:val="00D93F28"/>
    <w:pPr>
      <w:suppressAutoHyphens w:val="0"/>
    </w:pPr>
    <w:rPr>
      <w:rFonts w:eastAsia="Calibri"/>
      <w:lang w:val="x-none" w:eastAsia="zh-CN"/>
    </w:rPr>
  </w:style>
  <w:style w:type="paragraph" w:customStyle="1" w:styleId="1f">
    <w:name w:val="Абзац списка1"/>
    <w:basedOn w:val="a"/>
    <w:rsid w:val="00D93F28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  <w:style w:type="paragraph" w:customStyle="1" w:styleId="29">
    <w:name w:val="Îñíîâíîé òåêñò 2"/>
    <w:basedOn w:val="a"/>
    <w:rsid w:val="00D93F28"/>
    <w:pPr>
      <w:suppressAutoHyphens w:val="0"/>
      <w:autoSpaceDE w:val="0"/>
      <w:ind w:firstLine="567"/>
    </w:pPr>
    <w:rPr>
      <w:rFonts w:eastAsia="Calibri"/>
      <w:szCs w:val="24"/>
      <w:lang w:eastAsia="zh-CN"/>
    </w:rPr>
  </w:style>
  <w:style w:type="paragraph" w:customStyle="1" w:styleId="Normal1">
    <w:name w:val="Normal Знак Знак Знак"/>
    <w:rsid w:val="00D93F28"/>
    <w:pPr>
      <w:snapToGrid w:val="0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f0">
    <w:name w:val="Обычный1"/>
    <w:rsid w:val="00D93F28"/>
    <w:pPr>
      <w:snapToGrid w:val="0"/>
    </w:pPr>
    <w:rPr>
      <w:rFonts w:ascii="Times New Roman" w:hAnsi="Times New Roman" w:cs="Times New Roman"/>
      <w:sz w:val="24"/>
      <w:szCs w:val="24"/>
      <w:lang w:eastAsia="zh-CN"/>
    </w:rPr>
  </w:style>
  <w:style w:type="paragraph" w:customStyle="1" w:styleId="Normal2">
    <w:name w:val="Normal Знак Знак"/>
    <w:rsid w:val="00D93F28"/>
    <w:pPr>
      <w:snapToGrid w:val="0"/>
    </w:pPr>
    <w:rPr>
      <w:rFonts w:ascii="Times New Roman" w:hAnsi="Times New Roman" w:cs="Times New Roman"/>
      <w:sz w:val="24"/>
      <w:szCs w:val="20"/>
      <w:lang w:eastAsia="zh-CN"/>
    </w:rPr>
  </w:style>
  <w:style w:type="paragraph" w:customStyle="1" w:styleId="consplusnormal0">
    <w:name w:val="consplusnormal"/>
    <w:basedOn w:val="a"/>
    <w:rsid w:val="00D93F28"/>
    <w:pPr>
      <w:suppressAutoHyphens w:val="0"/>
      <w:spacing w:before="280" w:after="280"/>
    </w:pPr>
    <w:rPr>
      <w:rFonts w:eastAsia="Calibri"/>
      <w:sz w:val="24"/>
      <w:szCs w:val="24"/>
      <w:lang w:eastAsia="zh-CN"/>
    </w:rPr>
  </w:style>
  <w:style w:type="paragraph" w:customStyle="1" w:styleId="affc">
    <w:name w:val="Знак Знак Знак"/>
    <w:basedOn w:val="a"/>
    <w:rsid w:val="00D93F28"/>
    <w:pPr>
      <w:suppressAutoHyphens w:val="0"/>
      <w:spacing w:before="280" w:after="280"/>
    </w:pPr>
    <w:rPr>
      <w:rFonts w:ascii="Tahoma" w:eastAsia="Calibri" w:hAnsi="Tahoma" w:cs="Tahoma"/>
      <w:lang w:val="en-US" w:eastAsia="zh-CN"/>
    </w:rPr>
  </w:style>
  <w:style w:type="paragraph" w:customStyle="1" w:styleId="LO-Normal">
    <w:name w:val="LO-Normal"/>
    <w:rsid w:val="00D93F28"/>
    <w:pPr>
      <w:snapToGrid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f1">
    <w:name w:val="Маркированный список1"/>
    <w:basedOn w:val="a"/>
    <w:rsid w:val="00D93F28"/>
    <w:pPr>
      <w:suppressAutoHyphens w:val="0"/>
    </w:pPr>
    <w:rPr>
      <w:sz w:val="24"/>
      <w:szCs w:val="24"/>
      <w:lang w:eastAsia="zh-CN"/>
    </w:rPr>
  </w:style>
  <w:style w:type="paragraph" w:styleId="affd">
    <w:name w:val="annotation text"/>
    <w:basedOn w:val="a"/>
    <w:link w:val="1f2"/>
    <w:uiPriority w:val="99"/>
    <w:semiHidden/>
    <w:unhideWhenUsed/>
    <w:rsid w:val="00D93F28"/>
  </w:style>
  <w:style w:type="character" w:customStyle="1" w:styleId="1f2">
    <w:name w:val="Текст примечания Знак1"/>
    <w:basedOn w:val="a0"/>
    <w:link w:val="affd"/>
    <w:uiPriority w:val="99"/>
    <w:semiHidden/>
    <w:rsid w:val="00D93F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1e"/>
    <w:next w:val="1e"/>
    <w:link w:val="1f3"/>
    <w:rsid w:val="00D93F28"/>
    <w:pPr>
      <w:spacing w:after="200" w:line="276" w:lineRule="auto"/>
    </w:pPr>
    <w:rPr>
      <w:b/>
      <w:bCs/>
    </w:rPr>
  </w:style>
  <w:style w:type="character" w:customStyle="1" w:styleId="1f3">
    <w:name w:val="Тема примечания Знак1"/>
    <w:basedOn w:val="1f2"/>
    <w:link w:val="affe"/>
    <w:rsid w:val="00D93F28"/>
    <w:rPr>
      <w:rFonts w:ascii="Times New Roman" w:eastAsia="Times New Roman" w:hAnsi="Times New Roman" w:cs="Times New Roman"/>
      <w:b/>
      <w:bCs/>
      <w:sz w:val="20"/>
      <w:szCs w:val="20"/>
      <w:lang w:val="x-none" w:eastAsia="zh-CN"/>
    </w:rPr>
  </w:style>
  <w:style w:type="paragraph" w:customStyle="1" w:styleId="212">
    <w:name w:val="Основной текст с отступом 21"/>
    <w:basedOn w:val="a"/>
    <w:rsid w:val="00D93F28"/>
    <w:pPr>
      <w:suppressAutoHyphens w:val="0"/>
      <w:autoSpaceDE w:val="0"/>
      <w:ind w:firstLine="540"/>
      <w:jc w:val="both"/>
    </w:pPr>
    <w:rPr>
      <w:rFonts w:eastAsia="Calibri" w:cs="Calibri"/>
      <w:sz w:val="24"/>
      <w:szCs w:val="24"/>
      <w:lang w:val="x-none" w:eastAsia="zh-CN"/>
    </w:rPr>
  </w:style>
  <w:style w:type="paragraph" w:customStyle="1" w:styleId="afff">
    <w:name w:val="Комментарий"/>
    <w:basedOn w:val="a"/>
    <w:next w:val="a"/>
    <w:rsid w:val="00D93F28"/>
    <w:pPr>
      <w:widowControl w:val="0"/>
      <w:suppressAutoHyphens w:val="0"/>
      <w:autoSpaceDE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  <w:lang w:eastAsia="zh-CN"/>
    </w:rPr>
  </w:style>
  <w:style w:type="paragraph" w:customStyle="1" w:styleId="afff0">
    <w:name w:val="Информация об изменениях документа"/>
    <w:basedOn w:val="afff"/>
    <w:next w:val="a"/>
    <w:rsid w:val="00D93F28"/>
    <w:rPr>
      <w:i/>
      <w:iCs/>
    </w:rPr>
  </w:style>
  <w:style w:type="paragraph" w:customStyle="1" w:styleId="1f4">
    <w:name w:val="Основной текст с отступом1"/>
    <w:basedOn w:val="a"/>
    <w:rsid w:val="00D93F28"/>
    <w:pPr>
      <w:suppressAutoHyphens w:val="0"/>
      <w:spacing w:after="120" w:line="480" w:lineRule="auto"/>
    </w:pPr>
    <w:rPr>
      <w:sz w:val="24"/>
      <w:szCs w:val="24"/>
      <w:lang w:val="x-none" w:eastAsia="zh-CN"/>
    </w:rPr>
  </w:style>
  <w:style w:type="paragraph" w:customStyle="1" w:styleId="CharChar">
    <w:name w:val="Char Char"/>
    <w:basedOn w:val="a"/>
    <w:rsid w:val="00D93F28"/>
    <w:pPr>
      <w:suppressAutoHyphens w:val="0"/>
      <w:spacing w:after="160" w:line="240" w:lineRule="exact"/>
    </w:pPr>
    <w:rPr>
      <w:rFonts w:ascii="Verdana" w:hAnsi="Verdana" w:cs="Verdana"/>
      <w:w w:val="90"/>
      <w:lang w:val="en-US" w:eastAsia="zh-CN"/>
    </w:rPr>
  </w:style>
  <w:style w:type="paragraph" w:customStyle="1" w:styleId="p3">
    <w:name w:val="p3"/>
    <w:basedOn w:val="a"/>
    <w:rsid w:val="00D93F28"/>
    <w:pPr>
      <w:suppressAutoHyphens w:val="0"/>
      <w:spacing w:before="280" w:after="280"/>
    </w:pPr>
    <w:rPr>
      <w:w w:val="90"/>
      <w:sz w:val="24"/>
      <w:szCs w:val="24"/>
      <w:lang w:eastAsia="zh-CN"/>
    </w:rPr>
  </w:style>
  <w:style w:type="paragraph" w:customStyle="1" w:styleId="p5">
    <w:name w:val="p5"/>
    <w:basedOn w:val="a"/>
    <w:rsid w:val="00D93F28"/>
    <w:pPr>
      <w:suppressAutoHyphens w:val="0"/>
      <w:spacing w:before="280" w:after="280"/>
    </w:pPr>
    <w:rPr>
      <w:w w:val="90"/>
      <w:sz w:val="24"/>
      <w:szCs w:val="24"/>
      <w:lang w:eastAsia="zh-CN"/>
    </w:rPr>
  </w:style>
  <w:style w:type="paragraph" w:customStyle="1" w:styleId="afff1">
    <w:name w:val="Верхний колонтитул слева"/>
    <w:basedOn w:val="a"/>
    <w:rsid w:val="00D93F28"/>
    <w:pPr>
      <w:suppressLineNumbers/>
      <w:tabs>
        <w:tab w:val="center" w:pos="4762"/>
        <w:tab w:val="right" w:pos="9525"/>
      </w:tabs>
      <w:suppressAutoHyphens w:val="0"/>
    </w:pPr>
    <w:rPr>
      <w:w w:val="9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4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3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6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1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3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3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36361&amp;dst=100108" TargetMode="External"/><Relationship Id="rId18" Type="http://schemas.openxmlformats.org/officeDocument/2006/relationships/hyperlink" Target="consultantplus://offline/ref=6516297AE893B6B7391D086B5E884F35F1831BBEB36328ED641890D3839C58CDA48DB4BE9CEA3D0Fn4e0Q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36361&amp;dst=13" TargetMode="External"/><Relationship Id="rId17" Type="http://schemas.openxmlformats.org/officeDocument/2006/relationships/hyperlink" Target="https://login.consultant.ru/link/?rnd=9083CD400C588EB41694BA827D5E85FE&amp;req=doc&amp;base=LAW&amp;n=303658&amp;dst=290&amp;fld=134&amp;date=17.03.2019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8AFB2CA903CC4D165893B2D7D0214CFD6BD96D4B56E00E1E4479482BCf5W9K" TargetMode="External"/><Relationship Id="rId20" Type="http://schemas.openxmlformats.org/officeDocument/2006/relationships/hyperlink" Target="consultantplus://offline/ref=333EC4AE531EFD7D9B0F97996DC72B31D4F2C0C6B50EB932C1DA62E3CEw9h5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64169&amp;dst=100361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gosuslugi35.ru./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0.png"/><Relationship Id="rId19" Type="http://schemas.openxmlformats.org/officeDocument/2006/relationships/hyperlink" Target="consultantplus://offline/ref=9DFCD0BC58F1901188C452263C0976EC7682B8277B42784B22C3A2DEC2AABDAEC9F86746227977ABeCmEQ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gradm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3DEE8-51B7-447A-B7A5-E424B6544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19</Pages>
  <Words>7544</Words>
  <Characters>43006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Андрюшина Наталья Сергеевна</dc:creator>
  <cp:lastModifiedBy>Шахбазова Е.В</cp:lastModifiedBy>
  <cp:revision>3</cp:revision>
  <cp:lastPrinted>2024-01-22T12:10:00Z</cp:lastPrinted>
  <dcterms:created xsi:type="dcterms:W3CDTF">2025-03-24T10:09:00Z</dcterms:created>
  <dcterms:modified xsi:type="dcterms:W3CDTF">2025-03-24T10:47:00Z</dcterms:modified>
  <dc:language>ru-RU</dc:language>
</cp:coreProperties>
</file>